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Rule="auto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Entity Relationship diagram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6262941" cy="5491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941" cy="54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