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71DC" w14:textId="633D9763" w:rsidR="00B202F3" w:rsidRDefault="00B202F3" w:rsidP="00B202F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</w:t>
      </w:r>
      <w:r w:rsidR="004437CC">
        <w:rPr>
          <w:rFonts w:eastAsia="Times New Roman"/>
          <w:sz w:val="26"/>
          <w:szCs w:val="26"/>
        </w:rPr>
        <w:t>.</w:t>
      </w:r>
      <w:r>
        <w:rPr>
          <w:rFonts w:eastAsia="Times New Roman"/>
          <w:sz w:val="26"/>
          <w:szCs w:val="26"/>
        </w:rPr>
        <w:t>No: 1</w:t>
      </w:r>
      <w:r w:rsidR="00D9629F">
        <w:rPr>
          <w:rFonts w:eastAsia="Times New Roman"/>
          <w:sz w:val="26"/>
          <w:szCs w:val="26"/>
        </w:rPr>
        <w:t>5</w:t>
      </w:r>
    </w:p>
    <w:p w14:paraId="6288066A" w14:textId="6C4F0D7C" w:rsidR="00B202F3" w:rsidRDefault="00B202F3" w:rsidP="00B202F3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  <w:r w:rsidR="00A7067F">
        <w:rPr>
          <w:rFonts w:eastAsia="Times New Roman"/>
          <w:b/>
          <w:sz w:val="32"/>
          <w:szCs w:val="32"/>
        </w:rPr>
        <w:t xml:space="preserve"> </w:t>
      </w:r>
      <w:r w:rsidR="00A7067F" w:rsidRPr="00A7067F">
        <w:rPr>
          <w:rFonts w:eastAsia="Times New Roman"/>
          <w:b/>
          <w:bCs/>
          <w:sz w:val="32"/>
          <w:szCs w:val="32"/>
        </w:rPr>
        <w:t>GRANT</w:t>
      </w:r>
      <w:r w:rsidR="00A7067F" w:rsidRPr="00A7067F">
        <w:rPr>
          <w:rFonts w:eastAsia="Times New Roman"/>
          <w:b/>
          <w:bCs/>
          <w:sz w:val="32"/>
          <w:szCs w:val="32"/>
        </w:rPr>
        <w:t xml:space="preserve">, </w:t>
      </w:r>
      <w:r w:rsidR="00A7067F" w:rsidRPr="00A7067F">
        <w:rPr>
          <w:rFonts w:eastAsia="Times New Roman"/>
          <w:b/>
          <w:bCs/>
          <w:sz w:val="32"/>
          <w:szCs w:val="32"/>
        </w:rPr>
        <w:t>REVOKE</w:t>
      </w:r>
    </w:p>
    <w:p w14:paraId="176AF750" w14:textId="77777777" w:rsidR="00B202F3" w:rsidRDefault="00B202F3" w:rsidP="00B202F3">
      <w:pPr>
        <w:spacing w:line="200" w:lineRule="exact"/>
        <w:rPr>
          <w:sz w:val="20"/>
          <w:szCs w:val="20"/>
        </w:rPr>
      </w:pPr>
    </w:p>
    <w:p w14:paraId="7D9E73A1" w14:textId="77777777" w:rsidR="00B202F3" w:rsidRDefault="00B202F3" w:rsidP="00B202F3">
      <w:pPr>
        <w:spacing w:line="200" w:lineRule="exact"/>
        <w:rPr>
          <w:sz w:val="20"/>
          <w:szCs w:val="20"/>
        </w:rPr>
      </w:pPr>
    </w:p>
    <w:p w14:paraId="42C6D0D6" w14:textId="77777777" w:rsidR="00B202F3" w:rsidRDefault="00B202F3" w:rsidP="00B202F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54159C7F" w14:textId="77777777" w:rsidR="00A7067F" w:rsidRDefault="00B202F3" w:rsidP="00A7067F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 commands</w:t>
      </w:r>
    </w:p>
    <w:p w14:paraId="62CE0999" w14:textId="77777777" w:rsidR="00D9629F" w:rsidRDefault="00D9629F" w:rsidP="00D9629F">
      <w:pPr>
        <w:rPr>
          <w:rFonts w:eastAsia="Times New Roman"/>
          <w:sz w:val="24"/>
          <w:szCs w:val="24"/>
        </w:rPr>
      </w:pPr>
    </w:p>
    <w:p w14:paraId="33406129" w14:textId="77777777" w:rsidR="00D9629F" w:rsidRDefault="00D9629F" w:rsidP="00D9629F">
      <w:pPr>
        <w:rPr>
          <w:rFonts w:eastAsia="Times New Roman"/>
          <w:sz w:val="24"/>
          <w:szCs w:val="24"/>
        </w:rPr>
      </w:pPr>
    </w:p>
    <w:p w14:paraId="3A964FFF" w14:textId="15532F0A" w:rsidR="00B202F3" w:rsidRPr="00A7067F" w:rsidRDefault="00B202F3" w:rsidP="00D9629F">
      <w:pPr>
        <w:rPr>
          <w:rFonts w:eastAsia="Times New Roman"/>
          <w:sz w:val="24"/>
          <w:szCs w:val="24"/>
        </w:rPr>
      </w:pPr>
      <w:r w:rsidRPr="00B202F3">
        <w:rPr>
          <w:b/>
          <w:bCs/>
          <w:sz w:val="28"/>
          <w:szCs w:val="28"/>
        </w:rPr>
        <w:t>Procedure</w:t>
      </w:r>
      <w:r w:rsidRPr="00236865">
        <w:rPr>
          <w:noProof/>
          <w:sz w:val="28"/>
          <w:szCs w:val="28"/>
        </w:rPr>
        <w:drawing>
          <wp:inline distT="0" distB="0" distL="0" distR="0" wp14:anchorId="65A1124A" wp14:editId="6F479BEA">
            <wp:extent cx="5593565" cy="492294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B611" w14:textId="77777777" w:rsidR="00B202F3" w:rsidRDefault="00B202F3" w:rsidP="00B202F3">
      <w:pPr>
        <w:ind w:firstLine="720"/>
      </w:pPr>
      <w:r w:rsidRPr="00D76586">
        <w:rPr>
          <w:noProof/>
        </w:rPr>
        <w:lastRenderedPageBreak/>
        <w:drawing>
          <wp:inline distT="0" distB="0" distL="0" distR="0" wp14:anchorId="1A97487E" wp14:editId="38C4B8FB">
            <wp:extent cx="4160881" cy="672142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4A74" w14:textId="77777777" w:rsidR="00D27449" w:rsidRDefault="00D27449" w:rsidP="00B202F3">
      <w:pPr>
        <w:ind w:firstLine="720"/>
      </w:pPr>
    </w:p>
    <w:p w14:paraId="1992A2E8" w14:textId="77777777" w:rsidR="00D27449" w:rsidRDefault="00D27449" w:rsidP="00B202F3">
      <w:pPr>
        <w:ind w:firstLine="720"/>
      </w:pPr>
    </w:p>
    <w:p w14:paraId="3E2BAA5A" w14:textId="77777777" w:rsidR="00D27449" w:rsidRPr="002323C8" w:rsidRDefault="00D27449" w:rsidP="00B202F3">
      <w:pPr>
        <w:ind w:firstLine="720"/>
      </w:pPr>
    </w:p>
    <w:p w14:paraId="78606823" w14:textId="77777777" w:rsidR="00B202F3" w:rsidRPr="002323C8" w:rsidRDefault="00B202F3" w:rsidP="00B202F3"/>
    <w:p w14:paraId="25880F3C" w14:textId="77777777" w:rsidR="00B202F3" w:rsidRPr="002323C8" w:rsidRDefault="00B202F3" w:rsidP="00B202F3">
      <w:r w:rsidRPr="00EB3377">
        <w:rPr>
          <w:noProof/>
        </w:rPr>
        <w:lastRenderedPageBreak/>
        <w:drawing>
          <wp:inline distT="0" distB="0" distL="0" distR="0" wp14:anchorId="6DF9394A" wp14:editId="0D17D05C">
            <wp:extent cx="3416031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314" cy="45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8D6" w14:textId="77777777" w:rsidR="00BF6874" w:rsidRDefault="00BF6874"/>
    <w:p w14:paraId="2069D936" w14:textId="77777777" w:rsidR="00FF7D50" w:rsidRDefault="00FF7D50"/>
    <w:p w14:paraId="08CE5E1A" w14:textId="77777777" w:rsidR="00FF7D50" w:rsidRDefault="00FF7D50" w:rsidP="00FF7D50">
      <w:pPr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</w:t>
      </w:r>
      <w:r>
        <w:rPr>
          <w:rFonts w:eastAsia="Times New Roman"/>
          <w:sz w:val="24"/>
          <w:szCs w:val="24"/>
        </w:rPr>
        <w:t>DCL commands GRANT and REVOKE SQL executed successfully.</w:t>
      </w:r>
    </w:p>
    <w:p w14:paraId="080D7F03" w14:textId="77777777" w:rsidR="00FF7D50" w:rsidRDefault="00FF7D50"/>
    <w:sectPr w:rsidR="00FF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3"/>
    <w:rsid w:val="00081D7C"/>
    <w:rsid w:val="004437CC"/>
    <w:rsid w:val="00A7067F"/>
    <w:rsid w:val="00B202F3"/>
    <w:rsid w:val="00BF6874"/>
    <w:rsid w:val="00D27449"/>
    <w:rsid w:val="00D9629F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BAC3"/>
  <w15:chartTrackingRefBased/>
  <w15:docId w15:val="{170B60A0-62ED-473D-80B3-87EFC81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F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02F3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B202F3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F3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2023-05-23T03:40:00Z</dcterms:created>
  <dcterms:modified xsi:type="dcterms:W3CDTF">2023-05-23T03:40:00Z</dcterms:modified>
</cp:coreProperties>
</file>