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tabs>
          <w:tab w:val="left" w:pos="6781"/>
        </w:tabs>
        <w:spacing w:before="155"/>
        <w:ind w:right="873"/>
      </w:pPr>
      <w:r>
        <w:t xml:space="preserve">    </w:t>
      </w:r>
      <w:r>
        <w:rPr>
          <w:b/>
        </w:rPr>
        <w:t>Name:</w:t>
      </w:r>
      <w:r>
        <w:rPr>
          <w:bCs/>
        </w:rPr>
        <w:t xml:space="preserve"> Akkisetti.Pujitha</w:t>
      </w:r>
      <w:r>
        <w:rPr>
          <w:b/>
        </w:rPr>
        <w:t xml:space="preserve">                                                                          Phone: </w:t>
      </w:r>
      <w:r>
        <w:t>+91 9553798362</w:t>
      </w:r>
    </w:p>
    <w:p>
      <w:pPr>
        <w:pStyle w:val="5"/>
        <w:tabs>
          <w:tab w:val="left" w:pos="6781"/>
        </w:tabs>
        <w:spacing w:before="155"/>
        <w:ind w:right="873"/>
      </w:pPr>
      <w:r>
        <w:t xml:space="preserve">    Email:</w:t>
      </w:r>
      <w:r>
        <w:rPr>
          <w:spacing w:val="-1"/>
        </w:rPr>
        <w:t xml:space="preserve"> Pujitha.Akkisetti@skyronsoftware.com</w:t>
      </w:r>
    </w:p>
    <w:p>
      <w:pPr>
        <w:pStyle w:val="5"/>
        <w:spacing w:before="8"/>
        <w:rPr>
          <w:sz w:val="18"/>
        </w:rPr>
      </w:pPr>
      <w:r>
        <w:pict>
          <v:rect id="_x0000_s2056" o:spid="_x0000_s2056" o:spt="1" style="position:absolute;left:0pt;margin-left:70.6pt;margin-top:13.35pt;height:2.4pt;width:454.25pt;mso-position-horizontal-relative:page;mso-wrap-distance-bottom:0pt;mso-wrap-distance-top:0pt;z-index:-251657216;mso-width-relative:page;mso-height-relative:page;" fillcolor="#000000" filled="t" stroked="f" coordsize="21600,21600">
            <v:path/>
            <v:fill on="t" focussize="0,0"/>
            <v:stroke on="f"/>
            <v:imagedata o:title=""/>
            <o:lock v:ext="edit"/>
            <v:textbox>
              <w:txbxContent>
                <w:p/>
              </w:txbxContent>
            </v:textbox>
            <w10:wrap type="topAndBottom"/>
          </v:rect>
        </w:pict>
      </w:r>
      <w:r>
        <w:pict>
          <v:shape id="_x0000_s2055" o:spid="_x0000_s2055" o:spt="202" type="#_x0000_t202" style="position:absolute;left:0pt;margin-left:70.6pt;margin-top:27.75pt;height:12.25pt;width:454.3pt;mso-position-horizontal-relative:page;mso-wrap-distance-bottom:0pt;mso-wrap-distance-top:0pt;z-index:-251656192;mso-width-relative:page;mso-height-relative:page;" fillcolor="#D9D9D9" filled="t" stroked="f" coordsize="21600,21600">
            <v:path/>
            <v:fill on="t" focussize="0,0"/>
            <v:stroke on="f" joinstyle="miter"/>
            <v:imagedata o:title=""/>
            <o:lock v:ext="edit"/>
            <v:textbox inset="0mm,0mm,0mm,0mm">
              <w:txbxContent>
                <w:p>
                  <w:pPr>
                    <w:spacing w:line="243" w:lineRule="exact"/>
                    <w:ind w:left="28"/>
                    <w:rPr>
                      <w:b/>
                      <w:sz w:val="20"/>
                    </w:rPr>
                  </w:pPr>
                  <w:r>
                    <w:rPr>
                      <w:b/>
                      <w:sz w:val="20"/>
                      <w:u w:val="single"/>
                    </w:rPr>
                    <w:t>CAREER OBJECTIVE</w:t>
                  </w:r>
                </w:p>
              </w:txbxContent>
            </v:textbox>
            <w10:wrap type="topAndBottom"/>
          </v:shape>
        </w:pict>
      </w:r>
    </w:p>
    <w:p>
      <w:pPr>
        <w:pStyle w:val="5"/>
        <w:spacing w:before="3"/>
        <w:rPr>
          <w:sz w:val="15"/>
        </w:rPr>
      </w:pPr>
    </w:p>
    <w:p>
      <w:pPr>
        <w:pStyle w:val="5"/>
        <w:spacing w:before="9"/>
        <w:rPr>
          <w:rFonts w:hint="default"/>
          <w:lang w:val="en-US"/>
        </w:rPr>
      </w:pPr>
      <w:r>
        <w:pict>
          <v:shape id="_x0000_s2054" o:spid="_x0000_s2054" o:spt="202" type="#_x0000_t202" style="position:absolute;left:0pt;margin-left:70.6pt;margin-top:13.9pt;height:12.25pt;width:454.3pt;mso-position-horizontal-relative:page;mso-wrap-distance-bottom:0pt;mso-wrap-distance-top:0pt;z-index:-251655168;mso-width-relative:page;mso-height-relative:page;" fillcolor="#D9D9D9" filled="t" stroked="f" coordsize="21600,21600">
            <v:path/>
            <v:fill on="t" focussize="0,0"/>
            <v:stroke on="f" joinstyle="miter"/>
            <v:imagedata o:title=""/>
            <o:lock v:ext="edit"/>
            <v:textbox inset="0mm,0mm,0mm,0mm">
              <w:txbxContent>
                <w:p>
                  <w:pPr>
                    <w:spacing w:line="243" w:lineRule="exact"/>
                    <w:ind w:left="28"/>
                    <w:rPr>
                      <w:b/>
                      <w:sz w:val="20"/>
                    </w:rPr>
                  </w:pPr>
                  <w:r>
                    <w:rPr>
                      <w:b/>
                      <w:sz w:val="20"/>
                      <w:u w:val="single"/>
                    </w:rPr>
                    <w:t>PROFESSIONAL EXPERIENCE</w:t>
                  </w:r>
                </w:p>
              </w:txbxContent>
            </v:textbox>
            <w10:wrap type="topAndBottom"/>
          </v:shape>
        </w:pict>
      </w:r>
      <w:r>
        <w:rPr>
          <w:rFonts w:hint="default"/>
          <w:lang w:val="en-US"/>
        </w:rPr>
        <w:t xml:space="preserve">      </w:t>
      </w:r>
    </w:p>
    <w:p>
      <w:pPr>
        <w:pStyle w:val="6"/>
        <w:numPr>
          <w:ilvl w:val="0"/>
          <w:numId w:val="2"/>
        </w:numPr>
        <w:tabs>
          <w:tab w:val="left" w:pos="1020"/>
          <w:tab w:val="left" w:pos="1021"/>
        </w:tabs>
        <w:spacing w:before="105"/>
        <w:ind w:hanging="361"/>
        <w:rPr>
          <w:sz w:val="20"/>
        </w:rPr>
      </w:pPr>
      <w:r>
        <w:rPr>
          <w:sz w:val="20"/>
        </w:rPr>
        <w:t xml:space="preserve">Working as Software Engineer with </w:t>
      </w:r>
      <w:r>
        <w:rPr>
          <w:b/>
          <w:sz w:val="20"/>
        </w:rPr>
        <w:t xml:space="preserve">Skyron Software Solutions, Pune </w:t>
      </w:r>
      <w:r>
        <w:rPr>
          <w:sz w:val="20"/>
        </w:rPr>
        <w:t>from March 2021 to till date.</w:t>
      </w:r>
    </w:p>
    <w:p>
      <w:pPr>
        <w:pStyle w:val="5"/>
      </w:pPr>
    </w:p>
    <w:p>
      <w:pPr>
        <w:pStyle w:val="5"/>
        <w:spacing w:before="8"/>
        <w:rPr>
          <w:sz w:val="17"/>
        </w:rPr>
      </w:pPr>
      <w:r>
        <w:pict>
          <v:shape id="_x0000_s2053" o:spid="_x0000_s2053" o:spt="202" type="#_x0000_t202" style="position:absolute;left:0pt;margin-left:70.6pt;margin-top:12pt;height:12.15pt;width:454.3pt;mso-position-horizontal-relative:page;mso-wrap-distance-bottom:0pt;mso-wrap-distance-top:0pt;z-index:-251654144;mso-width-relative:page;mso-height-relative:page;" fillcolor="#D9D9D9" filled="t" stroked="f" coordsize="21600,21600">
            <v:path/>
            <v:fill on="t" focussize="0,0"/>
            <v:stroke on="f" joinstyle="miter"/>
            <v:imagedata o:title=""/>
            <o:lock v:ext="edit"/>
            <v:textbox inset="0mm,0mm,0mm,0mm">
              <w:txbxContent>
                <w:p>
                  <w:pPr>
                    <w:spacing w:line="242" w:lineRule="exact"/>
                    <w:ind w:left="28"/>
                    <w:rPr>
                      <w:b/>
                      <w:sz w:val="20"/>
                    </w:rPr>
                  </w:pPr>
                  <w:r>
                    <w:rPr>
                      <w:b/>
                      <w:sz w:val="20"/>
                      <w:u w:val="single"/>
                    </w:rPr>
                    <w:t>Educational Details</w:t>
                  </w:r>
                </w:p>
              </w:txbxContent>
            </v:textbox>
            <w10:wrap type="topAndBottom"/>
          </v:shape>
        </w:pict>
      </w:r>
    </w:p>
    <w:p>
      <w:pPr>
        <w:pStyle w:val="5"/>
        <w:spacing w:before="8"/>
        <w:rPr>
          <w:sz w:val="28"/>
        </w:rPr>
      </w:pPr>
    </w:p>
    <w:tbl>
      <w:tblPr>
        <w:tblStyle w:val="4"/>
        <w:tblW w:w="0" w:type="auto"/>
        <w:tblInd w:w="3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408"/>
        <w:gridCol w:w="3529"/>
        <w:gridCol w:w="1418"/>
        <w:gridCol w:w="17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7" w:hRule="atLeast"/>
        </w:trPr>
        <w:tc>
          <w:tcPr>
            <w:tcW w:w="2408" w:type="dxa"/>
          </w:tcPr>
          <w:p>
            <w:pPr>
              <w:pStyle w:val="7"/>
              <w:spacing w:line="243" w:lineRule="exact"/>
              <w:ind w:left="378"/>
              <w:rPr>
                <w:b/>
                <w:sz w:val="20"/>
              </w:rPr>
            </w:pPr>
            <w:r>
              <w:rPr>
                <w:b/>
                <w:sz w:val="20"/>
              </w:rPr>
              <w:t>Qualification</w:t>
            </w:r>
          </w:p>
        </w:tc>
        <w:tc>
          <w:tcPr>
            <w:tcW w:w="3529" w:type="dxa"/>
          </w:tcPr>
          <w:p>
            <w:pPr>
              <w:pStyle w:val="7"/>
              <w:spacing w:line="243" w:lineRule="exact"/>
              <w:ind w:left="1196"/>
              <w:rPr>
                <w:b/>
                <w:sz w:val="20"/>
              </w:rPr>
            </w:pPr>
            <w:r>
              <w:rPr>
                <w:b/>
                <w:sz w:val="20"/>
              </w:rPr>
              <w:t>Board/University</w:t>
            </w:r>
          </w:p>
        </w:tc>
        <w:tc>
          <w:tcPr>
            <w:tcW w:w="1418" w:type="dxa"/>
          </w:tcPr>
          <w:p>
            <w:pPr>
              <w:pStyle w:val="7"/>
              <w:spacing w:line="243" w:lineRule="exact"/>
              <w:ind w:right="534"/>
              <w:rPr>
                <w:b/>
                <w:sz w:val="20"/>
              </w:rPr>
            </w:pPr>
            <w:r>
              <w:rPr>
                <w:b/>
                <w:sz w:val="20"/>
              </w:rPr>
              <w:t xml:space="preserve">    Year</w:t>
            </w:r>
          </w:p>
        </w:tc>
        <w:tc>
          <w:tcPr>
            <w:tcW w:w="1720" w:type="dxa"/>
          </w:tcPr>
          <w:p>
            <w:pPr>
              <w:pStyle w:val="7"/>
              <w:spacing w:line="243" w:lineRule="exact"/>
              <w:ind w:left="170" w:right="154"/>
              <w:jc w:val="center"/>
              <w:rPr>
                <w:b/>
                <w:sz w:val="20"/>
              </w:rPr>
            </w:pPr>
            <w:r>
              <w:rPr>
                <w:b/>
                <w:sz w:val="20"/>
              </w:rPr>
              <w:t>Percentage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8" w:hRule="atLeast"/>
        </w:trPr>
        <w:tc>
          <w:tcPr>
            <w:tcW w:w="2408" w:type="dxa"/>
          </w:tcPr>
          <w:p>
            <w:pPr>
              <w:pStyle w:val="7"/>
              <w:spacing w:before="11"/>
              <w:rPr>
                <w:sz w:val="19"/>
              </w:rPr>
            </w:pPr>
          </w:p>
          <w:p>
            <w:pPr>
              <w:pStyle w:val="7"/>
              <w:spacing w:line="225" w:lineRule="exact"/>
              <w:ind w:left="208"/>
              <w:rPr>
                <w:sz w:val="20"/>
              </w:rPr>
            </w:pPr>
            <w:r>
              <w:rPr>
                <w:sz w:val="20"/>
              </w:rPr>
              <w:t>B.Tech/Degree</w:t>
            </w:r>
          </w:p>
        </w:tc>
        <w:tc>
          <w:tcPr>
            <w:tcW w:w="3529" w:type="dxa"/>
          </w:tcPr>
          <w:p>
            <w:pPr>
              <w:pStyle w:val="7"/>
              <w:spacing w:line="224" w:lineRule="exact"/>
              <w:ind w:firstLine="200" w:firstLineChars="100"/>
              <w:rPr>
                <w:sz w:val="20"/>
              </w:rPr>
            </w:pPr>
            <w:r>
              <w:rPr>
                <w:sz w:val="20"/>
              </w:rPr>
              <w:t>Krishna University</w:t>
            </w:r>
          </w:p>
        </w:tc>
        <w:tc>
          <w:tcPr>
            <w:tcW w:w="1418" w:type="dxa"/>
          </w:tcPr>
          <w:p>
            <w:pPr>
              <w:pStyle w:val="7"/>
              <w:spacing w:line="225" w:lineRule="exact"/>
              <w:ind w:left="392"/>
              <w:rPr>
                <w:sz w:val="20"/>
              </w:rPr>
            </w:pPr>
            <w:r>
              <w:rPr>
                <w:sz w:val="20"/>
              </w:rPr>
              <w:t>2021</w:t>
            </w:r>
          </w:p>
        </w:tc>
        <w:tc>
          <w:tcPr>
            <w:tcW w:w="1720" w:type="dxa"/>
          </w:tcPr>
          <w:p>
            <w:pPr>
              <w:pStyle w:val="7"/>
              <w:spacing w:line="225" w:lineRule="exact"/>
              <w:ind w:left="166" w:right="154"/>
              <w:jc w:val="center"/>
              <w:rPr>
                <w:sz w:val="20"/>
              </w:rPr>
            </w:pPr>
            <w:r>
              <w:rPr>
                <w:sz w:val="20"/>
              </w:rPr>
              <w:t>80%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3" w:hRule="atLeast"/>
        </w:trPr>
        <w:tc>
          <w:tcPr>
            <w:tcW w:w="2408" w:type="dxa"/>
          </w:tcPr>
          <w:p>
            <w:pPr>
              <w:pStyle w:val="7"/>
              <w:spacing w:before="1"/>
            </w:pPr>
          </w:p>
          <w:p>
            <w:pPr>
              <w:pStyle w:val="7"/>
              <w:spacing w:line="216" w:lineRule="exact"/>
              <w:ind w:left="208"/>
              <w:rPr>
                <w:sz w:val="20"/>
              </w:rPr>
            </w:pPr>
            <w:r>
              <w:rPr>
                <w:sz w:val="20"/>
              </w:rPr>
              <w:t>12</w:t>
            </w:r>
            <w:r>
              <w:rPr>
                <w:sz w:val="20"/>
                <w:vertAlign w:val="superscript"/>
              </w:rPr>
              <w:t>th</w:t>
            </w:r>
            <w:r>
              <w:rPr>
                <w:sz w:val="20"/>
              </w:rPr>
              <w:t xml:space="preserve"> Std (Inter)</w:t>
            </w:r>
          </w:p>
        </w:tc>
        <w:tc>
          <w:tcPr>
            <w:tcW w:w="3529" w:type="dxa"/>
          </w:tcPr>
          <w:p>
            <w:pPr>
              <w:pStyle w:val="7"/>
              <w:spacing w:before="1" w:line="213" w:lineRule="exact"/>
              <w:ind w:left="184"/>
              <w:rPr>
                <w:sz w:val="20"/>
              </w:rPr>
            </w:pPr>
            <w:r>
              <w:rPr>
                <w:sz w:val="20"/>
              </w:rPr>
              <w:t>Board of Intermediate Education</w:t>
            </w:r>
          </w:p>
        </w:tc>
        <w:tc>
          <w:tcPr>
            <w:tcW w:w="1418" w:type="dxa"/>
          </w:tcPr>
          <w:p>
            <w:pPr>
              <w:pStyle w:val="7"/>
              <w:spacing w:before="1" w:line="213" w:lineRule="exact"/>
              <w:ind w:left="392"/>
              <w:rPr>
                <w:sz w:val="20"/>
              </w:rPr>
            </w:pPr>
            <w:r>
              <w:rPr>
                <w:sz w:val="20"/>
              </w:rPr>
              <w:t>2018</w:t>
            </w:r>
          </w:p>
        </w:tc>
        <w:tc>
          <w:tcPr>
            <w:tcW w:w="1720" w:type="dxa"/>
          </w:tcPr>
          <w:p>
            <w:pPr>
              <w:pStyle w:val="7"/>
              <w:spacing w:before="1" w:line="213" w:lineRule="exact"/>
              <w:ind w:left="166" w:right="154"/>
              <w:jc w:val="center"/>
              <w:rPr>
                <w:sz w:val="20"/>
              </w:rPr>
            </w:pPr>
            <w:r>
              <w:rPr>
                <w:sz w:val="20"/>
              </w:rPr>
              <w:t>80%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55" w:hRule="atLeast"/>
        </w:trPr>
        <w:tc>
          <w:tcPr>
            <w:tcW w:w="2408" w:type="dxa"/>
          </w:tcPr>
          <w:p>
            <w:pPr>
              <w:pStyle w:val="7"/>
              <w:spacing w:before="214" w:line="220" w:lineRule="exact"/>
              <w:ind w:left="208"/>
              <w:rPr>
                <w:sz w:val="20"/>
              </w:rPr>
            </w:pPr>
            <w:r>
              <w:rPr>
                <w:sz w:val="20"/>
              </w:rPr>
              <w:t>10</w:t>
            </w:r>
            <w:r>
              <w:rPr>
                <w:sz w:val="20"/>
                <w:vertAlign w:val="superscript"/>
              </w:rPr>
              <w:t>th</w:t>
            </w:r>
            <w:r>
              <w:rPr>
                <w:sz w:val="20"/>
              </w:rPr>
              <w:t xml:space="preserve"> Std (SSC)</w:t>
            </w:r>
          </w:p>
        </w:tc>
        <w:tc>
          <w:tcPr>
            <w:tcW w:w="3529" w:type="dxa"/>
          </w:tcPr>
          <w:p>
            <w:pPr>
              <w:pStyle w:val="7"/>
              <w:spacing w:line="220" w:lineRule="exact"/>
              <w:ind w:firstLine="200" w:firstLineChars="100"/>
              <w:rPr>
                <w:sz w:val="20"/>
              </w:rPr>
            </w:pPr>
            <w:r>
              <w:rPr>
                <w:sz w:val="20"/>
              </w:rPr>
              <w:t>Board of Secondary Education</w:t>
            </w:r>
          </w:p>
        </w:tc>
        <w:tc>
          <w:tcPr>
            <w:tcW w:w="1418" w:type="dxa"/>
          </w:tcPr>
          <w:p>
            <w:pPr>
              <w:pStyle w:val="7"/>
              <w:spacing w:line="220" w:lineRule="exact"/>
              <w:ind w:left="392"/>
              <w:rPr>
                <w:sz w:val="20"/>
              </w:rPr>
            </w:pPr>
            <w:r>
              <w:rPr>
                <w:sz w:val="20"/>
              </w:rPr>
              <w:t>2016</w:t>
            </w:r>
          </w:p>
        </w:tc>
        <w:tc>
          <w:tcPr>
            <w:tcW w:w="1720" w:type="dxa"/>
          </w:tcPr>
          <w:p>
            <w:pPr>
              <w:pStyle w:val="7"/>
              <w:spacing w:line="220" w:lineRule="exact"/>
              <w:ind w:left="168" w:right="154"/>
              <w:jc w:val="center"/>
              <w:rPr>
                <w:sz w:val="20"/>
              </w:rPr>
            </w:pPr>
            <w:r>
              <w:rPr>
                <w:sz w:val="20"/>
              </w:rPr>
              <w:t>6.8</w:t>
            </w:r>
          </w:p>
        </w:tc>
      </w:tr>
    </w:tbl>
    <w:p>
      <w:pPr>
        <w:pStyle w:val="5"/>
      </w:pPr>
    </w:p>
    <w:p>
      <w:pPr>
        <w:pStyle w:val="5"/>
        <w:spacing w:before="6"/>
        <w:rPr>
          <w:sz w:val="17"/>
        </w:rPr>
      </w:pPr>
      <w:r>
        <w:pict>
          <v:shape id="_x0000_s2052" o:spid="_x0000_s2052" o:spt="202" type="#_x0000_t202" style="position:absolute;left:0pt;margin-left:70.6pt;margin-top:11.9pt;height:12.25pt;width:454.3pt;mso-position-horizontal-relative:page;mso-wrap-distance-bottom:0pt;mso-wrap-distance-top:0pt;z-index:-251654144;mso-width-relative:page;mso-height-relative:page;" fillcolor="#D9D9D9" filled="t" stroked="f" coordsize="21600,21600">
            <v:path/>
            <v:fill on="t" focussize="0,0"/>
            <v:stroke on="f" joinstyle="miter"/>
            <v:imagedata o:title=""/>
            <o:lock v:ext="edit"/>
            <v:textbox inset="0mm,0mm,0mm,0mm">
              <w:txbxContent>
                <w:p>
                  <w:pPr>
                    <w:spacing w:line="243" w:lineRule="exact"/>
                    <w:ind w:left="28"/>
                    <w:rPr>
                      <w:b/>
                      <w:sz w:val="20"/>
                    </w:rPr>
                  </w:pPr>
                  <w:r>
                    <w:rPr>
                      <w:b/>
                      <w:sz w:val="20"/>
                      <w:u w:val="single"/>
                    </w:rPr>
                    <w:t>PROFESSIONAL SUMMARY</w:t>
                  </w:r>
                </w:p>
              </w:txbxContent>
            </v:textbox>
            <w10:wrap type="topAndBottom"/>
          </v:shape>
        </w:pict>
      </w:r>
    </w:p>
    <w:p>
      <w:pPr>
        <w:pStyle w:val="6"/>
        <w:numPr>
          <w:ilvl w:val="0"/>
          <w:numId w:val="2"/>
        </w:numPr>
        <w:tabs>
          <w:tab w:val="left" w:pos="1020"/>
          <w:tab w:val="left" w:pos="1021"/>
        </w:tabs>
        <w:spacing w:before="103" w:line="273" w:lineRule="exact"/>
        <w:rPr>
          <w:sz w:val="20"/>
        </w:rPr>
      </w:pPr>
      <w:r>
        <w:rPr>
          <w:sz w:val="20"/>
        </w:rPr>
        <w:t xml:space="preserve">2 years of IT experience on </w:t>
      </w:r>
      <w:r>
        <w:rPr>
          <w:sz w:val="20"/>
          <w:szCs w:val="20"/>
        </w:rPr>
        <w:t xml:space="preserve"> Software Testing of web based application</w:t>
      </w:r>
      <w:r>
        <w:rPr>
          <w:sz w:val="20"/>
        </w:rPr>
        <w:t>.</w:t>
      </w:r>
    </w:p>
    <w:p>
      <w:pPr>
        <w:pStyle w:val="6"/>
        <w:numPr>
          <w:ilvl w:val="0"/>
          <w:numId w:val="2"/>
        </w:numPr>
        <w:tabs>
          <w:tab w:val="left" w:pos="1020"/>
          <w:tab w:val="left" w:pos="1021"/>
        </w:tabs>
        <w:spacing w:line="229" w:lineRule="exact"/>
        <w:ind w:hanging="361"/>
        <w:rPr>
          <w:sz w:val="20"/>
          <w:szCs w:val="20"/>
        </w:rPr>
      </w:pPr>
      <w:r>
        <w:rPr>
          <w:sz w:val="20"/>
        </w:rPr>
        <w:t xml:space="preserve">Excellent development skills in </w:t>
      </w:r>
      <w:r>
        <w:rPr>
          <w:b/>
          <w:sz w:val="20"/>
        </w:rPr>
        <w:t xml:space="preserve">ENOVIA and 3DEXPERIENCE </w:t>
      </w:r>
      <w:r>
        <w:rPr>
          <w:sz w:val="20"/>
        </w:rPr>
        <w:t>using (Business, ENOVIA Navigator, MQL), AEF and</w:t>
      </w:r>
      <w:r>
        <w:rPr>
          <w:spacing w:val="-18"/>
          <w:sz w:val="20"/>
        </w:rPr>
        <w:t xml:space="preserve"> </w:t>
      </w:r>
      <w:r>
        <w:rPr>
          <w:sz w:val="20"/>
        </w:rPr>
        <w:t>ADK</w:t>
      </w:r>
      <w:r>
        <w:rPr>
          <w:rFonts w:hint="default"/>
          <w:sz w:val="20"/>
          <w:lang w:val="en-US"/>
        </w:rPr>
        <w:t>.</w:t>
      </w:r>
    </w:p>
    <w:p>
      <w:pPr>
        <w:pStyle w:val="6"/>
        <w:numPr>
          <w:ilvl w:val="0"/>
          <w:numId w:val="2"/>
        </w:numPr>
        <w:tabs>
          <w:tab w:val="left" w:pos="1020"/>
          <w:tab w:val="left" w:pos="1021"/>
        </w:tabs>
        <w:spacing w:line="229" w:lineRule="exact"/>
        <w:ind w:hanging="361"/>
        <w:rPr>
          <w:sz w:val="20"/>
          <w:szCs w:val="20"/>
        </w:rPr>
      </w:pPr>
      <w:r>
        <w:rPr>
          <w:sz w:val="20"/>
          <w:szCs w:val="20"/>
        </w:rPr>
        <w:t>Having Knowledge on various testing phases of Software Development life cycle</w:t>
      </w:r>
    </w:p>
    <w:p>
      <w:pPr>
        <w:pStyle w:val="6"/>
        <w:numPr>
          <w:numId w:val="0"/>
        </w:numPr>
        <w:tabs>
          <w:tab w:val="left" w:pos="1020"/>
          <w:tab w:val="left" w:pos="1021"/>
        </w:tabs>
        <w:spacing w:line="229" w:lineRule="exact"/>
        <w:ind w:left="659" w:leftChars="0"/>
        <w:rPr>
          <w:rFonts w:hint="default"/>
          <w:sz w:val="20"/>
          <w:szCs w:val="20"/>
          <w:lang w:val="en-US"/>
        </w:rPr>
      </w:pPr>
      <w:r>
        <w:rPr>
          <w:rFonts w:hint="default"/>
          <w:sz w:val="20"/>
          <w:szCs w:val="20"/>
          <w:lang w:val="en-US"/>
        </w:rPr>
        <w:t xml:space="preserve">      </w:t>
      </w:r>
      <w:r>
        <w:rPr>
          <w:sz w:val="20"/>
          <w:szCs w:val="20"/>
        </w:rPr>
        <w:t>(SDLC)and Software Testing Life Cycle(STLC)</w:t>
      </w:r>
      <w:r>
        <w:rPr>
          <w:rFonts w:hint="default"/>
          <w:sz w:val="20"/>
          <w:szCs w:val="20"/>
          <w:lang w:val="en-US"/>
        </w:rPr>
        <w:t>.</w:t>
      </w:r>
    </w:p>
    <w:p>
      <w:pPr>
        <w:pStyle w:val="6"/>
        <w:numPr>
          <w:ilvl w:val="0"/>
          <w:numId w:val="2"/>
        </w:numPr>
        <w:tabs>
          <w:tab w:val="left" w:pos="1020"/>
          <w:tab w:val="left" w:pos="1021"/>
        </w:tabs>
        <w:spacing w:line="229" w:lineRule="exact"/>
        <w:ind w:hanging="361"/>
        <w:rPr>
          <w:sz w:val="20"/>
        </w:rPr>
      </w:pPr>
      <w:r>
        <w:rPr>
          <w:sz w:val="20"/>
          <w:szCs w:val="20"/>
        </w:rPr>
        <w:t>Hands on Experience on writing and executing test cases</w:t>
      </w:r>
      <w:r>
        <w:rPr>
          <w:rFonts w:hint="default"/>
          <w:sz w:val="20"/>
          <w:szCs w:val="20"/>
          <w:lang w:val="en-US"/>
        </w:rPr>
        <w:t>.</w:t>
      </w:r>
    </w:p>
    <w:p>
      <w:pPr>
        <w:pStyle w:val="6"/>
        <w:numPr>
          <w:ilvl w:val="0"/>
          <w:numId w:val="2"/>
        </w:numPr>
        <w:tabs>
          <w:tab w:val="left" w:pos="1020"/>
          <w:tab w:val="left" w:pos="1021"/>
        </w:tabs>
        <w:spacing w:line="229" w:lineRule="exact"/>
        <w:ind w:hanging="361"/>
        <w:rPr>
          <w:sz w:val="20"/>
        </w:rPr>
      </w:pPr>
      <w:r>
        <w:rPr>
          <w:sz w:val="20"/>
          <w:szCs w:val="20"/>
        </w:rPr>
        <w:t xml:space="preserve">Exposure in different types of Functional Testing like </w:t>
      </w:r>
      <w:r>
        <w:rPr>
          <w:b/>
          <w:sz w:val="20"/>
          <w:szCs w:val="20"/>
        </w:rPr>
        <w:t xml:space="preserve">Regression / Integration / System / Ad </w:t>
      </w:r>
      <w:r>
        <w:rPr>
          <w:rFonts w:hint="default"/>
          <w:b/>
          <w:sz w:val="20"/>
          <w:szCs w:val="20"/>
          <w:lang w:val="en-US"/>
        </w:rPr>
        <w:t>H</w:t>
      </w:r>
      <w:r>
        <w:rPr>
          <w:b/>
          <w:sz w:val="20"/>
          <w:szCs w:val="20"/>
        </w:rPr>
        <w:t>oc Testing /Smoke testing etc.</w:t>
      </w:r>
    </w:p>
    <w:p>
      <w:pPr>
        <w:pStyle w:val="6"/>
        <w:numPr>
          <w:ilvl w:val="0"/>
          <w:numId w:val="2"/>
        </w:numPr>
        <w:tabs>
          <w:tab w:val="left" w:pos="1020"/>
          <w:tab w:val="left" w:pos="1021"/>
        </w:tabs>
        <w:spacing w:line="229" w:lineRule="exact"/>
        <w:ind w:hanging="361"/>
        <w:rPr>
          <w:sz w:val="20"/>
        </w:rPr>
      </w:pPr>
      <w:r>
        <w:rPr>
          <w:sz w:val="20"/>
          <w:szCs w:val="20"/>
        </w:rPr>
        <w:t xml:space="preserve">Proficiency in </w:t>
      </w:r>
      <w:r>
        <w:rPr>
          <w:b/>
          <w:sz w:val="20"/>
          <w:szCs w:val="20"/>
        </w:rPr>
        <w:t>Defect management</w:t>
      </w:r>
      <w:r>
        <w:rPr>
          <w:sz w:val="20"/>
          <w:szCs w:val="20"/>
        </w:rPr>
        <w:t>, modification, tracking, and reporting using Industry standard Tools</w:t>
      </w:r>
      <w:r>
        <w:t>.</w:t>
      </w:r>
      <w:bookmarkStart w:id="0" w:name="_GoBack"/>
      <w:bookmarkEnd w:id="0"/>
    </w:p>
    <w:p>
      <w:pPr>
        <w:pStyle w:val="6"/>
        <w:numPr>
          <w:ilvl w:val="0"/>
          <w:numId w:val="2"/>
        </w:numPr>
        <w:tabs>
          <w:tab w:val="left" w:pos="1020"/>
          <w:tab w:val="left" w:pos="1021"/>
        </w:tabs>
        <w:ind w:right="1048"/>
        <w:rPr>
          <w:sz w:val="20"/>
        </w:rPr>
      </w:pPr>
      <w:r>
        <w:rPr>
          <w:sz w:val="20"/>
        </w:rPr>
        <w:t xml:space="preserve">Good working knowledge on ENOVIA centrals: </w:t>
      </w:r>
      <w:r>
        <w:rPr>
          <w:b/>
          <w:sz w:val="20"/>
        </w:rPr>
        <w:t xml:space="preserve">Engineering </w:t>
      </w:r>
      <w:r>
        <w:rPr>
          <w:sz w:val="20"/>
        </w:rPr>
        <w:t xml:space="preserve">and </w:t>
      </w:r>
      <w:r>
        <w:rPr>
          <w:b/>
          <w:sz w:val="20"/>
        </w:rPr>
        <w:t xml:space="preserve">Library </w:t>
      </w:r>
      <w:r>
        <w:rPr>
          <w:sz w:val="20"/>
        </w:rPr>
        <w:t>Centrals. Having good knowledge on</w:t>
      </w:r>
      <w:r>
        <w:rPr>
          <w:spacing w:val="-3"/>
          <w:sz w:val="20"/>
        </w:rPr>
        <w:t xml:space="preserve"> </w:t>
      </w:r>
      <w:r>
        <w:rPr>
          <w:sz w:val="20"/>
        </w:rPr>
        <w:t>Customization and Migration.</w:t>
      </w:r>
    </w:p>
    <w:p>
      <w:pPr>
        <w:pStyle w:val="6"/>
        <w:numPr>
          <w:ilvl w:val="0"/>
          <w:numId w:val="2"/>
        </w:numPr>
        <w:tabs>
          <w:tab w:val="left" w:pos="1020"/>
          <w:tab w:val="left" w:pos="1021"/>
        </w:tabs>
        <w:spacing w:line="255" w:lineRule="exact"/>
        <w:ind w:hanging="361"/>
        <w:rPr>
          <w:sz w:val="20"/>
        </w:rPr>
      </w:pPr>
      <w:r>
        <w:rPr>
          <w:sz w:val="20"/>
        </w:rPr>
        <w:t>Efficiently delivered Requirements and fixing</w:t>
      </w:r>
      <w:r>
        <w:rPr>
          <w:spacing w:val="-3"/>
          <w:sz w:val="20"/>
        </w:rPr>
        <w:t xml:space="preserve"> </w:t>
      </w:r>
      <w:r>
        <w:rPr>
          <w:sz w:val="20"/>
        </w:rPr>
        <w:t>defects.</w:t>
      </w:r>
    </w:p>
    <w:p>
      <w:pPr>
        <w:pStyle w:val="6"/>
        <w:numPr>
          <w:ilvl w:val="0"/>
          <w:numId w:val="2"/>
        </w:numPr>
        <w:tabs>
          <w:tab w:val="left" w:pos="1020"/>
          <w:tab w:val="left" w:pos="1021"/>
        </w:tabs>
        <w:spacing w:line="254" w:lineRule="exact"/>
        <w:ind w:hanging="361"/>
        <w:rPr>
          <w:sz w:val="20"/>
        </w:rPr>
      </w:pPr>
      <w:r>
        <w:rPr>
          <w:sz w:val="20"/>
        </w:rPr>
        <w:t>An experienced team player and have the ability to work without any</w:t>
      </w:r>
      <w:r>
        <w:rPr>
          <w:spacing w:val="-10"/>
          <w:sz w:val="20"/>
        </w:rPr>
        <w:t xml:space="preserve"> </w:t>
      </w:r>
      <w:r>
        <w:rPr>
          <w:sz w:val="20"/>
        </w:rPr>
        <w:t>dependency.</w:t>
      </w:r>
    </w:p>
    <w:p>
      <w:pPr>
        <w:pStyle w:val="6"/>
        <w:numPr>
          <w:ilvl w:val="0"/>
          <w:numId w:val="2"/>
        </w:numPr>
        <w:tabs>
          <w:tab w:val="left" w:pos="1020"/>
          <w:tab w:val="left" w:pos="1021"/>
        </w:tabs>
        <w:ind w:hanging="361"/>
        <w:rPr>
          <w:sz w:val="20"/>
        </w:rPr>
      </w:pPr>
      <w:r>
        <w:rPr>
          <w:sz w:val="20"/>
        </w:rPr>
        <w:t>Willing to learn and adapt to new</w:t>
      </w:r>
      <w:r>
        <w:rPr>
          <w:spacing w:val="-4"/>
          <w:sz w:val="20"/>
        </w:rPr>
        <w:t xml:space="preserve"> </w:t>
      </w:r>
      <w:r>
        <w:rPr>
          <w:sz w:val="20"/>
        </w:rPr>
        <w:t>challenges.</w:t>
      </w:r>
    </w:p>
    <w:p>
      <w:pPr>
        <w:pStyle w:val="6"/>
        <w:numPr>
          <w:ilvl w:val="0"/>
          <w:numId w:val="2"/>
        </w:numPr>
        <w:tabs>
          <w:tab w:val="left" w:pos="1020"/>
          <w:tab w:val="left" w:pos="1021"/>
        </w:tabs>
        <w:spacing w:before="10" w:line="247" w:lineRule="exact"/>
        <w:ind w:hanging="361"/>
        <w:rPr>
          <w:sz w:val="20"/>
        </w:rPr>
      </w:pPr>
      <w:r>
        <w:rPr>
          <w:sz w:val="20"/>
        </w:rPr>
        <w:t>Having Good analytical &amp; logical</w:t>
      </w:r>
      <w:r>
        <w:rPr>
          <w:spacing w:val="-2"/>
          <w:sz w:val="20"/>
        </w:rPr>
        <w:t xml:space="preserve"> </w:t>
      </w:r>
      <w:r>
        <w:rPr>
          <w:sz w:val="20"/>
        </w:rPr>
        <w:t>skills</w:t>
      </w:r>
    </w:p>
    <w:p>
      <w:pPr>
        <w:pStyle w:val="6"/>
        <w:numPr>
          <w:ilvl w:val="0"/>
          <w:numId w:val="2"/>
        </w:numPr>
        <w:tabs>
          <w:tab w:val="left" w:pos="1020"/>
          <w:tab w:val="left" w:pos="1021"/>
        </w:tabs>
        <w:spacing w:line="254" w:lineRule="exact"/>
        <w:ind w:hanging="361"/>
        <w:rPr>
          <w:sz w:val="20"/>
        </w:rPr>
      </w:pPr>
      <w:r>
        <w:rPr>
          <w:sz w:val="20"/>
        </w:rPr>
        <w:t>Had an exposure on</w:t>
      </w:r>
      <w:r>
        <w:rPr>
          <w:spacing w:val="-1"/>
          <w:sz w:val="20"/>
        </w:rPr>
        <w:t xml:space="preserve"> </w:t>
      </w:r>
      <w:r>
        <w:rPr>
          <w:sz w:val="20"/>
        </w:rPr>
        <w:t>3DEXPERIENCE.</w:t>
      </w:r>
    </w:p>
    <w:p>
      <w:pPr>
        <w:pStyle w:val="6"/>
        <w:numPr>
          <w:ilvl w:val="0"/>
          <w:numId w:val="2"/>
        </w:numPr>
        <w:tabs>
          <w:tab w:val="left" w:pos="1020"/>
          <w:tab w:val="left" w:pos="1021"/>
        </w:tabs>
        <w:spacing w:line="254" w:lineRule="exact"/>
        <w:ind w:hanging="361"/>
        <w:rPr>
          <w:sz w:val="20"/>
        </w:rPr>
      </w:pPr>
    </w:p>
    <w:p>
      <w:pPr>
        <w:pStyle w:val="5"/>
      </w:pPr>
    </w:p>
    <w:p>
      <w:pPr>
        <w:pStyle w:val="5"/>
        <w:spacing w:before="8"/>
        <w:rPr>
          <w:sz w:val="17"/>
        </w:rPr>
      </w:pPr>
      <w:r>
        <w:pict>
          <v:shape id="_x0000_s2051" o:spid="_x0000_s2051" o:spt="202" type="#_x0000_t202" style="position:absolute;left:0pt;margin-left:70.6pt;margin-top:12pt;height:12.15pt;width:454.3pt;mso-position-horizontal-relative:page;mso-wrap-distance-bottom:0pt;mso-wrap-distance-top:0pt;z-index:-251653120;mso-width-relative:page;mso-height-relative:page;" fillcolor="#D9D9D9" filled="t" stroked="f" coordsize="21600,21600">
            <v:path/>
            <v:fill on="t" focussize="0,0"/>
            <v:stroke on="f" joinstyle="miter"/>
            <v:imagedata o:title=""/>
            <o:lock v:ext="edit"/>
            <v:textbox inset="0mm,0mm,0mm,0mm">
              <w:txbxContent>
                <w:p>
                  <w:pPr>
                    <w:spacing w:line="242" w:lineRule="exact"/>
                    <w:ind w:left="28"/>
                    <w:rPr>
                      <w:b/>
                      <w:sz w:val="20"/>
                    </w:rPr>
                  </w:pPr>
                  <w:r>
                    <w:rPr>
                      <w:b/>
                      <w:sz w:val="20"/>
                      <w:u w:val="single"/>
                    </w:rPr>
                    <w:t>TECHNICAL EXPERTISE</w:t>
                  </w:r>
                </w:p>
              </w:txbxContent>
            </v:textbox>
            <w10:wrap type="topAndBottom"/>
          </v:shape>
        </w:pict>
      </w:r>
    </w:p>
    <w:p>
      <w:pPr>
        <w:pStyle w:val="5"/>
        <w:spacing w:before="10" w:after="1"/>
        <w:rPr>
          <w:sz w:val="11"/>
        </w:rPr>
      </w:pPr>
    </w:p>
    <w:tbl>
      <w:tblPr>
        <w:tblStyle w:val="4"/>
        <w:tblW w:w="0" w:type="auto"/>
        <w:tblInd w:w="107" w:type="dxa"/>
        <w:tblLayout w:type="fixed"/>
        <w:tblCellMar>
          <w:top w:w="0" w:type="dxa"/>
          <w:left w:w="0" w:type="dxa"/>
          <w:bottom w:w="0" w:type="dxa"/>
          <w:right w:w="0" w:type="dxa"/>
        </w:tblCellMar>
      </w:tblPr>
      <w:tblGrid>
        <w:gridCol w:w="3993"/>
        <w:gridCol w:w="912"/>
        <w:gridCol w:w="4375"/>
      </w:tblGrid>
      <w:tr>
        <w:tblPrEx>
          <w:tblCellMar>
            <w:top w:w="0" w:type="dxa"/>
            <w:left w:w="0" w:type="dxa"/>
            <w:bottom w:w="0" w:type="dxa"/>
            <w:right w:w="0" w:type="dxa"/>
          </w:tblCellMar>
        </w:tblPrEx>
        <w:trPr>
          <w:trHeight w:val="284" w:hRule="atLeast"/>
        </w:trPr>
        <w:tc>
          <w:tcPr>
            <w:tcW w:w="3993" w:type="dxa"/>
          </w:tcPr>
          <w:p>
            <w:pPr>
              <w:pStyle w:val="7"/>
              <w:spacing w:line="203" w:lineRule="exact"/>
              <w:ind w:left="200"/>
              <w:rPr>
                <w:b/>
                <w:sz w:val="20"/>
              </w:rPr>
            </w:pPr>
            <w:r>
              <w:rPr>
                <w:b/>
                <w:sz w:val="20"/>
              </w:rPr>
              <w:t>ENOVIA / 3DEXPERIENCE Application Versions</w:t>
            </w:r>
          </w:p>
        </w:tc>
        <w:tc>
          <w:tcPr>
            <w:tcW w:w="912" w:type="dxa"/>
          </w:tcPr>
          <w:p>
            <w:pPr>
              <w:pStyle w:val="7"/>
              <w:spacing w:line="203" w:lineRule="exact"/>
              <w:ind w:right="114"/>
              <w:jc w:val="right"/>
              <w:rPr>
                <w:sz w:val="20"/>
              </w:rPr>
            </w:pPr>
            <w:r>
              <w:rPr>
                <w:w w:val="99"/>
                <w:sz w:val="20"/>
              </w:rPr>
              <w:t>:</w:t>
            </w:r>
          </w:p>
        </w:tc>
        <w:tc>
          <w:tcPr>
            <w:tcW w:w="4375" w:type="dxa"/>
          </w:tcPr>
          <w:p>
            <w:pPr>
              <w:pStyle w:val="7"/>
              <w:spacing w:line="203" w:lineRule="exact"/>
              <w:ind w:left="118"/>
              <w:rPr>
                <w:sz w:val="20"/>
              </w:rPr>
            </w:pPr>
            <w:r>
              <w:rPr>
                <w:sz w:val="20"/>
              </w:rPr>
              <w:t>2019X</w:t>
            </w:r>
          </w:p>
        </w:tc>
      </w:tr>
      <w:tr>
        <w:tblPrEx>
          <w:tblCellMar>
            <w:top w:w="0" w:type="dxa"/>
            <w:left w:w="0" w:type="dxa"/>
            <w:bottom w:w="0" w:type="dxa"/>
            <w:right w:w="0" w:type="dxa"/>
          </w:tblCellMar>
        </w:tblPrEx>
        <w:trPr>
          <w:trHeight w:val="546" w:hRule="atLeast"/>
        </w:trPr>
        <w:tc>
          <w:tcPr>
            <w:tcW w:w="3993" w:type="dxa"/>
          </w:tcPr>
          <w:p>
            <w:pPr>
              <w:pStyle w:val="7"/>
              <w:spacing w:before="47" w:line="240" w:lineRule="atLeast"/>
              <w:ind w:left="200" w:right="1180"/>
              <w:rPr>
                <w:b/>
                <w:sz w:val="20"/>
              </w:rPr>
            </w:pPr>
            <w:r>
              <w:rPr>
                <w:b/>
                <w:sz w:val="20"/>
              </w:rPr>
              <w:t>ENOVIA Components Languages</w:t>
            </w:r>
          </w:p>
        </w:tc>
        <w:tc>
          <w:tcPr>
            <w:tcW w:w="912" w:type="dxa"/>
          </w:tcPr>
          <w:p>
            <w:pPr>
              <w:pStyle w:val="7"/>
              <w:spacing w:before="47"/>
              <w:ind w:right="114"/>
              <w:jc w:val="right"/>
              <w:rPr>
                <w:sz w:val="20"/>
              </w:rPr>
            </w:pPr>
            <w:r>
              <w:rPr>
                <w:w w:val="99"/>
                <w:sz w:val="20"/>
              </w:rPr>
              <w:t>:</w:t>
            </w:r>
          </w:p>
          <w:p>
            <w:pPr>
              <w:pStyle w:val="7"/>
              <w:spacing w:before="1" w:line="243" w:lineRule="exact"/>
              <w:ind w:right="114"/>
              <w:jc w:val="right"/>
              <w:rPr>
                <w:sz w:val="20"/>
              </w:rPr>
            </w:pPr>
            <w:r>
              <w:rPr>
                <w:w w:val="99"/>
                <w:sz w:val="20"/>
              </w:rPr>
              <w:t>:</w:t>
            </w:r>
          </w:p>
        </w:tc>
        <w:tc>
          <w:tcPr>
            <w:tcW w:w="4375" w:type="dxa"/>
          </w:tcPr>
          <w:p>
            <w:pPr>
              <w:pStyle w:val="7"/>
              <w:spacing w:before="47" w:line="240" w:lineRule="atLeast"/>
              <w:ind w:left="118" w:right="177"/>
              <w:rPr>
                <w:sz w:val="20"/>
              </w:rPr>
            </w:pPr>
            <w:r>
              <w:rPr>
                <w:sz w:val="20"/>
              </w:rPr>
              <w:t>MQL, ADK, AEF, JPO&amp; UI3 components Core Java, JPO, Servlets, JSP, TCL</w:t>
            </w:r>
          </w:p>
        </w:tc>
      </w:tr>
      <w:tr>
        <w:tblPrEx>
          <w:tblCellMar>
            <w:top w:w="0" w:type="dxa"/>
            <w:left w:w="0" w:type="dxa"/>
            <w:bottom w:w="0" w:type="dxa"/>
            <w:right w:w="0" w:type="dxa"/>
          </w:tblCellMar>
        </w:tblPrEx>
        <w:trPr>
          <w:trHeight w:val="308" w:hRule="atLeast"/>
        </w:trPr>
        <w:tc>
          <w:tcPr>
            <w:tcW w:w="3993" w:type="dxa"/>
          </w:tcPr>
          <w:p>
            <w:pPr>
              <w:pStyle w:val="7"/>
              <w:spacing w:line="226" w:lineRule="exact"/>
              <w:ind w:left="200"/>
              <w:rPr>
                <w:b/>
                <w:sz w:val="20"/>
              </w:rPr>
            </w:pPr>
            <w:r>
              <w:rPr>
                <w:b/>
                <w:sz w:val="20"/>
              </w:rPr>
              <w:t>Operating Systems</w:t>
            </w:r>
          </w:p>
        </w:tc>
        <w:tc>
          <w:tcPr>
            <w:tcW w:w="912" w:type="dxa"/>
          </w:tcPr>
          <w:p>
            <w:pPr>
              <w:pStyle w:val="7"/>
              <w:spacing w:line="226" w:lineRule="exact"/>
              <w:ind w:right="114"/>
              <w:jc w:val="right"/>
              <w:rPr>
                <w:sz w:val="20"/>
              </w:rPr>
            </w:pPr>
            <w:r>
              <w:rPr>
                <w:w w:val="99"/>
                <w:sz w:val="20"/>
              </w:rPr>
              <w:t>:</w:t>
            </w:r>
          </w:p>
        </w:tc>
        <w:tc>
          <w:tcPr>
            <w:tcW w:w="4375" w:type="dxa"/>
          </w:tcPr>
          <w:p>
            <w:pPr>
              <w:pStyle w:val="7"/>
              <w:spacing w:line="226" w:lineRule="exact"/>
              <w:ind w:left="118"/>
              <w:rPr>
                <w:sz w:val="20"/>
              </w:rPr>
            </w:pPr>
            <w:r>
              <w:rPr>
                <w:sz w:val="20"/>
              </w:rPr>
              <w:t>Windows 8 and 10.</w:t>
            </w:r>
          </w:p>
        </w:tc>
      </w:tr>
      <w:tr>
        <w:tblPrEx>
          <w:tblCellMar>
            <w:top w:w="0" w:type="dxa"/>
            <w:left w:w="0" w:type="dxa"/>
            <w:bottom w:w="0" w:type="dxa"/>
            <w:right w:w="0" w:type="dxa"/>
          </w:tblCellMar>
        </w:tblPrEx>
        <w:trPr>
          <w:trHeight w:val="348" w:hRule="atLeast"/>
        </w:trPr>
        <w:tc>
          <w:tcPr>
            <w:tcW w:w="3993" w:type="dxa"/>
          </w:tcPr>
          <w:p>
            <w:pPr>
              <w:pStyle w:val="7"/>
              <w:spacing w:before="50"/>
              <w:ind w:left="200"/>
              <w:rPr>
                <w:b/>
                <w:sz w:val="20"/>
              </w:rPr>
            </w:pPr>
            <w:r>
              <w:rPr>
                <w:b/>
                <w:sz w:val="20"/>
              </w:rPr>
              <w:t>Database</w:t>
            </w:r>
          </w:p>
        </w:tc>
        <w:tc>
          <w:tcPr>
            <w:tcW w:w="912" w:type="dxa"/>
          </w:tcPr>
          <w:p>
            <w:pPr>
              <w:pStyle w:val="7"/>
              <w:spacing w:before="50"/>
              <w:ind w:right="114"/>
              <w:jc w:val="right"/>
              <w:rPr>
                <w:sz w:val="20"/>
              </w:rPr>
            </w:pPr>
            <w:r>
              <w:rPr>
                <w:w w:val="99"/>
                <w:sz w:val="20"/>
              </w:rPr>
              <w:t>:</w:t>
            </w:r>
          </w:p>
        </w:tc>
        <w:tc>
          <w:tcPr>
            <w:tcW w:w="4375" w:type="dxa"/>
          </w:tcPr>
          <w:p>
            <w:pPr>
              <w:pStyle w:val="7"/>
              <w:spacing w:before="50"/>
              <w:ind w:left="118"/>
              <w:rPr>
                <w:sz w:val="20"/>
              </w:rPr>
            </w:pPr>
            <w:r>
              <w:rPr>
                <w:sz w:val="20"/>
              </w:rPr>
              <w:t>Oracle 11g.</w:t>
            </w:r>
          </w:p>
        </w:tc>
      </w:tr>
      <w:tr>
        <w:tblPrEx>
          <w:tblCellMar>
            <w:top w:w="0" w:type="dxa"/>
            <w:left w:w="0" w:type="dxa"/>
            <w:bottom w:w="0" w:type="dxa"/>
            <w:right w:w="0" w:type="dxa"/>
          </w:tblCellMar>
        </w:tblPrEx>
        <w:trPr>
          <w:trHeight w:val="978" w:hRule="atLeast"/>
        </w:trPr>
        <w:tc>
          <w:tcPr>
            <w:tcW w:w="3993" w:type="dxa"/>
          </w:tcPr>
          <w:p>
            <w:pPr>
              <w:pStyle w:val="7"/>
              <w:spacing w:before="21"/>
              <w:ind w:left="200" w:right="618"/>
              <w:rPr>
                <w:b/>
                <w:sz w:val="20"/>
              </w:rPr>
            </w:pPr>
            <w:r>
              <w:rPr>
                <w:b/>
                <w:sz w:val="20"/>
              </w:rPr>
              <w:t>Internet Technologies Web/Application Servers IDE Tools</w:t>
            </w:r>
          </w:p>
          <w:p>
            <w:pPr>
              <w:pStyle w:val="7"/>
              <w:spacing w:line="220" w:lineRule="exact"/>
              <w:ind w:left="200"/>
              <w:rPr>
                <w:b/>
                <w:sz w:val="20"/>
              </w:rPr>
            </w:pPr>
            <w:r>
              <w:rPr>
                <w:b/>
                <w:sz w:val="20"/>
              </w:rPr>
              <w:t>Version Controlling Tools</w:t>
            </w:r>
          </w:p>
        </w:tc>
        <w:tc>
          <w:tcPr>
            <w:tcW w:w="912" w:type="dxa"/>
          </w:tcPr>
          <w:p>
            <w:pPr>
              <w:pStyle w:val="7"/>
              <w:spacing w:before="21"/>
              <w:ind w:right="114"/>
              <w:jc w:val="right"/>
              <w:rPr>
                <w:sz w:val="20"/>
              </w:rPr>
            </w:pPr>
            <w:r>
              <w:rPr>
                <w:w w:val="99"/>
                <w:sz w:val="20"/>
              </w:rPr>
              <w:t>:</w:t>
            </w:r>
          </w:p>
          <w:p>
            <w:pPr>
              <w:pStyle w:val="7"/>
              <w:spacing w:before="1" w:line="243" w:lineRule="exact"/>
              <w:ind w:right="114"/>
              <w:jc w:val="right"/>
              <w:rPr>
                <w:sz w:val="20"/>
              </w:rPr>
            </w:pPr>
            <w:r>
              <w:rPr>
                <w:w w:val="99"/>
                <w:sz w:val="20"/>
              </w:rPr>
              <w:t>:</w:t>
            </w:r>
          </w:p>
          <w:p>
            <w:pPr>
              <w:pStyle w:val="7"/>
              <w:spacing w:line="243" w:lineRule="exact"/>
              <w:ind w:right="114"/>
              <w:jc w:val="right"/>
              <w:rPr>
                <w:sz w:val="20"/>
              </w:rPr>
            </w:pPr>
            <w:r>
              <w:rPr>
                <w:w w:val="99"/>
                <w:sz w:val="20"/>
              </w:rPr>
              <w:t>:</w:t>
            </w:r>
          </w:p>
          <w:p>
            <w:pPr>
              <w:pStyle w:val="7"/>
              <w:spacing w:before="1" w:line="220" w:lineRule="exact"/>
              <w:ind w:right="114"/>
              <w:jc w:val="right"/>
              <w:rPr>
                <w:sz w:val="20"/>
              </w:rPr>
            </w:pPr>
            <w:r>
              <w:rPr>
                <w:w w:val="99"/>
                <w:sz w:val="20"/>
              </w:rPr>
              <w:t>:</w:t>
            </w:r>
          </w:p>
        </w:tc>
        <w:tc>
          <w:tcPr>
            <w:tcW w:w="4375" w:type="dxa"/>
          </w:tcPr>
          <w:p>
            <w:pPr>
              <w:pStyle w:val="7"/>
              <w:spacing w:before="21"/>
              <w:ind w:left="118" w:right="434"/>
              <w:rPr>
                <w:sz w:val="20"/>
              </w:rPr>
            </w:pPr>
            <w:r>
              <w:rPr>
                <w:sz w:val="20"/>
              </w:rPr>
              <w:t>HTML, CSS, XML, Java Script        Tomcat.</w:t>
            </w:r>
          </w:p>
          <w:p>
            <w:pPr>
              <w:pStyle w:val="7"/>
              <w:spacing w:line="243" w:lineRule="exact"/>
              <w:ind w:left="118"/>
              <w:rPr>
                <w:sz w:val="20"/>
              </w:rPr>
            </w:pPr>
            <w:r>
              <w:rPr>
                <w:sz w:val="20"/>
              </w:rPr>
              <w:t>Eclipse, Edit Plus, Notepad++.</w:t>
            </w:r>
          </w:p>
          <w:p>
            <w:pPr>
              <w:pStyle w:val="7"/>
              <w:spacing w:before="1" w:line="220" w:lineRule="exact"/>
              <w:ind w:left="118"/>
              <w:rPr>
                <w:sz w:val="20"/>
              </w:rPr>
            </w:pPr>
            <w:r>
              <w:rPr>
                <w:sz w:val="20"/>
              </w:rPr>
              <w:t>SVN</w:t>
            </w:r>
          </w:p>
        </w:tc>
      </w:tr>
    </w:tbl>
    <w:p>
      <w:pPr>
        <w:pStyle w:val="5"/>
      </w:pPr>
    </w:p>
    <w:p>
      <w:pPr>
        <w:pStyle w:val="5"/>
      </w:pPr>
    </w:p>
    <w:p>
      <w:pPr>
        <w:pStyle w:val="5"/>
      </w:pPr>
    </w:p>
    <w:p>
      <w:pPr>
        <w:pStyle w:val="5"/>
      </w:pPr>
    </w:p>
    <w:p>
      <w:pPr>
        <w:pStyle w:val="5"/>
      </w:pPr>
    </w:p>
    <w:p>
      <w:pPr>
        <w:pStyle w:val="5"/>
      </w:pPr>
    </w:p>
    <w:p>
      <w:pPr>
        <w:pStyle w:val="5"/>
      </w:pPr>
    </w:p>
    <w:p>
      <w:pPr>
        <w:pStyle w:val="5"/>
        <w:spacing w:before="1"/>
        <w:rPr>
          <w:sz w:val="21"/>
        </w:rPr>
      </w:pPr>
      <w:r>
        <w:pict>
          <v:shape id="_x0000_s2050" o:spid="_x0000_s2050" o:spt="202" type="#_x0000_t202" style="position:absolute;left:0pt;margin-left:70.6pt;margin-top:14.1pt;height:12.15pt;width:454.3pt;mso-position-horizontal-relative:page;mso-wrap-distance-bottom:0pt;mso-wrap-distance-top:0pt;z-index:-251652096;mso-width-relative:page;mso-height-relative:page;" fillcolor="#D9D9D9" filled="t" stroked="f" coordsize="21600,21600">
            <v:path/>
            <v:fill on="t" focussize="0,0"/>
            <v:stroke on="f" joinstyle="miter"/>
            <v:imagedata o:title=""/>
            <o:lock v:ext="edit"/>
            <v:textbox inset="0mm,0mm,0mm,0mm">
              <w:txbxContent>
                <w:p>
                  <w:pPr>
                    <w:spacing w:line="242" w:lineRule="exact"/>
                    <w:ind w:left="28"/>
                    <w:rPr>
                      <w:b/>
                      <w:sz w:val="20"/>
                    </w:rPr>
                  </w:pPr>
                  <w:r>
                    <w:rPr>
                      <w:b/>
                      <w:sz w:val="20"/>
                      <w:u w:val="single"/>
                    </w:rPr>
                    <w:t>PROJECT PROFILE</w:t>
                  </w:r>
                </w:p>
              </w:txbxContent>
            </v:textbox>
            <w10:wrap type="topAndBottom"/>
          </v:shape>
        </w:pict>
      </w:r>
    </w:p>
    <w:p>
      <w:pPr>
        <w:spacing w:before="104"/>
        <w:ind w:left="300"/>
        <w:rPr>
          <w:b/>
          <w:sz w:val="20"/>
        </w:rPr>
      </w:pPr>
      <w:r>
        <w:rPr>
          <w:b/>
          <w:sz w:val="20"/>
        </w:rPr>
        <w:t xml:space="preserve">Project: </w:t>
      </w:r>
    </w:p>
    <w:p>
      <w:pPr>
        <w:rPr>
          <w:sz w:val="20"/>
        </w:rPr>
      </w:pPr>
    </w:p>
    <w:tbl>
      <w:tblPr>
        <w:tblStyle w:val="4"/>
        <w:tblW w:w="0" w:type="auto"/>
        <w:tblInd w:w="200" w:type="dxa"/>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Layout w:type="fixed"/>
        <w:tblCellMar>
          <w:top w:w="0" w:type="dxa"/>
          <w:left w:w="0" w:type="dxa"/>
          <w:bottom w:w="0" w:type="dxa"/>
          <w:right w:w="0" w:type="dxa"/>
        </w:tblCellMar>
      </w:tblPr>
      <w:tblGrid>
        <w:gridCol w:w="2186"/>
        <w:gridCol w:w="7134"/>
      </w:tblGrid>
      <w:tr>
        <w:tblPrEx>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CellMar>
            <w:top w:w="0" w:type="dxa"/>
            <w:left w:w="0" w:type="dxa"/>
            <w:bottom w:w="0" w:type="dxa"/>
            <w:right w:w="0" w:type="dxa"/>
          </w:tblCellMar>
        </w:tblPrEx>
        <w:trPr>
          <w:trHeight w:val="345" w:hRule="atLeast"/>
        </w:trPr>
        <w:tc>
          <w:tcPr>
            <w:tcW w:w="2186" w:type="dxa"/>
          </w:tcPr>
          <w:p>
            <w:pPr>
              <w:pStyle w:val="7"/>
              <w:spacing w:line="243" w:lineRule="exact"/>
              <w:ind w:left="107"/>
              <w:rPr>
                <w:sz w:val="20"/>
              </w:rPr>
            </w:pPr>
            <w:r>
              <w:rPr>
                <w:sz w:val="20"/>
              </w:rPr>
              <w:t>Project Name</w:t>
            </w:r>
          </w:p>
        </w:tc>
        <w:tc>
          <w:tcPr>
            <w:tcW w:w="7134" w:type="dxa"/>
          </w:tcPr>
          <w:p>
            <w:pPr>
              <w:pStyle w:val="7"/>
              <w:spacing w:line="243" w:lineRule="exact"/>
              <w:ind w:left="108"/>
              <w:rPr>
                <w:rFonts w:ascii="Arial" w:hAnsi="Arial" w:cs="Arial"/>
                <w:sz w:val="20"/>
              </w:rPr>
            </w:pPr>
            <w:r>
              <w:rPr>
                <w:rFonts w:ascii="Arial" w:hAnsi="Arial" w:eastAsia="Arial" w:cs="Arial"/>
                <w:color w:val="202124"/>
                <w:sz w:val="20"/>
                <w:szCs w:val="20"/>
                <w:shd w:val="clear" w:color="auto" w:fill="FFFFFF"/>
              </w:rPr>
              <w:t>ENOVIA Full version &amp; Continuity Releases Project</w:t>
            </w:r>
          </w:p>
        </w:tc>
      </w:tr>
      <w:tr>
        <w:tblPrEx>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CellMar>
            <w:top w:w="0" w:type="dxa"/>
            <w:left w:w="0" w:type="dxa"/>
            <w:bottom w:w="0" w:type="dxa"/>
            <w:right w:w="0" w:type="dxa"/>
          </w:tblCellMar>
        </w:tblPrEx>
        <w:trPr>
          <w:trHeight w:val="345" w:hRule="atLeast"/>
        </w:trPr>
        <w:tc>
          <w:tcPr>
            <w:tcW w:w="2186" w:type="dxa"/>
          </w:tcPr>
          <w:p>
            <w:pPr>
              <w:pStyle w:val="7"/>
              <w:spacing w:line="243" w:lineRule="exact"/>
              <w:ind w:left="107"/>
              <w:rPr>
                <w:sz w:val="20"/>
              </w:rPr>
            </w:pPr>
            <w:r>
              <w:rPr>
                <w:sz w:val="20"/>
              </w:rPr>
              <w:t>Client</w:t>
            </w:r>
          </w:p>
        </w:tc>
        <w:tc>
          <w:tcPr>
            <w:tcW w:w="7134" w:type="dxa"/>
          </w:tcPr>
          <w:p>
            <w:pPr>
              <w:pStyle w:val="7"/>
              <w:spacing w:line="243" w:lineRule="exact"/>
              <w:ind w:left="108"/>
              <w:rPr>
                <w:sz w:val="20"/>
              </w:rPr>
            </w:pPr>
            <w:r>
              <w:rPr>
                <w:sz w:val="20"/>
              </w:rPr>
              <w:t>Network Company</w:t>
            </w:r>
          </w:p>
        </w:tc>
      </w:tr>
      <w:tr>
        <w:tblPrEx>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CellMar>
            <w:top w:w="0" w:type="dxa"/>
            <w:left w:w="0" w:type="dxa"/>
            <w:bottom w:w="0" w:type="dxa"/>
            <w:right w:w="0" w:type="dxa"/>
          </w:tblCellMar>
        </w:tblPrEx>
        <w:trPr>
          <w:trHeight w:val="344" w:hRule="atLeast"/>
        </w:trPr>
        <w:tc>
          <w:tcPr>
            <w:tcW w:w="2186" w:type="dxa"/>
          </w:tcPr>
          <w:p>
            <w:pPr>
              <w:pStyle w:val="7"/>
              <w:spacing w:line="243" w:lineRule="exact"/>
              <w:ind w:left="107"/>
              <w:rPr>
                <w:sz w:val="20"/>
              </w:rPr>
            </w:pPr>
            <w:r>
              <w:rPr>
                <w:sz w:val="20"/>
              </w:rPr>
              <w:t>Role</w:t>
            </w:r>
          </w:p>
        </w:tc>
        <w:tc>
          <w:tcPr>
            <w:tcW w:w="7134" w:type="dxa"/>
          </w:tcPr>
          <w:p>
            <w:pPr>
              <w:pStyle w:val="7"/>
              <w:spacing w:line="243" w:lineRule="exact"/>
              <w:ind w:left="108"/>
              <w:rPr>
                <w:rFonts w:hint="default"/>
                <w:sz w:val="20"/>
                <w:szCs w:val="20"/>
                <w:lang w:val="en-US"/>
              </w:rPr>
            </w:pPr>
            <w:r>
              <w:rPr>
                <w:rFonts w:hint="default" w:ascii="Arial" w:hAnsi="Arial" w:eastAsia="Arial" w:cs="Arial"/>
                <w:color w:val="202124"/>
                <w:sz w:val="20"/>
                <w:szCs w:val="20"/>
                <w:shd w:val="clear" w:color="auto" w:fill="FFFFFF"/>
                <w:lang w:val="en-US"/>
              </w:rPr>
              <w:t>Tester</w:t>
            </w:r>
          </w:p>
        </w:tc>
      </w:tr>
      <w:tr>
        <w:tblPrEx>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CellMar>
            <w:top w:w="0" w:type="dxa"/>
            <w:left w:w="0" w:type="dxa"/>
            <w:bottom w:w="0" w:type="dxa"/>
            <w:right w:w="0" w:type="dxa"/>
          </w:tblCellMar>
        </w:tblPrEx>
        <w:trPr>
          <w:trHeight w:val="373" w:hRule="atLeast"/>
        </w:trPr>
        <w:tc>
          <w:tcPr>
            <w:tcW w:w="2186" w:type="dxa"/>
          </w:tcPr>
          <w:p>
            <w:pPr>
              <w:pStyle w:val="7"/>
              <w:spacing w:line="243" w:lineRule="exact"/>
              <w:ind w:left="107"/>
              <w:rPr>
                <w:sz w:val="20"/>
              </w:rPr>
            </w:pPr>
            <w:r>
              <w:rPr>
                <w:sz w:val="20"/>
              </w:rPr>
              <w:t>Tools</w:t>
            </w:r>
          </w:p>
        </w:tc>
        <w:tc>
          <w:tcPr>
            <w:tcW w:w="7134" w:type="dxa"/>
          </w:tcPr>
          <w:p>
            <w:pPr>
              <w:pStyle w:val="7"/>
              <w:spacing w:line="243" w:lineRule="exact"/>
              <w:ind w:left="108"/>
              <w:rPr>
                <w:sz w:val="20"/>
              </w:rPr>
            </w:pPr>
            <w:r>
              <w:rPr>
                <w:rFonts w:ascii="Arial" w:hAnsi="Arial" w:eastAsia="Arial" w:cs="Arial"/>
                <w:color w:val="202124"/>
                <w:sz w:val="20"/>
                <w:szCs w:val="20"/>
                <w:shd w:val="clear" w:color="auto" w:fill="FFFFFF"/>
              </w:rPr>
              <w:t>Business, Matrix, System, MQL, TCL, Engineering Customization</w:t>
            </w:r>
          </w:p>
        </w:tc>
      </w:tr>
      <w:tr>
        <w:tblPrEx>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CellMar>
            <w:top w:w="0" w:type="dxa"/>
            <w:left w:w="0" w:type="dxa"/>
            <w:bottom w:w="0" w:type="dxa"/>
            <w:right w:w="0" w:type="dxa"/>
          </w:tblCellMar>
        </w:tblPrEx>
        <w:trPr>
          <w:trHeight w:val="376" w:hRule="atLeast"/>
        </w:trPr>
        <w:tc>
          <w:tcPr>
            <w:tcW w:w="2186" w:type="dxa"/>
          </w:tcPr>
          <w:p>
            <w:pPr>
              <w:pStyle w:val="7"/>
              <w:spacing w:before="1"/>
              <w:ind w:left="107"/>
              <w:rPr>
                <w:sz w:val="20"/>
              </w:rPr>
            </w:pPr>
            <w:r>
              <w:rPr>
                <w:sz w:val="20"/>
              </w:rPr>
              <w:t>Environment</w:t>
            </w:r>
          </w:p>
        </w:tc>
        <w:tc>
          <w:tcPr>
            <w:tcW w:w="7134" w:type="dxa"/>
          </w:tcPr>
          <w:p>
            <w:pPr>
              <w:pStyle w:val="7"/>
              <w:spacing w:before="1"/>
              <w:ind w:left="108"/>
              <w:rPr>
                <w:sz w:val="20"/>
              </w:rPr>
            </w:pPr>
            <w:r>
              <w:rPr>
                <w:rFonts w:ascii="Arial" w:hAnsi="Arial" w:eastAsia="Arial" w:cs="Arial"/>
                <w:color w:val="202124"/>
                <w:sz w:val="20"/>
                <w:szCs w:val="20"/>
                <w:shd w:val="clear" w:color="auto" w:fill="FFFFFF"/>
              </w:rPr>
              <w:t>ENOVIA V6R2019x</w:t>
            </w:r>
          </w:p>
        </w:tc>
      </w:tr>
      <w:tr>
        <w:tblPrEx>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CellMar>
            <w:top w:w="0" w:type="dxa"/>
            <w:left w:w="0" w:type="dxa"/>
            <w:bottom w:w="0" w:type="dxa"/>
            <w:right w:w="0" w:type="dxa"/>
          </w:tblCellMar>
        </w:tblPrEx>
        <w:trPr>
          <w:trHeight w:val="378" w:hRule="atLeast"/>
        </w:trPr>
        <w:tc>
          <w:tcPr>
            <w:tcW w:w="2186" w:type="dxa"/>
          </w:tcPr>
          <w:p>
            <w:pPr>
              <w:pStyle w:val="7"/>
              <w:spacing w:before="1"/>
              <w:ind w:left="107"/>
              <w:rPr>
                <w:sz w:val="20"/>
              </w:rPr>
            </w:pPr>
            <w:r>
              <w:rPr>
                <w:sz w:val="20"/>
              </w:rPr>
              <w:t>Duration</w:t>
            </w:r>
          </w:p>
        </w:tc>
        <w:tc>
          <w:tcPr>
            <w:tcW w:w="7134" w:type="dxa"/>
          </w:tcPr>
          <w:p>
            <w:pPr>
              <w:pStyle w:val="7"/>
              <w:spacing w:before="1"/>
              <w:ind w:left="108"/>
              <w:rPr>
                <w:sz w:val="20"/>
              </w:rPr>
            </w:pPr>
            <w:r>
              <w:rPr>
                <w:sz w:val="20"/>
              </w:rPr>
              <w:t>August 2021 to till now</w:t>
            </w:r>
          </w:p>
        </w:tc>
      </w:tr>
    </w:tbl>
    <w:p>
      <w:pPr>
        <w:pStyle w:val="5"/>
        <w:rPr>
          <w:b/>
        </w:rPr>
      </w:pPr>
    </w:p>
    <w:p>
      <w:pPr>
        <w:pStyle w:val="5"/>
        <w:spacing w:before="10"/>
        <w:rPr>
          <w:b/>
          <w:sz w:val="15"/>
        </w:rPr>
      </w:pPr>
    </w:p>
    <w:p>
      <w:pPr>
        <w:spacing w:before="59"/>
        <w:ind w:left="300"/>
        <w:rPr>
          <w:b/>
          <w:sz w:val="20"/>
        </w:rPr>
      </w:pPr>
      <w:r>
        <w:rPr>
          <w:b/>
          <w:sz w:val="20"/>
          <w:u w:val="single"/>
        </w:rPr>
        <w:t>Description:</w:t>
      </w:r>
    </w:p>
    <w:p>
      <w:pPr>
        <w:pStyle w:val="5"/>
        <w:spacing w:before="9"/>
        <w:rPr>
          <w:bCs/>
          <w:sz w:val="22"/>
        </w:rPr>
      </w:pPr>
      <w:r>
        <w:rPr>
          <w:bCs/>
          <w:sz w:val="22"/>
        </w:rPr>
        <w:t>ENOVIA PLM is a target Product Data Management (PDM) / Product Lifecycle Management (PLM) application in this project. PDM is a system that management of the Engineering data, Primary CAD data is associated with product.</w:t>
      </w:r>
    </w:p>
    <w:p>
      <w:pPr>
        <w:pStyle w:val="5"/>
        <w:spacing w:before="9"/>
        <w:rPr>
          <w:bCs/>
          <w:sz w:val="22"/>
        </w:rPr>
      </w:pPr>
      <w:r>
        <w:rPr>
          <w:bCs/>
          <w:sz w:val="22"/>
        </w:rPr>
        <w:t>Nokia wants to migrate all Legacy PDM Applications under it to one ENOVIA application and to introduce new features and functionalities, which suite their business.ENOVIA PLM enables organizations to quickly and easily access product information, design data, and process information.It also provides powerful collaboration and business intelligence tools to help users make informed decisions and collaborate on product development.</w:t>
      </w:r>
    </w:p>
    <w:p>
      <w:pPr>
        <w:pStyle w:val="5"/>
        <w:spacing w:before="1"/>
      </w:pPr>
    </w:p>
    <w:p>
      <w:pPr>
        <w:pStyle w:val="2"/>
        <w:ind w:left="300"/>
        <w:jc w:val="both"/>
        <w:rPr>
          <w:u w:val="none"/>
        </w:rPr>
      </w:pPr>
      <w:r>
        <w:t>Roles and responsibilities:</w:t>
      </w:r>
    </w:p>
    <w:p>
      <w:pPr>
        <w:pStyle w:val="5"/>
        <w:rPr>
          <w:b/>
        </w:rPr>
      </w:pPr>
    </w:p>
    <w:p>
      <w:pPr>
        <w:numPr>
          <w:ilvl w:val="0"/>
          <w:numId w:val="3"/>
        </w:numPr>
        <w:spacing w:line="312" w:lineRule="auto"/>
        <w:jc w:val="both"/>
      </w:pPr>
      <w:r>
        <w:t>Designing test cases according to functional specifications</w:t>
      </w:r>
    </w:p>
    <w:p>
      <w:pPr>
        <w:numPr>
          <w:ilvl w:val="0"/>
          <w:numId w:val="3"/>
        </w:numPr>
        <w:spacing w:line="312" w:lineRule="auto"/>
        <w:jc w:val="both"/>
      </w:pPr>
      <w:r>
        <w:t>Performed Black box Testing</w:t>
      </w:r>
    </w:p>
    <w:p>
      <w:pPr>
        <w:numPr>
          <w:ilvl w:val="0"/>
          <w:numId w:val="3"/>
        </w:numPr>
        <w:spacing w:line="312" w:lineRule="auto"/>
        <w:jc w:val="both"/>
      </w:pPr>
      <w:r>
        <w:t>Executing test cases to validate the functionality.</w:t>
      </w:r>
    </w:p>
    <w:p>
      <w:pPr>
        <w:numPr>
          <w:ilvl w:val="0"/>
          <w:numId w:val="3"/>
        </w:numPr>
        <w:spacing w:line="312" w:lineRule="auto"/>
        <w:jc w:val="both"/>
      </w:pPr>
      <w:r>
        <w:t>Creating the bugs in Bug Tracking tool</w:t>
      </w:r>
      <w:r>
        <w:rPr>
          <w:rFonts w:hint="default"/>
          <w:lang w:val="en-US"/>
        </w:rPr>
        <w:t>.</w:t>
      </w:r>
    </w:p>
    <w:p>
      <w:pPr>
        <w:numPr>
          <w:ilvl w:val="0"/>
          <w:numId w:val="3"/>
        </w:numPr>
        <w:spacing w:line="312" w:lineRule="auto"/>
        <w:jc w:val="both"/>
      </w:pPr>
      <w:r>
        <w:t>Performed the Regression Testing.</w:t>
      </w:r>
    </w:p>
    <w:p>
      <w:pPr>
        <w:numPr>
          <w:ilvl w:val="0"/>
          <w:numId w:val="3"/>
        </w:numPr>
        <w:spacing w:line="312" w:lineRule="auto"/>
        <w:jc w:val="both"/>
      </w:pPr>
      <w:r>
        <w:t>Communicating with Other Team’s members(Development Team, Technical</w:t>
      </w:r>
    </w:p>
    <w:p>
      <w:pPr>
        <w:spacing w:line="312" w:lineRule="auto"/>
        <w:ind w:left="360" w:firstLine="360"/>
        <w:jc w:val="both"/>
        <w:rPr>
          <w:rFonts w:hint="default"/>
          <w:lang w:val="en-US"/>
        </w:rPr>
      </w:pPr>
      <w:r>
        <w:t>Support, Business Support) in order to resolve the issue</w:t>
      </w:r>
      <w:r>
        <w:rPr>
          <w:rFonts w:hint="default"/>
          <w:lang w:val="en-US"/>
        </w:rPr>
        <w:t>.</w:t>
      </w:r>
    </w:p>
    <w:p>
      <w:pPr>
        <w:numPr>
          <w:numId w:val="0"/>
        </w:numPr>
        <w:spacing w:line="312" w:lineRule="auto"/>
        <w:ind w:left="360" w:leftChars="0"/>
        <w:jc w:val="both"/>
      </w:pPr>
    </w:p>
    <w:p>
      <w:pPr>
        <w:numPr>
          <w:numId w:val="0"/>
        </w:numPr>
        <w:spacing w:line="312" w:lineRule="auto"/>
        <w:jc w:val="both"/>
      </w:pPr>
    </w:p>
    <w:p/>
    <w:p/>
    <w:p/>
    <w:sectPr>
      <w:headerReference r:id="rId3" w:type="default"/>
      <w:pgSz w:w="11910" w:h="16840"/>
      <w:pgMar w:top="1520" w:right="1120" w:bottom="280" w:left="1140" w:header="72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rlito">
    <w:altName w:val="Arial"/>
    <w:panose1 w:val="00000000000000000000"/>
    <w:charset w:val="00"/>
    <w:family w:val="swiss"/>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Bahnschrift">
    <w:panose1 w:val="020B0502040204020203"/>
    <w:charset w:val="00"/>
    <w:family w:val="auto"/>
    <w:pitch w:val="default"/>
    <w:sig w:usb0="A00002C7" w:usb1="00000002" w:usb2="00000000" w:usb3="00000000" w:csb0="2000019F" w:csb1="00000000"/>
  </w:font>
  <w:font w:name="Arial Unicode MS">
    <w:panose1 w:val="020B0604020202020204"/>
    <w:charset w:val="86"/>
    <w:family w:val="auto"/>
    <w:pitch w:val="default"/>
    <w:sig w:usb0="FFFFFFFF" w:usb1="E9FFFFFF" w:usb2="0000003F" w:usb3="00000000" w:csb0="603F01FF" w:csb1="FFFF0000"/>
  </w:font>
  <w:font w:name="Bahnschrift 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Arial Rounded MT Bold">
    <w:panose1 w:val="020F070403050403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Bauhaus 93">
    <w:panose1 w:val="04030905020B02020C02"/>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Broadway">
    <w:panose1 w:val="04040905080B02020502"/>
    <w:charset w:val="00"/>
    <w:family w:val="auto"/>
    <w:pitch w:val="default"/>
    <w:sig w:usb0="00000003" w:usb1="00000000" w:usb2="00000000" w:usb3="00000000" w:csb0="20000001" w:csb1="00000000"/>
  </w:font>
  <w:font w:name="Cascadia Code">
    <w:panose1 w:val="020B0609020000020004"/>
    <w:charset w:val="00"/>
    <w:family w:val="auto"/>
    <w:pitch w:val="default"/>
    <w:sig w:usb0="A1002AFF" w:usb1="C000F9FB" w:usb2="00040020" w:usb3="00000000" w:csb0="600001FF" w:csb1="FFFF0000"/>
  </w:font>
  <w:font w:name="Cascadia Mono Light">
    <w:panose1 w:val="020B0609020000020004"/>
    <w:charset w:val="00"/>
    <w:family w:val="auto"/>
    <w:pitch w:val="default"/>
    <w:sig w:usb0="A1002AFF" w:usb1="C000F9FB" w:usb2="00040020" w:usb3="00000000" w:csb0="600001FF" w:csb1="FFFF0000"/>
  </w:font>
  <w:font w:name="Cascadia Mono SemiLight">
    <w:panose1 w:val="020B0609020000020004"/>
    <w:charset w:val="00"/>
    <w:family w:val="auto"/>
    <w:pitch w:val="default"/>
    <w:sig w:usb0="A1002AFF" w:usb1="C000F9FB" w:usb2="00040020" w:usb3="00000000" w:csb0="600001FF" w:csb1="FFFF0000"/>
  </w:font>
  <w:font w:name="Century Gothic">
    <w:panose1 w:val="020B0502020202020204"/>
    <w:charset w:val="00"/>
    <w:family w:val="auto"/>
    <w:pitch w:val="default"/>
    <w:sig w:usb0="00000287" w:usb1="00000000" w:usb2="00000000" w:usb3="00000000" w:csb0="2000009F" w:csb1="DFD70000"/>
  </w:font>
  <w:font w:name="Colonna MT">
    <w:panose1 w:val="04020805060202030203"/>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Dubai">
    <w:panose1 w:val="020B0503030403030204"/>
    <w:charset w:val="00"/>
    <w:family w:val="auto"/>
    <w:pitch w:val="default"/>
    <w:sig w:usb0="80002067" w:usb1="80000000" w:usb2="00000008" w:usb3="00000000" w:csb0="20000041" w:csb1="00000000"/>
  </w:font>
  <w:font w:name="Eras Bold ITC">
    <w:panose1 w:val="020B0907030504020204"/>
    <w:charset w:val="00"/>
    <w:family w:val="auto"/>
    <w:pitch w:val="default"/>
    <w:sig w:usb0="00000003" w:usb1="00000000" w:usb2="00000000" w:usb3="00000000" w:csb0="20000001" w:csb1="00000000"/>
  </w:font>
  <w:font w:name="Footlight MT Light">
    <w:panose1 w:val="0204060206030A0203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Gigi">
    <w:panose1 w:val="04040504061007020D02"/>
    <w:charset w:val="00"/>
    <w:family w:val="auto"/>
    <w:pitch w:val="default"/>
    <w:sig w:usb0="00000003" w:usb1="00000000" w:usb2="00000000" w:usb3="00000000" w:csb0="20000001" w:csb1="00000000"/>
  </w:font>
  <w:font w:name="Informal Roman">
    <w:panose1 w:val="030604020304060B0204"/>
    <w:charset w:val="00"/>
    <w:family w:val="auto"/>
    <w:pitch w:val="default"/>
    <w:sig w:usb0="00000003" w:usb1="00000000" w:usb2="00000000" w:usb3="00000000" w:csb0="20000001" w:csb1="00000000"/>
  </w:font>
  <w:font w:name="Juice ITC">
    <w:panose1 w:val="04040403040A02020202"/>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Lucida Sans">
    <w:panose1 w:val="020B0602030504020204"/>
    <w:charset w:val="00"/>
    <w:family w:val="auto"/>
    <w:pitch w:val="default"/>
    <w:sig w:usb0="00000003" w:usb1="00000000" w:usb2="00000000" w:usb3="00000000" w:csb0="20000001" w:csb1="00000000"/>
  </w:font>
  <w:font w:name="Magneto">
    <w:panose1 w:val="04030805050802020D02"/>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Microsoft Himalaya">
    <w:panose1 w:val="01010100010101010101"/>
    <w:charset w:val="00"/>
    <w:family w:val="auto"/>
    <w:pitch w:val="default"/>
    <w:sig w:usb0="80000003" w:usb1="00010000" w:usb2="00000040" w:usb3="00000000" w:csb0="00000001" w:csb1="00000000"/>
  </w:font>
  <w:font w:name="Microsoft JhengHei UI Light">
    <w:panose1 w:val="020B0304030504040204"/>
    <w:charset w:val="88"/>
    <w:family w:val="auto"/>
    <w:pitch w:val="default"/>
    <w:sig w:usb0="800002A7" w:usb1="28CF4400" w:usb2="00000016" w:usb3="00000000" w:csb0="00100009" w:csb1="00000000"/>
  </w:font>
  <w:font w:name="Microsoft Sans Serif">
    <w:panose1 w:val="020B0604020202020204"/>
    <w:charset w:val="00"/>
    <w:family w:val="auto"/>
    <w:pitch w:val="default"/>
    <w:sig w:usb0="E5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 w:name="Mistral">
    <w:panose1 w:val="03090702030407020403"/>
    <w:charset w:val="00"/>
    <w:family w:val="auto"/>
    <w:pitch w:val="default"/>
    <w:sig w:usb0="00000287" w:usb1="00000000" w:usb2="00000000" w:usb3="00000000" w:csb0="2000009F" w:csb1="DFD70000"/>
  </w:font>
  <w:font w:name="MS Gothic">
    <w:panose1 w:val="020B0609070205080204"/>
    <w:charset w:val="80"/>
    <w:family w:val="auto"/>
    <w:pitch w:val="default"/>
    <w:sig w:usb0="E00002FF" w:usb1="6AC7FDFB" w:usb2="08000012" w:usb3="00000000" w:csb0="4002009F" w:csb1="DFD70000"/>
  </w:font>
  <w:font w:name="MS Reference Sans Serif">
    <w:panose1 w:val="020B0604030504040204"/>
    <w:charset w:val="00"/>
    <w:family w:val="auto"/>
    <w:pitch w:val="default"/>
    <w:sig w:usb0="00000287" w:usb1="00000000" w:usb2="00000000" w:usb3="00000000" w:csb0="2000019F" w:csb1="00000000"/>
  </w:font>
  <w:font w:name="Myanmar Text">
    <w:panose1 w:val="020B0502040204020203"/>
    <w:charset w:val="00"/>
    <w:family w:val="auto"/>
    <w:pitch w:val="default"/>
    <w:sig w:usb0="80000003" w:usb1="00000000" w:usb2="00000400" w:usb3="00000000" w:csb0="00000001" w:csb1="00000000"/>
  </w:font>
  <w:font w:name="NSimSun">
    <w:panose1 w:val="02010609030101010101"/>
    <w:charset w:val="86"/>
    <w:family w:val="auto"/>
    <w:pitch w:val="default"/>
    <w:sig w:usb0="00000203" w:usb1="288F0000" w:usb2="00000006" w:usb3="00000000" w:csb0="00040001" w:csb1="00000000"/>
  </w:font>
  <w:font w:name="Onyx">
    <w:panose1 w:val="04050602080702020203"/>
    <w:charset w:val="00"/>
    <w:family w:val="auto"/>
    <w:pitch w:val="default"/>
    <w:sig w:usb0="00000003" w:usb1="00000000" w:usb2="00000000" w:usb3="00000000" w:csb0="20000001" w:csb1="00000000"/>
  </w:font>
  <w:font w:name="Nirmala UI">
    <w:panose1 w:val="020B0502040204020203"/>
    <w:charset w:val="00"/>
    <w:family w:val="auto"/>
    <w:pitch w:val="default"/>
    <w:sig w:usb0="80FF8023" w:usb1="0200004A" w:usb2="00000200" w:usb3="00040000" w:csb0="00000001" w:csb1="00000000"/>
  </w:font>
  <w:font w:name="Symbol">
    <w:panose1 w:val="05050102010706020507"/>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r>
      <w:rPr>
        <w:lang w:val="en-IN" w:eastAsia="en-IN"/>
      </w:rPr>
      <w:drawing>
        <wp:anchor distT="0" distB="0" distL="0" distR="0" simplePos="0" relativeHeight="251661312" behindDoc="1" locked="0" layoutInCell="1" allowOverlap="1">
          <wp:simplePos x="0" y="0"/>
          <wp:positionH relativeFrom="page">
            <wp:posOffset>2900045</wp:posOffset>
          </wp:positionH>
          <wp:positionV relativeFrom="page">
            <wp:posOffset>456565</wp:posOffset>
          </wp:positionV>
          <wp:extent cx="1781810" cy="31686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 cstate="print"/>
                  <a:stretch>
                    <a:fillRect/>
                  </a:stretch>
                </pic:blipFill>
                <pic:spPr>
                  <a:xfrm>
                    <a:off x="0" y="0"/>
                    <a:ext cx="1782064" cy="316992"/>
                  </a:xfrm>
                  <a:prstGeom prst="rect">
                    <a:avLst/>
                  </a:prstGeom>
                </pic:spPr>
              </pic:pic>
            </a:graphicData>
          </a:graphic>
        </wp:anchor>
      </w:drawing>
    </w:r>
    <w:r>
      <w:pict>
        <v:shape id="_x0000_s1025" o:spid="_x0000_s1025" o:spt="100" style="position:absolute;left:0pt;margin-left:72.6pt;margin-top:71.9pt;height:0.1pt;width:449.8pt;mso-position-horizontal-relative:page;mso-position-vertical-relative:page;z-index:-251654144;mso-width-relative:page;mso-height-relative:page;" filled="f" coordorigin="1452,1438" coordsize="8996,0" adj=",," path="m1452,1438l5648,1438m5655,1438l10448,1438e">
          <v:path arrowok="t" o:connecttype="segments"/>
          <v:fill on="f" focussize="0,0"/>
          <v:stroke weight="0.398425196850394pt" joinstyle="round"/>
          <v:imagedata o:title=""/>
          <o:lock v:ext="edi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5A5E87"/>
    <w:multiLevelType w:val="multilevel"/>
    <w:tmpl w:val="115A5E87"/>
    <w:lvl w:ilvl="0" w:tentative="0">
      <w:start w:val="0"/>
      <w:numFmt w:val="bullet"/>
      <w:lvlText w:val=""/>
      <w:lvlJc w:val="left"/>
      <w:pPr>
        <w:ind w:left="1020" w:hanging="360"/>
      </w:pPr>
      <w:rPr>
        <w:rFonts w:hint="default" w:ascii="Symbol" w:hAnsi="Symbol" w:eastAsia="Symbol" w:cs="Symbol"/>
        <w:w w:val="99"/>
        <w:sz w:val="20"/>
        <w:szCs w:val="20"/>
        <w:lang w:val="en-US" w:eastAsia="en-US" w:bidi="ar-SA"/>
      </w:rPr>
    </w:lvl>
    <w:lvl w:ilvl="1" w:tentative="0">
      <w:start w:val="0"/>
      <w:numFmt w:val="bullet"/>
      <w:lvlText w:val="•"/>
      <w:lvlJc w:val="left"/>
      <w:pPr>
        <w:ind w:left="1882" w:hanging="360"/>
      </w:pPr>
      <w:rPr>
        <w:rFonts w:hint="default"/>
        <w:lang w:val="en-US" w:eastAsia="en-US" w:bidi="ar-SA"/>
      </w:rPr>
    </w:lvl>
    <w:lvl w:ilvl="2" w:tentative="0">
      <w:start w:val="0"/>
      <w:numFmt w:val="bullet"/>
      <w:lvlText w:val="•"/>
      <w:lvlJc w:val="left"/>
      <w:pPr>
        <w:ind w:left="2745" w:hanging="360"/>
      </w:pPr>
      <w:rPr>
        <w:rFonts w:hint="default"/>
        <w:lang w:val="en-US" w:eastAsia="en-US" w:bidi="ar-SA"/>
      </w:rPr>
    </w:lvl>
    <w:lvl w:ilvl="3" w:tentative="0">
      <w:start w:val="0"/>
      <w:numFmt w:val="bullet"/>
      <w:lvlText w:val="•"/>
      <w:lvlJc w:val="left"/>
      <w:pPr>
        <w:ind w:left="3607" w:hanging="360"/>
      </w:pPr>
      <w:rPr>
        <w:rFonts w:hint="default"/>
        <w:lang w:val="en-US" w:eastAsia="en-US" w:bidi="ar-SA"/>
      </w:rPr>
    </w:lvl>
    <w:lvl w:ilvl="4" w:tentative="0">
      <w:start w:val="0"/>
      <w:numFmt w:val="bullet"/>
      <w:lvlText w:val="•"/>
      <w:lvlJc w:val="left"/>
      <w:pPr>
        <w:ind w:left="4470" w:hanging="360"/>
      </w:pPr>
      <w:rPr>
        <w:rFonts w:hint="default"/>
        <w:lang w:val="en-US" w:eastAsia="en-US" w:bidi="ar-SA"/>
      </w:rPr>
    </w:lvl>
    <w:lvl w:ilvl="5" w:tentative="0">
      <w:start w:val="0"/>
      <w:numFmt w:val="bullet"/>
      <w:lvlText w:val="•"/>
      <w:lvlJc w:val="left"/>
      <w:pPr>
        <w:ind w:left="5333" w:hanging="360"/>
      </w:pPr>
      <w:rPr>
        <w:rFonts w:hint="default"/>
        <w:lang w:val="en-US" w:eastAsia="en-US" w:bidi="ar-SA"/>
      </w:rPr>
    </w:lvl>
    <w:lvl w:ilvl="6" w:tentative="0">
      <w:start w:val="0"/>
      <w:numFmt w:val="bullet"/>
      <w:lvlText w:val="•"/>
      <w:lvlJc w:val="left"/>
      <w:pPr>
        <w:ind w:left="6195" w:hanging="360"/>
      </w:pPr>
      <w:rPr>
        <w:rFonts w:hint="default"/>
        <w:lang w:val="en-US" w:eastAsia="en-US" w:bidi="ar-SA"/>
      </w:rPr>
    </w:lvl>
    <w:lvl w:ilvl="7" w:tentative="0">
      <w:start w:val="0"/>
      <w:numFmt w:val="bullet"/>
      <w:lvlText w:val="•"/>
      <w:lvlJc w:val="left"/>
      <w:pPr>
        <w:ind w:left="7058" w:hanging="360"/>
      </w:pPr>
      <w:rPr>
        <w:rFonts w:hint="default"/>
        <w:lang w:val="en-US" w:eastAsia="en-US" w:bidi="ar-SA"/>
      </w:rPr>
    </w:lvl>
    <w:lvl w:ilvl="8" w:tentative="0">
      <w:start w:val="0"/>
      <w:numFmt w:val="bullet"/>
      <w:lvlText w:val="•"/>
      <w:lvlJc w:val="left"/>
      <w:pPr>
        <w:ind w:left="7921" w:hanging="360"/>
      </w:pPr>
      <w:rPr>
        <w:rFonts w:hint="default"/>
        <w:lang w:val="en-US" w:eastAsia="en-US" w:bidi="ar-SA"/>
      </w:rPr>
    </w:lvl>
  </w:abstractNum>
  <w:abstractNum w:abstractNumId="1">
    <w:nsid w:val="4666731E"/>
    <w:multiLevelType w:val="multilevel"/>
    <w:tmpl w:val="4666731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DBE7A42"/>
    <w:multiLevelType w:val="multilevel"/>
    <w:tmpl w:val="5DBE7A42"/>
    <w:lvl w:ilvl="0" w:tentative="0">
      <w:start w:val="1"/>
      <w:numFmt w:val="bullet"/>
      <w:pStyle w:val="9"/>
      <w:lvlText w:val=""/>
      <w:lvlJc w:val="left"/>
      <w:pPr>
        <w:tabs>
          <w:tab w:val="left" w:pos="540"/>
        </w:tabs>
        <w:ind w:left="540" w:hanging="360"/>
      </w:pPr>
      <w:rPr>
        <w:rFonts w:hint="default" w:ascii="Symbol" w:hAnsi="Symbol"/>
      </w:rPr>
    </w:lvl>
    <w:lvl w:ilvl="1" w:tentative="0">
      <w:start w:val="1"/>
      <w:numFmt w:val="decimal"/>
      <w:lvlText w:val="%2."/>
      <w:lvlJc w:val="left"/>
      <w:pPr>
        <w:tabs>
          <w:tab w:val="left" w:pos="-180"/>
        </w:tabs>
        <w:ind w:left="-180" w:hanging="360"/>
      </w:pPr>
    </w:lvl>
    <w:lvl w:ilvl="2" w:tentative="0">
      <w:start w:val="1"/>
      <w:numFmt w:val="decimal"/>
      <w:lvlText w:val="%3."/>
      <w:lvlJc w:val="left"/>
      <w:pPr>
        <w:tabs>
          <w:tab w:val="left" w:pos="540"/>
        </w:tabs>
        <w:ind w:left="540" w:hanging="360"/>
      </w:pPr>
    </w:lvl>
    <w:lvl w:ilvl="3" w:tentative="0">
      <w:start w:val="1"/>
      <w:numFmt w:val="decimal"/>
      <w:lvlText w:val="%4."/>
      <w:lvlJc w:val="left"/>
      <w:pPr>
        <w:tabs>
          <w:tab w:val="left" w:pos="1260"/>
        </w:tabs>
        <w:ind w:left="1260" w:hanging="360"/>
      </w:pPr>
    </w:lvl>
    <w:lvl w:ilvl="4" w:tentative="0">
      <w:start w:val="1"/>
      <w:numFmt w:val="decimal"/>
      <w:lvlText w:val="%5."/>
      <w:lvlJc w:val="left"/>
      <w:pPr>
        <w:tabs>
          <w:tab w:val="left" w:pos="1980"/>
        </w:tabs>
        <w:ind w:left="1980" w:hanging="360"/>
      </w:pPr>
    </w:lvl>
    <w:lvl w:ilvl="5" w:tentative="0">
      <w:start w:val="1"/>
      <w:numFmt w:val="decimal"/>
      <w:lvlText w:val="%6."/>
      <w:lvlJc w:val="left"/>
      <w:pPr>
        <w:tabs>
          <w:tab w:val="left" w:pos="2700"/>
        </w:tabs>
        <w:ind w:left="2700" w:hanging="360"/>
      </w:pPr>
    </w:lvl>
    <w:lvl w:ilvl="6" w:tentative="0">
      <w:start w:val="1"/>
      <w:numFmt w:val="decimal"/>
      <w:lvlText w:val="%7."/>
      <w:lvlJc w:val="left"/>
      <w:pPr>
        <w:tabs>
          <w:tab w:val="left" w:pos="3420"/>
        </w:tabs>
        <w:ind w:left="3420" w:hanging="360"/>
      </w:pPr>
    </w:lvl>
    <w:lvl w:ilvl="7" w:tentative="0">
      <w:start w:val="1"/>
      <w:numFmt w:val="decimal"/>
      <w:lvlText w:val="%8."/>
      <w:lvlJc w:val="left"/>
      <w:pPr>
        <w:tabs>
          <w:tab w:val="left" w:pos="4140"/>
        </w:tabs>
        <w:ind w:left="4140" w:hanging="360"/>
      </w:pPr>
    </w:lvl>
    <w:lvl w:ilvl="8" w:tentative="0">
      <w:start w:val="1"/>
      <w:numFmt w:val="decimal"/>
      <w:lvlText w:val="%9."/>
      <w:lvlJc w:val="left"/>
      <w:pPr>
        <w:tabs>
          <w:tab w:val="left" w:pos="4860"/>
        </w:tabs>
        <w:ind w:left="48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noPunctuationKerning w:val="1"/>
  <w:characterSpacingControl w:val="doNotCompress"/>
  <w:hdrShapeDefaults>
    <o:shapelayout v:ext="edit">
      <o:idmap v:ext="edit" data="1"/>
    </o:shapelayout>
  </w:hdrShapeDefaults>
  <w:compat>
    <w:ulTrailSpace/>
    <w:doNotExpandShiftReturn/>
    <w:doNotWrapTextWithPunct/>
    <w:doNotUseEastAsianBreakRules/>
    <w:doNotUseIndentAsNumberingTabStop/>
    <w:compatSetting w:name="compatibilityMode" w:uri="http://schemas.microsoft.com/office/word" w:val="12"/>
  </w:compat>
  <w:rsids>
    <w:rsidRoot w:val="0086098D"/>
    <w:rsid w:val="0000751D"/>
    <w:rsid w:val="000B3737"/>
    <w:rsid w:val="000B3BDE"/>
    <w:rsid w:val="000B7630"/>
    <w:rsid w:val="00136EF6"/>
    <w:rsid w:val="001B1F0B"/>
    <w:rsid w:val="00330A09"/>
    <w:rsid w:val="00333C92"/>
    <w:rsid w:val="00344379"/>
    <w:rsid w:val="00351550"/>
    <w:rsid w:val="0052062F"/>
    <w:rsid w:val="00546E2F"/>
    <w:rsid w:val="00566373"/>
    <w:rsid w:val="00581EE8"/>
    <w:rsid w:val="0059077A"/>
    <w:rsid w:val="005D1326"/>
    <w:rsid w:val="00692239"/>
    <w:rsid w:val="006E5CAE"/>
    <w:rsid w:val="00837ECC"/>
    <w:rsid w:val="0086098D"/>
    <w:rsid w:val="008C3CDB"/>
    <w:rsid w:val="009E5115"/>
    <w:rsid w:val="00A550D9"/>
    <w:rsid w:val="00A57969"/>
    <w:rsid w:val="00B21320"/>
    <w:rsid w:val="00BC6B3E"/>
    <w:rsid w:val="00BD52F2"/>
    <w:rsid w:val="00BD59C7"/>
    <w:rsid w:val="00BF7FE2"/>
    <w:rsid w:val="00C6615A"/>
    <w:rsid w:val="00DA6835"/>
    <w:rsid w:val="00E0520E"/>
    <w:rsid w:val="00E75987"/>
    <w:rsid w:val="00EA6A70"/>
    <w:rsid w:val="00EF4938"/>
    <w:rsid w:val="00EF546A"/>
    <w:rsid w:val="00F336E5"/>
    <w:rsid w:val="00F34AA4"/>
    <w:rsid w:val="179915FE"/>
    <w:rsid w:val="1D261DD5"/>
    <w:rsid w:val="1FF70D36"/>
    <w:rsid w:val="23697692"/>
    <w:rsid w:val="2B027D75"/>
    <w:rsid w:val="318E1B0C"/>
    <w:rsid w:val="31BB61DB"/>
    <w:rsid w:val="37183574"/>
    <w:rsid w:val="39C73D70"/>
    <w:rsid w:val="41D156B4"/>
    <w:rsid w:val="45B82DCF"/>
    <w:rsid w:val="521065A5"/>
    <w:rsid w:val="5E15171C"/>
    <w:rsid w:val="62233B92"/>
    <w:rsid w:val="64CE6562"/>
    <w:rsid w:val="6F2E0ADC"/>
    <w:rsid w:val="798B6DBB"/>
    <w:rsid w:val="7CED716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Carlito" w:hAnsi="Carlito" w:eastAsia="Carlito" w:cs="Carlito"/>
      <w:sz w:val="22"/>
      <w:szCs w:val="22"/>
      <w:lang w:val="en-US" w:eastAsia="en-US" w:bidi="ar-SA"/>
    </w:rPr>
  </w:style>
  <w:style w:type="paragraph" w:styleId="2">
    <w:name w:val="heading 1"/>
    <w:basedOn w:val="1"/>
    <w:next w:val="1"/>
    <w:qFormat/>
    <w:uiPriority w:val="1"/>
    <w:pPr>
      <w:ind w:left="28"/>
      <w:outlineLvl w:val="0"/>
    </w:pPr>
    <w:rPr>
      <w:b/>
      <w:bCs/>
      <w:sz w:val="20"/>
      <w:szCs w:val="20"/>
      <w:u w:val="single" w:color="000000"/>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rPr>
      <w:sz w:val="20"/>
      <w:szCs w:val="20"/>
    </w:rPr>
  </w:style>
  <w:style w:type="paragraph" w:styleId="6">
    <w:name w:val="List Paragraph"/>
    <w:basedOn w:val="1"/>
    <w:qFormat/>
    <w:uiPriority w:val="1"/>
    <w:pPr>
      <w:ind w:left="1020" w:hanging="361"/>
    </w:pPr>
  </w:style>
  <w:style w:type="paragraph" w:customStyle="1" w:styleId="7">
    <w:name w:val="Table Paragraph"/>
    <w:basedOn w:val="1"/>
    <w:qFormat/>
    <w:uiPriority w:val="1"/>
  </w:style>
  <w:style w:type="paragraph" w:customStyle="1" w:styleId="8">
    <w:name w:val="Default"/>
    <w:qFormat/>
    <w:uiPriority w:val="0"/>
    <w:pPr>
      <w:autoSpaceDE w:val="0"/>
      <w:autoSpaceDN w:val="0"/>
      <w:adjustRightInd w:val="0"/>
    </w:pPr>
    <w:rPr>
      <w:rFonts w:ascii="Cambria" w:hAnsi="Cambria" w:cs="Cambria" w:eastAsiaTheme="minorEastAsia"/>
      <w:color w:val="000000"/>
      <w:sz w:val="24"/>
      <w:szCs w:val="24"/>
      <w:lang w:val="en-US" w:eastAsia="en-IN" w:bidi="ar-SA"/>
    </w:rPr>
  </w:style>
  <w:style w:type="paragraph" w:customStyle="1" w:styleId="9">
    <w:name w:val="Bulleted"/>
    <w:basedOn w:val="1"/>
    <w:qFormat/>
    <w:uiPriority w:val="0"/>
    <w:pPr>
      <w:numPr>
        <w:ilvl w:val="0"/>
        <w:numId w:val="1"/>
      </w:numPr>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Info spid="_x0000_s2056"/>
    <customShpInfo spid="_x0000_s2055"/>
    <customShpInfo spid="_x0000_s2054"/>
    <customShpInfo spid="_x0000_s2053"/>
    <customShpInfo spid="_x0000_s2052"/>
    <customShpInfo spid="_x0000_s205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410</Words>
  <Characters>2341</Characters>
  <Lines>19</Lines>
  <Paragraphs>5</Paragraphs>
  <TotalTime>0</TotalTime>
  <ScaleCrop>false</ScaleCrop>
  <LinksUpToDate>false</LinksUpToDate>
  <CharactersWithSpaces>2746</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2022-01-03T11:04:00Z</dcterms:created>
  <dc:creator>Chinnam Naidu</dc:creator>
  <cp:lastModifiedBy>Pujitha Akkilisetti</cp:lastModifiedBy>
  <cp:lastPrinted>2022-01-03T11:15:00Z</cp:lastPrinted>
  <dcterms:modified xsi:type="dcterms:W3CDTF">2023-03-07T06:55:28Z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2021-12-09T00:00:00Z</vt:filetime>
  </property>
  <property fmtid="{D5CDD505-2E9C-101B-9397-08002B2CF9AE}" pid="3" name="Creator">
    <vt:lpwstr>Microsoft® Office Word 2007</vt:lpwstr>
  </property>
  <property fmtid="{D5CDD505-2E9C-101B-9397-08002B2CF9AE}" pid="4" name="LastSaved">
    <vt:filetime>2022-01-03T00:00:00Z</vt:filetime>
  </property>
  <property fmtid="{D5CDD505-2E9C-101B-9397-08002B2CF9AE}" pid="5" name="KSOProductBuildVer">
    <vt:lpwstr>1033-11.2.0.11486</vt:lpwstr>
  </property>
  <property fmtid="{D5CDD505-2E9C-101B-9397-08002B2CF9AE}" pid="6" name="ICV">
    <vt:lpwstr>D5A1F6F50FB54430B0208CFBF1DD9D10</vt:lpwstr>
  </property>
</Properties>
</file>