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E73E" w14:textId="77777777" w:rsidR="00E96491" w:rsidRDefault="00E96491" w:rsidP="00E96491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Navigation and Pagination</w:t>
      </w:r>
    </w:p>
    <w:p w14:paraId="4FFA19C8" w14:textId="4B3C2658" w:rsidR="006172CF" w:rsidRPr="00E96491" w:rsidRDefault="00E96491">
      <w:pPr>
        <w:rPr>
          <w:sz w:val="24"/>
          <w:szCs w:val="24"/>
        </w:rPr>
      </w:pPr>
      <w:r w:rsidRPr="00E96491">
        <w:rPr>
          <w:sz w:val="24"/>
          <w:szCs w:val="24"/>
        </w:rPr>
        <w:t>nav.html:</w:t>
      </w:r>
    </w:p>
    <w:p w14:paraId="4DD23F7D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A75DB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8050F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6FA9F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98E70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"sha384-MCw98/SFnGE8fJT3GXwEOngsV7Zt27NXFoaoApmYm81iuXoPkFOJwJ8ERdknLPMO"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A2F16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6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96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"https://ajax.googleapis.com/ajax/libs/jquery/3.2.1/jquery.min.js"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D3502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6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96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7BA5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F54B1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0C56B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navbar-expand-md"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27FC5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"images/noodle.png"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CA9F8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 navbar-dark"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"#main-navigation"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15D3F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2FEAB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0DC95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"main-navigation"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B20B7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2C521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142C1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AAFB2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0160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8A52D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5ADC1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78900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F8E34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64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96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"page.html"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Pagination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F4C7D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62AF4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AC0CA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2B94F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BE0D2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'nav' tag is used to define a block of links for navigation, for the current page, or for other </w:t>
      </w:r>
      <w:proofErr w:type="gramStart"/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pages.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C98F3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4991D" w14:textId="77777777" w:rsidR="00E96491" w:rsidRPr="00E96491" w:rsidRDefault="00E96491" w:rsidP="00E96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964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B06E1" w14:textId="77777777" w:rsidR="00E96491" w:rsidRDefault="00E96491"/>
    <w:sectPr w:rsidR="00E9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91"/>
    <w:rsid w:val="006172CF"/>
    <w:rsid w:val="00E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BD9F"/>
  <w15:chartTrackingRefBased/>
  <w15:docId w15:val="{48C3E148-EE8B-4EA2-B201-DD23B804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JYOTHI REGU</dc:creator>
  <cp:keywords/>
  <dc:description/>
  <cp:lastModifiedBy>NAGA JYOTHI REGU</cp:lastModifiedBy>
  <cp:revision>1</cp:revision>
  <dcterms:created xsi:type="dcterms:W3CDTF">2023-11-06T09:59:00Z</dcterms:created>
  <dcterms:modified xsi:type="dcterms:W3CDTF">2023-11-06T10:01:00Z</dcterms:modified>
</cp:coreProperties>
</file>