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EF2" w:rsidRDefault="00884EF2" w:rsidP="00884EF2">
      <w:pPr>
        <w:rPr>
          <w:sz w:val="32"/>
        </w:rPr>
      </w:pPr>
      <w:bookmarkStart w:id="0" w:name="_GoBack"/>
      <w:bookmarkEnd w:id="0"/>
      <w:r>
        <w:rPr>
          <w:sz w:val="32"/>
        </w:rPr>
        <w:t>Scoring</w:t>
      </w:r>
    </w:p>
    <w:p w:rsidR="00884EF2" w:rsidRPr="00657ED7" w:rsidRDefault="00884EF2" w:rsidP="00884EF2">
      <w:pPr>
        <w:rPr>
          <w:sz w:val="28"/>
        </w:rPr>
      </w:pPr>
      <w:r w:rsidRPr="00657ED7">
        <w:rPr>
          <w:b/>
          <w:sz w:val="28"/>
        </w:rPr>
        <w:t>Types:</w:t>
      </w:r>
      <w:r w:rsidRPr="00657ED7">
        <w:rPr>
          <w:sz w:val="28"/>
        </w:rPr>
        <w:t xml:space="preserve"> Poor / Average / Good /Excellent</w:t>
      </w:r>
    </w:p>
    <w:p w:rsidR="00884EF2" w:rsidRPr="00411E2D" w:rsidRDefault="00884EF2" w:rsidP="00884EF2">
      <w:pPr>
        <w:rPr>
          <w:sz w:val="32"/>
        </w:rPr>
      </w:pPr>
      <w:r>
        <w:rPr>
          <w:sz w:val="32"/>
        </w:rPr>
        <w:t>Personality Evaluation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245"/>
        <w:gridCol w:w="3780"/>
        <w:gridCol w:w="1080"/>
        <w:gridCol w:w="1170"/>
        <w:gridCol w:w="1170"/>
      </w:tblGrid>
      <w:tr w:rsidR="00884EF2" w:rsidTr="00FD401A">
        <w:tc>
          <w:tcPr>
            <w:tcW w:w="2245" w:type="dxa"/>
          </w:tcPr>
          <w:p w:rsidR="00884EF2" w:rsidRPr="00411E2D" w:rsidRDefault="00884EF2" w:rsidP="00FD401A">
            <w:pPr>
              <w:rPr>
                <w:b/>
              </w:rPr>
            </w:pPr>
            <w:r w:rsidRPr="00411E2D">
              <w:rPr>
                <w:b/>
              </w:rPr>
              <w:t>Criteria</w:t>
            </w:r>
          </w:p>
        </w:tc>
        <w:tc>
          <w:tcPr>
            <w:tcW w:w="3780" w:type="dxa"/>
          </w:tcPr>
          <w:p w:rsidR="00884EF2" w:rsidRPr="00411E2D" w:rsidRDefault="00884EF2" w:rsidP="00FD401A">
            <w:pPr>
              <w:rPr>
                <w:b/>
              </w:rPr>
            </w:pPr>
            <w:r w:rsidRPr="00411E2D">
              <w:rPr>
                <w:b/>
              </w:rPr>
              <w:t>Parameters</w:t>
            </w:r>
          </w:p>
        </w:tc>
        <w:tc>
          <w:tcPr>
            <w:tcW w:w="1080" w:type="dxa"/>
          </w:tcPr>
          <w:p w:rsidR="00884EF2" w:rsidRDefault="00884EF2" w:rsidP="00FD401A">
            <w:pPr>
              <w:rPr>
                <w:b/>
              </w:rPr>
            </w:pPr>
            <w:r w:rsidRPr="00411E2D">
              <w:rPr>
                <w:b/>
              </w:rPr>
              <w:t>Score</w:t>
            </w:r>
            <w:r>
              <w:rPr>
                <w:b/>
              </w:rPr>
              <w:t xml:space="preserve"> </w:t>
            </w:r>
          </w:p>
          <w:p w:rsidR="00884EF2" w:rsidRPr="00411E2D" w:rsidRDefault="00884EF2" w:rsidP="00FD401A">
            <w:pPr>
              <w:rPr>
                <w:b/>
              </w:rPr>
            </w:pPr>
            <w:r>
              <w:rPr>
                <w:b/>
              </w:rPr>
              <w:t>(1</w:t>
            </w:r>
            <w:r w:rsidRPr="00DD1FCE">
              <w:rPr>
                <w:b/>
                <w:vertAlign w:val="superscript"/>
              </w:rPr>
              <w:t>st</w:t>
            </w:r>
            <w:r>
              <w:rPr>
                <w:b/>
                <w:vertAlign w:val="superscript"/>
              </w:rPr>
              <w:t xml:space="preserve"> </w:t>
            </w:r>
            <w:r>
              <w:rPr>
                <w:b/>
              </w:rPr>
              <w:t>Level)</w:t>
            </w:r>
          </w:p>
        </w:tc>
        <w:tc>
          <w:tcPr>
            <w:tcW w:w="1170" w:type="dxa"/>
          </w:tcPr>
          <w:p w:rsidR="00884EF2" w:rsidRDefault="00884EF2" w:rsidP="00FD401A">
            <w:pPr>
              <w:rPr>
                <w:b/>
              </w:rPr>
            </w:pPr>
            <w:r w:rsidRPr="00411E2D">
              <w:rPr>
                <w:b/>
              </w:rPr>
              <w:t>Score</w:t>
            </w:r>
            <w:r>
              <w:rPr>
                <w:b/>
              </w:rPr>
              <w:t xml:space="preserve"> </w:t>
            </w:r>
          </w:p>
          <w:p w:rsidR="00884EF2" w:rsidRPr="00411E2D" w:rsidRDefault="00884EF2" w:rsidP="00FD401A">
            <w:pPr>
              <w:rPr>
                <w:b/>
              </w:rPr>
            </w:pPr>
            <w:r>
              <w:rPr>
                <w:b/>
              </w:rPr>
              <w:t>(2</w:t>
            </w:r>
            <w:r w:rsidRPr="00654D19">
              <w:rPr>
                <w:b/>
                <w:vertAlign w:val="superscript"/>
              </w:rPr>
              <w:t>nd</w:t>
            </w:r>
            <w:r>
              <w:rPr>
                <w:b/>
                <w:vertAlign w:val="superscript"/>
              </w:rPr>
              <w:t xml:space="preserve">  </w:t>
            </w:r>
            <w:r>
              <w:rPr>
                <w:b/>
              </w:rPr>
              <w:t>Level)</w:t>
            </w:r>
          </w:p>
        </w:tc>
        <w:tc>
          <w:tcPr>
            <w:tcW w:w="1170" w:type="dxa"/>
          </w:tcPr>
          <w:p w:rsidR="00884EF2" w:rsidRDefault="00884EF2" w:rsidP="00FD401A">
            <w:pPr>
              <w:rPr>
                <w:b/>
              </w:rPr>
            </w:pPr>
            <w:r w:rsidRPr="00411E2D">
              <w:rPr>
                <w:b/>
              </w:rPr>
              <w:t>Score</w:t>
            </w:r>
            <w:r>
              <w:rPr>
                <w:b/>
              </w:rPr>
              <w:t xml:space="preserve"> </w:t>
            </w:r>
          </w:p>
          <w:p w:rsidR="00884EF2" w:rsidRPr="00411E2D" w:rsidRDefault="00884EF2" w:rsidP="00FD401A">
            <w:pPr>
              <w:rPr>
                <w:b/>
              </w:rPr>
            </w:pPr>
            <w:r>
              <w:rPr>
                <w:b/>
              </w:rPr>
              <w:t>(3</w:t>
            </w:r>
            <w:r>
              <w:rPr>
                <w:b/>
                <w:vertAlign w:val="superscript"/>
              </w:rPr>
              <w:t xml:space="preserve">rd </w:t>
            </w:r>
            <w:r>
              <w:rPr>
                <w:b/>
              </w:rPr>
              <w:t>Level)</w:t>
            </w:r>
          </w:p>
        </w:tc>
      </w:tr>
      <w:tr w:rsidR="00884EF2" w:rsidTr="00FD401A">
        <w:tc>
          <w:tcPr>
            <w:tcW w:w="2245" w:type="dxa"/>
          </w:tcPr>
          <w:p w:rsidR="00884EF2" w:rsidRDefault="00884EF2" w:rsidP="00FD401A">
            <w:r>
              <w:t>Present Job</w:t>
            </w:r>
          </w:p>
        </w:tc>
        <w:tc>
          <w:tcPr>
            <w:tcW w:w="3780" w:type="dxa"/>
          </w:tcPr>
          <w:p w:rsidR="00884EF2" w:rsidRDefault="00884EF2" w:rsidP="00FD401A"/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Scale of Operation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Technical Hierarchy / Reporting structure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Why Change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proofErr w:type="spellStart"/>
            <w:r>
              <w:t>Self Assessment</w:t>
            </w:r>
            <w:proofErr w:type="spellEnd"/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Relation with Present Employer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>
            <w:r>
              <w:t>Communication</w:t>
            </w:r>
          </w:p>
        </w:tc>
        <w:tc>
          <w:tcPr>
            <w:tcW w:w="3780" w:type="dxa"/>
          </w:tcPr>
          <w:p w:rsidR="00884EF2" w:rsidRDefault="00884EF2" w:rsidP="00FD401A"/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Listening Capabilities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Articulation of Concepts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Client communication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English Language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>
            <w:r>
              <w:t>Accountability</w:t>
            </w:r>
          </w:p>
        </w:tc>
        <w:tc>
          <w:tcPr>
            <w:tcW w:w="3780" w:type="dxa"/>
          </w:tcPr>
          <w:p w:rsidR="00884EF2" w:rsidRDefault="00884EF2" w:rsidP="00FD401A"/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Can run projects alone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How will tackle roadblocks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Coordination with other parties to get the job done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Confidence level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>
            <w:r>
              <w:t>Documentation Skills</w:t>
            </w:r>
          </w:p>
        </w:tc>
        <w:tc>
          <w:tcPr>
            <w:tcW w:w="3780" w:type="dxa"/>
          </w:tcPr>
          <w:p w:rsidR="00884EF2" w:rsidRDefault="00884EF2" w:rsidP="00FD401A"/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 xml:space="preserve">Technical Presentations 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Operating Procedures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>
            <w:r>
              <w:t>Process</w:t>
            </w:r>
          </w:p>
        </w:tc>
        <w:tc>
          <w:tcPr>
            <w:tcW w:w="3780" w:type="dxa"/>
          </w:tcPr>
          <w:p w:rsidR="00884EF2" w:rsidRDefault="00884EF2" w:rsidP="00FD401A"/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Operational Tools used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Change Management Process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Knowledge on other Processes followed and their benefits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>
            <w:r>
              <w:t>Attitude</w:t>
            </w:r>
          </w:p>
        </w:tc>
        <w:tc>
          <w:tcPr>
            <w:tcW w:w="3780" w:type="dxa"/>
          </w:tcPr>
          <w:p w:rsidR="00884EF2" w:rsidRDefault="00884EF2" w:rsidP="00FD401A"/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Flexible to stretch and work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 xml:space="preserve">Eagerness/Enthusiasm  in tough situations (even on </w:t>
            </w:r>
            <w:proofErr w:type="spellStart"/>
            <w:r>
              <w:t>non working</w:t>
            </w:r>
            <w:proofErr w:type="spellEnd"/>
            <w:r>
              <w:t xml:space="preserve"> days)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Knowledge sharing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How good to handle pressure situations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 xml:space="preserve">Learning from errors 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>
            <w:r>
              <w:t>Passport and VISA Validation</w:t>
            </w:r>
          </w:p>
        </w:tc>
        <w:tc>
          <w:tcPr>
            <w:tcW w:w="3780" w:type="dxa"/>
          </w:tcPr>
          <w:p w:rsidR="00884EF2" w:rsidRDefault="00884EF2" w:rsidP="00FD401A"/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Passport Availability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Passport Expiry date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</w:tbl>
    <w:p w:rsidR="00E520BE" w:rsidRDefault="00E520BE"/>
    <w:p w:rsidR="00884EF2" w:rsidRDefault="00884EF2">
      <w:pPr>
        <w:spacing w:after="200" w:line="276" w:lineRule="auto"/>
      </w:pPr>
      <w:r>
        <w:br w:type="page"/>
      </w:r>
    </w:p>
    <w:p w:rsidR="00310725" w:rsidRPr="00411E2D" w:rsidRDefault="00310725" w:rsidP="00310725">
      <w:pPr>
        <w:rPr>
          <w:sz w:val="32"/>
        </w:rPr>
      </w:pPr>
      <w:r>
        <w:rPr>
          <w:sz w:val="32"/>
        </w:rPr>
        <w:lastRenderedPageBreak/>
        <w:t>Linux</w:t>
      </w:r>
      <w:r w:rsidRPr="00411E2D">
        <w:rPr>
          <w:sz w:val="32"/>
        </w:rPr>
        <w:t xml:space="preserve"> Administrator</w:t>
      </w:r>
      <w:r>
        <w:rPr>
          <w:sz w:val="32"/>
        </w:rPr>
        <w:t xml:space="preserve"> (NA)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245"/>
        <w:gridCol w:w="3780"/>
        <w:gridCol w:w="1170"/>
        <w:gridCol w:w="1170"/>
        <w:gridCol w:w="1350"/>
      </w:tblGrid>
      <w:tr w:rsidR="00310725" w:rsidTr="00FD401A">
        <w:tc>
          <w:tcPr>
            <w:tcW w:w="2245" w:type="dxa"/>
          </w:tcPr>
          <w:p w:rsidR="00310725" w:rsidRPr="00411E2D" w:rsidRDefault="00310725" w:rsidP="00FD401A">
            <w:pPr>
              <w:rPr>
                <w:b/>
              </w:rPr>
            </w:pPr>
            <w:r w:rsidRPr="00411E2D">
              <w:rPr>
                <w:b/>
              </w:rPr>
              <w:t>Criteria</w:t>
            </w:r>
          </w:p>
        </w:tc>
        <w:tc>
          <w:tcPr>
            <w:tcW w:w="3780" w:type="dxa"/>
          </w:tcPr>
          <w:p w:rsidR="00310725" w:rsidRPr="00411E2D" w:rsidRDefault="00310725" w:rsidP="00FD401A">
            <w:pPr>
              <w:rPr>
                <w:b/>
              </w:rPr>
            </w:pPr>
            <w:r w:rsidRPr="00411E2D">
              <w:rPr>
                <w:b/>
              </w:rPr>
              <w:t>Parameters</w:t>
            </w:r>
          </w:p>
        </w:tc>
        <w:tc>
          <w:tcPr>
            <w:tcW w:w="1170" w:type="dxa"/>
          </w:tcPr>
          <w:p w:rsidR="00310725" w:rsidRDefault="00310725" w:rsidP="00FD401A">
            <w:pPr>
              <w:rPr>
                <w:b/>
              </w:rPr>
            </w:pPr>
            <w:r w:rsidRPr="00411E2D">
              <w:rPr>
                <w:b/>
              </w:rPr>
              <w:t>Score</w:t>
            </w:r>
            <w:r>
              <w:rPr>
                <w:b/>
              </w:rPr>
              <w:t xml:space="preserve"> </w:t>
            </w:r>
          </w:p>
          <w:p w:rsidR="00310725" w:rsidRPr="00411E2D" w:rsidRDefault="00310725" w:rsidP="00FD401A">
            <w:pPr>
              <w:rPr>
                <w:b/>
              </w:rPr>
            </w:pPr>
            <w:r>
              <w:rPr>
                <w:b/>
              </w:rPr>
              <w:t>(1</w:t>
            </w:r>
            <w:r w:rsidRPr="00DD1FCE">
              <w:rPr>
                <w:b/>
                <w:vertAlign w:val="superscript"/>
              </w:rPr>
              <w:t>st</w:t>
            </w:r>
            <w:r>
              <w:rPr>
                <w:b/>
                <w:vertAlign w:val="superscript"/>
              </w:rPr>
              <w:t xml:space="preserve"> </w:t>
            </w:r>
            <w:r>
              <w:rPr>
                <w:b/>
              </w:rPr>
              <w:t>Level)</w:t>
            </w:r>
          </w:p>
        </w:tc>
        <w:tc>
          <w:tcPr>
            <w:tcW w:w="1170" w:type="dxa"/>
          </w:tcPr>
          <w:p w:rsidR="00310725" w:rsidRDefault="00310725" w:rsidP="00FD401A">
            <w:pPr>
              <w:rPr>
                <w:b/>
              </w:rPr>
            </w:pPr>
            <w:r w:rsidRPr="00411E2D">
              <w:rPr>
                <w:b/>
              </w:rPr>
              <w:t>Score</w:t>
            </w:r>
            <w:r>
              <w:rPr>
                <w:b/>
              </w:rPr>
              <w:t xml:space="preserve"> </w:t>
            </w:r>
          </w:p>
          <w:p w:rsidR="00310725" w:rsidRPr="00411E2D" w:rsidRDefault="00310725" w:rsidP="00FD401A">
            <w:pPr>
              <w:rPr>
                <w:b/>
              </w:rPr>
            </w:pPr>
            <w:r>
              <w:rPr>
                <w:b/>
              </w:rPr>
              <w:t>(2</w:t>
            </w:r>
            <w:r>
              <w:rPr>
                <w:b/>
                <w:vertAlign w:val="superscript"/>
              </w:rPr>
              <w:t xml:space="preserve">nd </w:t>
            </w:r>
            <w:r>
              <w:rPr>
                <w:b/>
              </w:rPr>
              <w:t>Level)</w:t>
            </w:r>
          </w:p>
        </w:tc>
        <w:tc>
          <w:tcPr>
            <w:tcW w:w="1350" w:type="dxa"/>
          </w:tcPr>
          <w:p w:rsidR="00310725" w:rsidRDefault="00310725" w:rsidP="00FD401A">
            <w:pPr>
              <w:rPr>
                <w:b/>
              </w:rPr>
            </w:pPr>
            <w:r w:rsidRPr="00411E2D">
              <w:rPr>
                <w:b/>
              </w:rPr>
              <w:t>Score</w:t>
            </w:r>
            <w:r>
              <w:rPr>
                <w:b/>
              </w:rPr>
              <w:t xml:space="preserve"> </w:t>
            </w:r>
          </w:p>
          <w:p w:rsidR="00310725" w:rsidRPr="00411E2D" w:rsidRDefault="00310725" w:rsidP="00FD401A">
            <w:pPr>
              <w:rPr>
                <w:b/>
              </w:rPr>
            </w:pPr>
            <w:r>
              <w:rPr>
                <w:b/>
              </w:rPr>
              <w:t>(3</w:t>
            </w:r>
            <w:r>
              <w:rPr>
                <w:b/>
                <w:vertAlign w:val="superscript"/>
              </w:rPr>
              <w:t xml:space="preserve">rd </w:t>
            </w:r>
            <w:r>
              <w:rPr>
                <w:b/>
              </w:rPr>
              <w:t>Level)</w:t>
            </w:r>
          </w:p>
        </w:tc>
      </w:tr>
      <w:tr w:rsidR="00310725" w:rsidTr="00FD401A">
        <w:tc>
          <w:tcPr>
            <w:tcW w:w="2245" w:type="dxa"/>
          </w:tcPr>
          <w:p w:rsidR="00310725" w:rsidRDefault="00310725" w:rsidP="00FD401A">
            <w:r>
              <w:rPr>
                <w:color w:val="000000"/>
              </w:rPr>
              <w:t>Email Server</w:t>
            </w:r>
          </w:p>
        </w:tc>
        <w:tc>
          <w:tcPr>
            <w:tcW w:w="3780" w:type="dxa"/>
          </w:tcPr>
          <w:p w:rsidR="00310725" w:rsidRDefault="00310725" w:rsidP="00FD401A">
            <w:r>
              <w:t>Monitoring health status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Security updates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Load management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 xml:space="preserve">Latest vulnerability 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Queue management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Problem solving/Incident handling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>
            <w:r>
              <w:rPr>
                <w:color w:val="000000"/>
              </w:rPr>
              <w:t>Webserver</w:t>
            </w:r>
          </w:p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 xml:space="preserve">Apache 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Apache tomcat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SSL configuration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Virtual Hosting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Log analysis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 xml:space="preserve">PHP, </w:t>
            </w:r>
            <w:proofErr w:type="spellStart"/>
            <w:r>
              <w:t>PHPmyadmin</w:t>
            </w:r>
            <w:proofErr w:type="spellEnd"/>
            <w:r>
              <w:t xml:space="preserve"> tool, java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>
            <w:r>
              <w:rPr>
                <w:color w:val="000000"/>
              </w:rPr>
              <w:t>DNS</w:t>
            </w:r>
          </w:p>
        </w:tc>
        <w:tc>
          <w:tcPr>
            <w:tcW w:w="3780" w:type="dxa"/>
          </w:tcPr>
          <w:p w:rsidR="00310725" w:rsidRDefault="00310725" w:rsidP="00FD401A">
            <w:r>
              <w:t>Record hosting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Slave server configuration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Hardening server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Patching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Adding zones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Host record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PTR record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CNAME configuration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>
            <w:r>
              <w:rPr>
                <w:color w:val="000000"/>
              </w:rPr>
              <w:t>FTP</w:t>
            </w:r>
          </w:p>
        </w:tc>
        <w:tc>
          <w:tcPr>
            <w:tcW w:w="3780" w:type="dxa"/>
          </w:tcPr>
          <w:p w:rsidR="00310725" w:rsidRDefault="00310725" w:rsidP="00FD401A">
            <w:proofErr w:type="spellStart"/>
            <w:r>
              <w:t>sftp</w:t>
            </w:r>
            <w:proofErr w:type="spellEnd"/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encryption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Log analysis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Pr="009456FD" w:rsidRDefault="00310725" w:rsidP="00FD401A">
            <w:pPr>
              <w:rPr>
                <w:color w:val="000000"/>
              </w:rPr>
            </w:pPr>
            <w:r>
              <w:rPr>
                <w:color w:val="000000"/>
              </w:rPr>
              <w:t>Monitoring Tools</w:t>
            </w:r>
          </w:p>
        </w:tc>
        <w:tc>
          <w:tcPr>
            <w:tcW w:w="3780" w:type="dxa"/>
          </w:tcPr>
          <w:p w:rsidR="00310725" w:rsidRDefault="00310725" w:rsidP="00FD401A">
            <w:r>
              <w:t>Nagios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Monitoring Database, Webservers.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Installation and configuration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Client configuration(Plugins)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Perl Scripting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>
            <w:r>
              <w:t>LDAP</w:t>
            </w:r>
          </w:p>
        </w:tc>
        <w:tc>
          <w:tcPr>
            <w:tcW w:w="3780" w:type="dxa"/>
          </w:tcPr>
          <w:p w:rsidR="00310725" w:rsidRDefault="00310725" w:rsidP="00FD401A">
            <w:r>
              <w:t>Installation and configuration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Integrating LDAP with other applications(authentication)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>
            <w:r>
              <w:t>Certifications</w:t>
            </w:r>
          </w:p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</w:tbl>
    <w:p w:rsidR="00884EF2" w:rsidRDefault="00884EF2"/>
    <w:sectPr w:rsidR="00884EF2" w:rsidSect="00E52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EF2"/>
    <w:rsid w:val="000D0C2C"/>
    <w:rsid w:val="00310725"/>
    <w:rsid w:val="00884EF2"/>
    <w:rsid w:val="00E5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EF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EF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Valuelabs</Company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sdevarsetty</dc:creator>
  <cp:lastModifiedBy>Srinivas Reddy Nalacheru</cp:lastModifiedBy>
  <cp:revision>2</cp:revision>
  <dcterms:created xsi:type="dcterms:W3CDTF">2014-12-22T07:14:00Z</dcterms:created>
  <dcterms:modified xsi:type="dcterms:W3CDTF">2014-12-22T07:14:00Z</dcterms:modified>
</cp:coreProperties>
</file>