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9EB8" w14:textId="77777777" w:rsidR="00A11764" w:rsidRPr="00A11764" w:rsidRDefault="00A11764" w:rsidP="00A1176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A11764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Collections in Java</w:t>
      </w:r>
    </w:p>
    <w:p w14:paraId="26CC1AF4" w14:textId="77777777" w:rsidR="00A11764" w:rsidRPr="00A11764" w:rsidRDefault="00A11764" w:rsidP="00A117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1764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A1176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Collection in Java</w:t>
      </w:r>
      <w:r w:rsidRPr="00A11764">
        <w:rPr>
          <w:rFonts w:ascii="Segoe UI" w:eastAsia="Times New Roman" w:hAnsi="Segoe UI" w:cs="Segoe UI"/>
          <w:color w:val="333333"/>
          <w:sz w:val="24"/>
          <w:szCs w:val="24"/>
        </w:rPr>
        <w:t> is a framework that provides an architecture to store and manipulate the group of objects.</w:t>
      </w:r>
    </w:p>
    <w:p w14:paraId="7F32DC07" w14:textId="77777777" w:rsidR="00A11764" w:rsidRPr="00A11764" w:rsidRDefault="00A11764" w:rsidP="00A117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A11764">
        <w:rPr>
          <w:rFonts w:ascii="Segoe UI" w:eastAsia="Times New Roman" w:hAnsi="Segoe UI" w:cs="Segoe UI"/>
          <w:color w:val="333333"/>
          <w:sz w:val="24"/>
          <w:szCs w:val="24"/>
        </w:rPr>
        <w:t>Java Collections can achieve all the operations that you perform on a data such as searching, sorting, insertion, manipulation, and deletion.</w:t>
      </w:r>
    </w:p>
    <w:p w14:paraId="5D2FED21" w14:textId="77777777" w:rsidR="00A11764" w:rsidRPr="00A11764" w:rsidRDefault="00A11764" w:rsidP="00A117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11764">
        <w:rPr>
          <w:rFonts w:ascii="Segoe UI" w:eastAsia="Times New Roman" w:hAnsi="Segoe UI" w:cs="Segoe UI"/>
          <w:color w:val="333333"/>
          <w:sz w:val="24"/>
          <w:szCs w:val="24"/>
        </w:rPr>
        <w:t>Java Collection means a single unit of objects. Java Collection framework provides many interfaces (Set, List, Queue, Deque) and classes (</w:t>
      </w:r>
      <w:proofErr w:type="spellStart"/>
      <w:r w:rsidRPr="00A1176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A1176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"https://www.javatpoint.com/java-arraylist" </w:instrText>
      </w:r>
      <w:r w:rsidRPr="00A1176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A11764">
        <w:rPr>
          <w:rFonts w:ascii="Segoe UI" w:eastAsia="Times New Roman" w:hAnsi="Segoe UI" w:cs="Segoe UI"/>
          <w:color w:val="008000"/>
          <w:sz w:val="24"/>
          <w:szCs w:val="24"/>
          <w:u w:val="single"/>
        </w:rPr>
        <w:t>ArrayList</w:t>
      </w:r>
      <w:proofErr w:type="spellEnd"/>
    </w:p>
    <w:p w14:paraId="12A8FD1B" w14:textId="77777777" w:rsidR="00A11764" w:rsidRPr="00A11764" w:rsidRDefault="00A11764" w:rsidP="00A11764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u w:val="single"/>
        </w:rPr>
      </w:pPr>
      <w:r w:rsidRPr="00A1176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A11764">
        <w:rPr>
          <w:rFonts w:ascii="Times New Roman" w:eastAsia="Times New Roman" w:hAnsi="Times New Roman" w:cs="Times New Roman"/>
          <w:sz w:val="24"/>
          <w:szCs w:val="24"/>
        </w:rPr>
        <w:t>, Vector, </w:t>
      </w:r>
      <w:r w:rsidRPr="00A1176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176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"https://www.javatpoint.com/java-linkedlist" </w:instrText>
      </w:r>
      <w:r w:rsidRPr="00A1176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11764">
        <w:rPr>
          <w:rFonts w:ascii="Times New Roman" w:eastAsia="Times New Roman" w:hAnsi="Times New Roman" w:cs="Times New Roman"/>
          <w:color w:val="008000"/>
          <w:sz w:val="24"/>
          <w:szCs w:val="24"/>
          <w:u w:val="single"/>
        </w:rPr>
        <w:t>LinkedList</w:t>
      </w:r>
    </w:p>
    <w:p w14:paraId="7802C0C8" w14:textId="77777777" w:rsidR="00A11764" w:rsidRPr="00A11764" w:rsidRDefault="00A11764" w:rsidP="00A11764">
      <w:pPr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u w:val="single"/>
        </w:rPr>
      </w:pPr>
      <w:r w:rsidRPr="00A1176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11764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A1176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1176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"https://www.javatpoint.com/java-priorityqueue" </w:instrText>
      </w:r>
      <w:r w:rsidRPr="00A1176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11764">
        <w:rPr>
          <w:rFonts w:ascii="Times New Roman" w:eastAsia="Times New Roman" w:hAnsi="Times New Roman" w:cs="Times New Roman"/>
          <w:color w:val="008000"/>
          <w:sz w:val="24"/>
          <w:szCs w:val="24"/>
          <w:u w:val="single"/>
        </w:rPr>
        <w:t>PriorityQueue</w:t>
      </w:r>
      <w:proofErr w:type="spellEnd"/>
    </w:p>
    <w:p w14:paraId="1CAABFE8" w14:textId="77777777" w:rsidR="00A11764" w:rsidRPr="00A11764" w:rsidRDefault="00A11764" w:rsidP="00A11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76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11764">
        <w:rPr>
          <w:rFonts w:ascii="Times New Roman" w:eastAsia="Times New Roman" w:hAnsi="Times New Roman" w:cs="Times New Roman"/>
          <w:sz w:val="24"/>
          <w:szCs w:val="24"/>
        </w:rPr>
        <w:t xml:space="preserve">, HashSet, </w:t>
      </w:r>
      <w:proofErr w:type="spellStart"/>
      <w:r w:rsidRPr="00A11764">
        <w:rPr>
          <w:rFonts w:ascii="Times New Roman" w:eastAsia="Times New Roman" w:hAnsi="Times New Roman" w:cs="Times New Roman"/>
          <w:sz w:val="24"/>
          <w:szCs w:val="24"/>
        </w:rPr>
        <w:t>LinkedHashSet</w:t>
      </w:r>
      <w:proofErr w:type="spellEnd"/>
      <w:r w:rsidRPr="00A117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11764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A1176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CD70DF9" w14:textId="178E94DA" w:rsidR="00A11764" w:rsidRDefault="00A11764"/>
    <w:p w14:paraId="53F12332" w14:textId="64E01140" w:rsidR="00A11764" w:rsidRDefault="00A11764"/>
    <w:p w14:paraId="5C798DB8" w14:textId="77777777" w:rsidR="00A11764" w:rsidRDefault="00A11764" w:rsidP="00A11764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What is Collection in Java</w:t>
      </w:r>
    </w:p>
    <w:p w14:paraId="3E3EA1A3" w14:textId="77777777" w:rsidR="00A11764" w:rsidRDefault="00A11764" w:rsidP="00A1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Collection represents a single unit of objects, i.e., a group.</w:t>
      </w:r>
    </w:p>
    <w:p w14:paraId="20004C32" w14:textId="77777777" w:rsidR="00A11764" w:rsidRDefault="00A11764" w:rsidP="00A11764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What is a framework in Java</w:t>
      </w:r>
    </w:p>
    <w:p w14:paraId="4677ECBC" w14:textId="77777777" w:rsidR="00A11764" w:rsidRDefault="00A11764" w:rsidP="00A1176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It provides readymade architecture.</w:t>
      </w:r>
    </w:p>
    <w:p w14:paraId="01C1C895" w14:textId="77777777" w:rsidR="00A11764" w:rsidRDefault="00A11764" w:rsidP="00A1176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represents a set of classes and interfaces.</w:t>
      </w:r>
    </w:p>
    <w:p w14:paraId="0238BF45" w14:textId="77777777" w:rsidR="00A11764" w:rsidRDefault="00A11764" w:rsidP="00A1176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optional.</w:t>
      </w:r>
    </w:p>
    <w:p w14:paraId="560E63F4" w14:textId="77777777" w:rsidR="00A11764" w:rsidRDefault="00A11764" w:rsidP="00A11764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What is Collection framework</w:t>
      </w:r>
    </w:p>
    <w:p w14:paraId="011D66B9" w14:textId="77777777" w:rsidR="00A11764" w:rsidRDefault="00A11764" w:rsidP="00A1176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Collection framework represents a unified architecture for storing and manipulating a group of objects. It has:</w:t>
      </w:r>
    </w:p>
    <w:p w14:paraId="5FFA864C" w14:textId="77777777" w:rsidR="00A11764" w:rsidRDefault="00A11764" w:rsidP="00A1176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Interfaces and its implementations, i.e., classes</w:t>
      </w:r>
    </w:p>
    <w:p w14:paraId="28FEE934" w14:textId="77777777" w:rsidR="00A11764" w:rsidRDefault="00A11764" w:rsidP="00A1176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Algorithm</w:t>
      </w:r>
    </w:p>
    <w:p w14:paraId="66FC066C" w14:textId="77777777" w:rsidR="00A11764" w:rsidRDefault="00A11764" w:rsidP="00A11764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Hierarchy of Collection Framework</w:t>
      </w:r>
    </w:p>
    <w:p w14:paraId="6D8F5AA9" w14:textId="77777777" w:rsidR="00A11764" w:rsidRDefault="00A11764" w:rsidP="00A11764">
      <w:pPr>
        <w:pStyle w:val="NormalWeb"/>
        <w:shd w:val="clear" w:color="auto" w:fill="FFFFFF"/>
        <w:jc w:val="both"/>
        <w:rPr>
          <w:rStyle w:val="Hyperlink"/>
          <w:rFonts w:ascii="Segoe UI" w:eastAsiaTheme="majorEastAsia" w:hAnsi="Segoe UI" w:cs="Segoe UI"/>
          <w:color w:val="008000"/>
          <w:u w:val="none"/>
        </w:rPr>
      </w:pPr>
      <w:r>
        <w:rPr>
          <w:rFonts w:ascii="Segoe UI" w:hAnsi="Segoe UI" w:cs="Segoe UI"/>
          <w:color w:val="333333"/>
        </w:rPr>
        <w:t>Let us see the hierarchy of Collection framework. The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</w:rPr>
        <w:t>java.util</w:t>
      </w:r>
      <w:proofErr w:type="spellEnd"/>
      <w:proofErr w:type="gramEnd"/>
      <w:r>
        <w:rPr>
          <w:rFonts w:ascii="Segoe UI" w:hAnsi="Segoe UI" w:cs="Segoe UI"/>
          <w:color w:val="333333"/>
        </w:rPr>
        <w:t> package contains all the 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"https://www.javatpoint.com/object-and-class-in-java"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eastAsiaTheme="majorEastAsia" w:hAnsi="Segoe UI" w:cs="Segoe UI"/>
          <w:color w:val="008000"/>
        </w:rPr>
        <w:t>classes</w:t>
      </w:r>
    </w:p>
    <w:p w14:paraId="2F960825" w14:textId="77777777" w:rsidR="00A11764" w:rsidRDefault="00A11764" w:rsidP="00A835DF">
      <w:pPr>
        <w:pStyle w:val="NoSpacing"/>
        <w:rPr>
          <w:rStyle w:val="Hyperlink"/>
          <w:rFonts w:ascii="Times New Roman" w:hAnsi="Times New Roman" w:cs="Times New Roman"/>
          <w:color w:val="008000"/>
        </w:rPr>
      </w:pPr>
      <w:r>
        <w:rPr>
          <w:rFonts w:ascii="Segoe UI" w:hAnsi="Segoe UI" w:cs="Segoe UI"/>
          <w:color w:val="333333"/>
        </w:rPr>
        <w:lastRenderedPageBreak/>
        <w:fldChar w:fldCharType="end"/>
      </w:r>
      <w:r>
        <w:t>and </w:t>
      </w:r>
      <w:r>
        <w:fldChar w:fldCharType="begin"/>
      </w:r>
      <w:r>
        <w:instrText xml:space="preserve"> HYPERLINK "https://www.javatpoint.com/interface-in-java" </w:instrText>
      </w:r>
      <w:r>
        <w:fldChar w:fldCharType="separate"/>
      </w:r>
      <w:r>
        <w:rPr>
          <w:rStyle w:val="Hyperlink"/>
          <w:color w:val="008000"/>
        </w:rPr>
        <w:t>interfaces</w:t>
      </w:r>
    </w:p>
    <w:p w14:paraId="6D696415" w14:textId="7F316E10" w:rsidR="00A835DF" w:rsidRDefault="00A11764" w:rsidP="00A11764">
      <w:r>
        <w:fldChar w:fldCharType="end"/>
      </w:r>
      <w:r>
        <w:t>for the Collection framework.</w:t>
      </w:r>
    </w:p>
    <w:p w14:paraId="5CDD9EA1" w14:textId="77777777" w:rsidR="00CF0A1F" w:rsidRDefault="00CF0A1F" w:rsidP="00A11764"/>
    <w:p w14:paraId="60A40D28" w14:textId="77777777" w:rsidR="00CF0A1F" w:rsidRDefault="00CF0A1F" w:rsidP="00A11764"/>
    <w:p w14:paraId="7181379E" w14:textId="77777777" w:rsidR="00CF0A1F" w:rsidRDefault="00CF0A1F" w:rsidP="00A11764"/>
    <w:p w14:paraId="73067237" w14:textId="77777777" w:rsidR="00CF0A1F" w:rsidRDefault="00CF0A1F" w:rsidP="00A11764"/>
    <w:p w14:paraId="35B52D60" w14:textId="77777777" w:rsidR="00CF0A1F" w:rsidRDefault="00CF0A1F" w:rsidP="00A11764"/>
    <w:p w14:paraId="7F4900D4" w14:textId="77777777" w:rsidR="00CF0A1F" w:rsidRDefault="00CF0A1F" w:rsidP="00A11764"/>
    <w:p w14:paraId="771E249D" w14:textId="77777777" w:rsidR="00CF0A1F" w:rsidRDefault="00CF0A1F" w:rsidP="00A11764"/>
    <w:p w14:paraId="0552F41E" w14:textId="77777777" w:rsidR="00CF0A1F" w:rsidRDefault="00CF0A1F" w:rsidP="00A11764"/>
    <w:p w14:paraId="759617D9" w14:textId="77777777" w:rsidR="00CF0A1F" w:rsidRDefault="00CF0A1F" w:rsidP="00A11764"/>
    <w:p w14:paraId="03AA932A" w14:textId="77777777" w:rsidR="00CF0A1F" w:rsidRDefault="00CF0A1F" w:rsidP="00A11764"/>
    <w:p w14:paraId="417F34B7" w14:textId="77777777" w:rsidR="00CF0A1F" w:rsidRDefault="00CF0A1F" w:rsidP="00A11764"/>
    <w:p w14:paraId="166DB170" w14:textId="77777777" w:rsidR="00CF0A1F" w:rsidRDefault="00CF0A1F" w:rsidP="00A11764"/>
    <w:p w14:paraId="7BFB420E" w14:textId="77777777" w:rsidR="00CF0A1F" w:rsidRDefault="00CF0A1F" w:rsidP="00A11764"/>
    <w:p w14:paraId="43D7A938" w14:textId="77777777" w:rsidR="00CF0A1F" w:rsidRDefault="00CF0A1F" w:rsidP="00A11764"/>
    <w:p w14:paraId="2A85A5DA" w14:textId="76FFA393" w:rsidR="00CF0A1F" w:rsidRDefault="00CF0A1F" w:rsidP="00A835DF"/>
    <w:p w14:paraId="48333E14" w14:textId="70E172E2" w:rsidR="00A835DF" w:rsidRDefault="00A835DF" w:rsidP="00A835DF"/>
    <w:p w14:paraId="14013E57" w14:textId="0EC15B5C" w:rsidR="00A835DF" w:rsidRDefault="00A835DF" w:rsidP="00A835DF"/>
    <w:p w14:paraId="2ADAA467" w14:textId="20E1BDF0" w:rsidR="00A835DF" w:rsidRDefault="00A835DF" w:rsidP="00A835DF"/>
    <w:p w14:paraId="0F4074B6" w14:textId="36CA1966" w:rsidR="00A835DF" w:rsidRDefault="00A835DF" w:rsidP="00A835DF"/>
    <w:p w14:paraId="023D2923" w14:textId="26586682" w:rsidR="00A835DF" w:rsidRDefault="00A835DF" w:rsidP="00A835DF"/>
    <w:p w14:paraId="28614519" w14:textId="36A48894" w:rsidR="00A835DF" w:rsidRDefault="00A835DF" w:rsidP="00A835DF"/>
    <w:p w14:paraId="0E920A6D" w14:textId="7CAA41D0" w:rsidR="00A835DF" w:rsidRDefault="00A835DF" w:rsidP="00A835DF"/>
    <w:p w14:paraId="0302A729" w14:textId="697329E2" w:rsidR="00A11764" w:rsidRDefault="00A11764" w:rsidP="00A11764">
      <w:r>
        <w:rPr>
          <w:noProof/>
        </w:rPr>
        <w:drawing>
          <wp:anchor distT="0" distB="0" distL="114300" distR="114300" simplePos="0" relativeHeight="251658240" behindDoc="1" locked="0" layoutInCell="1" allowOverlap="1" wp14:anchorId="5B04ECC4" wp14:editId="41942417">
            <wp:simplePos x="0" y="0"/>
            <wp:positionH relativeFrom="column">
              <wp:posOffset>0</wp:posOffset>
            </wp:positionH>
            <wp:positionV relativeFrom="paragraph">
              <wp:posOffset>-5426710</wp:posOffset>
            </wp:positionV>
            <wp:extent cx="5943600" cy="4978400"/>
            <wp:effectExtent l="0" t="0" r="0" b="0"/>
            <wp:wrapNone/>
            <wp:docPr id="2" name="Picture 2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11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FAD"/>
    <w:multiLevelType w:val="multilevel"/>
    <w:tmpl w:val="22D6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B3595"/>
    <w:multiLevelType w:val="multilevel"/>
    <w:tmpl w:val="8ACE70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47311635">
    <w:abstractNumId w:val="1"/>
  </w:num>
  <w:num w:numId="2" w16cid:durableId="1141263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64"/>
    <w:rsid w:val="00574942"/>
    <w:rsid w:val="00A11764"/>
    <w:rsid w:val="00A835DF"/>
    <w:rsid w:val="00CF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5747"/>
  <w15:chartTrackingRefBased/>
  <w15:docId w15:val="{C52F2E94-8389-4A55-B32E-C89A1A90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7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17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76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7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835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18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342687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1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735158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12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575195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3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9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0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28087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2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226005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1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91285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63738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8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5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652276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sripathi mamillapalli</dc:creator>
  <cp:keywords/>
  <dc:description/>
  <cp:lastModifiedBy>sripathi mamillapalli</cp:lastModifiedBy>
  <cp:revision>2</cp:revision>
  <dcterms:created xsi:type="dcterms:W3CDTF">2022-09-15T17:15:00Z</dcterms:created>
  <dcterms:modified xsi:type="dcterms:W3CDTF">2022-09-15T17:15:00Z</dcterms:modified>
</cp:coreProperties>
</file>