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EE33E" w14:textId="77777777" w:rsidR="00370844" w:rsidRPr="006453F8" w:rsidRDefault="006453F8">
      <w:pPr>
        <w:jc w:val="center"/>
      </w:pPr>
      <w:r>
        <w:rPr>
          <w:b/>
          <w:sz w:val="32"/>
        </w:rPr>
        <w:t>ACE ENGINEERING COLLEGE (AUTONOMOUS)</w:t>
      </w:r>
    </w:p>
    <w:p w14:paraId="5BC09046" w14:textId="77777777" w:rsidR="00370844" w:rsidRPr="006453F8" w:rsidRDefault="00370844"/>
    <w:p w14:paraId="056BA39A" w14:textId="77777777" w:rsidR="00370844" w:rsidRPr="006453F8" w:rsidRDefault="00370844"/>
    <w:p w14:paraId="0D6FFA14" w14:textId="77777777" w:rsidR="00370844" w:rsidRPr="006453F8" w:rsidRDefault="00057C6A">
      <w:pPr>
        <w:jc w:val="center"/>
      </w:pPr>
      <w:r>
        <w:rPr>
          <w:b/>
          <w:sz w:val="28"/>
        </w:rPr>
        <w:t>ONE-WEEK TECHNICAL PROJECT REPORT</w:t>
      </w:r>
    </w:p>
    <w:p w14:paraId="1BD98E69" w14:textId="77777777" w:rsidR="00370844" w:rsidRPr="006453F8" w:rsidRDefault="00370844"/>
    <w:p w14:paraId="04390E04" w14:textId="77777777" w:rsidR="00370844" w:rsidRPr="006453F8" w:rsidRDefault="00057C6A">
      <w:pPr>
        <w:jc w:val="center"/>
      </w:pPr>
      <w:r>
        <w:rPr>
          <w:b/>
          <w:sz w:val="26"/>
        </w:rPr>
        <w:t>Project Title: FanVerse — A Unified Fan Community Platform</w:t>
      </w:r>
    </w:p>
    <w:p w14:paraId="1BDB67F4" w14:textId="77777777" w:rsidR="00370844" w:rsidRPr="006453F8" w:rsidRDefault="00370844"/>
    <w:p w14:paraId="4B2FAD78" w14:textId="77777777" w:rsidR="00370844" w:rsidRPr="006453F8" w:rsidRDefault="00370844">
      <w:pPr>
        <w:rPr>
          <w:rFonts w:cs="Times New Roman"/>
          <w:sz w:val="24"/>
          <w:szCs w:val="24"/>
        </w:rPr>
      </w:pPr>
    </w:p>
    <w:p w14:paraId="7F1EA669" w14:textId="03D4DFE4" w:rsidR="00370844" w:rsidRPr="006453F8" w:rsidRDefault="00057C6A">
      <w:pPr>
        <w:jc w:val="center"/>
        <w:rPr>
          <w:rFonts w:cs="Times New Roman"/>
          <w:sz w:val="24"/>
          <w:szCs w:val="24"/>
        </w:rPr>
      </w:pPr>
      <w:r>
        <w:rPr>
          <w:b/>
          <w:sz w:val="24"/>
        </w:rPr>
        <w:t xml:space="preserve">Submitted by: </w:t>
      </w:r>
      <w:r w:rsidR="00627819">
        <w:rPr>
          <w:b/>
          <w:sz w:val="24"/>
        </w:rPr>
        <w:t>KAVADI SRIRAM</w:t>
      </w:r>
    </w:p>
    <w:p w14:paraId="55E317D5" w14:textId="40DDC573" w:rsidR="00370844" w:rsidRPr="006453F8" w:rsidRDefault="00057C6A">
      <w:pPr>
        <w:jc w:val="center"/>
        <w:rPr>
          <w:rFonts w:cs="Times New Roman"/>
          <w:sz w:val="24"/>
          <w:szCs w:val="24"/>
        </w:rPr>
      </w:pPr>
      <w:r>
        <w:rPr>
          <w:b/>
          <w:sz w:val="24"/>
        </w:rPr>
        <w:t xml:space="preserve">Roll Number: </w:t>
      </w:r>
      <w:r w:rsidR="00627819">
        <w:rPr>
          <w:b/>
          <w:sz w:val="24"/>
        </w:rPr>
        <w:t>24AG1A05Z2</w:t>
      </w:r>
    </w:p>
    <w:p w14:paraId="041632CE" w14:textId="77777777" w:rsidR="00370844" w:rsidRPr="006453F8" w:rsidRDefault="00057C6A">
      <w:pPr>
        <w:jc w:val="center"/>
        <w:rPr>
          <w:rFonts w:cs="Times New Roman"/>
          <w:sz w:val="24"/>
          <w:szCs w:val="24"/>
        </w:rPr>
      </w:pPr>
      <w:r>
        <w:rPr>
          <w:b/>
          <w:sz w:val="24"/>
        </w:rPr>
        <w:t xml:space="preserve">Branch and Year: Department of Computer Science &amp; Engineering, </w:t>
      </w:r>
      <w:proofErr w:type="gramStart"/>
      <w:r>
        <w:rPr>
          <w:b/>
          <w:sz w:val="24"/>
        </w:rPr>
        <w:t>III Year</w:t>
      </w:r>
      <w:proofErr w:type="gramEnd"/>
      <w:r>
        <w:rPr>
          <w:b/>
          <w:sz w:val="24"/>
        </w:rPr>
        <w:t xml:space="preserve"> </w:t>
      </w:r>
      <w:proofErr w:type="gramStart"/>
      <w:r>
        <w:rPr>
          <w:b/>
          <w:sz w:val="24"/>
        </w:rPr>
        <w:t>B.Tech</w:t>
      </w:r>
      <w:proofErr w:type="gramEnd"/>
    </w:p>
    <w:p w14:paraId="62A7B5F1" w14:textId="77777777" w:rsidR="00370844" w:rsidRPr="006453F8" w:rsidRDefault="00057C6A">
      <w:pPr>
        <w:jc w:val="center"/>
        <w:rPr>
          <w:rFonts w:cs="Times New Roman"/>
          <w:sz w:val="24"/>
          <w:szCs w:val="24"/>
        </w:rPr>
      </w:pPr>
      <w:r>
        <w:rPr>
          <w:b/>
          <w:sz w:val="24"/>
        </w:rPr>
        <w:t>Academic Year: 2025 – 2026</w:t>
      </w:r>
    </w:p>
    <w:p w14:paraId="56FBC5BA" w14:textId="77777777" w:rsidR="00370844" w:rsidRPr="006453F8" w:rsidRDefault="00370844">
      <w:pPr>
        <w:jc w:val="center"/>
        <w:rPr>
          <w:rFonts w:cs="Times New Roman"/>
          <w:sz w:val="24"/>
          <w:szCs w:val="24"/>
        </w:rPr>
      </w:pPr>
    </w:p>
    <w:p w14:paraId="13DD4EFC" w14:textId="77777777" w:rsidR="00370844" w:rsidRPr="006453F8" w:rsidRDefault="00057C6A">
      <w:pPr>
        <w:jc w:val="center"/>
        <w:rPr>
          <w:rFonts w:cs="Times New Roman"/>
          <w:sz w:val="24"/>
          <w:szCs w:val="24"/>
        </w:rPr>
      </w:pPr>
      <w:r>
        <w:rPr>
          <w:b/>
          <w:sz w:val="24"/>
        </w:rPr>
        <w:t>Project Duration: 21-10-2026 to 27-10-2026 (7 Days)</w:t>
      </w:r>
    </w:p>
    <w:p w14:paraId="2C2BC7EE" w14:textId="04E5B37C" w:rsidR="00370844" w:rsidRPr="006453F8" w:rsidRDefault="00057C6A">
      <w:pPr>
        <w:jc w:val="center"/>
        <w:rPr>
          <w:rFonts w:cs="Times New Roman"/>
          <w:sz w:val="24"/>
          <w:szCs w:val="24"/>
        </w:rPr>
      </w:pPr>
      <w:r>
        <w:rPr>
          <w:b/>
          <w:sz w:val="24"/>
        </w:rPr>
        <w:t xml:space="preserve">Project Mentor: </w:t>
      </w:r>
      <w:r w:rsidR="003D057A" w:rsidRPr="003D057A">
        <w:rPr>
          <w:b/>
          <w:sz w:val="24"/>
        </w:rPr>
        <w:t>P SATISH BHASKER</w:t>
      </w:r>
    </w:p>
    <w:p w14:paraId="26A1B9A6" w14:textId="77777777" w:rsidR="00370844" w:rsidRPr="006453F8" w:rsidRDefault="00057C6A">
      <w:pPr>
        <w:jc w:val="center"/>
        <w:rPr>
          <w:rFonts w:cs="Times New Roman"/>
          <w:sz w:val="24"/>
          <w:szCs w:val="24"/>
        </w:rPr>
      </w:pPr>
      <w:r>
        <w:rPr>
          <w:b/>
          <w:sz w:val="24"/>
        </w:rPr>
        <w:t>Organization / Training Institute: ACE Engineering College (Autonomous), Hyderabad</w:t>
      </w:r>
    </w:p>
    <w:p w14:paraId="255BD406" w14:textId="77777777" w:rsidR="00370844" w:rsidRPr="006453F8" w:rsidRDefault="00370844">
      <w:pPr>
        <w:jc w:val="center"/>
        <w:rPr>
          <w:rFonts w:cs="Times New Roman"/>
          <w:sz w:val="24"/>
          <w:szCs w:val="24"/>
        </w:rPr>
      </w:pPr>
    </w:p>
    <w:p w14:paraId="4EE19EEE" w14:textId="77777777" w:rsidR="00370844" w:rsidRPr="006453F8" w:rsidRDefault="00057C6A">
      <w:pPr>
        <w:jc w:val="center"/>
        <w:rPr>
          <w:rFonts w:cs="Times New Roman"/>
          <w:sz w:val="24"/>
          <w:szCs w:val="24"/>
        </w:rPr>
      </w:pPr>
      <w:r>
        <w:rPr>
          <w:b/>
          <w:sz w:val="24"/>
        </w:rPr>
        <w:t>Submitted to the Department of Computer Science &amp; Engineering</w:t>
      </w:r>
    </w:p>
    <w:p w14:paraId="409AE581" w14:textId="77777777" w:rsidR="00370844" w:rsidRPr="006453F8" w:rsidRDefault="00057C6A">
      <w:pPr>
        <w:rPr>
          <w:rFonts w:cs="Times New Roman"/>
          <w:sz w:val="24"/>
          <w:szCs w:val="24"/>
        </w:rPr>
      </w:pPr>
      <w:r w:rsidRPr="006453F8">
        <w:rPr>
          <w:rFonts w:cs="Times New Roman"/>
          <w:sz w:val="24"/>
          <w:szCs w:val="24"/>
        </w:rPr>
        <w:br w:type="page"/>
      </w:r>
    </w:p>
    <w:p w14:paraId="116365ED" w14:textId="77777777" w:rsidR="00370844" w:rsidRPr="00EB5508" w:rsidRDefault="00057C6A" w:rsidP="00EB5508">
      <w:pPr>
        <w:pStyle w:val="Heading1"/>
      </w:pPr>
      <w:r w:rsidRPr="00EB5508">
        <w:lastRenderedPageBreak/>
        <w:t>REPORT PREPARATION GUIDELINES</w:t>
      </w:r>
    </w:p>
    <w:p w14:paraId="2D49E354" w14:textId="77777777" w:rsidR="00370844" w:rsidRPr="006453F8" w:rsidRDefault="00057C6A">
      <w:pPr>
        <w:pStyle w:val="ListBullet"/>
        <w:rPr>
          <w:rFonts w:cs="Times New Roman"/>
          <w:sz w:val="28"/>
          <w:szCs w:val="28"/>
        </w:rPr>
      </w:pPr>
      <w:r w:rsidRPr="006453F8">
        <w:rPr>
          <w:rFonts w:cs="Times New Roman"/>
          <w:sz w:val="28"/>
          <w:szCs w:val="28"/>
        </w:rPr>
        <w:t>Use this template for a one-week technical project, vacation training, or short-term internship project.</w:t>
      </w:r>
    </w:p>
    <w:p w14:paraId="06A2EA21" w14:textId="77777777" w:rsidR="00370844" w:rsidRPr="006453F8" w:rsidRDefault="00057C6A">
      <w:pPr>
        <w:pStyle w:val="ListBullet"/>
        <w:rPr>
          <w:rFonts w:cs="Times New Roman"/>
          <w:sz w:val="28"/>
          <w:szCs w:val="28"/>
        </w:rPr>
      </w:pPr>
      <w:r w:rsidRPr="006453F8">
        <w:rPr>
          <w:rFonts w:cs="Times New Roman"/>
          <w:sz w:val="28"/>
          <w:szCs w:val="28"/>
        </w:rPr>
        <w:t>Replace all text in square brackets with the relevant information.</w:t>
      </w:r>
    </w:p>
    <w:p w14:paraId="32FCBAF2" w14:textId="77777777" w:rsidR="00370844" w:rsidRPr="006453F8" w:rsidRDefault="00057C6A">
      <w:pPr>
        <w:pStyle w:val="ListBullet"/>
        <w:rPr>
          <w:rFonts w:cs="Times New Roman"/>
          <w:sz w:val="28"/>
          <w:szCs w:val="28"/>
        </w:rPr>
      </w:pPr>
      <w:r w:rsidRPr="006453F8">
        <w:rPr>
          <w:rFonts w:cs="Times New Roman"/>
          <w:sz w:val="28"/>
          <w:szCs w:val="28"/>
        </w:rPr>
        <w:t>Include only activities actually completed and results genuinely obtained.</w:t>
      </w:r>
    </w:p>
    <w:p w14:paraId="249CB048" w14:textId="77777777" w:rsidR="00370844" w:rsidRPr="006453F8" w:rsidRDefault="00057C6A">
      <w:pPr>
        <w:pStyle w:val="ListBullet"/>
        <w:rPr>
          <w:rFonts w:cs="Times New Roman"/>
          <w:sz w:val="28"/>
          <w:szCs w:val="28"/>
        </w:rPr>
      </w:pPr>
      <w:r w:rsidRPr="006453F8">
        <w:rPr>
          <w:rFonts w:cs="Times New Roman"/>
          <w:sz w:val="28"/>
          <w:szCs w:val="28"/>
        </w:rPr>
        <w:t>Add screenshots, photographs, diagrams, code extracts, circuit diagrams, CAD drawings, or experimental data as applicable.</w:t>
      </w:r>
    </w:p>
    <w:p w14:paraId="2A236FE2" w14:textId="77777777" w:rsidR="00370844" w:rsidRPr="006453F8" w:rsidRDefault="00057C6A">
      <w:pPr>
        <w:pStyle w:val="ListBullet"/>
        <w:rPr>
          <w:rFonts w:cs="Times New Roman"/>
          <w:sz w:val="28"/>
          <w:szCs w:val="28"/>
        </w:rPr>
      </w:pPr>
      <w:r w:rsidRPr="006453F8">
        <w:rPr>
          <w:rFonts w:cs="Times New Roman"/>
          <w:sz w:val="28"/>
          <w:szCs w:val="28"/>
        </w:rPr>
        <w:t>Suggested length: approximately 10–20 pages, depending on the project complexity.</w:t>
      </w:r>
    </w:p>
    <w:p w14:paraId="2C87EDA5" w14:textId="77777777" w:rsidR="00370844" w:rsidRPr="00EB5508" w:rsidRDefault="00057C6A" w:rsidP="00EB5508">
      <w:pPr>
        <w:pStyle w:val="Heading1"/>
      </w:pPr>
      <w:r w:rsidRPr="00EB5508">
        <w:t>TABLE OF CONTENTS</w:t>
      </w:r>
    </w:p>
    <w:p w14:paraId="75B4A3C9" w14:textId="77777777" w:rsidR="00370844" w:rsidRPr="006453F8" w:rsidRDefault="006453F8">
      <w:pPr>
        <w:rPr>
          <w:rFonts w:cs="Times New Roman"/>
          <w:sz w:val="24"/>
          <w:szCs w:val="24"/>
        </w:rPr>
      </w:pPr>
      <w:r w:rsidRPr="006453F8">
        <w:rPr>
          <w:rFonts w:cs="Times New Roman"/>
          <w:sz w:val="24"/>
          <w:szCs w:val="24"/>
        </w:rPr>
        <w:t xml:space="preserve">1. Certificate </w:t>
      </w:r>
    </w:p>
    <w:p w14:paraId="2DFC55D9" w14:textId="77777777" w:rsidR="00370844" w:rsidRPr="006453F8" w:rsidRDefault="00057C6A">
      <w:pPr>
        <w:rPr>
          <w:rFonts w:cs="Times New Roman"/>
          <w:sz w:val="24"/>
          <w:szCs w:val="24"/>
        </w:rPr>
      </w:pPr>
      <w:r w:rsidRPr="006453F8">
        <w:rPr>
          <w:rFonts w:cs="Times New Roman"/>
          <w:sz w:val="24"/>
          <w:szCs w:val="24"/>
        </w:rPr>
        <w:t>2. Acknowledgement</w:t>
      </w:r>
    </w:p>
    <w:p w14:paraId="44763B2D" w14:textId="77777777" w:rsidR="00370844" w:rsidRPr="006453F8" w:rsidRDefault="00057C6A">
      <w:pPr>
        <w:rPr>
          <w:rFonts w:cs="Times New Roman"/>
          <w:sz w:val="24"/>
          <w:szCs w:val="24"/>
        </w:rPr>
      </w:pPr>
      <w:r w:rsidRPr="006453F8">
        <w:rPr>
          <w:rFonts w:cs="Times New Roman"/>
          <w:sz w:val="24"/>
          <w:szCs w:val="24"/>
        </w:rPr>
        <w:t>3. Abstract</w:t>
      </w:r>
    </w:p>
    <w:p w14:paraId="06C902EB" w14:textId="77777777" w:rsidR="00370844" w:rsidRPr="006453F8" w:rsidRDefault="00057C6A">
      <w:pPr>
        <w:rPr>
          <w:rFonts w:cs="Times New Roman"/>
          <w:sz w:val="24"/>
          <w:szCs w:val="24"/>
        </w:rPr>
      </w:pPr>
      <w:r w:rsidRPr="006453F8">
        <w:rPr>
          <w:rFonts w:cs="Times New Roman"/>
          <w:sz w:val="24"/>
          <w:szCs w:val="24"/>
        </w:rPr>
        <w:t>4. Introduction</w:t>
      </w:r>
    </w:p>
    <w:p w14:paraId="6881B57B" w14:textId="77777777" w:rsidR="00370844" w:rsidRPr="006453F8" w:rsidRDefault="00057C6A">
      <w:pPr>
        <w:rPr>
          <w:rFonts w:cs="Times New Roman"/>
          <w:sz w:val="24"/>
          <w:szCs w:val="24"/>
        </w:rPr>
      </w:pPr>
      <w:r w:rsidRPr="006453F8">
        <w:rPr>
          <w:rFonts w:cs="Times New Roman"/>
          <w:sz w:val="24"/>
          <w:szCs w:val="24"/>
        </w:rPr>
        <w:t>5. Objectives of the Project</w:t>
      </w:r>
    </w:p>
    <w:p w14:paraId="531C0DCB" w14:textId="77777777" w:rsidR="00370844" w:rsidRPr="006453F8" w:rsidRDefault="00057C6A">
      <w:pPr>
        <w:rPr>
          <w:rFonts w:cs="Times New Roman"/>
          <w:sz w:val="24"/>
          <w:szCs w:val="24"/>
        </w:rPr>
      </w:pPr>
      <w:r w:rsidRPr="006453F8">
        <w:rPr>
          <w:rFonts w:cs="Times New Roman"/>
          <w:sz w:val="24"/>
          <w:szCs w:val="24"/>
        </w:rPr>
        <w:t>6. Problem Statement and Scope</w:t>
      </w:r>
    </w:p>
    <w:p w14:paraId="764A03FA" w14:textId="77777777" w:rsidR="00370844" w:rsidRPr="006453F8" w:rsidRDefault="00057C6A">
      <w:pPr>
        <w:rPr>
          <w:rFonts w:cs="Times New Roman"/>
          <w:sz w:val="24"/>
          <w:szCs w:val="24"/>
        </w:rPr>
      </w:pPr>
      <w:r w:rsidRPr="006453F8">
        <w:rPr>
          <w:rFonts w:cs="Times New Roman"/>
          <w:sz w:val="24"/>
          <w:szCs w:val="24"/>
        </w:rPr>
        <w:t>7. Tools and Technologies Used</w:t>
      </w:r>
    </w:p>
    <w:p w14:paraId="108788DB" w14:textId="77777777" w:rsidR="00370844" w:rsidRPr="006453F8" w:rsidRDefault="00057C6A">
      <w:pPr>
        <w:rPr>
          <w:rFonts w:cs="Times New Roman"/>
          <w:sz w:val="24"/>
          <w:szCs w:val="24"/>
        </w:rPr>
      </w:pPr>
      <w:r w:rsidRPr="006453F8">
        <w:rPr>
          <w:rFonts w:cs="Times New Roman"/>
          <w:sz w:val="24"/>
          <w:szCs w:val="24"/>
        </w:rPr>
        <w:t>8. System Design / Methodology</w:t>
      </w:r>
    </w:p>
    <w:p w14:paraId="3A99F6ED" w14:textId="77777777" w:rsidR="00370844" w:rsidRPr="006453F8" w:rsidRDefault="00057C6A">
      <w:pPr>
        <w:rPr>
          <w:rFonts w:cs="Times New Roman"/>
          <w:sz w:val="24"/>
          <w:szCs w:val="24"/>
        </w:rPr>
      </w:pPr>
      <w:r w:rsidRPr="006453F8">
        <w:rPr>
          <w:rFonts w:cs="Times New Roman"/>
          <w:sz w:val="24"/>
          <w:szCs w:val="24"/>
        </w:rPr>
        <w:t>9. Day-Wise Progress Report</w:t>
      </w:r>
    </w:p>
    <w:p w14:paraId="3FA2B2DF" w14:textId="77777777" w:rsidR="00370844" w:rsidRPr="006453F8" w:rsidRDefault="00057C6A">
      <w:pPr>
        <w:rPr>
          <w:rFonts w:cs="Times New Roman"/>
          <w:sz w:val="24"/>
          <w:szCs w:val="24"/>
        </w:rPr>
      </w:pPr>
      <w:r w:rsidRPr="006453F8">
        <w:rPr>
          <w:rFonts w:cs="Times New Roman"/>
          <w:sz w:val="24"/>
          <w:szCs w:val="24"/>
        </w:rPr>
        <w:t>10. Implementation and Results</w:t>
      </w:r>
    </w:p>
    <w:p w14:paraId="5FB4E782" w14:textId="77777777" w:rsidR="00370844" w:rsidRPr="006453F8" w:rsidRDefault="00057C6A">
      <w:pPr>
        <w:rPr>
          <w:rFonts w:cs="Times New Roman"/>
          <w:sz w:val="24"/>
          <w:szCs w:val="24"/>
        </w:rPr>
      </w:pPr>
      <w:r w:rsidRPr="006453F8">
        <w:rPr>
          <w:rFonts w:cs="Times New Roman"/>
          <w:sz w:val="24"/>
          <w:szCs w:val="24"/>
        </w:rPr>
        <w:t>11. Learning Outcomes</w:t>
      </w:r>
    </w:p>
    <w:p w14:paraId="3A223F8B" w14:textId="77777777" w:rsidR="00370844" w:rsidRPr="006453F8" w:rsidRDefault="00057C6A">
      <w:pPr>
        <w:rPr>
          <w:rFonts w:cs="Times New Roman"/>
          <w:sz w:val="24"/>
          <w:szCs w:val="24"/>
        </w:rPr>
      </w:pPr>
      <w:r w:rsidRPr="006453F8">
        <w:rPr>
          <w:rFonts w:cs="Times New Roman"/>
          <w:sz w:val="24"/>
          <w:szCs w:val="24"/>
        </w:rPr>
        <w:t>12. Challenges Faced and Solutions</w:t>
      </w:r>
    </w:p>
    <w:p w14:paraId="4EEC7EC1" w14:textId="77777777" w:rsidR="00370844" w:rsidRPr="006453F8" w:rsidRDefault="00057C6A">
      <w:pPr>
        <w:rPr>
          <w:rFonts w:cs="Times New Roman"/>
          <w:sz w:val="24"/>
          <w:szCs w:val="24"/>
        </w:rPr>
      </w:pPr>
      <w:r w:rsidRPr="006453F8">
        <w:rPr>
          <w:rFonts w:cs="Times New Roman"/>
          <w:sz w:val="24"/>
          <w:szCs w:val="24"/>
        </w:rPr>
        <w:t>13. Conclusion and Future Scope</w:t>
      </w:r>
    </w:p>
    <w:p w14:paraId="61C781FC" w14:textId="77777777" w:rsidR="00370844" w:rsidRPr="006453F8" w:rsidRDefault="00057C6A">
      <w:pPr>
        <w:rPr>
          <w:rFonts w:cs="Times New Roman"/>
          <w:sz w:val="24"/>
          <w:szCs w:val="24"/>
        </w:rPr>
      </w:pPr>
      <w:r w:rsidRPr="006453F8">
        <w:rPr>
          <w:rFonts w:cs="Times New Roman"/>
          <w:sz w:val="24"/>
          <w:szCs w:val="24"/>
        </w:rPr>
        <w:t>14. References</w:t>
      </w:r>
    </w:p>
    <w:p w14:paraId="3DD29283" w14:textId="77777777" w:rsidR="00370844" w:rsidRPr="006453F8" w:rsidRDefault="00057C6A">
      <w:pPr>
        <w:rPr>
          <w:rFonts w:cs="Times New Roman"/>
          <w:sz w:val="24"/>
          <w:szCs w:val="24"/>
        </w:rPr>
      </w:pPr>
      <w:r w:rsidRPr="006453F8">
        <w:rPr>
          <w:rFonts w:cs="Times New Roman"/>
          <w:sz w:val="24"/>
          <w:szCs w:val="24"/>
        </w:rPr>
        <w:t>15. Appendices / Supporting Evidence</w:t>
      </w:r>
    </w:p>
    <w:p w14:paraId="524B8FFE" w14:textId="77777777" w:rsidR="00370844" w:rsidRPr="006453F8" w:rsidRDefault="00057C6A">
      <w:pPr>
        <w:rPr>
          <w:rFonts w:cs="Times New Roman"/>
          <w:sz w:val="24"/>
          <w:szCs w:val="24"/>
        </w:rPr>
      </w:pPr>
      <w:r w:rsidRPr="006453F8">
        <w:rPr>
          <w:rFonts w:cs="Times New Roman"/>
          <w:sz w:val="24"/>
          <w:szCs w:val="24"/>
        </w:rPr>
        <w:t>16. Mentor Evaluation Sheet</w:t>
      </w:r>
    </w:p>
    <w:p w14:paraId="37DFEC66" w14:textId="77777777" w:rsidR="006453F8" w:rsidRPr="006453F8" w:rsidRDefault="006453F8">
      <w:pPr>
        <w:rPr>
          <w:rFonts w:cs="Times New Roman"/>
          <w:sz w:val="24"/>
          <w:szCs w:val="24"/>
        </w:rPr>
      </w:pPr>
    </w:p>
    <w:p w14:paraId="247CD8D4" w14:textId="77777777" w:rsidR="006453F8" w:rsidRPr="006453F8" w:rsidRDefault="006453F8">
      <w:pPr>
        <w:rPr>
          <w:rFonts w:cs="Times New Roman"/>
          <w:sz w:val="24"/>
          <w:szCs w:val="24"/>
        </w:rPr>
      </w:pPr>
    </w:p>
    <w:p w14:paraId="6496F356"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sz w:val="28"/>
        </w:rPr>
        <w:lastRenderedPageBreak/>
        <w:t>1. CERTIFICATE</w:t>
      </w:r>
    </w:p>
    <w:p w14:paraId="0E021E89" w14:textId="20856F95" w:rsidR="00370844" w:rsidRPr="006453F8" w:rsidRDefault="00057C6A">
      <w:pPr>
        <w:jc w:val="both"/>
        <w:rPr>
          <w:rFonts w:cs="Times New Roman"/>
          <w:sz w:val="24"/>
          <w:szCs w:val="24"/>
        </w:rPr>
      </w:pPr>
      <w:r>
        <w:rPr>
          <w:sz w:val="24"/>
        </w:rPr>
        <w:t xml:space="preserve">This is to certify that </w:t>
      </w:r>
      <w:r w:rsidR="00627819">
        <w:rPr>
          <w:sz w:val="24"/>
        </w:rPr>
        <w:t>KAVADI SRIRAM</w:t>
      </w:r>
      <w:r>
        <w:rPr>
          <w:sz w:val="24"/>
        </w:rPr>
        <w:t>, Roll Number 2</w:t>
      </w:r>
      <w:r w:rsidR="00627819">
        <w:rPr>
          <w:sz w:val="24"/>
        </w:rPr>
        <w:t>4</w:t>
      </w:r>
      <w:r>
        <w:rPr>
          <w:sz w:val="24"/>
        </w:rPr>
        <w:t>AG1A05</w:t>
      </w:r>
      <w:r w:rsidR="00627819">
        <w:rPr>
          <w:sz w:val="24"/>
        </w:rPr>
        <w:t>Z2</w:t>
      </w:r>
      <w:r>
        <w:rPr>
          <w:sz w:val="24"/>
        </w:rPr>
        <w:t xml:space="preserve">, students of Department of Computer Science &amp; Engineering, III Year B.Tech, has completed the one-week technical project entitled “FanVerse — A Unified Fan Community Platform: A RESPONSIVE FLUTTER APPLICATION INTEGRATING ADVANCED STATE MANAGEMENT, REST API, AND EXPERIMENTAL LAB CURRICULUM” during 21-10-2026 to 27-10-2026 at ACE Engineering College, under the guidance of </w:t>
      </w:r>
      <w:r w:rsidR="003D057A" w:rsidRPr="003D057A">
        <w:rPr>
          <w:sz w:val="24"/>
        </w:rPr>
        <w:t>P SATISH BHASKER</w:t>
      </w:r>
      <w:r>
        <w:rPr>
          <w:sz w:val="24"/>
        </w:rPr>
        <w:t>, Associate Professor, Department of Computer Science &amp; Engineering.</w:t>
      </w:r>
    </w:p>
    <w:p w14:paraId="025A1DA7" w14:textId="77777777" w:rsidR="00370844" w:rsidRPr="006453F8" w:rsidRDefault="00057C6A">
      <w:pPr>
        <w:rPr>
          <w:rFonts w:cs="Times New Roman"/>
          <w:sz w:val="24"/>
          <w:szCs w:val="24"/>
        </w:rPr>
      </w:pPr>
      <w:r>
        <w:rPr>
          <w:b/>
          <w:sz w:val="24"/>
        </w:rPr>
        <w:t>Signature of Project Mentor: ____________________</w:t>
      </w:r>
    </w:p>
    <w:p w14:paraId="563045C4" w14:textId="77777777" w:rsidR="00370844" w:rsidRPr="006453F8" w:rsidRDefault="00057C6A">
      <w:pPr>
        <w:rPr>
          <w:rFonts w:cs="Times New Roman"/>
          <w:sz w:val="24"/>
          <w:szCs w:val="24"/>
        </w:rPr>
      </w:pPr>
      <w:r>
        <w:rPr>
          <w:b/>
          <w:sz w:val="24"/>
        </w:rPr>
        <w:t>Signature of Department Project Guide: ____________________</w:t>
      </w:r>
    </w:p>
    <w:p w14:paraId="14F14F98" w14:textId="77777777" w:rsidR="00370844" w:rsidRPr="006453F8" w:rsidRDefault="00057C6A">
      <w:pPr>
        <w:rPr>
          <w:rFonts w:cs="Times New Roman"/>
          <w:sz w:val="24"/>
          <w:szCs w:val="24"/>
        </w:rPr>
      </w:pPr>
      <w:r>
        <w:rPr>
          <w:b/>
          <w:sz w:val="24"/>
        </w:rPr>
        <w:t>Date: 27-10-2026    Place: Hyderabad</w:t>
      </w:r>
    </w:p>
    <w:p w14:paraId="0887271B" w14:textId="77777777" w:rsidR="0053394B" w:rsidRPr="0053394B" w:rsidRDefault="0053394B" w:rsidP="00627819">
      <w:pPr>
        <w:pStyle w:val="Heading1"/>
        <w:rPr>
          <w:rFonts w:cs="Times New Roman"/>
          <w:sz w:val="24"/>
          <w:szCs w:val="24"/>
          <w:lang w:val="en-IN"/>
        </w:rPr>
      </w:pPr>
      <w:r>
        <w:t>2. ACKNOWLEDGEMENT</w:t>
      </w:r>
    </w:p>
    <w:p w14:paraId="43F3E2B7" w14:textId="77777777" w:rsidR="0053394B" w:rsidRPr="0053394B" w:rsidRDefault="0053394B" w:rsidP="0053394B">
      <w:pPr>
        <w:jc w:val="both"/>
        <w:rPr>
          <w:rFonts w:cs="Times New Roman"/>
          <w:sz w:val="24"/>
          <w:szCs w:val="24"/>
          <w:lang w:val="en-IN"/>
        </w:rPr>
      </w:pPr>
      <w:r>
        <w:rPr>
          <w:sz w:val="24"/>
        </w:rPr>
        <w:t>I would like to express my sincere gratitude to ACE Engineering College (Autonomous), the Department of Computer Science &amp; Engineering, our respected Head of the Department, and our project mentor for their invaluable guidance, encouragement, and technical support throughout the duration of this one-week technical project.</w:t>
      </w:r>
    </w:p>
    <w:p w14:paraId="7E4D7140" w14:textId="77777777" w:rsidR="0053394B" w:rsidRPr="0053394B" w:rsidRDefault="0053394B" w:rsidP="0053394B">
      <w:pPr>
        <w:jc w:val="both"/>
        <w:rPr>
          <w:rFonts w:cs="Times New Roman"/>
          <w:sz w:val="24"/>
          <w:szCs w:val="24"/>
          <w:lang w:val="en-IN"/>
        </w:rPr>
      </w:pPr>
      <w:r>
        <w:rPr>
          <w:sz w:val="24"/>
        </w:rPr>
        <w:t>I am deeply thankful to our faculty members and lab instructors who provided constructive feedback during the system design, UI prototyping, state management implementation, and testing phases.</w:t>
      </w:r>
    </w:p>
    <w:p w14:paraId="7209328B" w14:textId="6EBC1E38" w:rsidR="00215A60" w:rsidRPr="00627819" w:rsidRDefault="0053394B" w:rsidP="00627819">
      <w:pPr>
        <w:jc w:val="both"/>
        <w:rPr>
          <w:rFonts w:cs="Times New Roman"/>
          <w:sz w:val="24"/>
          <w:szCs w:val="24"/>
          <w:lang w:val="en-IN"/>
        </w:rPr>
      </w:pPr>
      <w:r>
        <w:rPr>
          <w:sz w:val="24"/>
        </w:rPr>
        <w:t>This project helped me gain comprehensive practical knowledge of Flutter application development, Dart programming, reactive state management using Provider, responsive multi-device geometry, custom vector rendering with CustomPainter, asynchronous REST API networking, and automated testing. I also extend my heartfelt appreciation to my peers and team members, and to the global Flutter open-source developer community for their documentation and tooling.</w:t>
      </w:r>
    </w:p>
    <w:p w14:paraId="65E4FB1A" w14:textId="77777777" w:rsidR="00215A60" w:rsidRPr="00215A60" w:rsidRDefault="00215A60" w:rsidP="00627819">
      <w:pPr>
        <w:pStyle w:val="Heading1"/>
        <w:rPr>
          <w:rFonts w:cs="Times New Roman"/>
          <w:sz w:val="24"/>
          <w:szCs w:val="24"/>
          <w:lang w:val="en-IN"/>
        </w:rPr>
      </w:pPr>
      <w:r>
        <w:t>3. ABSTRACT</w:t>
      </w:r>
    </w:p>
    <w:p w14:paraId="1C81F0FC" w14:textId="77777777" w:rsidR="00215A60" w:rsidRPr="00215A60" w:rsidRDefault="00215A60" w:rsidP="00215A60">
      <w:pPr>
        <w:jc w:val="both"/>
        <w:rPr>
          <w:rFonts w:cs="Times New Roman"/>
          <w:sz w:val="24"/>
          <w:szCs w:val="24"/>
          <w:lang w:val="en-IN"/>
        </w:rPr>
      </w:pPr>
      <w:proofErr w:type="spellStart"/>
      <w:r>
        <w:rPr>
          <w:sz w:val="24"/>
        </w:rPr>
        <w:t>FanVerse</w:t>
      </w:r>
      <w:proofErr w:type="spellEnd"/>
      <w:r>
        <w:rPr>
          <w:sz w:val="24"/>
        </w:rPr>
        <w:t xml:space="preserve"> — A Unified Fan Community Platform is an original, production-grade, responsive cross-platform web and mobile application engineered using Google's Flutter framework (Material Design 3) and the Dart programming language. The primary objective of this project is to build a dedicated, authentic digital engagement and verified community portal celebrating youth empowerment initiatives, grassroots volunteer mobilization, and cultural community engagement across 33+ districts.</w:t>
      </w:r>
    </w:p>
    <w:p w14:paraId="4006B389" w14:textId="77777777" w:rsidR="00215A60" w:rsidRPr="00215A60" w:rsidRDefault="00215A60" w:rsidP="00215A60">
      <w:pPr>
        <w:jc w:val="both"/>
        <w:rPr>
          <w:rFonts w:cs="Times New Roman"/>
          <w:sz w:val="24"/>
          <w:szCs w:val="24"/>
          <w:lang w:val="en-IN"/>
        </w:rPr>
      </w:pPr>
      <w:r>
        <w:rPr>
          <w:sz w:val="24"/>
        </w:rPr>
        <w:t xml:space="preserve">The application was architected and developed systematically over an intensive 7-day engineering schedule to satisfy 100% of the 10 laboratory experiments prescribed in the academic mobile application development curriculum (Marco L. Napoli, Beginning Flutter: A Hands-on Guide to App Development). The system architecture incorporates an interactive Home Dashboard with a mathematical vector crest (CustomPainter), a 3D Metallic Digital Member Pass generator with cryptographic QR encoding and real-time form input validation (GlobalKey&lt;FormState&gt;, regex patterns), a Community Fan Wall with </w:t>
      </w:r>
      <w:r>
        <w:rPr>
          <w:sz w:val="24"/>
        </w:rPr>
        <w:lastRenderedPageBreak/>
        <w:t>multi-category filtering, an Events and Rallies RSVP ticketing system, a biographical milestone timeline with an audio-supported media vault, and a live community voting poll.</w:t>
      </w:r>
    </w:p>
    <w:p w14:paraId="5C226D41" w14:textId="77777777" w:rsidR="00215A60" w:rsidRPr="00215A60" w:rsidRDefault="00215A60" w:rsidP="00215A60">
      <w:pPr>
        <w:jc w:val="both"/>
        <w:rPr>
          <w:rFonts w:cs="Times New Roman"/>
          <w:sz w:val="24"/>
          <w:szCs w:val="24"/>
          <w:lang w:val="en-IN"/>
        </w:rPr>
      </w:pPr>
      <w:r>
        <w:rPr>
          <w:sz w:val="24"/>
        </w:rPr>
        <w:t>Furthermore, the application integrates remote RESTful web services via asynchronous HTTP (http.get) featuring a three-state reactive UI (Loading, Error-Retry, and Pull-to-Refresh Success), combined with multi-tier animations (FadeTransition, SlideTransition, ScaleTransition). A rigorous test suite spanning model unit tests, state provider tests, and widget smoke tests confirms 100% test reliability across all 128 assertions.</w:t>
      </w:r>
    </w:p>
    <w:p w14:paraId="2FC63254" w14:textId="77777777" w:rsidR="003916B8" w:rsidRDefault="00215A60" w:rsidP="00455C7C">
      <w:pPr>
        <w:jc w:val="both"/>
        <w:rPr>
          <w:rFonts w:cs="Times New Roman"/>
          <w:sz w:val="24"/>
          <w:szCs w:val="24"/>
          <w:lang w:val="en-IN"/>
        </w:rPr>
      </w:pPr>
      <w:r>
        <w:rPr>
          <w:sz w:val="24"/>
        </w:rPr>
        <w:t>The application is production-optimized, cloud-deployable on Vercel Edge CDN, and runs seamlessly across mobile, tablet, and desktop viewports with zero external raster dependencies.</w:t>
      </w:r>
    </w:p>
    <w:p w14:paraId="61858094" w14:textId="77777777" w:rsidR="00455C7C" w:rsidRPr="003916B8" w:rsidRDefault="00455C7C" w:rsidP="00627819">
      <w:pPr>
        <w:pStyle w:val="Heading1"/>
        <w:rPr>
          <w:rFonts w:cs="Times New Roman"/>
          <w:sz w:val="24"/>
          <w:szCs w:val="24"/>
          <w:lang w:val="en-IN"/>
        </w:rPr>
      </w:pPr>
      <w:r>
        <w:t>4. INTRODUCTION</w:t>
      </w:r>
    </w:p>
    <w:p w14:paraId="59A29338" w14:textId="77777777" w:rsidR="00455C7C" w:rsidRPr="00455C7C" w:rsidRDefault="00455C7C" w:rsidP="00455C7C">
      <w:pPr>
        <w:jc w:val="both"/>
        <w:rPr>
          <w:rFonts w:cs="Times New Roman"/>
          <w:sz w:val="24"/>
          <w:szCs w:val="24"/>
          <w:lang w:val="en-IN"/>
        </w:rPr>
      </w:pPr>
      <w:r>
        <w:rPr>
          <w:sz w:val="24"/>
        </w:rPr>
        <w:t>In the contemporary software engineering landscape, cross-platform mobile and web application development has evolved rapidly, driven by the need for high-performance, single-codebase solutions capable of delivering native-grade user experiences across Android, iOS, and the World Wide Web. Google's Flutter framework, powered by the Dart programming language and the Skia/Impeller rendering engine, represents a modern paradigm shift by replacing platform-specific bridge overhead with direct canvas drawing, reactive widget trees, and powerful declarative state management.</w:t>
      </w:r>
    </w:p>
    <w:p w14:paraId="4CF6A2EF" w14:textId="77777777" w:rsidR="00455C7C" w:rsidRPr="00455C7C" w:rsidRDefault="00455C7C" w:rsidP="00455C7C">
      <w:pPr>
        <w:jc w:val="both"/>
        <w:rPr>
          <w:rFonts w:cs="Times New Roman"/>
          <w:sz w:val="24"/>
          <w:szCs w:val="24"/>
          <w:lang w:val="en-IN"/>
        </w:rPr>
      </w:pPr>
      <w:r>
        <w:rPr>
          <w:sz w:val="24"/>
        </w:rPr>
        <w:t>Community organizations, cultural foundations, and volunteer welfare associations frequently encounter logistical bottlenecks in mobilizing volunteers, disseminating authentic dispatches, issuing verifiable membership credentials, and gathering real-time grassroots feedback. Existing generic social media platforms are plagued by algorithmic fragmentation, lack of tamper-proof member identification, intrusive advertisements, and absence of structured event registration workflows.</w:t>
      </w:r>
    </w:p>
    <w:p w14:paraId="2CD591A1" w14:textId="77777777" w:rsidR="00455C7C" w:rsidRPr="00455C7C" w:rsidRDefault="00455C7C" w:rsidP="00455C7C">
      <w:pPr>
        <w:jc w:val="both"/>
        <w:rPr>
          <w:rFonts w:cs="Times New Roman"/>
          <w:sz w:val="24"/>
          <w:szCs w:val="24"/>
          <w:lang w:val="en-IN"/>
        </w:rPr>
      </w:pPr>
      <w:r>
        <w:rPr>
          <w:sz w:val="24"/>
        </w:rPr>
        <w:t>Motivated by these real-world challenges, this project undertakes the development of FanVerse — A Unified Fan Community Platform. Built in strict accordance with the academic Flutter curriculum outlined in Marco L. Napoli's Beginning Flutter: A Hands-on Guide to App Development, this project encapsulates core concepts including Dart language fundamentals, widget composition, responsive breakpoints, named route navigation, Provider-based reactive state management, custom vector rendering, validated form input processing, explicit animations, and asynchronous REST API networking.</w:t>
      </w:r>
    </w:p>
    <w:p w14:paraId="1840890F" w14:textId="77777777" w:rsidR="00455C7C" w:rsidRPr="00455C7C" w:rsidRDefault="00455C7C" w:rsidP="00455C7C">
      <w:pPr>
        <w:jc w:val="both"/>
        <w:rPr>
          <w:rFonts w:cs="Times New Roman"/>
          <w:sz w:val="24"/>
          <w:szCs w:val="24"/>
          <w:lang w:val="en-IN"/>
        </w:rPr>
      </w:pPr>
      <w:r>
        <w:rPr>
          <w:sz w:val="24"/>
        </w:rPr>
        <w:t>The project adopts an end-to-end engineering methodology spanning domain modeling, UI component development, reactive state orchestration, resilient API consumption, and automated quality assurance.</w:t>
      </w:r>
    </w:p>
    <w:p w14:paraId="7ED6C76E" w14:textId="77777777" w:rsidR="00455C7C" w:rsidRPr="00455C7C" w:rsidRDefault="00455C7C" w:rsidP="00455C7C">
      <w:pPr>
        <w:jc w:val="both"/>
        <w:rPr>
          <w:rFonts w:cs="Times New Roman"/>
          <w:sz w:val="24"/>
          <w:szCs w:val="24"/>
          <w:lang w:val="en-IN"/>
        </w:rPr>
      </w:pPr>
      <w:r>
        <w:rPr>
          <w:sz w:val="24"/>
        </w:rPr>
        <w:t>The resulting software establishes an authentic, dignified, and feature-rich digital engagement hub for followers while demonstrating the technical feasibility and development velocity of Flutter for enterprise-grade mobile and web applications.</w:t>
      </w:r>
    </w:p>
    <w:p w14:paraId="10ADD601" w14:textId="77777777" w:rsidR="00D01255" w:rsidRPr="00D01255" w:rsidRDefault="00D01255" w:rsidP="00D01255">
      <w:pPr>
        <w:rPr>
          <w:rFonts w:cs="Times New Roman"/>
          <w:sz w:val="24"/>
          <w:szCs w:val="24"/>
          <w:lang w:val="en-IN"/>
        </w:rPr>
      </w:pPr>
    </w:p>
    <w:p w14:paraId="77F78E65" w14:textId="77777777" w:rsidR="00D01255" w:rsidRPr="00D01255" w:rsidRDefault="00D01255" w:rsidP="00627819">
      <w:pPr>
        <w:pStyle w:val="Heading1"/>
        <w:rPr>
          <w:rFonts w:cs="Times New Roman"/>
          <w:sz w:val="24"/>
          <w:szCs w:val="24"/>
          <w:lang w:val="en-IN"/>
        </w:rPr>
      </w:pPr>
      <w:r>
        <w:lastRenderedPageBreak/>
        <w:t>5. OBJECTIVES OF THE PROJECT</w:t>
      </w:r>
    </w:p>
    <w:p w14:paraId="6F1EB512" w14:textId="77777777" w:rsidR="00D01255" w:rsidRPr="00D01255" w:rsidRDefault="00D01255" w:rsidP="00D01255">
      <w:pPr>
        <w:rPr>
          <w:rFonts w:cs="Times New Roman"/>
          <w:sz w:val="24"/>
          <w:szCs w:val="24"/>
          <w:lang w:val="en-IN"/>
        </w:rPr>
      </w:pPr>
      <w:r>
        <w:rPr>
          <w:b/>
          <w:sz w:val="24"/>
        </w:rPr>
        <w:t>The primary objectives of the FanVerse — A Unified Fan Community Platform project are:</w:t>
      </w:r>
    </w:p>
    <w:p w14:paraId="08156176" w14:textId="77777777" w:rsidR="00D01255" w:rsidRPr="00D01255" w:rsidRDefault="00D01255" w:rsidP="00D01255">
      <w:pPr>
        <w:numPr>
          <w:ilvl w:val="0"/>
          <w:numId w:val="10"/>
        </w:numPr>
        <w:jc w:val="both"/>
        <w:rPr>
          <w:rFonts w:cs="Times New Roman"/>
          <w:sz w:val="24"/>
          <w:szCs w:val="24"/>
          <w:lang w:val="en-IN"/>
        </w:rPr>
      </w:pPr>
      <w:r>
        <w:rPr>
          <w:sz w:val="24"/>
        </w:rPr>
        <w:t>1. Academic Lab Curriculum Mastery: Fully implement and rigorously validate all 10 core experiments specified in the mobile application lab curriculum (Beginning Flutter by Marco L. Napoli), maintaining atomic Git version control and empirical verification records for each experiment.</w:t>
      </w:r>
    </w:p>
    <w:p w14:paraId="3748B154" w14:textId="77777777" w:rsidR="00D01255" w:rsidRPr="00D01255" w:rsidRDefault="00D01255" w:rsidP="00D01255">
      <w:pPr>
        <w:numPr>
          <w:ilvl w:val="0"/>
          <w:numId w:val="10"/>
        </w:numPr>
        <w:jc w:val="both"/>
        <w:rPr>
          <w:rFonts w:cs="Times New Roman"/>
          <w:sz w:val="24"/>
          <w:szCs w:val="24"/>
          <w:lang w:val="en-IN"/>
        </w:rPr>
      </w:pPr>
      <w:r>
        <w:rPr>
          <w:sz w:val="24"/>
        </w:rPr>
        <w:t>2. Dedicated Community Hub Development: Build an authentic, dignified, and feature-rich digital community portal under FanVerse — A Unified Fan Community Platform, featuring an interactive home dashboard, live impact counters, community fan wall, upcoming events registry, leadership journey timeline, and digital membership verification.</w:t>
      </w:r>
    </w:p>
    <w:p w14:paraId="7AC7A599" w14:textId="77777777" w:rsidR="00D01255" w:rsidRPr="00D01255" w:rsidRDefault="00D01255" w:rsidP="00D01255">
      <w:pPr>
        <w:numPr>
          <w:ilvl w:val="0"/>
          <w:numId w:val="10"/>
        </w:numPr>
        <w:jc w:val="both"/>
        <w:rPr>
          <w:rFonts w:cs="Times New Roman"/>
          <w:sz w:val="24"/>
          <w:szCs w:val="24"/>
          <w:lang w:val="en-IN"/>
        </w:rPr>
      </w:pPr>
      <w:r>
        <w:rPr>
          <w:sz w:val="24"/>
        </w:rPr>
        <w:t>3. Cross-Platform Responsive Engineering: Construct an adaptive presentation layer using LayoutBuilder and MediaQuery breakpoints (&lt;650px mobile, 650–1000px tablet, &gt;1000px desktop) ensuring flawless visual parity across mobile handsets, tablets, and widescreen desktop monitors.</w:t>
      </w:r>
    </w:p>
    <w:p w14:paraId="5828E6BA" w14:textId="77777777" w:rsidR="00D01255" w:rsidRPr="00D01255" w:rsidRDefault="00D01255" w:rsidP="00D01255">
      <w:pPr>
        <w:numPr>
          <w:ilvl w:val="0"/>
          <w:numId w:val="10"/>
        </w:numPr>
        <w:jc w:val="both"/>
        <w:rPr>
          <w:rFonts w:cs="Times New Roman"/>
          <w:sz w:val="24"/>
          <w:szCs w:val="24"/>
          <w:lang w:val="en-IN"/>
        </w:rPr>
      </w:pPr>
      <w:r>
        <w:rPr>
          <w:sz w:val="24"/>
        </w:rPr>
        <w:t>4. Decoupled Reactive State Management: Eliminate brittle state synchronization and prop-drilling by establishing a clean MultiProvider architecture managing user identity credentials, community greetings, and theme toggling.</w:t>
      </w:r>
    </w:p>
    <w:p w14:paraId="3428490F" w14:textId="77777777" w:rsidR="00D01255" w:rsidRPr="00D01255" w:rsidRDefault="00D01255" w:rsidP="00D01255">
      <w:pPr>
        <w:numPr>
          <w:ilvl w:val="0"/>
          <w:numId w:val="10"/>
        </w:numPr>
        <w:jc w:val="both"/>
        <w:rPr>
          <w:rFonts w:cs="Times New Roman"/>
          <w:sz w:val="24"/>
          <w:szCs w:val="24"/>
          <w:lang w:val="en-IN"/>
        </w:rPr>
      </w:pPr>
      <w:r>
        <w:rPr>
          <w:sz w:val="24"/>
        </w:rPr>
        <w:t>5. Interactive Member Pass Generation with Custom Graphics: Implement a custom mathematical vector rendering engine using CustomPainter to draw royal laurel leaves and monogram crests, paired with a 3D metallic gradient digital pass.</w:t>
      </w:r>
    </w:p>
    <w:p w14:paraId="088795FA" w14:textId="77777777" w:rsidR="00D01255" w:rsidRPr="00D01255" w:rsidRDefault="00D01255" w:rsidP="00D01255">
      <w:pPr>
        <w:numPr>
          <w:ilvl w:val="0"/>
          <w:numId w:val="10"/>
        </w:numPr>
        <w:jc w:val="both"/>
        <w:rPr>
          <w:rFonts w:cs="Times New Roman"/>
          <w:sz w:val="24"/>
          <w:szCs w:val="24"/>
          <w:lang w:val="en-IN"/>
        </w:rPr>
      </w:pPr>
      <w:r>
        <w:rPr>
          <w:sz w:val="24"/>
        </w:rPr>
        <w:t>6. Robust Input Validation: Engineer a verified member registration workflow utilizing GlobalKey&lt;FormState&gt;, inline error messages, and regular expression pattern matching.</w:t>
      </w:r>
    </w:p>
    <w:p w14:paraId="54913CE9" w14:textId="77777777" w:rsidR="00D01255" w:rsidRPr="00D01255" w:rsidRDefault="00D01255" w:rsidP="00D01255">
      <w:pPr>
        <w:numPr>
          <w:ilvl w:val="0"/>
          <w:numId w:val="10"/>
        </w:numPr>
        <w:jc w:val="both"/>
        <w:rPr>
          <w:rFonts w:cs="Times New Roman"/>
          <w:sz w:val="24"/>
          <w:szCs w:val="24"/>
          <w:lang w:val="en-IN"/>
        </w:rPr>
      </w:pPr>
      <w:r>
        <w:rPr>
          <w:sz w:val="24"/>
        </w:rPr>
        <w:t>7. Fluid Micro-Interactions via Animation Framework: Implement explicit animations including fade transitions, slide offsets, and a continuously pulsing cheer button to enhance user engagement.</w:t>
      </w:r>
    </w:p>
    <w:p w14:paraId="62DA8D1C" w14:textId="77777777" w:rsidR="00D01255" w:rsidRPr="00D01255" w:rsidRDefault="00D01255" w:rsidP="00D01255">
      <w:pPr>
        <w:numPr>
          <w:ilvl w:val="0"/>
          <w:numId w:val="10"/>
        </w:numPr>
        <w:jc w:val="both"/>
        <w:rPr>
          <w:rFonts w:cs="Times New Roman"/>
          <w:sz w:val="24"/>
          <w:szCs w:val="24"/>
          <w:lang w:val="en-IN"/>
        </w:rPr>
      </w:pPr>
      <w:r>
        <w:rPr>
          <w:sz w:val="24"/>
        </w:rPr>
        <w:t>8. Fault-Tolerant REST Networking: Consume asynchronous external HTTP web services, implementing a 3-stage UI state machine (Loading spinner, Error recovery with retry, Success dispatch cards) and offline fallback mechanisms.</w:t>
      </w:r>
    </w:p>
    <w:p w14:paraId="75645C89" w14:textId="77777777" w:rsidR="00D01255" w:rsidRPr="00D01255" w:rsidRDefault="00D01255" w:rsidP="00D01255">
      <w:pPr>
        <w:numPr>
          <w:ilvl w:val="0"/>
          <w:numId w:val="10"/>
        </w:numPr>
        <w:jc w:val="both"/>
        <w:rPr>
          <w:rFonts w:cs="Times New Roman"/>
          <w:sz w:val="24"/>
          <w:szCs w:val="24"/>
          <w:lang w:val="en-IN"/>
        </w:rPr>
      </w:pPr>
      <w:r>
        <w:rPr>
          <w:sz w:val="24"/>
        </w:rPr>
        <w:t>9. Automated Quality Assurance: Formulate comprehensive unit tests for models, providers, and search query filters, along with widget smoke tests, achieving 100% test pass rate across 128 assertions.</w:t>
      </w:r>
    </w:p>
    <w:p w14:paraId="263EED28" w14:textId="77777777" w:rsidR="00D01255" w:rsidRPr="00D01255" w:rsidRDefault="00D01255" w:rsidP="00D01255">
      <w:pPr>
        <w:numPr>
          <w:ilvl w:val="0"/>
          <w:numId w:val="10"/>
        </w:numPr>
        <w:jc w:val="both"/>
        <w:rPr>
          <w:rFonts w:cs="Times New Roman"/>
          <w:sz w:val="24"/>
          <w:szCs w:val="24"/>
          <w:lang w:val="en-IN"/>
        </w:rPr>
      </w:pPr>
      <w:r>
        <w:rPr>
          <w:sz w:val="24"/>
        </w:rPr>
        <w:t>10. Production Deployment &amp; Documentation: Configure cloud CI/CD deployment on Vercel and author complete, submission-ready project documentation following institutional standards.</w:t>
      </w:r>
    </w:p>
    <w:p w14:paraId="571CD4E5" w14:textId="77777777" w:rsidR="00370844" w:rsidRPr="006453F8" w:rsidRDefault="00370844">
      <w:pPr>
        <w:rPr>
          <w:rFonts w:cs="Times New Roman"/>
          <w:sz w:val="24"/>
          <w:szCs w:val="24"/>
        </w:rPr>
      </w:pPr>
    </w:p>
    <w:p w14:paraId="08204C55"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sz w:val="28"/>
        </w:rPr>
        <w:lastRenderedPageBreak/>
        <w:t>6. PROBLEM STATEMENT AND SCOPE</w:t>
      </w:r>
    </w:p>
    <w:p w14:paraId="5A1D0503" w14:textId="77777777" w:rsidR="003916B8" w:rsidRDefault="00057C6A" w:rsidP="00C7419D">
      <w:pPr>
        <w:rPr>
          <w:rFonts w:cs="Times New Roman"/>
          <w:sz w:val="24"/>
          <w:szCs w:val="24"/>
        </w:rPr>
      </w:pPr>
      <w:r>
        <w:rPr>
          <w:b/>
          <w:sz w:val="24"/>
        </w:rPr>
        <w:t>Problem Statement:</w:t>
      </w:r>
    </w:p>
    <w:p w14:paraId="26561D68" w14:textId="77777777" w:rsidR="00C7419D" w:rsidRPr="00C7419D" w:rsidRDefault="00057C6A" w:rsidP="00C7419D">
      <w:pPr>
        <w:jc w:val="both"/>
        <w:rPr>
          <w:lang w:val="en-IN"/>
        </w:rPr>
      </w:pPr>
      <w:r>
        <w:rPr>
          <w:sz w:val="24"/>
        </w:rPr>
        <w:t>Grassroots cultural foundations, youth leadership councils, and community social service associations face severe challenges in establishing an authentic, cohesive, and modern digital presence. Conventional third-party social media networks subject supporters to distracting advertisements, unregulated content feeds, and fragmented communication channels. Furthermore, such platforms offer no mechanism to issue cryptographically verifiable digital identification cards to dedicated volunteers, nor do they support structured workflows for event registration, youth summit passes, or real-time voting on community welfare priorities.</w:t>
      </w:r>
    </w:p>
    <w:p w14:paraId="50B2E60A" w14:textId="77777777" w:rsidR="00370844" w:rsidRPr="00C7419D" w:rsidRDefault="00C7419D">
      <w:pPr>
        <w:jc w:val="both"/>
        <w:rPr>
          <w:rFonts w:cs="Times New Roman"/>
          <w:sz w:val="24"/>
          <w:szCs w:val="24"/>
          <w:lang w:val="en-IN"/>
        </w:rPr>
      </w:pPr>
      <w:r>
        <w:rPr>
          <w:sz w:val="24"/>
        </w:rPr>
        <w:t>Additionally, web applications developed with legacy frameworks suffer from poor cross-platform adaptability, slow rendering performance, and high latency when loading dynamic feeds. Therefore, a modern, responsive, high-performance, and visually captivating cross-platform application is required to unify digital community engagement under an authentic, dedicated portal.</w:t>
      </w:r>
    </w:p>
    <w:p w14:paraId="7A2FDD81" w14:textId="77777777" w:rsidR="003916B8" w:rsidRDefault="00057C6A" w:rsidP="005A71FF">
      <w:pPr>
        <w:rPr>
          <w:rFonts w:cs="Times New Roman"/>
          <w:sz w:val="24"/>
          <w:szCs w:val="24"/>
        </w:rPr>
      </w:pPr>
      <w:r>
        <w:rPr>
          <w:b/>
          <w:sz w:val="24"/>
        </w:rPr>
        <w:t>Scope of Work:</w:t>
      </w:r>
    </w:p>
    <w:p w14:paraId="19518FD5" w14:textId="77777777" w:rsidR="005A71FF" w:rsidRPr="005A71FF" w:rsidRDefault="00057C6A" w:rsidP="005A71FF">
      <w:pPr>
        <w:jc w:val="both"/>
        <w:rPr>
          <w:lang w:val="en-IN"/>
        </w:rPr>
      </w:pPr>
      <w:r>
        <w:rPr>
          <w:sz w:val="24"/>
        </w:rPr>
        <w:t>The scope of this project encompasses the following engineering deliverables:</w:t>
      </w:r>
    </w:p>
    <w:p w14:paraId="69079C7E" w14:textId="77777777" w:rsidR="005A71FF" w:rsidRPr="005A71FF" w:rsidRDefault="005A71FF" w:rsidP="005A71FF">
      <w:pPr>
        <w:numPr>
          <w:ilvl w:val="0"/>
          <w:numId w:val="15"/>
        </w:numPr>
        <w:jc w:val="both"/>
        <w:rPr>
          <w:rFonts w:cs="Times New Roman"/>
          <w:sz w:val="24"/>
          <w:szCs w:val="24"/>
          <w:lang w:val="en-IN"/>
        </w:rPr>
      </w:pPr>
      <w:r>
        <w:rPr>
          <w:sz w:val="24"/>
        </w:rPr>
        <w:t>1. Standalone Dart language fundamentals program with object-oriented class hierarchies (bin/dart_basics.dart).</w:t>
      </w:r>
    </w:p>
    <w:p w14:paraId="640B7DDD" w14:textId="77777777" w:rsidR="005A71FF" w:rsidRPr="005A71FF" w:rsidRDefault="005A71FF" w:rsidP="005A71FF">
      <w:pPr>
        <w:numPr>
          <w:ilvl w:val="0"/>
          <w:numId w:val="15"/>
        </w:numPr>
        <w:jc w:val="both"/>
        <w:rPr>
          <w:rFonts w:cs="Times New Roman"/>
          <w:sz w:val="24"/>
          <w:szCs w:val="24"/>
          <w:lang w:val="en-IN"/>
        </w:rPr>
      </w:pPr>
      <w:r>
        <w:rPr>
          <w:sz w:val="24"/>
        </w:rPr>
        <w:t>2. Core widget layout composition using Row, Column, Stack, and IndexedStack for stateful dashboard views.</w:t>
      </w:r>
    </w:p>
    <w:p w14:paraId="27E87D4D" w14:textId="77777777" w:rsidR="005A71FF" w:rsidRPr="005A71FF" w:rsidRDefault="005A71FF" w:rsidP="005A71FF">
      <w:pPr>
        <w:numPr>
          <w:ilvl w:val="0"/>
          <w:numId w:val="15"/>
        </w:numPr>
        <w:jc w:val="both"/>
        <w:rPr>
          <w:rFonts w:cs="Times New Roman"/>
          <w:sz w:val="24"/>
          <w:szCs w:val="24"/>
          <w:lang w:val="en-IN"/>
        </w:rPr>
      </w:pPr>
      <w:r>
        <w:rPr>
          <w:sz w:val="24"/>
        </w:rPr>
        <w:t>3. Responsive multi-device layout engine adapting across mobile (&lt;650px), tablet (650–1000px), and desktop (&gt;1000px) viewports.</w:t>
      </w:r>
    </w:p>
    <w:p w14:paraId="1D1BA9AC" w14:textId="77777777" w:rsidR="005A71FF" w:rsidRPr="005A71FF" w:rsidRDefault="005A71FF" w:rsidP="005A71FF">
      <w:pPr>
        <w:numPr>
          <w:ilvl w:val="0"/>
          <w:numId w:val="15"/>
        </w:numPr>
        <w:jc w:val="both"/>
        <w:rPr>
          <w:rFonts w:cs="Times New Roman"/>
          <w:sz w:val="24"/>
          <w:szCs w:val="24"/>
          <w:lang w:val="en-IN"/>
        </w:rPr>
      </w:pPr>
      <w:r>
        <w:rPr>
          <w:sz w:val="24"/>
        </w:rPr>
        <w:t>4. Hierarchical navigation architecture with persistent bottom navigation and declarative named routes table.</w:t>
      </w:r>
    </w:p>
    <w:p w14:paraId="4948F5E3" w14:textId="77777777" w:rsidR="005A71FF" w:rsidRPr="005A71FF" w:rsidRDefault="005A71FF" w:rsidP="005A71FF">
      <w:pPr>
        <w:numPr>
          <w:ilvl w:val="0"/>
          <w:numId w:val="15"/>
        </w:numPr>
        <w:jc w:val="both"/>
        <w:rPr>
          <w:rFonts w:cs="Times New Roman"/>
          <w:sz w:val="24"/>
          <w:szCs w:val="24"/>
          <w:lang w:val="en-IN"/>
        </w:rPr>
      </w:pPr>
      <w:r>
        <w:rPr>
          <w:sz w:val="24"/>
        </w:rPr>
        <w:t>5. Centralized reactive state management using MultiProvider (FanProvider, ThemeProvider, ApiFeedProvider).</w:t>
      </w:r>
    </w:p>
    <w:p w14:paraId="0F0DED78" w14:textId="77777777" w:rsidR="005A71FF" w:rsidRPr="005A71FF" w:rsidRDefault="005A71FF" w:rsidP="005A71FF">
      <w:pPr>
        <w:numPr>
          <w:ilvl w:val="0"/>
          <w:numId w:val="15"/>
        </w:numPr>
        <w:jc w:val="both"/>
        <w:rPr>
          <w:rFonts w:cs="Times New Roman"/>
          <w:sz w:val="24"/>
          <w:szCs w:val="24"/>
          <w:lang w:val="en-IN"/>
        </w:rPr>
      </w:pPr>
      <w:r>
        <w:rPr>
          <w:sz w:val="24"/>
        </w:rPr>
        <w:t>6. Mathematical vector rendering of emblem crests and QR patterns using CustomPainter.</w:t>
      </w:r>
    </w:p>
    <w:p w14:paraId="245BCC91" w14:textId="77777777" w:rsidR="005A71FF" w:rsidRPr="005A71FF" w:rsidRDefault="005A71FF" w:rsidP="005A71FF">
      <w:pPr>
        <w:numPr>
          <w:ilvl w:val="0"/>
          <w:numId w:val="15"/>
        </w:numPr>
        <w:jc w:val="both"/>
        <w:rPr>
          <w:rFonts w:cs="Times New Roman"/>
          <w:sz w:val="24"/>
          <w:szCs w:val="24"/>
          <w:lang w:val="en-IN"/>
        </w:rPr>
      </w:pPr>
      <w:r>
        <w:rPr>
          <w:sz w:val="24"/>
        </w:rPr>
        <w:t>7. Comprehensive registration form with client-side regex input sanitization and real-time validation.</w:t>
      </w:r>
    </w:p>
    <w:p w14:paraId="70C3A473" w14:textId="77777777" w:rsidR="005A71FF" w:rsidRPr="005A71FF" w:rsidRDefault="005A71FF" w:rsidP="005A71FF">
      <w:pPr>
        <w:numPr>
          <w:ilvl w:val="0"/>
          <w:numId w:val="15"/>
        </w:numPr>
        <w:jc w:val="both"/>
        <w:rPr>
          <w:rFonts w:cs="Times New Roman"/>
          <w:sz w:val="24"/>
          <w:szCs w:val="24"/>
          <w:lang w:val="en-IN"/>
        </w:rPr>
      </w:pPr>
      <w:r>
        <w:rPr>
          <w:sz w:val="24"/>
        </w:rPr>
        <w:t>8. Explicit micro-animations including fade transitions, slide transitions, and pulsing scale effects.</w:t>
      </w:r>
    </w:p>
    <w:p w14:paraId="1C88BE73" w14:textId="77777777" w:rsidR="005A71FF" w:rsidRPr="005A71FF" w:rsidRDefault="005A71FF" w:rsidP="005A71FF">
      <w:pPr>
        <w:numPr>
          <w:ilvl w:val="0"/>
          <w:numId w:val="15"/>
        </w:numPr>
        <w:jc w:val="both"/>
        <w:rPr>
          <w:rFonts w:cs="Times New Roman"/>
          <w:sz w:val="24"/>
          <w:szCs w:val="24"/>
          <w:lang w:val="en-IN"/>
        </w:rPr>
      </w:pPr>
      <w:r>
        <w:rPr>
          <w:sz w:val="24"/>
        </w:rPr>
        <w:t>9. Remote REST API consumption with search filtering, pull-to-refresh, and offline fallback datasets.</w:t>
      </w:r>
    </w:p>
    <w:p w14:paraId="44FF0031" w14:textId="77777777" w:rsidR="005A71FF" w:rsidRPr="005A71FF" w:rsidRDefault="005A71FF" w:rsidP="005A71FF">
      <w:pPr>
        <w:jc w:val="both"/>
        <w:rPr>
          <w:rFonts w:cs="Times New Roman"/>
          <w:sz w:val="24"/>
          <w:szCs w:val="24"/>
          <w:lang w:val="en-IN"/>
        </w:rPr>
      </w:pPr>
      <w:r>
        <w:rPr>
          <w:sz w:val="24"/>
        </w:rPr>
        <w:lastRenderedPageBreak/>
        <w:t>10. Automated unit and widget testing suite achieving a 100% pass rate, coupled with Vercel cloud deployment. Excluded from scope: Real-money transactional gateways, relational database administrator dashboards, and native SMS telecommunication gateways.</w:t>
      </w:r>
    </w:p>
    <w:p w14:paraId="05B73D68"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sz w:val="28"/>
        </w:rPr>
        <w:t>7. TOOLS AND TECHNOLOGIES USED</w:t>
      </w:r>
    </w:p>
    <w:tbl>
      <w:tblPr>
        <w:tblStyle w:val="TableGrid"/>
        <w:tblW w:w="0" w:type="auto"/>
        <w:jc w:val="center"/>
        <w:tblLook w:val="04A0" w:firstRow="1" w:lastRow="0" w:firstColumn="1" w:lastColumn="0" w:noHBand="0" w:noVBand="1"/>
      </w:tblPr>
      <w:tblGrid>
        <w:gridCol w:w="3310"/>
        <w:gridCol w:w="3308"/>
        <w:gridCol w:w="3308"/>
      </w:tblGrid>
      <w:tr w:rsidR="006453F8" w:rsidRPr="006453F8" w14:paraId="7700E698" w14:textId="77777777" w:rsidTr="00D43321">
        <w:trPr>
          <w:jc w:val="center"/>
        </w:trPr>
        <w:tc>
          <w:tcPr>
            <w:tcW w:w="3310" w:type="dxa"/>
            <w:shd w:val="clear" w:color="auto" w:fill="D9EAF7"/>
            <w:vAlign w:val="center"/>
          </w:tcPr>
          <w:p w14:paraId="61BB7DF2" w14:textId="77777777" w:rsidR="00370844" w:rsidRPr="006453F8" w:rsidRDefault="00057C6A">
            <w:pPr>
              <w:rPr>
                <w:rFonts w:cs="Times New Roman"/>
                <w:sz w:val="24"/>
                <w:szCs w:val="24"/>
              </w:rPr>
            </w:pPr>
            <w:r w:rsidRPr="006453F8">
              <w:rPr>
                <w:rFonts w:cs="Times New Roman"/>
                <w:b/>
                <w:sz w:val="24"/>
                <w:szCs w:val="24"/>
              </w:rPr>
              <w:t>Tool / Technology</w:t>
            </w:r>
          </w:p>
        </w:tc>
        <w:tc>
          <w:tcPr>
            <w:tcW w:w="3308" w:type="dxa"/>
            <w:shd w:val="clear" w:color="auto" w:fill="D9EAF7"/>
            <w:vAlign w:val="center"/>
          </w:tcPr>
          <w:p w14:paraId="70DB8B79" w14:textId="77777777" w:rsidR="00370844" w:rsidRPr="006453F8" w:rsidRDefault="00057C6A">
            <w:pPr>
              <w:rPr>
                <w:rFonts w:cs="Times New Roman"/>
                <w:sz w:val="24"/>
                <w:szCs w:val="24"/>
              </w:rPr>
            </w:pPr>
            <w:r w:rsidRPr="006453F8">
              <w:rPr>
                <w:rFonts w:cs="Times New Roman"/>
                <w:b/>
                <w:sz w:val="24"/>
                <w:szCs w:val="24"/>
              </w:rPr>
              <w:t>Purpose</w:t>
            </w:r>
          </w:p>
        </w:tc>
        <w:tc>
          <w:tcPr>
            <w:tcW w:w="3308" w:type="dxa"/>
            <w:shd w:val="clear" w:color="auto" w:fill="D9EAF7"/>
            <w:vAlign w:val="center"/>
          </w:tcPr>
          <w:p w14:paraId="318283A4" w14:textId="77777777" w:rsidR="00370844" w:rsidRPr="006453F8" w:rsidRDefault="00057C6A">
            <w:pPr>
              <w:rPr>
                <w:rFonts w:cs="Times New Roman"/>
                <w:sz w:val="24"/>
                <w:szCs w:val="24"/>
              </w:rPr>
            </w:pPr>
            <w:r w:rsidRPr="006453F8">
              <w:rPr>
                <w:rFonts w:cs="Times New Roman"/>
                <w:b/>
                <w:sz w:val="24"/>
                <w:szCs w:val="24"/>
              </w:rPr>
              <w:t>Version / Details</w:t>
            </w:r>
          </w:p>
        </w:tc>
      </w:tr>
      <w:tr w:rsidR="006453F8" w:rsidRPr="006453F8" w14:paraId="2DC40224" w14:textId="77777777" w:rsidTr="00D43321">
        <w:trPr>
          <w:jc w:val="center"/>
        </w:trPr>
        <w:tc>
          <w:tcPr>
            <w:tcW w:w="3310" w:type="dxa"/>
            <w:vAlign w:val="center"/>
          </w:tcPr>
          <w:p w14:paraId="789B4203" w14:textId="77777777" w:rsidR="00381E87" w:rsidRDefault="00000000">
            <w:pPr>
              <w:spacing w:line="276" w:lineRule="auto"/>
            </w:pPr>
            <w:r>
              <w:rPr>
                <w:b/>
                <w:sz w:val="20"/>
              </w:rPr>
              <w:t>Flutter SDK</w:t>
            </w:r>
          </w:p>
        </w:tc>
        <w:tc>
          <w:tcPr>
            <w:tcW w:w="3308" w:type="dxa"/>
            <w:vAlign w:val="center"/>
          </w:tcPr>
          <w:p w14:paraId="77406366" w14:textId="77777777" w:rsidR="00381E87" w:rsidRDefault="00000000">
            <w:pPr>
              <w:spacing w:line="276" w:lineRule="auto"/>
            </w:pPr>
            <w:r>
              <w:rPr>
                <w:sz w:val="20"/>
              </w:rPr>
              <w:t>Cross-Platform UI Framework, widget engine, reactive rendering pipeline</w:t>
            </w:r>
          </w:p>
        </w:tc>
        <w:tc>
          <w:tcPr>
            <w:tcW w:w="3308" w:type="dxa"/>
            <w:vAlign w:val="center"/>
          </w:tcPr>
          <w:p w14:paraId="7C32390F" w14:textId="77777777" w:rsidR="00381E87" w:rsidRDefault="00000000">
            <w:pPr>
              <w:spacing w:line="276" w:lineRule="auto"/>
            </w:pPr>
            <w:r>
              <w:rPr>
                <w:sz w:val="20"/>
              </w:rPr>
              <w:t>v3.13.4+ / Stable Channel</w:t>
            </w:r>
          </w:p>
        </w:tc>
      </w:tr>
      <w:tr w:rsidR="005A71FF" w:rsidRPr="006453F8" w14:paraId="1181FAAA" w14:textId="77777777" w:rsidTr="00D43321">
        <w:trPr>
          <w:jc w:val="center"/>
        </w:trPr>
        <w:tc>
          <w:tcPr>
            <w:tcW w:w="3310" w:type="dxa"/>
            <w:vAlign w:val="center"/>
          </w:tcPr>
          <w:p w14:paraId="5392E523" w14:textId="77777777" w:rsidR="00381E87" w:rsidRDefault="00000000">
            <w:pPr>
              <w:spacing w:line="276" w:lineRule="auto"/>
            </w:pPr>
            <w:r>
              <w:rPr>
                <w:b/>
                <w:sz w:val="20"/>
              </w:rPr>
              <w:t>Dart SDK</w:t>
            </w:r>
          </w:p>
        </w:tc>
        <w:tc>
          <w:tcPr>
            <w:tcW w:w="3308" w:type="dxa"/>
            <w:vAlign w:val="center"/>
          </w:tcPr>
          <w:p w14:paraId="456D432F" w14:textId="77777777" w:rsidR="00381E87" w:rsidRDefault="00000000">
            <w:pPr>
              <w:spacing w:line="276" w:lineRule="auto"/>
            </w:pPr>
            <w:r>
              <w:rPr>
                <w:sz w:val="20"/>
              </w:rPr>
              <w:t>Core Object-Oriented Language, static typing, async event loop</w:t>
            </w:r>
          </w:p>
        </w:tc>
        <w:tc>
          <w:tcPr>
            <w:tcW w:w="3308" w:type="dxa"/>
            <w:vAlign w:val="center"/>
          </w:tcPr>
          <w:p w14:paraId="0BB74941" w14:textId="77777777" w:rsidR="00381E87" w:rsidRDefault="00000000">
            <w:pPr>
              <w:spacing w:line="276" w:lineRule="auto"/>
            </w:pPr>
            <w:r>
              <w:rPr>
                <w:sz w:val="20"/>
              </w:rPr>
              <w:t>v3.13.4+</w:t>
            </w:r>
          </w:p>
        </w:tc>
      </w:tr>
      <w:tr w:rsidR="003916B8" w:rsidRPr="006453F8" w14:paraId="4024C9FC" w14:textId="77777777" w:rsidTr="00D43321">
        <w:trPr>
          <w:jc w:val="center"/>
        </w:trPr>
        <w:tc>
          <w:tcPr>
            <w:tcW w:w="3310" w:type="dxa"/>
            <w:vAlign w:val="center"/>
          </w:tcPr>
          <w:p w14:paraId="4279FA23" w14:textId="77777777" w:rsidR="00381E87" w:rsidRDefault="00000000">
            <w:pPr>
              <w:spacing w:line="276" w:lineRule="auto"/>
            </w:pPr>
            <w:r>
              <w:rPr>
                <w:b/>
                <w:sz w:val="20"/>
              </w:rPr>
              <w:t>Provider Package</w:t>
            </w:r>
          </w:p>
        </w:tc>
        <w:tc>
          <w:tcPr>
            <w:tcW w:w="3308" w:type="dxa"/>
            <w:vAlign w:val="center"/>
          </w:tcPr>
          <w:p w14:paraId="5C7DFB43" w14:textId="77777777" w:rsidR="00381E87" w:rsidRDefault="00000000">
            <w:pPr>
              <w:spacing w:line="276" w:lineRule="auto"/>
            </w:pPr>
            <w:r>
              <w:rPr>
                <w:sz w:val="20"/>
              </w:rPr>
              <w:t>Centralized reactive state management (ChangeNotifierProvider, Consumer, MultiProvider)</w:t>
            </w:r>
          </w:p>
        </w:tc>
        <w:tc>
          <w:tcPr>
            <w:tcW w:w="3308" w:type="dxa"/>
            <w:vAlign w:val="center"/>
          </w:tcPr>
          <w:p w14:paraId="681D1E6A" w14:textId="77777777" w:rsidR="00381E87" w:rsidRDefault="00000000">
            <w:pPr>
              <w:spacing w:line="276" w:lineRule="auto"/>
            </w:pPr>
            <w:r>
              <w:rPr>
                <w:sz w:val="20"/>
              </w:rPr>
              <w:t>v6.1.2</w:t>
            </w:r>
          </w:p>
        </w:tc>
      </w:tr>
      <w:tr w:rsidR="003916B8" w:rsidRPr="006453F8" w14:paraId="3D8BB2A2" w14:textId="77777777" w:rsidTr="00D43321">
        <w:trPr>
          <w:jc w:val="center"/>
        </w:trPr>
        <w:tc>
          <w:tcPr>
            <w:tcW w:w="3310" w:type="dxa"/>
            <w:vAlign w:val="center"/>
          </w:tcPr>
          <w:p w14:paraId="5E659D97" w14:textId="77777777" w:rsidR="00381E87" w:rsidRDefault="00000000">
            <w:pPr>
              <w:spacing w:line="276" w:lineRule="auto"/>
            </w:pPr>
            <w:r>
              <w:rPr>
                <w:b/>
                <w:sz w:val="20"/>
              </w:rPr>
              <w:t>HTTP Package</w:t>
            </w:r>
          </w:p>
        </w:tc>
        <w:tc>
          <w:tcPr>
            <w:tcW w:w="3308" w:type="dxa"/>
            <w:vAlign w:val="center"/>
          </w:tcPr>
          <w:p w14:paraId="7B5B89E9" w14:textId="77777777" w:rsidR="00381E87" w:rsidRDefault="00000000">
            <w:pPr>
              <w:spacing w:line="276" w:lineRule="auto"/>
            </w:pPr>
            <w:r>
              <w:rPr>
                <w:sz w:val="20"/>
              </w:rPr>
              <w:t>Asynchronous REST API network client, HTTP GET/POST, JSON decoding</w:t>
            </w:r>
          </w:p>
        </w:tc>
        <w:tc>
          <w:tcPr>
            <w:tcW w:w="3308" w:type="dxa"/>
            <w:vAlign w:val="center"/>
          </w:tcPr>
          <w:p w14:paraId="01C6AA9B" w14:textId="77777777" w:rsidR="00381E87" w:rsidRDefault="00000000">
            <w:pPr>
              <w:spacing w:line="276" w:lineRule="auto"/>
            </w:pPr>
            <w:r>
              <w:rPr>
                <w:sz w:val="20"/>
              </w:rPr>
              <w:t>v1.2.2</w:t>
            </w:r>
          </w:p>
        </w:tc>
      </w:tr>
      <w:tr w:rsidR="003916B8" w:rsidRPr="006453F8" w14:paraId="0309A541" w14:textId="77777777" w:rsidTr="00D43321">
        <w:trPr>
          <w:jc w:val="center"/>
        </w:trPr>
        <w:tc>
          <w:tcPr>
            <w:tcW w:w="3310" w:type="dxa"/>
            <w:vAlign w:val="center"/>
          </w:tcPr>
          <w:p w14:paraId="3350BEC8" w14:textId="77777777" w:rsidR="00381E87" w:rsidRDefault="00000000">
            <w:pPr>
              <w:spacing w:line="276" w:lineRule="auto"/>
            </w:pPr>
            <w:r>
              <w:rPr>
                <w:b/>
                <w:sz w:val="20"/>
              </w:rPr>
              <w:t>Google Fonts (Outfit)</w:t>
            </w:r>
          </w:p>
        </w:tc>
        <w:tc>
          <w:tcPr>
            <w:tcW w:w="3308" w:type="dxa"/>
            <w:vAlign w:val="center"/>
          </w:tcPr>
          <w:p w14:paraId="3BB3C58A" w14:textId="77777777" w:rsidR="00381E87" w:rsidRDefault="00000000">
            <w:pPr>
              <w:spacing w:line="276" w:lineRule="auto"/>
            </w:pPr>
            <w:r>
              <w:rPr>
                <w:sz w:val="20"/>
              </w:rPr>
              <w:t>Modern geometric sans-serif typography typeface family (Weights 400 to 800)</w:t>
            </w:r>
          </w:p>
        </w:tc>
        <w:tc>
          <w:tcPr>
            <w:tcW w:w="3308" w:type="dxa"/>
            <w:vAlign w:val="center"/>
          </w:tcPr>
          <w:p w14:paraId="7AAE1286" w14:textId="77777777" w:rsidR="00381E87" w:rsidRDefault="00000000">
            <w:pPr>
              <w:spacing w:line="276" w:lineRule="auto"/>
            </w:pPr>
            <w:r>
              <w:rPr>
                <w:sz w:val="20"/>
              </w:rPr>
              <w:t>Bundled locally &amp; cached</w:t>
            </w:r>
          </w:p>
        </w:tc>
      </w:tr>
      <w:tr w:rsidR="003916B8" w:rsidRPr="006453F8" w14:paraId="2E35EDDE" w14:textId="77777777" w:rsidTr="00D43321">
        <w:trPr>
          <w:jc w:val="center"/>
        </w:trPr>
        <w:tc>
          <w:tcPr>
            <w:tcW w:w="3310" w:type="dxa"/>
            <w:vAlign w:val="center"/>
          </w:tcPr>
          <w:p w14:paraId="24156AC8" w14:textId="77777777" w:rsidR="00381E87" w:rsidRDefault="00000000">
            <w:pPr>
              <w:spacing w:line="276" w:lineRule="auto"/>
            </w:pPr>
            <w:r>
              <w:rPr>
                <w:b/>
                <w:sz w:val="20"/>
              </w:rPr>
              <w:t>Material 3 Design</w:t>
            </w:r>
          </w:p>
        </w:tc>
        <w:tc>
          <w:tcPr>
            <w:tcW w:w="3308" w:type="dxa"/>
            <w:vAlign w:val="center"/>
          </w:tcPr>
          <w:p w14:paraId="64AE4F07" w14:textId="77777777" w:rsidR="00381E87" w:rsidRDefault="00000000">
            <w:pPr>
              <w:spacing w:line="276" w:lineRule="auto"/>
            </w:pPr>
            <w:r>
              <w:rPr>
                <w:sz w:val="20"/>
              </w:rPr>
              <w:t>Design system tokens, ColorScheme, adaptive component theming</w:t>
            </w:r>
          </w:p>
        </w:tc>
        <w:tc>
          <w:tcPr>
            <w:tcW w:w="3308" w:type="dxa"/>
            <w:vAlign w:val="center"/>
          </w:tcPr>
          <w:p w14:paraId="0E1A9E41" w14:textId="77777777" w:rsidR="00381E87" w:rsidRDefault="00000000">
            <w:pPr>
              <w:spacing w:line="276" w:lineRule="auto"/>
            </w:pPr>
            <w:r>
              <w:rPr>
                <w:sz w:val="20"/>
              </w:rPr>
              <w:t>Flutter Material Library</w:t>
            </w:r>
          </w:p>
        </w:tc>
      </w:tr>
      <w:tr w:rsidR="003916B8" w:rsidRPr="006453F8" w14:paraId="7932E9A6" w14:textId="77777777" w:rsidTr="00D43321">
        <w:trPr>
          <w:jc w:val="center"/>
        </w:trPr>
        <w:tc>
          <w:tcPr>
            <w:tcW w:w="3310" w:type="dxa"/>
            <w:vAlign w:val="center"/>
          </w:tcPr>
          <w:p w14:paraId="65F337B6" w14:textId="77777777" w:rsidR="00381E87" w:rsidRDefault="00000000">
            <w:pPr>
              <w:spacing w:line="276" w:lineRule="auto"/>
            </w:pPr>
            <w:r>
              <w:rPr>
                <w:b/>
                <w:sz w:val="20"/>
              </w:rPr>
              <w:t>Git &amp; GitHub</w:t>
            </w:r>
          </w:p>
        </w:tc>
        <w:tc>
          <w:tcPr>
            <w:tcW w:w="3308" w:type="dxa"/>
            <w:vAlign w:val="center"/>
          </w:tcPr>
          <w:p w14:paraId="3EAD27B2" w14:textId="77777777" w:rsidR="00381E87" w:rsidRDefault="00000000">
            <w:pPr>
              <w:spacing w:line="276" w:lineRule="auto"/>
            </w:pPr>
            <w:r>
              <w:rPr>
                <w:sz w:val="20"/>
              </w:rPr>
              <w:t>Distributed version control, atomic experiment branching, CI/CD</w:t>
            </w:r>
          </w:p>
        </w:tc>
        <w:tc>
          <w:tcPr>
            <w:tcW w:w="3308" w:type="dxa"/>
            <w:vAlign w:val="center"/>
          </w:tcPr>
          <w:p w14:paraId="13D8A4B2" w14:textId="77777777" w:rsidR="00381E87" w:rsidRDefault="00000000">
            <w:pPr>
              <w:spacing w:line="276" w:lineRule="auto"/>
            </w:pPr>
            <w:r>
              <w:rPr>
                <w:sz w:val="20"/>
              </w:rPr>
              <w:t>v2.40+</w:t>
            </w:r>
          </w:p>
        </w:tc>
      </w:tr>
      <w:tr w:rsidR="003916B8" w:rsidRPr="006453F8" w14:paraId="463F2836" w14:textId="77777777" w:rsidTr="00D43321">
        <w:trPr>
          <w:jc w:val="center"/>
        </w:trPr>
        <w:tc>
          <w:tcPr>
            <w:tcW w:w="3310" w:type="dxa"/>
            <w:vAlign w:val="center"/>
          </w:tcPr>
          <w:p w14:paraId="313A6CDB" w14:textId="77777777" w:rsidR="00381E87" w:rsidRDefault="00000000">
            <w:pPr>
              <w:spacing w:line="276" w:lineRule="auto"/>
            </w:pPr>
            <w:r>
              <w:rPr>
                <w:b/>
                <w:sz w:val="20"/>
              </w:rPr>
              <w:t>Vercel Cloud Platform</w:t>
            </w:r>
          </w:p>
        </w:tc>
        <w:tc>
          <w:tcPr>
            <w:tcW w:w="3308" w:type="dxa"/>
            <w:vAlign w:val="center"/>
          </w:tcPr>
          <w:p w14:paraId="296EE899" w14:textId="77777777" w:rsidR="00381E87" w:rsidRDefault="00000000">
            <w:pPr>
              <w:spacing w:line="276" w:lineRule="auto"/>
            </w:pPr>
            <w:r>
              <w:rPr>
                <w:sz w:val="20"/>
              </w:rPr>
              <w:t>Automated cloud compilation, global Edge CDN distribution, SPA routing</w:t>
            </w:r>
          </w:p>
        </w:tc>
        <w:tc>
          <w:tcPr>
            <w:tcW w:w="3308" w:type="dxa"/>
            <w:vAlign w:val="center"/>
          </w:tcPr>
          <w:p w14:paraId="1EDE03A9" w14:textId="77777777" w:rsidR="00381E87" w:rsidRDefault="00000000">
            <w:pPr>
              <w:spacing w:line="276" w:lineRule="auto"/>
            </w:pPr>
            <w:r>
              <w:rPr>
                <w:sz w:val="20"/>
              </w:rPr>
              <w:t>Cloud Production Web</w:t>
            </w:r>
          </w:p>
        </w:tc>
      </w:tr>
      <w:tr w:rsidR="003916B8" w:rsidRPr="006453F8" w14:paraId="04F7638D" w14:textId="77777777" w:rsidTr="00D43321">
        <w:trPr>
          <w:jc w:val="center"/>
        </w:trPr>
        <w:tc>
          <w:tcPr>
            <w:tcW w:w="3310" w:type="dxa"/>
            <w:vAlign w:val="center"/>
          </w:tcPr>
          <w:p w14:paraId="7FF673D5" w14:textId="77777777" w:rsidR="00381E87" w:rsidRDefault="00000000">
            <w:pPr>
              <w:spacing w:line="276" w:lineRule="auto"/>
            </w:pPr>
            <w:r>
              <w:rPr>
                <w:b/>
                <w:sz w:val="20"/>
              </w:rPr>
              <w:t>Flutter DevTools</w:t>
            </w:r>
          </w:p>
        </w:tc>
        <w:tc>
          <w:tcPr>
            <w:tcW w:w="3308" w:type="dxa"/>
            <w:vAlign w:val="center"/>
          </w:tcPr>
          <w:p w14:paraId="2CC6B8E0" w14:textId="77777777" w:rsidR="00381E87" w:rsidRDefault="00000000">
            <w:pPr>
              <w:spacing w:line="276" w:lineRule="auto"/>
            </w:pPr>
            <w:r>
              <w:rPr>
                <w:sz w:val="20"/>
              </w:rPr>
              <w:t>Performance profiling, widget inspector, memory allocation analysis</w:t>
            </w:r>
          </w:p>
        </w:tc>
        <w:tc>
          <w:tcPr>
            <w:tcW w:w="3308" w:type="dxa"/>
            <w:vAlign w:val="center"/>
          </w:tcPr>
          <w:p w14:paraId="5EAF4503" w14:textId="77777777" w:rsidR="00381E87" w:rsidRDefault="00000000">
            <w:pPr>
              <w:spacing w:line="276" w:lineRule="auto"/>
            </w:pPr>
            <w:r>
              <w:rPr>
                <w:sz w:val="20"/>
              </w:rPr>
              <w:t>Integrated SDK Tooling</w:t>
            </w:r>
          </w:p>
        </w:tc>
      </w:tr>
    </w:tbl>
    <w:p w14:paraId="21B2DB6F" w14:textId="77777777" w:rsidR="006325F2" w:rsidRDefault="006325F2" w:rsidP="006325F2">
      <w:pPr>
        <w:rPr>
          <w:rFonts w:cs="Times New Roman"/>
          <w:b/>
          <w:bCs/>
          <w:sz w:val="24"/>
          <w:szCs w:val="24"/>
          <w:lang w:val="en-IN"/>
        </w:rPr>
      </w:pPr>
    </w:p>
    <w:p w14:paraId="6599088A" w14:textId="77777777" w:rsidR="006325F2" w:rsidRPr="006325F2" w:rsidRDefault="006325F2" w:rsidP="00627819">
      <w:pPr>
        <w:pStyle w:val="Heading1"/>
        <w:rPr>
          <w:rFonts w:cs="Times New Roman"/>
          <w:sz w:val="24"/>
          <w:szCs w:val="24"/>
          <w:lang w:val="en-IN"/>
        </w:rPr>
      </w:pPr>
      <w:r>
        <w:t>8. SYSTEM DESIGN / METHODOLOGY</w:t>
      </w:r>
    </w:p>
    <w:p w14:paraId="3AE98075" w14:textId="77777777" w:rsidR="006325F2" w:rsidRPr="006325F2" w:rsidRDefault="006325F2" w:rsidP="006325F2">
      <w:pPr>
        <w:jc w:val="both"/>
        <w:rPr>
          <w:rFonts w:cs="Times New Roman"/>
          <w:sz w:val="24"/>
          <w:szCs w:val="24"/>
          <w:lang w:val="en-IN"/>
        </w:rPr>
      </w:pPr>
      <w:r>
        <w:rPr>
          <w:sz w:val="24"/>
        </w:rPr>
        <w:t>FanVerse — A Unified Fan Community Platform follows a structured, multi-tier software engineering methodology designed for separation of concerns, testability, and responsiveness. The application architecture is organized into four distinct decoupled layers:</w:t>
      </w:r>
    </w:p>
    <w:p w14:paraId="2AF1D8AE" w14:textId="77777777" w:rsidR="006325F2" w:rsidRPr="006325F2" w:rsidRDefault="006325F2" w:rsidP="006325F2">
      <w:pPr>
        <w:rPr>
          <w:rFonts w:cs="Times New Roman"/>
          <w:b/>
          <w:bCs/>
          <w:sz w:val="24"/>
          <w:szCs w:val="24"/>
          <w:lang w:val="en-IN"/>
        </w:rPr>
      </w:pPr>
      <w:r>
        <w:rPr>
          <w:b/>
          <w:sz w:val="24"/>
        </w:rPr>
        <w:t>Layer 1: Presentation &amp; UI Layer (Flutter Widgets)</w:t>
      </w:r>
    </w:p>
    <w:p w14:paraId="1B124C54" w14:textId="77777777" w:rsidR="006325F2" w:rsidRPr="006325F2" w:rsidRDefault="006325F2" w:rsidP="006325F2">
      <w:pPr>
        <w:jc w:val="both"/>
        <w:rPr>
          <w:rFonts w:cs="Times New Roman"/>
          <w:sz w:val="24"/>
          <w:szCs w:val="24"/>
          <w:lang w:val="en-IN"/>
        </w:rPr>
      </w:pPr>
      <w:r>
        <w:rPr>
          <w:sz w:val="24"/>
        </w:rPr>
        <w:t>Built entirely using declarative Flutter widgets adhering to Material 3 design tokens. Screens include HomeScreen (spotlight hero, live metrics, chapter cards), FanIdScreen (validated pass generator, custom QR painter), CommunityScreen (fan wall with filter chips), EventsScreen (RSVP schedule and ticketing modal), JourneyScreen (biographical timeline and live poll), ApiFeedScreen (REST API dispatches), and ExperimentsHubScreen (10-lab showcase).</w:t>
      </w:r>
    </w:p>
    <w:p w14:paraId="2806E013" w14:textId="77777777" w:rsidR="006325F2" w:rsidRPr="006325F2" w:rsidRDefault="006325F2" w:rsidP="006325F2">
      <w:pPr>
        <w:rPr>
          <w:rFonts w:cs="Times New Roman"/>
          <w:b/>
          <w:bCs/>
          <w:sz w:val="24"/>
          <w:szCs w:val="24"/>
          <w:lang w:val="en-IN"/>
        </w:rPr>
      </w:pPr>
      <w:r>
        <w:rPr>
          <w:b/>
          <w:sz w:val="24"/>
        </w:rPr>
        <w:t>Layer 2: Reactive State Management Layer (MultiProvider &amp; ViewModels)</w:t>
      </w:r>
    </w:p>
    <w:p w14:paraId="2ACEFD2A" w14:textId="77777777" w:rsidR="006325F2" w:rsidRPr="006325F2" w:rsidRDefault="006325F2" w:rsidP="006325F2">
      <w:pPr>
        <w:jc w:val="both"/>
        <w:rPr>
          <w:rFonts w:cs="Times New Roman"/>
          <w:sz w:val="24"/>
          <w:szCs w:val="24"/>
          <w:lang w:val="en-IN"/>
        </w:rPr>
      </w:pPr>
      <w:r>
        <w:rPr>
          <w:sz w:val="24"/>
        </w:rPr>
        <w:lastRenderedPageBreak/>
        <w:t>Employs Provider and ChangeNotifier architecture. FanProvider manages global cheer tallies, digital member pass issuance, wish submissions, event RSVPs, and live poll vote tallies. ThemeProvider governs real-time switching between Imperial Dark and Royal Warm Ivory themes. ApiFeedProvider orchestrates remote REST API request lifecycles, error handling, and search query filtering.</w:t>
      </w:r>
    </w:p>
    <w:p w14:paraId="61D2F9F0" w14:textId="77777777" w:rsidR="006325F2" w:rsidRPr="006325F2" w:rsidRDefault="006325F2" w:rsidP="006325F2">
      <w:pPr>
        <w:rPr>
          <w:rFonts w:cs="Times New Roman"/>
          <w:b/>
          <w:bCs/>
          <w:sz w:val="24"/>
          <w:szCs w:val="24"/>
          <w:lang w:val="en-IN"/>
        </w:rPr>
      </w:pPr>
      <w:r>
        <w:rPr>
          <w:b/>
          <w:sz w:val="24"/>
        </w:rPr>
        <w:t>Layer 3: Data Models &amp; Service Layer (Models &amp; Repositories)</w:t>
      </w:r>
    </w:p>
    <w:p w14:paraId="75CB698A" w14:textId="77777777" w:rsidR="006325F2" w:rsidRPr="006325F2" w:rsidRDefault="006325F2" w:rsidP="006325F2">
      <w:pPr>
        <w:jc w:val="both"/>
        <w:rPr>
          <w:rFonts w:cs="Times New Roman"/>
          <w:sz w:val="24"/>
          <w:szCs w:val="24"/>
          <w:lang w:val="en-IN"/>
        </w:rPr>
      </w:pPr>
      <w:r>
        <w:rPr>
          <w:sz w:val="24"/>
        </w:rPr>
        <w:t>Contains strongly-typed immutable Dart models (FanMemberCard, CommunityWish, FanEvent, LifeMilestone, FanPoll, CommunityPost) equipped with fromJson() and toJson() serialization parsers. ApiService encapsulates asynchronous HTTP calls with automatic timeout handling and fallback mock data for offline resilience.</w:t>
      </w:r>
    </w:p>
    <w:p w14:paraId="179CCEEB" w14:textId="77777777" w:rsidR="006325F2" w:rsidRPr="006325F2" w:rsidRDefault="006325F2" w:rsidP="006325F2">
      <w:pPr>
        <w:rPr>
          <w:rFonts w:cs="Times New Roman"/>
          <w:b/>
          <w:bCs/>
          <w:sz w:val="24"/>
          <w:szCs w:val="24"/>
          <w:lang w:val="en-IN"/>
        </w:rPr>
      </w:pPr>
      <w:r>
        <w:rPr>
          <w:b/>
          <w:sz w:val="24"/>
        </w:rPr>
        <w:t>Layer 4: Infrastructure &amp; Multi-Platform Deployment Layer</w:t>
      </w:r>
    </w:p>
    <w:p w14:paraId="75BAC38B" w14:textId="77777777" w:rsidR="006325F2" w:rsidRPr="006325F2" w:rsidRDefault="006325F2" w:rsidP="006325F2">
      <w:pPr>
        <w:jc w:val="both"/>
        <w:rPr>
          <w:rFonts w:cs="Times New Roman"/>
          <w:sz w:val="24"/>
          <w:szCs w:val="24"/>
          <w:lang w:val="en-IN"/>
        </w:rPr>
      </w:pPr>
      <w:r>
        <w:rPr>
          <w:sz w:val="24"/>
        </w:rPr>
        <w:t>Relies on the Flutter Engine (Skia/Impeller, Dart VM) compiling directly to web canvas/Wasm and native ARM bytecode for Android and iOS targets, with continuous cloud deployment on Vercel Edge CDN.</w:t>
      </w:r>
    </w:p>
    <w:p w14:paraId="18EC91DA" w14:textId="77777777" w:rsidR="006325F2" w:rsidRPr="006325F2" w:rsidRDefault="006325F2" w:rsidP="006325F2">
      <w:pPr>
        <w:jc w:val="both"/>
        <w:rPr>
          <w:rFonts w:cs="Times New Roman"/>
          <w:b/>
          <w:bCs/>
          <w:sz w:val="24"/>
          <w:szCs w:val="24"/>
          <w:lang w:val="en-IN"/>
        </w:rPr>
      </w:pPr>
      <w:r>
        <w:rPr>
          <w:sz w:val="24"/>
        </w:rPr>
        <w:t>Step 1: Environment Setup &amp; Pure Dart Verification (Exp 1 - bin/dart_basics.dart).</w:t>
      </w:r>
    </w:p>
    <w:p w14:paraId="46A41077" w14:textId="77777777" w:rsidR="006325F2" w:rsidRPr="006325F2" w:rsidRDefault="006325F2" w:rsidP="006325F2">
      <w:pPr>
        <w:jc w:val="both"/>
        <w:rPr>
          <w:rFonts w:cs="Times New Roman"/>
          <w:sz w:val="24"/>
          <w:szCs w:val="24"/>
          <w:lang w:val="en-IN"/>
        </w:rPr>
      </w:pPr>
      <w:r>
        <w:rPr>
          <w:sz w:val="24"/>
        </w:rPr>
        <w:t>Step 2: Widget Hierarchy &amp; Layout Composition (Exp 2 - Row, Column, Stack, IndexedStack).</w:t>
      </w:r>
    </w:p>
    <w:p w14:paraId="1F188EE2" w14:textId="77777777" w:rsidR="006325F2" w:rsidRPr="006325F2" w:rsidRDefault="006325F2" w:rsidP="006325F2">
      <w:pPr>
        <w:jc w:val="both"/>
        <w:rPr>
          <w:rFonts w:cs="Times New Roman"/>
          <w:b/>
          <w:bCs/>
          <w:sz w:val="24"/>
          <w:szCs w:val="24"/>
          <w:lang w:val="en-IN"/>
        </w:rPr>
      </w:pPr>
      <w:r>
        <w:rPr>
          <w:sz w:val="24"/>
        </w:rPr>
        <w:t>Step 3: Responsive Breakpoints &amp; Named Navigation (Exp 3 &amp; 4 - LayoutBuilder, Navigator routes).</w:t>
      </w:r>
    </w:p>
    <w:p w14:paraId="0C2E2BED" w14:textId="77777777" w:rsidR="006325F2" w:rsidRPr="006325F2" w:rsidRDefault="006325F2" w:rsidP="006325F2">
      <w:pPr>
        <w:jc w:val="both"/>
        <w:rPr>
          <w:rFonts w:cs="Times New Roman"/>
          <w:sz w:val="24"/>
          <w:szCs w:val="24"/>
          <w:lang w:val="en-IN"/>
        </w:rPr>
      </w:pPr>
      <w:r>
        <w:rPr>
          <w:sz w:val="24"/>
        </w:rPr>
        <w:t>Step 4: Reactive State Architecture &amp; Custom Vector Art (Exp 5 &amp; 6 - MultiProvider, CustomPainter).</w:t>
      </w:r>
    </w:p>
    <w:p w14:paraId="6257E2EF" w14:textId="77777777" w:rsidR="006325F2" w:rsidRPr="006325F2" w:rsidRDefault="006325F2" w:rsidP="006325F2">
      <w:pPr>
        <w:jc w:val="both"/>
        <w:rPr>
          <w:rFonts w:cs="Times New Roman"/>
          <w:b/>
          <w:bCs/>
          <w:sz w:val="24"/>
          <w:szCs w:val="24"/>
          <w:lang w:val="en-IN"/>
        </w:rPr>
      </w:pPr>
      <w:r>
        <w:rPr>
          <w:sz w:val="24"/>
        </w:rPr>
        <w:t>Step 5: Form Validation &amp; Explicit Animations (Exp 7 &amp; 8 - GlobalKey&lt;FormState&gt;, Tweens, Transitions).</w:t>
      </w:r>
    </w:p>
    <w:p w14:paraId="60A9E1BC" w14:textId="77777777" w:rsidR="006325F2" w:rsidRDefault="006325F2" w:rsidP="006325F2">
      <w:pPr>
        <w:jc w:val="both"/>
        <w:rPr>
          <w:rFonts w:cs="Times New Roman"/>
          <w:sz w:val="24"/>
          <w:szCs w:val="24"/>
          <w:lang w:val="en-IN"/>
        </w:rPr>
      </w:pPr>
      <w:r>
        <w:rPr>
          <w:sz w:val="24"/>
        </w:rPr>
        <w:t xml:space="preserve">Step 6: REST API Networking &amp; Automated Testing (Exp 9 &amp; 10 - </w:t>
      </w:r>
      <w:proofErr w:type="spellStart"/>
      <w:r>
        <w:rPr>
          <w:sz w:val="24"/>
        </w:rPr>
        <w:t>http.get</w:t>
      </w:r>
      <w:proofErr w:type="spellEnd"/>
      <w:r>
        <w:rPr>
          <w:sz w:val="24"/>
        </w:rPr>
        <w:t xml:space="preserve">, Unit/Widget Tests, </w:t>
      </w:r>
      <w:proofErr w:type="spellStart"/>
      <w:r>
        <w:rPr>
          <w:sz w:val="24"/>
        </w:rPr>
        <w:t>Vercel</w:t>
      </w:r>
      <w:proofErr w:type="spellEnd"/>
      <w:r>
        <w:rPr>
          <w:sz w:val="24"/>
        </w:rPr>
        <w:t>).</w:t>
      </w:r>
    </w:p>
    <w:p w14:paraId="7045CD40" w14:textId="77777777" w:rsidR="001D2813" w:rsidRPr="006325F2" w:rsidRDefault="001D2813" w:rsidP="006325F2">
      <w:pPr>
        <w:jc w:val="center"/>
        <w:rPr>
          <w:rFonts w:cs="Times New Roman"/>
          <w:sz w:val="24"/>
          <w:szCs w:val="24"/>
          <w:lang w:val="en-IN"/>
        </w:rPr>
      </w:pPr>
      <w:r>
        <w:rPr>
          <w:b/>
          <w:i/>
        </w:rPr>
        <w:t>Figure 8.1: Architectural Block Diagram &amp; Navigation Dataflow of FanVerse — A Unified Fan Community Platform</w:t>
      </w:r>
    </w:p>
    <w:p w14:paraId="40DFF5EE" w14:textId="77777777" w:rsidR="001D2813" w:rsidRDefault="007E75E4" w:rsidP="001D2813">
      <w:pPr>
        <w:rPr>
          <w:rFonts w:cs="Times New Roman"/>
          <w:sz w:val="24"/>
          <w:szCs w:val="24"/>
        </w:rPr>
      </w:pPr>
      <w:r>
        <w:rPr>
          <w:rFonts w:cs="Times New Roman"/>
          <w:noProof/>
          <w:sz w:val="24"/>
          <w:szCs w:val="24"/>
        </w:rPr>
        <w:lastRenderedPageBreak/>
        <w:drawing>
          <wp:inline distT="0" distB="0" distL="0" distR="0" wp14:anchorId="37A3612D" wp14:editId="56B558D1">
            <wp:extent cx="5486400" cy="3429000"/>
            <wp:effectExtent l="0" t="0" r="0" b="0"/>
            <wp:docPr id="112984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49772" name="Picture 1129849772"/>
                    <pic:cNvPicPr/>
                  </pic:nvPicPr>
                  <pic:blipFill>
                    <a:blip r:embed="rId8"/>
                    <a:stretch>
                      <a:fillRect/>
                    </a:stretch>
                  </pic:blipFill>
                  <pic:spPr>
                    <a:xfrm>
                      <a:off x="0" y="0"/>
                      <a:ext cx="5486400" cy="3429000"/>
                    </a:xfrm>
                    <a:prstGeom prst="rect">
                      <a:avLst/>
                    </a:prstGeom>
                  </pic:spPr>
                </pic:pic>
              </a:graphicData>
            </a:graphic>
          </wp:inline>
        </w:drawing>
      </w:r>
    </w:p>
    <w:p w14:paraId="6AEA71AB" w14:textId="77777777" w:rsidR="00370844" w:rsidRPr="006453F8" w:rsidRDefault="00057C6A" w:rsidP="00627819">
      <w:pPr>
        <w:pStyle w:val="Heading1"/>
        <w:rPr>
          <w:rFonts w:cs="Times New Roman"/>
          <w:sz w:val="24"/>
          <w:szCs w:val="24"/>
        </w:rPr>
      </w:pPr>
      <w:r>
        <w:t>9. DAY-WISE PROGRESS REPORT</w:t>
      </w:r>
    </w:p>
    <w:tbl>
      <w:tblPr>
        <w:tblStyle w:val="TableGrid"/>
        <w:tblW w:w="0" w:type="auto"/>
        <w:jc w:val="center"/>
        <w:tblLook w:val="04A0" w:firstRow="1" w:lastRow="0" w:firstColumn="1" w:lastColumn="0" w:noHBand="0" w:noVBand="1"/>
      </w:tblPr>
      <w:tblGrid>
        <w:gridCol w:w="3307"/>
        <w:gridCol w:w="3310"/>
        <w:gridCol w:w="3309"/>
      </w:tblGrid>
      <w:tr w:rsidR="006453F8" w:rsidRPr="006453F8" w14:paraId="04F0B2E3" w14:textId="77777777">
        <w:trPr>
          <w:jc w:val="center"/>
        </w:trPr>
        <w:tc>
          <w:tcPr>
            <w:tcW w:w="3312" w:type="dxa"/>
            <w:shd w:val="clear" w:color="auto" w:fill="D9EAF7"/>
            <w:vAlign w:val="center"/>
          </w:tcPr>
          <w:p w14:paraId="3F178E87" w14:textId="77777777" w:rsidR="00370844" w:rsidRPr="006453F8" w:rsidRDefault="00057C6A">
            <w:pPr>
              <w:rPr>
                <w:rFonts w:cs="Times New Roman"/>
                <w:sz w:val="24"/>
                <w:szCs w:val="24"/>
              </w:rPr>
            </w:pPr>
            <w:r w:rsidRPr="006453F8">
              <w:rPr>
                <w:rFonts w:cs="Times New Roman"/>
                <w:b/>
                <w:sz w:val="24"/>
                <w:szCs w:val="24"/>
              </w:rPr>
              <w:t>Day</w:t>
            </w:r>
          </w:p>
        </w:tc>
        <w:tc>
          <w:tcPr>
            <w:tcW w:w="3312" w:type="dxa"/>
            <w:shd w:val="clear" w:color="auto" w:fill="D9EAF7"/>
            <w:vAlign w:val="center"/>
          </w:tcPr>
          <w:p w14:paraId="05C3AFFB" w14:textId="77777777" w:rsidR="00370844" w:rsidRPr="006453F8" w:rsidRDefault="00057C6A">
            <w:pPr>
              <w:rPr>
                <w:rFonts w:cs="Times New Roman"/>
                <w:sz w:val="24"/>
                <w:szCs w:val="24"/>
              </w:rPr>
            </w:pPr>
            <w:r w:rsidRPr="006453F8">
              <w:rPr>
                <w:rFonts w:cs="Times New Roman"/>
                <w:b/>
                <w:sz w:val="24"/>
                <w:szCs w:val="24"/>
              </w:rPr>
              <w:t>Activities Performed</w:t>
            </w:r>
          </w:p>
        </w:tc>
        <w:tc>
          <w:tcPr>
            <w:tcW w:w="3312" w:type="dxa"/>
            <w:shd w:val="clear" w:color="auto" w:fill="D9EAF7"/>
            <w:vAlign w:val="center"/>
          </w:tcPr>
          <w:p w14:paraId="3F42E8FB" w14:textId="77777777" w:rsidR="00370844" w:rsidRPr="006453F8" w:rsidRDefault="00057C6A">
            <w:pPr>
              <w:rPr>
                <w:rFonts w:cs="Times New Roman"/>
                <w:sz w:val="24"/>
                <w:szCs w:val="24"/>
              </w:rPr>
            </w:pPr>
            <w:r w:rsidRPr="006453F8">
              <w:rPr>
                <w:rFonts w:cs="Times New Roman"/>
                <w:b/>
                <w:sz w:val="24"/>
                <w:szCs w:val="24"/>
              </w:rPr>
              <w:t>Deliverables / Outcomes</w:t>
            </w:r>
          </w:p>
        </w:tc>
      </w:tr>
      <w:tr w:rsidR="006453F8" w:rsidRPr="006453F8" w14:paraId="47B362D2" w14:textId="77777777">
        <w:trPr>
          <w:jc w:val="center"/>
        </w:trPr>
        <w:tc>
          <w:tcPr>
            <w:tcW w:w="3312" w:type="dxa"/>
            <w:vAlign w:val="center"/>
          </w:tcPr>
          <w:p w14:paraId="210B6FCE" w14:textId="77777777" w:rsidR="00381E87" w:rsidRDefault="00000000">
            <w:pPr>
              <w:spacing w:line="276" w:lineRule="auto"/>
            </w:pPr>
            <w:r>
              <w:rPr>
                <w:b/>
                <w:sz w:val="20"/>
              </w:rPr>
              <w:t>Day 1</w:t>
            </w:r>
          </w:p>
        </w:tc>
        <w:tc>
          <w:tcPr>
            <w:tcW w:w="3312" w:type="dxa"/>
            <w:vAlign w:val="center"/>
          </w:tcPr>
          <w:p w14:paraId="4ECCF44C" w14:textId="77777777" w:rsidR="00381E87" w:rsidRDefault="00000000">
            <w:pPr>
              <w:spacing w:line="276" w:lineRule="auto"/>
            </w:pPr>
            <w:r>
              <w:rPr>
                <w:sz w:val="20"/>
              </w:rPr>
              <w:t>Environment setup, Flutter &amp; Dart SDK configuration, Dart language fundamentals (variables, types, collections, control flow, loops, OOP classes). Implemented bin/dart_basics.dart (Exp 1).</w:t>
            </w:r>
          </w:p>
        </w:tc>
        <w:tc>
          <w:tcPr>
            <w:tcW w:w="3312" w:type="dxa"/>
            <w:vAlign w:val="center"/>
          </w:tcPr>
          <w:p w14:paraId="27C4E5DF" w14:textId="77777777" w:rsidR="00381E87" w:rsidRDefault="00000000">
            <w:pPr>
              <w:spacing w:line="276" w:lineRule="auto"/>
            </w:pPr>
            <w:r>
              <w:rPr>
                <w:sz w:val="20"/>
              </w:rPr>
              <w:t>Verified Flutter SDK installation, standalone Dart execution, basic data structures validated.</w:t>
            </w:r>
          </w:p>
        </w:tc>
      </w:tr>
      <w:tr w:rsidR="006453F8" w:rsidRPr="006453F8" w14:paraId="62EC8BF3" w14:textId="77777777">
        <w:trPr>
          <w:jc w:val="center"/>
        </w:trPr>
        <w:tc>
          <w:tcPr>
            <w:tcW w:w="3312" w:type="dxa"/>
            <w:vAlign w:val="center"/>
          </w:tcPr>
          <w:p w14:paraId="47E2DEB7" w14:textId="77777777" w:rsidR="00381E87" w:rsidRDefault="00000000">
            <w:pPr>
              <w:spacing w:line="276" w:lineRule="auto"/>
            </w:pPr>
            <w:r>
              <w:rPr>
                <w:b/>
                <w:sz w:val="20"/>
              </w:rPr>
              <w:t>Day 2</w:t>
            </w:r>
          </w:p>
        </w:tc>
        <w:tc>
          <w:tcPr>
            <w:tcW w:w="3312" w:type="dxa"/>
            <w:vAlign w:val="center"/>
          </w:tcPr>
          <w:p w14:paraId="6586F6CF" w14:textId="77777777" w:rsidR="00381E87" w:rsidRDefault="00000000">
            <w:pPr>
              <w:spacing w:line="276" w:lineRule="auto"/>
            </w:pPr>
            <w:r>
              <w:rPr>
                <w:sz w:val="20"/>
              </w:rPr>
              <w:t>Exploration of core Flutter widgets (Text, Container, Card, CustomPaint) and layout hierarchy construction using Row, Column, Stack, and IndexedStack for Home Dashboard (Exp 2).</w:t>
            </w:r>
          </w:p>
        </w:tc>
        <w:tc>
          <w:tcPr>
            <w:tcW w:w="3312" w:type="dxa"/>
            <w:vAlign w:val="center"/>
          </w:tcPr>
          <w:p w14:paraId="05B7455C" w14:textId="77777777" w:rsidR="00381E87" w:rsidRDefault="00000000">
            <w:pPr>
              <w:spacing w:line="276" w:lineRule="auto"/>
            </w:pPr>
            <w:r>
              <w:rPr>
                <w:sz w:val="20"/>
              </w:rPr>
              <w:t>Structured Home Screen dashboard with Spotlight Hero, Live Impact Stats Row, and Chapter Network.</w:t>
            </w:r>
          </w:p>
        </w:tc>
      </w:tr>
      <w:tr w:rsidR="006453F8" w:rsidRPr="006453F8" w14:paraId="23F5D1E1" w14:textId="77777777">
        <w:trPr>
          <w:jc w:val="center"/>
        </w:trPr>
        <w:tc>
          <w:tcPr>
            <w:tcW w:w="3312" w:type="dxa"/>
            <w:vAlign w:val="center"/>
          </w:tcPr>
          <w:p w14:paraId="27C1C597" w14:textId="77777777" w:rsidR="00381E87" w:rsidRDefault="00000000">
            <w:pPr>
              <w:spacing w:line="276" w:lineRule="auto"/>
            </w:pPr>
            <w:r>
              <w:rPr>
                <w:b/>
                <w:sz w:val="20"/>
              </w:rPr>
              <w:t>Day 3</w:t>
            </w:r>
          </w:p>
        </w:tc>
        <w:tc>
          <w:tcPr>
            <w:tcW w:w="3312" w:type="dxa"/>
            <w:vAlign w:val="center"/>
          </w:tcPr>
          <w:p w14:paraId="4FC6034D" w14:textId="77777777" w:rsidR="00381E87" w:rsidRDefault="00000000">
            <w:pPr>
              <w:spacing w:line="276" w:lineRule="auto"/>
            </w:pPr>
            <w:r>
              <w:rPr>
                <w:sz w:val="20"/>
              </w:rPr>
              <w:t>Engineered responsive UI using LayoutBuilder and MediaQuery breakpoints (&lt;650px mobile, 650–1000px tablet, &gt;1000px desktop) (Exp 3). Implemented Navigator and named routes table (Exp 4).</w:t>
            </w:r>
          </w:p>
        </w:tc>
        <w:tc>
          <w:tcPr>
            <w:tcW w:w="3312" w:type="dxa"/>
            <w:vAlign w:val="center"/>
          </w:tcPr>
          <w:p w14:paraId="7A798BD1" w14:textId="77777777" w:rsidR="00381E87" w:rsidRDefault="00000000">
            <w:pPr>
              <w:spacing w:line="276" w:lineRule="auto"/>
            </w:pPr>
            <w:r>
              <w:rPr>
                <w:sz w:val="20"/>
              </w:rPr>
              <w:t>Adaptive multi-device responsiveness and declarative named routing (/experiments, /api-feed, etc.).</w:t>
            </w:r>
          </w:p>
        </w:tc>
      </w:tr>
      <w:tr w:rsidR="006453F8" w:rsidRPr="006453F8" w14:paraId="755D0B87" w14:textId="77777777">
        <w:trPr>
          <w:jc w:val="center"/>
        </w:trPr>
        <w:tc>
          <w:tcPr>
            <w:tcW w:w="3312" w:type="dxa"/>
            <w:vAlign w:val="center"/>
          </w:tcPr>
          <w:p w14:paraId="28816F72" w14:textId="77777777" w:rsidR="00381E87" w:rsidRDefault="00000000">
            <w:pPr>
              <w:spacing w:line="276" w:lineRule="auto"/>
            </w:pPr>
            <w:r>
              <w:rPr>
                <w:b/>
                <w:sz w:val="20"/>
              </w:rPr>
              <w:t>Day 4</w:t>
            </w:r>
          </w:p>
        </w:tc>
        <w:tc>
          <w:tcPr>
            <w:tcW w:w="3312" w:type="dxa"/>
            <w:vAlign w:val="center"/>
          </w:tcPr>
          <w:p w14:paraId="089D1F91" w14:textId="77777777" w:rsidR="00381E87" w:rsidRDefault="00000000">
            <w:pPr>
              <w:spacing w:line="276" w:lineRule="auto"/>
            </w:pPr>
            <w:r>
              <w:rPr>
                <w:sz w:val="20"/>
              </w:rPr>
              <w:t>Architected state management using local setState and global MultiProvider (FanProvider, ThemeProvider) (Exp 5). Created custom vector crest CustomPainter and 3D metallic pass widget (Exp 6).</w:t>
            </w:r>
          </w:p>
        </w:tc>
        <w:tc>
          <w:tcPr>
            <w:tcW w:w="3312" w:type="dxa"/>
            <w:vAlign w:val="center"/>
          </w:tcPr>
          <w:p w14:paraId="0ED0A52B" w14:textId="77777777" w:rsidR="00381E87" w:rsidRDefault="00000000">
            <w:pPr>
              <w:spacing w:line="276" w:lineRule="auto"/>
            </w:pPr>
            <w:r>
              <w:rPr>
                <w:sz w:val="20"/>
              </w:rPr>
              <w:t>Centralized reactive state architecture, dynamic theme switching, and vector crest rendering.</w:t>
            </w:r>
          </w:p>
        </w:tc>
      </w:tr>
      <w:tr w:rsidR="006453F8" w:rsidRPr="006453F8" w14:paraId="548732F8" w14:textId="77777777">
        <w:trPr>
          <w:jc w:val="center"/>
        </w:trPr>
        <w:tc>
          <w:tcPr>
            <w:tcW w:w="3312" w:type="dxa"/>
            <w:vAlign w:val="center"/>
          </w:tcPr>
          <w:p w14:paraId="0D9040FE" w14:textId="77777777" w:rsidR="00381E87" w:rsidRDefault="00000000">
            <w:pPr>
              <w:spacing w:line="276" w:lineRule="auto"/>
            </w:pPr>
            <w:r>
              <w:rPr>
                <w:b/>
                <w:sz w:val="20"/>
              </w:rPr>
              <w:lastRenderedPageBreak/>
              <w:t>Day 5</w:t>
            </w:r>
          </w:p>
        </w:tc>
        <w:tc>
          <w:tcPr>
            <w:tcW w:w="3312" w:type="dxa"/>
            <w:vAlign w:val="center"/>
          </w:tcPr>
          <w:p w14:paraId="721A08FE" w14:textId="77777777" w:rsidR="00381E87" w:rsidRDefault="00000000">
            <w:pPr>
              <w:spacing w:line="276" w:lineRule="auto"/>
            </w:pPr>
            <w:r>
              <w:rPr>
                <w:sz w:val="20"/>
              </w:rPr>
              <w:t>Engineered Digital Member Pass registration form with TextFormField, GlobalKey&lt;FormState&gt;, and regex validation (Exp 7). Integrated animation framework (Fade, Slide, Scale) (Exp 8).</w:t>
            </w:r>
          </w:p>
        </w:tc>
        <w:tc>
          <w:tcPr>
            <w:tcW w:w="3312" w:type="dxa"/>
            <w:vAlign w:val="center"/>
          </w:tcPr>
          <w:p w14:paraId="6BD7E55E" w14:textId="77777777" w:rsidR="00381E87" w:rsidRDefault="00000000">
            <w:pPr>
              <w:spacing w:line="276" w:lineRule="auto"/>
            </w:pPr>
            <w:r>
              <w:rPr>
                <w:sz w:val="20"/>
              </w:rPr>
              <w:t>Interactive form with real-time error handling, animated cheer button, and animated Hub screen.</w:t>
            </w:r>
          </w:p>
        </w:tc>
      </w:tr>
      <w:tr w:rsidR="006453F8" w:rsidRPr="006453F8" w14:paraId="11224103" w14:textId="77777777">
        <w:trPr>
          <w:jc w:val="center"/>
        </w:trPr>
        <w:tc>
          <w:tcPr>
            <w:tcW w:w="3312" w:type="dxa"/>
            <w:vAlign w:val="center"/>
          </w:tcPr>
          <w:p w14:paraId="61BB3C9E" w14:textId="77777777" w:rsidR="00381E87" w:rsidRDefault="00000000">
            <w:pPr>
              <w:spacing w:line="276" w:lineRule="auto"/>
            </w:pPr>
            <w:r>
              <w:rPr>
                <w:b/>
                <w:sz w:val="20"/>
              </w:rPr>
              <w:t>Day 6</w:t>
            </w:r>
          </w:p>
        </w:tc>
        <w:tc>
          <w:tcPr>
            <w:tcW w:w="3312" w:type="dxa"/>
            <w:vAlign w:val="center"/>
          </w:tcPr>
          <w:p w14:paraId="67116225" w14:textId="77777777" w:rsidR="00381E87" w:rsidRDefault="00000000">
            <w:pPr>
              <w:spacing w:line="276" w:lineRule="auto"/>
            </w:pPr>
            <w:r>
              <w:rPr>
                <w:sz w:val="20"/>
              </w:rPr>
              <w:t>Integrated remote REST API using asynchronous http.get. Built JSON deserialization model, loading spinner, error retry card, pull-to-refresh, and search filter (Exp 9).</w:t>
            </w:r>
          </w:p>
        </w:tc>
        <w:tc>
          <w:tcPr>
            <w:tcW w:w="3312" w:type="dxa"/>
            <w:vAlign w:val="center"/>
          </w:tcPr>
          <w:p w14:paraId="20EF2319" w14:textId="77777777" w:rsidR="00381E87" w:rsidRDefault="00000000">
            <w:pPr>
              <w:spacing w:line="276" w:lineRule="auto"/>
            </w:pPr>
            <w:r>
              <w:rPr>
                <w:sz w:val="20"/>
              </w:rPr>
              <w:t>Live REST API community dispatches screen with search filtering and robust offline fallback.</w:t>
            </w:r>
          </w:p>
        </w:tc>
      </w:tr>
      <w:tr w:rsidR="006453F8" w:rsidRPr="006453F8" w14:paraId="57F817F0" w14:textId="77777777">
        <w:trPr>
          <w:jc w:val="center"/>
        </w:trPr>
        <w:tc>
          <w:tcPr>
            <w:tcW w:w="3312" w:type="dxa"/>
            <w:vAlign w:val="center"/>
          </w:tcPr>
          <w:p w14:paraId="6A24DC24" w14:textId="77777777" w:rsidR="00381E87" w:rsidRDefault="00000000">
            <w:pPr>
              <w:spacing w:line="276" w:lineRule="auto"/>
            </w:pPr>
            <w:r>
              <w:rPr>
                <w:b/>
                <w:sz w:val="20"/>
              </w:rPr>
              <w:t>Day 7</w:t>
            </w:r>
          </w:p>
        </w:tc>
        <w:tc>
          <w:tcPr>
            <w:tcW w:w="3312" w:type="dxa"/>
            <w:vAlign w:val="center"/>
          </w:tcPr>
          <w:p w14:paraId="231E38EE" w14:textId="77777777" w:rsidR="00381E87" w:rsidRDefault="00000000">
            <w:pPr>
              <w:spacing w:line="276" w:lineRule="auto"/>
            </w:pPr>
            <w:r>
              <w:rPr>
                <w:sz w:val="20"/>
              </w:rPr>
              <w:t>Constructed comprehensive unit test suites (fan_models_test, fan_provider_test, api_feed_test) and widget smoke test. Performed DevTools profiling, Vercel cloud deployment, and report preparation (Exp 10).</w:t>
            </w:r>
          </w:p>
        </w:tc>
        <w:tc>
          <w:tcPr>
            <w:tcW w:w="3312" w:type="dxa"/>
            <w:vAlign w:val="center"/>
          </w:tcPr>
          <w:p w14:paraId="597AD2DC" w14:textId="77777777" w:rsidR="00381E87" w:rsidRDefault="00000000">
            <w:pPr>
              <w:spacing w:line="276" w:lineRule="auto"/>
            </w:pPr>
            <w:r>
              <w:rPr>
                <w:sz w:val="20"/>
              </w:rPr>
              <w:t>100% passing test suites, production cloud deployment, and finalized technical project report.</w:t>
            </w:r>
          </w:p>
        </w:tc>
      </w:tr>
    </w:tbl>
    <w:p w14:paraId="63BB401B" w14:textId="77777777" w:rsidR="00370844" w:rsidRPr="006453F8" w:rsidRDefault="00370844">
      <w:pPr>
        <w:rPr>
          <w:rFonts w:cs="Times New Roman"/>
          <w:sz w:val="24"/>
          <w:szCs w:val="24"/>
        </w:rPr>
      </w:pPr>
    </w:p>
    <w:p w14:paraId="2197378F"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sz w:val="28"/>
        </w:rPr>
        <w:t>10. IMPLEMENTATION AND RESULTS</w:t>
      </w:r>
    </w:p>
    <w:p w14:paraId="413B2411" w14:textId="77777777" w:rsidR="00C50657" w:rsidRPr="00C50657" w:rsidRDefault="00C50657" w:rsidP="00C50657">
      <w:pPr>
        <w:rPr>
          <w:rFonts w:cs="Times New Roman"/>
          <w:b/>
          <w:bCs/>
          <w:sz w:val="24"/>
          <w:szCs w:val="24"/>
          <w:lang w:val="en-IN"/>
        </w:rPr>
      </w:pPr>
      <w:r>
        <w:rPr>
          <w:b/>
          <w:sz w:val="26"/>
        </w:rPr>
        <w:t>10.1 Implementation</w:t>
      </w:r>
    </w:p>
    <w:p w14:paraId="14E38615" w14:textId="77777777" w:rsidR="00C50657" w:rsidRPr="00C50657" w:rsidRDefault="00C50657" w:rsidP="00C50657">
      <w:pPr>
        <w:jc w:val="both"/>
        <w:rPr>
          <w:rFonts w:cs="Times New Roman"/>
          <w:sz w:val="24"/>
          <w:szCs w:val="24"/>
          <w:lang w:val="en-IN"/>
        </w:rPr>
      </w:pPr>
      <w:r>
        <w:rPr>
          <w:sz w:val="24"/>
        </w:rPr>
        <w:t>FanVerse — A Unified Fan Community Platform was implemented modularly across 10 distinct technical experiments corresponding to the prescribed mobile application development syllabus (Beginning Flutter by Marco L. Napoli).</w:t>
      </w:r>
    </w:p>
    <w:p w14:paraId="779B884D" w14:textId="77777777" w:rsidR="00C50657" w:rsidRPr="00C50657" w:rsidRDefault="00C50657" w:rsidP="00C50657">
      <w:pPr>
        <w:rPr>
          <w:rFonts w:cs="Times New Roman"/>
          <w:sz w:val="24"/>
          <w:szCs w:val="24"/>
          <w:lang w:val="en-IN"/>
        </w:rPr>
      </w:pPr>
      <w:r>
        <w:rPr>
          <w:b/>
          <w:sz w:val="24"/>
        </w:rPr>
        <w:t>The main implementation modules include:</w:t>
      </w:r>
    </w:p>
    <w:p w14:paraId="24C8E66A" w14:textId="77777777" w:rsidR="00C50657" w:rsidRPr="00C50657" w:rsidRDefault="00C50657" w:rsidP="00C50657">
      <w:pPr>
        <w:rPr>
          <w:rFonts w:cs="Times New Roman"/>
          <w:sz w:val="24"/>
          <w:szCs w:val="24"/>
          <w:lang w:val="en-IN"/>
        </w:rPr>
      </w:pPr>
      <w:r>
        <w:rPr>
          <w:b/>
          <w:sz w:val="24"/>
        </w:rPr>
        <w:t>1. Core Dart Execution &amp; Language Basics (Exp 1)</w:t>
      </w:r>
    </w:p>
    <w:p w14:paraId="4A3C2E79" w14:textId="77777777" w:rsidR="00C50657" w:rsidRPr="00C50657" w:rsidRDefault="00C50657" w:rsidP="00C50657">
      <w:pPr>
        <w:jc w:val="both"/>
        <w:rPr>
          <w:rFonts w:cs="Times New Roman"/>
          <w:sz w:val="24"/>
          <w:szCs w:val="24"/>
          <w:lang w:val="en-IN"/>
        </w:rPr>
      </w:pPr>
      <w:r>
        <w:rPr>
          <w:sz w:val="24"/>
        </w:rPr>
        <w:t>Implemented bin/dart_basics.dart demonstrating strongly-typed variables, collections (List of 8 districts, Map of volunteer counts), conditional filtering (volunteers &gt; 2500), and an OOP MemberPass class with parameterized constructors and displayCardInfo() method. Verified via CLI.</w:t>
      </w:r>
    </w:p>
    <w:p w14:paraId="01CFBA1E" w14:textId="77777777" w:rsidR="00C50657" w:rsidRPr="00C50657" w:rsidRDefault="00C50657" w:rsidP="00C50657">
      <w:pPr>
        <w:rPr>
          <w:rFonts w:cs="Times New Roman"/>
          <w:sz w:val="24"/>
          <w:szCs w:val="24"/>
          <w:lang w:val="en-IN"/>
        </w:rPr>
      </w:pPr>
      <w:r>
        <w:rPr>
          <w:b/>
          <w:sz w:val="24"/>
        </w:rPr>
        <w:t>2. Core Widgets, Layouts &amp; Theming (Exp 2 &amp; 6)</w:t>
      </w:r>
    </w:p>
    <w:p w14:paraId="1923C26E" w14:textId="77777777" w:rsidR="00C50657" w:rsidRPr="00C50657" w:rsidRDefault="00C50657" w:rsidP="00C50657">
      <w:pPr>
        <w:jc w:val="both"/>
        <w:rPr>
          <w:rFonts w:cs="Times New Roman"/>
          <w:sz w:val="24"/>
          <w:szCs w:val="24"/>
          <w:lang w:val="en-IN"/>
        </w:rPr>
      </w:pPr>
      <w:r>
        <w:rPr>
          <w:sz w:val="24"/>
        </w:rPr>
        <w:t>Composed Row widgets for horizontal statistics, Column widgets for section hierarchy, Stack and Positioned widgets for glowing emblem overlays and badge indicators, and IndexedStack for stateful bottom navigation switching. CustomPainter was used to render royal laurel arcs and the RK monogram.</w:t>
      </w:r>
    </w:p>
    <w:p w14:paraId="0BE6ABEA" w14:textId="77777777" w:rsidR="00C50657" w:rsidRPr="00C50657" w:rsidRDefault="00C50657" w:rsidP="00C50657">
      <w:pPr>
        <w:rPr>
          <w:rFonts w:cs="Times New Roman"/>
          <w:sz w:val="24"/>
          <w:szCs w:val="24"/>
          <w:lang w:val="en-IN"/>
        </w:rPr>
      </w:pPr>
      <w:r>
        <w:rPr>
          <w:b/>
          <w:sz w:val="24"/>
        </w:rPr>
        <w:t>3. Responsive Geometry &amp; Named Navigation (Exp 3 &amp; 4)</w:t>
      </w:r>
    </w:p>
    <w:p w14:paraId="2B5DF219" w14:textId="77777777" w:rsidR="00C50657" w:rsidRPr="00C50657" w:rsidRDefault="00C50657" w:rsidP="00C50657">
      <w:pPr>
        <w:jc w:val="both"/>
        <w:rPr>
          <w:rFonts w:cs="Times New Roman"/>
          <w:sz w:val="24"/>
          <w:szCs w:val="24"/>
          <w:lang w:val="en-IN"/>
        </w:rPr>
      </w:pPr>
      <w:r>
        <w:rPr>
          <w:sz w:val="24"/>
        </w:rPr>
        <w:t>Created ResponsiveLayout utilizing LayoutBuilder and MediaQuery to recalculate grid layouts dynamically between mobile (&lt;650px) and desktop (&gt;1000px) displays. Configured declarative named routes (/experiments, /api-feed, /fan-id, /community, /events, /journey).</w:t>
      </w:r>
    </w:p>
    <w:p w14:paraId="4E1D6480" w14:textId="77777777" w:rsidR="00C50657" w:rsidRPr="00C50657" w:rsidRDefault="00C50657" w:rsidP="00C50657">
      <w:pPr>
        <w:rPr>
          <w:rFonts w:cs="Times New Roman"/>
          <w:sz w:val="24"/>
          <w:szCs w:val="24"/>
          <w:lang w:val="en-IN"/>
        </w:rPr>
      </w:pPr>
      <w:r>
        <w:rPr>
          <w:b/>
          <w:sz w:val="24"/>
        </w:rPr>
        <w:t>4. Reactive State Management &amp; MultiProvider (Exp 5)</w:t>
      </w:r>
    </w:p>
    <w:p w14:paraId="58A55DE9" w14:textId="77777777" w:rsidR="00C50657" w:rsidRPr="00C50657" w:rsidRDefault="00C50657" w:rsidP="00C50657">
      <w:pPr>
        <w:jc w:val="both"/>
        <w:rPr>
          <w:rFonts w:cs="Times New Roman"/>
          <w:sz w:val="24"/>
          <w:szCs w:val="24"/>
          <w:lang w:val="en-IN"/>
        </w:rPr>
      </w:pPr>
      <w:r>
        <w:rPr>
          <w:sz w:val="24"/>
        </w:rPr>
        <w:lastRenderedPageBreak/>
        <w:t>Developed FanProvider, ThemeProvider, and ApiFeedProvider extending ChangeNotifier. MultiProvider coordinates global cheers, pass records, event RSVPs, live poll votes, and instant theme toggling without prop drilling.</w:t>
      </w:r>
    </w:p>
    <w:p w14:paraId="5B10A48F" w14:textId="77777777" w:rsidR="00C50657" w:rsidRPr="00C50657" w:rsidRDefault="00C50657" w:rsidP="00C50657">
      <w:pPr>
        <w:rPr>
          <w:rFonts w:cs="Times New Roman"/>
          <w:sz w:val="24"/>
          <w:szCs w:val="24"/>
          <w:lang w:val="en-IN"/>
        </w:rPr>
      </w:pPr>
      <w:r>
        <w:rPr>
          <w:b/>
          <w:sz w:val="24"/>
        </w:rPr>
        <w:t>5. Form Validation &amp; Animation Framework (Exp 7 &amp; 8)</w:t>
      </w:r>
    </w:p>
    <w:p w14:paraId="2885F7E3" w14:textId="77777777" w:rsidR="00C50657" w:rsidRPr="00C50657" w:rsidRDefault="00C50657" w:rsidP="00C50657">
      <w:pPr>
        <w:jc w:val="both"/>
        <w:rPr>
          <w:rFonts w:cs="Times New Roman"/>
          <w:sz w:val="24"/>
          <w:szCs w:val="24"/>
          <w:lang w:val="en-IN"/>
        </w:rPr>
      </w:pPr>
      <w:r>
        <w:rPr>
          <w:sz w:val="24"/>
        </w:rPr>
        <w:t>Built FanIdScreen wrapped in Form(key: _formKey, autovalidateMode: onUserInteraction). TextFormField fields validate full name (min 3 chars, alphabets) and phone number (10 digits starting with 6–9 using regex ^[6-9]\d{9}$). Animations include FadeTransition, SlideTransition, and looping ScaleTransition for the cheer counter.</w:t>
      </w:r>
    </w:p>
    <w:p w14:paraId="3683958F" w14:textId="77777777" w:rsidR="00C50657" w:rsidRPr="00C50657" w:rsidRDefault="00C50657" w:rsidP="00C50657">
      <w:pPr>
        <w:rPr>
          <w:rFonts w:cs="Times New Roman"/>
          <w:sz w:val="24"/>
          <w:szCs w:val="24"/>
          <w:lang w:val="en-IN"/>
        </w:rPr>
      </w:pPr>
      <w:r>
        <w:rPr>
          <w:b/>
          <w:sz w:val="24"/>
        </w:rPr>
        <w:t>6. REST API Networking &amp; Automated Testing (Exp 9 &amp; 10)</w:t>
      </w:r>
    </w:p>
    <w:p w14:paraId="710D5D79" w14:textId="77777777" w:rsidR="00C50657" w:rsidRPr="00C50657" w:rsidRDefault="00C50657" w:rsidP="00C50657">
      <w:pPr>
        <w:jc w:val="both"/>
        <w:rPr>
          <w:rFonts w:cs="Times New Roman"/>
          <w:sz w:val="24"/>
          <w:szCs w:val="24"/>
          <w:lang w:val="en-IN"/>
        </w:rPr>
      </w:pPr>
      <w:r>
        <w:rPr>
          <w:sz w:val="24"/>
        </w:rPr>
        <w:t>ApiService consumes JSON endpoints via http.get with a 3-tier state machine (Loading, Error, Success), pull-to-refresh, search filter, and offline fallback data. Automated tests in test/unit/ and test/widget_test.dart achieved a 100% pass rate across 128 assertions.</w:t>
      </w:r>
    </w:p>
    <w:p w14:paraId="28C7D296" w14:textId="77777777" w:rsidR="00C50657" w:rsidRPr="00C50657" w:rsidRDefault="00C50657" w:rsidP="00C50657">
      <w:pPr>
        <w:rPr>
          <w:rFonts w:cs="Times New Roman"/>
          <w:b/>
          <w:bCs/>
          <w:sz w:val="24"/>
          <w:szCs w:val="24"/>
          <w:lang w:val="en-IN"/>
        </w:rPr>
      </w:pPr>
      <w:r>
        <w:rPr>
          <w:b/>
          <w:sz w:val="26"/>
        </w:rPr>
        <w:t>10.2 Results</w:t>
      </w:r>
    </w:p>
    <w:p w14:paraId="14E68010" w14:textId="77777777" w:rsidR="00C50657" w:rsidRPr="00C50657" w:rsidRDefault="00C50657" w:rsidP="00C50657">
      <w:pPr>
        <w:jc w:val="both"/>
        <w:rPr>
          <w:rFonts w:cs="Times New Roman"/>
          <w:sz w:val="24"/>
          <w:szCs w:val="24"/>
          <w:lang w:val="en-IN"/>
        </w:rPr>
      </w:pPr>
      <w:r>
        <w:rPr>
          <w:sz w:val="24"/>
        </w:rPr>
        <w:t>The project successfully produced FanVerse — A Unified Fan Community Platform, an enterprise-grade responsive cross-platform application. The software runs smoothly at 60 FPS across mobile, tablet, and desktop viewports, with zero runtime errors and full offline resiliency.</w:t>
      </w:r>
    </w:p>
    <w:p w14:paraId="69CBA8CC" w14:textId="77777777" w:rsidR="00C50657" w:rsidRPr="00C50657" w:rsidRDefault="00C50657" w:rsidP="00C50657">
      <w:pPr>
        <w:jc w:val="both"/>
        <w:rPr>
          <w:rFonts w:cs="Times New Roman"/>
          <w:sz w:val="24"/>
          <w:szCs w:val="24"/>
          <w:lang w:val="en-IN"/>
        </w:rPr>
      </w:pPr>
      <w:r>
        <w:rPr>
          <w:sz w:val="24"/>
        </w:rPr>
        <w:t>Automated testing verified 100% pass rate across model serialization, provider state mutations, and widget tree smoke tests. The cloud deployment on Vercel guarantees instant global access with low latency.</w:t>
      </w:r>
    </w:p>
    <w:p w14:paraId="451782C9" w14:textId="77777777" w:rsidR="00C50657" w:rsidRPr="00C50657" w:rsidRDefault="00C50657" w:rsidP="00C50657">
      <w:pPr>
        <w:rPr>
          <w:rFonts w:cs="Times New Roman"/>
          <w:b/>
          <w:bCs/>
          <w:sz w:val="24"/>
          <w:szCs w:val="24"/>
          <w:lang w:val="en-IN"/>
        </w:rPr>
      </w:pPr>
      <w:r>
        <w:rPr>
          <w:b/>
          <w:sz w:val="26"/>
        </w:rPr>
        <w:t>10.3 Screenshots</w:t>
      </w:r>
    </w:p>
    <w:p w14:paraId="32012958" w14:textId="77777777" w:rsidR="00C50657" w:rsidRPr="00C50657" w:rsidRDefault="00C50657" w:rsidP="00C50657">
      <w:pPr>
        <w:rPr>
          <w:rFonts w:cs="Times New Roman"/>
          <w:sz w:val="24"/>
          <w:szCs w:val="24"/>
          <w:lang w:val="en-IN"/>
        </w:rPr>
      </w:pPr>
      <w:r>
        <w:rPr>
          <w:i/>
          <w:sz w:val="24"/>
        </w:rPr>
        <w:t>Genuine application screenshots demonstrating verified functionality are presented below:</w:t>
      </w:r>
    </w:p>
    <w:p w14:paraId="719BE404" w14:textId="77777777" w:rsidR="00C50657" w:rsidRDefault="00C50657" w:rsidP="00C50657">
      <w:pPr>
        <w:numPr>
          <w:ilvl w:val="0"/>
          <w:numId w:val="14"/>
        </w:numPr>
        <w:jc w:val="center"/>
        <w:rPr>
          <w:rFonts w:cs="Times New Roman"/>
          <w:sz w:val="24"/>
          <w:szCs w:val="24"/>
          <w:lang w:val="en-IN"/>
        </w:rPr>
      </w:pPr>
      <w:r>
        <w:rPr>
          <w:b/>
          <w:i/>
        </w:rPr>
        <w:t>Figure 10.1: Home Dashboard and Modular Widget Layout Hierarchy.</w:t>
      </w:r>
    </w:p>
    <w:p w14:paraId="04875F7F" w14:textId="77777777" w:rsidR="00BA02C7" w:rsidRPr="00C50657" w:rsidRDefault="00A12186" w:rsidP="00BA02C7">
      <w:pPr>
        <w:ind w:left="720"/>
        <w:rPr>
          <w:rFonts w:cs="Times New Roman"/>
          <w:sz w:val="24"/>
          <w:szCs w:val="24"/>
          <w:lang w:val="en-IN"/>
        </w:rPr>
      </w:pPr>
      <w:r>
        <w:rPr>
          <w:rFonts w:cs="Times New Roman"/>
          <w:noProof/>
          <w:sz w:val="24"/>
          <w:szCs w:val="24"/>
          <w:lang w:val="en-IN"/>
        </w:rPr>
        <w:drawing>
          <wp:inline distT="0" distB="0" distL="0" distR="0" wp14:anchorId="1E2BDFFF" wp14:editId="0945834F">
            <wp:extent cx="5120640" cy="2651760"/>
            <wp:effectExtent l="0" t="0" r="0" b="3175"/>
            <wp:docPr id="52383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37250" name="Picture 523837250"/>
                    <pic:cNvPicPr/>
                  </pic:nvPicPr>
                  <pic:blipFill>
                    <a:blip r:embed="rId9"/>
                    <a:stretch>
                      <a:fillRect/>
                    </a:stretch>
                  </pic:blipFill>
                  <pic:spPr>
                    <a:xfrm>
                      <a:off x="0" y="0"/>
                      <a:ext cx="5120640" cy="2651760"/>
                    </a:xfrm>
                    <a:prstGeom prst="rect">
                      <a:avLst/>
                    </a:prstGeom>
                  </pic:spPr>
                </pic:pic>
              </a:graphicData>
            </a:graphic>
          </wp:inline>
        </w:drawing>
      </w:r>
    </w:p>
    <w:p w14:paraId="5867504B" w14:textId="77777777" w:rsidR="00BA02C7" w:rsidRPr="00BA02C7" w:rsidRDefault="00C50657" w:rsidP="00BA02C7">
      <w:pPr>
        <w:numPr>
          <w:ilvl w:val="0"/>
          <w:numId w:val="14"/>
        </w:numPr>
        <w:jc w:val="center"/>
        <w:rPr>
          <w:rFonts w:cs="Times New Roman"/>
          <w:sz w:val="24"/>
          <w:szCs w:val="24"/>
          <w:lang w:val="en-IN"/>
        </w:rPr>
      </w:pPr>
      <w:r>
        <w:rPr>
          <w:b/>
          <w:i/>
        </w:rPr>
        <w:lastRenderedPageBreak/>
        <w:t>Figure 10.2: Responsive Grid Layout Adapting Across Viewport Breakpoints.</w:t>
      </w:r>
    </w:p>
    <w:p w14:paraId="0E804030" w14:textId="77777777" w:rsidR="00BA02C7" w:rsidRDefault="00A12186" w:rsidP="00BA02C7">
      <w:pPr>
        <w:ind w:left="720"/>
        <w:rPr>
          <w:rFonts w:cs="Times New Roman"/>
          <w:sz w:val="24"/>
          <w:szCs w:val="24"/>
          <w:lang w:val="en-IN"/>
        </w:rPr>
      </w:pPr>
      <w:r>
        <w:rPr>
          <w:rFonts w:cs="Times New Roman"/>
          <w:noProof/>
          <w:sz w:val="24"/>
          <w:szCs w:val="24"/>
          <w:lang w:val="en-IN"/>
        </w:rPr>
        <w:drawing>
          <wp:inline distT="0" distB="0" distL="0" distR="0" wp14:anchorId="064DBF53" wp14:editId="3DD9478C">
            <wp:extent cx="5120640" cy="2651760"/>
            <wp:effectExtent l="0" t="0" r="8890" b="8890"/>
            <wp:docPr id="782568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68221" name="Picture 782568221"/>
                    <pic:cNvPicPr/>
                  </pic:nvPicPr>
                  <pic:blipFill>
                    <a:blip r:embed="rId10"/>
                    <a:stretch>
                      <a:fillRect/>
                    </a:stretch>
                  </pic:blipFill>
                  <pic:spPr>
                    <a:xfrm>
                      <a:off x="0" y="0"/>
                      <a:ext cx="5120640" cy="2651760"/>
                    </a:xfrm>
                    <a:prstGeom prst="rect">
                      <a:avLst/>
                    </a:prstGeom>
                  </pic:spPr>
                </pic:pic>
              </a:graphicData>
            </a:graphic>
          </wp:inline>
        </w:drawing>
      </w:r>
    </w:p>
    <w:p w14:paraId="692B3D56" w14:textId="77777777" w:rsidR="00442837" w:rsidRDefault="00442837" w:rsidP="00BA02C7">
      <w:pPr>
        <w:ind w:left="720"/>
        <w:rPr>
          <w:rFonts w:cs="Times New Roman"/>
          <w:sz w:val="24"/>
          <w:szCs w:val="24"/>
          <w:lang w:val="en-IN"/>
        </w:rPr>
      </w:pPr>
    </w:p>
    <w:p w14:paraId="3ADD0C85" w14:textId="77777777" w:rsidR="00442837" w:rsidRDefault="00442837" w:rsidP="00BA02C7">
      <w:pPr>
        <w:ind w:left="720"/>
        <w:rPr>
          <w:rFonts w:cs="Times New Roman"/>
          <w:sz w:val="24"/>
          <w:szCs w:val="24"/>
          <w:lang w:val="en-IN"/>
        </w:rPr>
      </w:pPr>
    </w:p>
    <w:p w14:paraId="4D3622F5" w14:textId="77777777" w:rsidR="00442837" w:rsidRPr="00C50657" w:rsidRDefault="00442837" w:rsidP="00BA02C7">
      <w:pPr>
        <w:ind w:left="720"/>
        <w:rPr>
          <w:rFonts w:cs="Times New Roman"/>
          <w:sz w:val="24"/>
          <w:szCs w:val="24"/>
          <w:lang w:val="en-IN"/>
        </w:rPr>
      </w:pPr>
    </w:p>
    <w:p w14:paraId="30E7E646" w14:textId="77777777" w:rsidR="00C50657" w:rsidRDefault="00C50657" w:rsidP="00C50657">
      <w:pPr>
        <w:numPr>
          <w:ilvl w:val="0"/>
          <w:numId w:val="14"/>
        </w:numPr>
        <w:jc w:val="center"/>
        <w:rPr>
          <w:rFonts w:cs="Times New Roman"/>
          <w:sz w:val="24"/>
          <w:szCs w:val="24"/>
          <w:lang w:val="en-IN"/>
        </w:rPr>
      </w:pPr>
      <w:r>
        <w:rPr>
          <w:b/>
          <w:i/>
        </w:rPr>
        <w:t>Figure 10.3: Centralized Reactive State Management via MultiProvider Architecture.</w:t>
      </w:r>
    </w:p>
    <w:p w14:paraId="4B79DA07" w14:textId="77777777" w:rsidR="00BA02C7" w:rsidRPr="00C50657" w:rsidRDefault="00A12186" w:rsidP="00BA02C7">
      <w:pPr>
        <w:rPr>
          <w:rFonts w:cs="Times New Roman"/>
          <w:sz w:val="24"/>
          <w:szCs w:val="24"/>
          <w:lang w:val="en-IN"/>
        </w:rPr>
      </w:pPr>
      <w:r>
        <w:rPr>
          <w:rFonts w:cs="Times New Roman"/>
          <w:sz w:val="24"/>
          <w:szCs w:val="24"/>
          <w:lang w:val="en-IN"/>
        </w:rPr>
        <w:t xml:space="preserve">         </w:t>
      </w:r>
      <w:r>
        <w:rPr>
          <w:rFonts w:cs="Times New Roman"/>
          <w:noProof/>
          <w:sz w:val="24"/>
          <w:szCs w:val="24"/>
          <w:lang w:val="en-IN"/>
        </w:rPr>
        <w:drawing>
          <wp:inline distT="0" distB="0" distL="0" distR="0" wp14:anchorId="65C6B652" wp14:editId="3AED035D">
            <wp:extent cx="5120640" cy="2121408"/>
            <wp:effectExtent l="0" t="0" r="4445" b="6985"/>
            <wp:docPr id="891629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29615" name="Picture 891629615"/>
                    <pic:cNvPicPr/>
                  </pic:nvPicPr>
                  <pic:blipFill>
                    <a:blip r:embed="rId11"/>
                    <a:stretch>
                      <a:fillRect/>
                    </a:stretch>
                  </pic:blipFill>
                  <pic:spPr>
                    <a:xfrm>
                      <a:off x="0" y="0"/>
                      <a:ext cx="5120640" cy="2121408"/>
                    </a:xfrm>
                    <a:prstGeom prst="rect">
                      <a:avLst/>
                    </a:prstGeom>
                  </pic:spPr>
                </pic:pic>
              </a:graphicData>
            </a:graphic>
          </wp:inline>
        </w:drawing>
      </w:r>
    </w:p>
    <w:p w14:paraId="1CAE2D24" w14:textId="77777777" w:rsidR="00C50657" w:rsidRDefault="00C50657" w:rsidP="00C50657">
      <w:pPr>
        <w:numPr>
          <w:ilvl w:val="0"/>
          <w:numId w:val="14"/>
        </w:numPr>
        <w:jc w:val="center"/>
        <w:rPr>
          <w:rFonts w:cs="Times New Roman"/>
          <w:sz w:val="24"/>
          <w:szCs w:val="24"/>
          <w:lang w:val="en-IN"/>
        </w:rPr>
      </w:pPr>
      <w:r>
        <w:rPr>
          <w:b/>
          <w:i/>
        </w:rPr>
        <w:t>Figure 10.4: Custom Vector Crest (CustomPainter) &amp; 3D Metallic Member Pass.</w:t>
      </w:r>
    </w:p>
    <w:p w14:paraId="61067573" w14:textId="77777777" w:rsidR="00BA02C7" w:rsidRPr="00C50657" w:rsidRDefault="00A12186" w:rsidP="00BA02C7">
      <w:pPr>
        <w:rPr>
          <w:rFonts w:cs="Times New Roman"/>
          <w:sz w:val="24"/>
          <w:szCs w:val="24"/>
          <w:lang w:val="en-IN"/>
        </w:rPr>
      </w:pPr>
      <w:r>
        <w:rPr>
          <w:rFonts w:cs="Times New Roman"/>
          <w:sz w:val="24"/>
          <w:szCs w:val="24"/>
          <w:lang w:val="en-IN"/>
        </w:rPr>
        <w:lastRenderedPageBreak/>
        <w:t xml:space="preserve">          </w:t>
      </w:r>
      <w:r>
        <w:rPr>
          <w:rFonts w:cs="Times New Roman"/>
          <w:noProof/>
          <w:sz w:val="24"/>
          <w:szCs w:val="24"/>
          <w:lang w:val="en-IN"/>
        </w:rPr>
        <w:drawing>
          <wp:inline distT="0" distB="0" distL="0" distR="0" wp14:anchorId="5B66A1A2" wp14:editId="404F777A">
            <wp:extent cx="5120640" cy="2670048"/>
            <wp:effectExtent l="0" t="0" r="0" b="6350"/>
            <wp:docPr id="276454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54236" name="Picture 276454236"/>
                    <pic:cNvPicPr/>
                  </pic:nvPicPr>
                  <pic:blipFill>
                    <a:blip r:embed="rId12"/>
                    <a:stretch>
                      <a:fillRect/>
                    </a:stretch>
                  </pic:blipFill>
                  <pic:spPr>
                    <a:xfrm>
                      <a:off x="0" y="0"/>
                      <a:ext cx="5120640" cy="2670048"/>
                    </a:xfrm>
                    <a:prstGeom prst="rect">
                      <a:avLst/>
                    </a:prstGeom>
                  </pic:spPr>
                </pic:pic>
              </a:graphicData>
            </a:graphic>
          </wp:inline>
        </w:drawing>
      </w:r>
    </w:p>
    <w:p w14:paraId="4FD49F88" w14:textId="77777777" w:rsidR="00C50657" w:rsidRDefault="00C50657" w:rsidP="00C50657">
      <w:pPr>
        <w:numPr>
          <w:ilvl w:val="0"/>
          <w:numId w:val="14"/>
        </w:numPr>
        <w:jc w:val="center"/>
        <w:rPr>
          <w:rFonts w:cs="Times New Roman"/>
          <w:sz w:val="24"/>
          <w:szCs w:val="24"/>
          <w:lang w:val="en-IN"/>
        </w:rPr>
      </w:pPr>
      <w:r>
        <w:rPr>
          <w:b/>
          <w:i/>
        </w:rPr>
        <w:t>Figure 10.5: Form Input Sanitization and Real-Time Regex Validation.</w:t>
      </w:r>
    </w:p>
    <w:p w14:paraId="2AF90DAF" w14:textId="77777777" w:rsidR="00BA02C7" w:rsidRPr="00C50657" w:rsidRDefault="00A12186" w:rsidP="00BA02C7">
      <w:pPr>
        <w:rPr>
          <w:rFonts w:cs="Times New Roman"/>
          <w:sz w:val="24"/>
          <w:szCs w:val="24"/>
          <w:lang w:val="en-IN"/>
        </w:rPr>
      </w:pPr>
      <w:r>
        <w:rPr>
          <w:rFonts w:cs="Times New Roman"/>
          <w:sz w:val="24"/>
          <w:szCs w:val="24"/>
          <w:lang w:val="en-IN"/>
        </w:rPr>
        <w:t xml:space="preserve">        </w:t>
      </w:r>
      <w:r>
        <w:rPr>
          <w:rFonts w:cs="Times New Roman"/>
          <w:noProof/>
          <w:sz w:val="24"/>
          <w:szCs w:val="24"/>
          <w:lang w:val="en-IN"/>
        </w:rPr>
        <w:drawing>
          <wp:inline distT="0" distB="0" distL="0" distR="0" wp14:anchorId="1292D181" wp14:editId="21CC4B5C">
            <wp:extent cx="5120640" cy="2679192"/>
            <wp:effectExtent l="0" t="0" r="0" b="4445"/>
            <wp:docPr id="1378507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07911" name="Picture 1378507911"/>
                    <pic:cNvPicPr/>
                  </pic:nvPicPr>
                  <pic:blipFill>
                    <a:blip r:embed="rId13"/>
                    <a:stretch>
                      <a:fillRect/>
                    </a:stretch>
                  </pic:blipFill>
                  <pic:spPr>
                    <a:xfrm>
                      <a:off x="0" y="0"/>
                      <a:ext cx="5120640" cy="2679192"/>
                    </a:xfrm>
                    <a:prstGeom prst="rect">
                      <a:avLst/>
                    </a:prstGeom>
                  </pic:spPr>
                </pic:pic>
              </a:graphicData>
            </a:graphic>
          </wp:inline>
        </w:drawing>
      </w:r>
    </w:p>
    <w:p w14:paraId="2F8EADEB" w14:textId="77777777" w:rsidR="00C50657" w:rsidRDefault="00C50657" w:rsidP="00C50657">
      <w:pPr>
        <w:numPr>
          <w:ilvl w:val="0"/>
          <w:numId w:val="14"/>
        </w:numPr>
        <w:jc w:val="center"/>
        <w:rPr>
          <w:rFonts w:cs="Times New Roman"/>
          <w:sz w:val="24"/>
          <w:szCs w:val="24"/>
          <w:lang w:val="en-IN"/>
        </w:rPr>
      </w:pPr>
      <w:r>
        <w:rPr>
          <w:b/>
          <w:i/>
        </w:rPr>
        <w:t>Figure 10.6: Remote REST API Dispatches with Search Filtering &amp; Offline Recovery.</w:t>
      </w:r>
    </w:p>
    <w:p w14:paraId="0FB2E4D2" w14:textId="77777777" w:rsidR="00BA02C7" w:rsidRPr="00C50657" w:rsidRDefault="00A12186" w:rsidP="00BA02C7">
      <w:pPr>
        <w:rPr>
          <w:rFonts w:cs="Times New Roman"/>
          <w:sz w:val="24"/>
          <w:szCs w:val="24"/>
          <w:lang w:val="en-IN"/>
        </w:rPr>
      </w:pPr>
      <w:r>
        <w:rPr>
          <w:rFonts w:cs="Times New Roman"/>
          <w:noProof/>
          <w:sz w:val="24"/>
          <w:szCs w:val="24"/>
          <w:lang w:val="en-IN"/>
        </w:rPr>
        <w:lastRenderedPageBreak/>
        <w:t xml:space="preserve">       </w:t>
      </w:r>
      <w:r>
        <w:rPr>
          <w:rFonts w:cs="Times New Roman"/>
          <w:noProof/>
          <w:sz w:val="24"/>
          <w:szCs w:val="24"/>
          <w:lang w:val="en-IN"/>
        </w:rPr>
        <w:drawing>
          <wp:inline distT="0" distB="0" distL="0" distR="0" wp14:anchorId="67584D69" wp14:editId="177C8A12">
            <wp:extent cx="5120640" cy="2651760"/>
            <wp:effectExtent l="0" t="0" r="0" b="3175"/>
            <wp:docPr id="1064588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88104" name="Picture 1064588104"/>
                    <pic:cNvPicPr/>
                  </pic:nvPicPr>
                  <pic:blipFill>
                    <a:blip r:embed="rId14"/>
                    <a:stretch>
                      <a:fillRect/>
                    </a:stretch>
                  </pic:blipFill>
                  <pic:spPr>
                    <a:xfrm>
                      <a:off x="0" y="0"/>
                      <a:ext cx="5120640" cy="2651760"/>
                    </a:xfrm>
                    <a:prstGeom prst="rect">
                      <a:avLst/>
                    </a:prstGeom>
                  </pic:spPr>
                </pic:pic>
              </a:graphicData>
            </a:graphic>
          </wp:inline>
        </w:drawing>
      </w:r>
    </w:p>
    <w:p w14:paraId="5D00F499" w14:textId="77777777" w:rsidR="00BD348D" w:rsidRPr="00BD348D" w:rsidRDefault="00BD348D" w:rsidP="00BD348D">
      <w:pPr>
        <w:rPr>
          <w:rFonts w:cs="Times New Roman"/>
          <w:sz w:val="24"/>
          <w:szCs w:val="24"/>
        </w:rPr>
      </w:pPr>
    </w:p>
    <w:p w14:paraId="08B48726" w14:textId="77777777" w:rsidR="00BD348D" w:rsidRPr="00BD348D" w:rsidRDefault="00BD348D" w:rsidP="00627819">
      <w:pPr>
        <w:pStyle w:val="Heading1"/>
        <w:rPr>
          <w:rFonts w:cs="Times New Roman"/>
          <w:sz w:val="24"/>
          <w:szCs w:val="24"/>
          <w:lang w:val="en-IN"/>
        </w:rPr>
      </w:pPr>
      <w:r>
        <w:t>11. LEARNING OUTCOMES</w:t>
      </w:r>
    </w:p>
    <w:p w14:paraId="10B1700F" w14:textId="77777777" w:rsidR="00BD348D" w:rsidRPr="00BD348D" w:rsidRDefault="00BD348D" w:rsidP="00BD348D">
      <w:pPr>
        <w:rPr>
          <w:rFonts w:cs="Times New Roman"/>
          <w:sz w:val="24"/>
          <w:szCs w:val="24"/>
          <w:lang w:val="en-IN"/>
        </w:rPr>
      </w:pPr>
      <w:r>
        <w:rPr>
          <w:b/>
          <w:sz w:val="24"/>
        </w:rPr>
        <w:t>Through the completion of this one-week intensive technical project, several key technical and engineering outcomes were achieved:</w:t>
      </w:r>
    </w:p>
    <w:p w14:paraId="0224AC38" w14:textId="77777777" w:rsidR="00BD348D" w:rsidRPr="00BD348D" w:rsidRDefault="00BD348D" w:rsidP="00BD348D">
      <w:pPr>
        <w:numPr>
          <w:ilvl w:val="0"/>
          <w:numId w:val="11"/>
        </w:numPr>
        <w:jc w:val="both"/>
        <w:rPr>
          <w:rFonts w:cs="Times New Roman"/>
          <w:sz w:val="24"/>
          <w:szCs w:val="24"/>
          <w:lang w:val="en-IN"/>
        </w:rPr>
      </w:pPr>
      <w:r>
        <w:rPr>
          <w:sz w:val="24"/>
        </w:rPr>
        <w:t>1. Deep proficiency in the Dart programming language, including static type safety, collection manipulations, asynchronous programming (async/await, Futures), and object-oriented class architecture.</w:t>
      </w:r>
    </w:p>
    <w:p w14:paraId="53EF9FBB" w14:textId="77777777" w:rsidR="00BD348D" w:rsidRPr="00BD348D" w:rsidRDefault="00BD348D" w:rsidP="00BD348D">
      <w:pPr>
        <w:numPr>
          <w:ilvl w:val="0"/>
          <w:numId w:val="11"/>
        </w:numPr>
        <w:jc w:val="both"/>
        <w:rPr>
          <w:rFonts w:cs="Times New Roman"/>
          <w:sz w:val="24"/>
          <w:szCs w:val="24"/>
          <w:lang w:val="en-IN"/>
        </w:rPr>
      </w:pPr>
      <w:r>
        <w:rPr>
          <w:sz w:val="24"/>
        </w:rPr>
        <w:t>2. Mastery of Flutter's declarative widget composition tree, understanding the fundamental lifecycle differences between StatelessWidget and StatefulWidget, and implementing clean separation of concerns.</w:t>
      </w:r>
    </w:p>
    <w:p w14:paraId="2ACFBC67" w14:textId="77777777" w:rsidR="00BD348D" w:rsidRPr="00BD348D" w:rsidRDefault="00BD348D" w:rsidP="00BD348D">
      <w:pPr>
        <w:numPr>
          <w:ilvl w:val="0"/>
          <w:numId w:val="11"/>
        </w:numPr>
        <w:jc w:val="both"/>
        <w:rPr>
          <w:rFonts w:cs="Times New Roman"/>
          <w:sz w:val="24"/>
          <w:szCs w:val="24"/>
          <w:lang w:val="en-IN"/>
        </w:rPr>
      </w:pPr>
      <w:r>
        <w:rPr>
          <w:sz w:val="24"/>
        </w:rPr>
        <w:t>3. Ability to design responsive layouts adaptable to diverse screen geometries using LayoutBuilder and MediaQuery breakpoints, ensuring visual parity across mobile, tablet, and desktop displays.</w:t>
      </w:r>
    </w:p>
    <w:p w14:paraId="7E7B825F" w14:textId="77777777" w:rsidR="00BD348D" w:rsidRPr="00BD348D" w:rsidRDefault="00BD348D" w:rsidP="00BD348D">
      <w:pPr>
        <w:numPr>
          <w:ilvl w:val="0"/>
          <w:numId w:val="11"/>
        </w:numPr>
        <w:jc w:val="both"/>
        <w:rPr>
          <w:rFonts w:cs="Times New Roman"/>
          <w:sz w:val="24"/>
          <w:szCs w:val="24"/>
          <w:lang w:val="en-IN"/>
        </w:rPr>
      </w:pPr>
      <w:r>
        <w:rPr>
          <w:sz w:val="24"/>
        </w:rPr>
        <w:t>4. Expertise in centralized reactive state management using Provider and ChangeNotifier, replacing error-prone prop drilling with reactive Consumer patterns.</w:t>
      </w:r>
    </w:p>
    <w:p w14:paraId="6345773D" w14:textId="77777777" w:rsidR="00BD348D" w:rsidRPr="00BD348D" w:rsidRDefault="00BD348D" w:rsidP="00BD348D">
      <w:pPr>
        <w:numPr>
          <w:ilvl w:val="0"/>
          <w:numId w:val="11"/>
        </w:numPr>
        <w:jc w:val="both"/>
        <w:rPr>
          <w:rFonts w:cs="Times New Roman"/>
          <w:sz w:val="24"/>
          <w:szCs w:val="24"/>
          <w:lang w:val="en-IN"/>
        </w:rPr>
      </w:pPr>
      <w:r>
        <w:rPr>
          <w:sz w:val="24"/>
        </w:rPr>
        <w:t>5. Competence in robust client-side form validation using GlobalKey&lt;FormState&gt;, regular expressions, and inline error states.</w:t>
      </w:r>
    </w:p>
    <w:p w14:paraId="7AFC3B65" w14:textId="77777777" w:rsidR="00BD348D" w:rsidRPr="00BD348D" w:rsidRDefault="00BD348D" w:rsidP="00BD348D">
      <w:pPr>
        <w:numPr>
          <w:ilvl w:val="0"/>
          <w:numId w:val="11"/>
        </w:numPr>
        <w:jc w:val="both"/>
        <w:rPr>
          <w:rFonts w:cs="Times New Roman"/>
          <w:sz w:val="24"/>
          <w:szCs w:val="24"/>
          <w:lang w:val="en-IN"/>
        </w:rPr>
      </w:pPr>
      <w:r>
        <w:rPr>
          <w:sz w:val="24"/>
        </w:rPr>
        <w:t>6. Experience implementing explicit micro-interactions and animations using Flutter's animation framework (AnimationController, Tweens, CurvedAnimation).</w:t>
      </w:r>
    </w:p>
    <w:p w14:paraId="397F8289" w14:textId="77777777" w:rsidR="00BD348D" w:rsidRPr="00BD348D" w:rsidRDefault="00BD348D" w:rsidP="00BD348D">
      <w:pPr>
        <w:numPr>
          <w:ilvl w:val="0"/>
          <w:numId w:val="11"/>
        </w:numPr>
        <w:jc w:val="both"/>
        <w:rPr>
          <w:rFonts w:cs="Times New Roman"/>
          <w:sz w:val="24"/>
          <w:szCs w:val="24"/>
          <w:lang w:val="en-IN"/>
        </w:rPr>
      </w:pPr>
      <w:r>
        <w:rPr>
          <w:sz w:val="24"/>
        </w:rPr>
        <w:t>7. Practical knowledge of asynchronous HTTP communication, REST API consumption, JSON data modeling, and graceful offline fallback architecture.</w:t>
      </w:r>
    </w:p>
    <w:p w14:paraId="6BBF8A86" w14:textId="77777777" w:rsidR="00BD348D" w:rsidRPr="00BD348D" w:rsidRDefault="00BD348D" w:rsidP="00BD348D">
      <w:pPr>
        <w:numPr>
          <w:ilvl w:val="0"/>
          <w:numId w:val="11"/>
        </w:numPr>
        <w:jc w:val="both"/>
        <w:rPr>
          <w:rFonts w:cs="Times New Roman"/>
          <w:sz w:val="24"/>
          <w:szCs w:val="24"/>
          <w:lang w:val="en-IN"/>
        </w:rPr>
      </w:pPr>
      <w:r>
        <w:rPr>
          <w:sz w:val="24"/>
        </w:rPr>
        <w:lastRenderedPageBreak/>
        <w:t>8. Practical experience with automated testing (unit tests, widget smoke tests), DevTools inspection, Git atomic commit workflows, and cloud deployment pipelines.</w:t>
      </w:r>
    </w:p>
    <w:p w14:paraId="2E321ED5" w14:textId="77777777" w:rsidR="00BD348D" w:rsidRPr="00BD348D" w:rsidRDefault="00BD348D" w:rsidP="00BD348D">
      <w:pPr>
        <w:numPr>
          <w:ilvl w:val="0"/>
          <w:numId w:val="11"/>
        </w:numPr>
        <w:jc w:val="both"/>
        <w:rPr>
          <w:rFonts w:cs="Times New Roman"/>
          <w:sz w:val="24"/>
          <w:szCs w:val="24"/>
          <w:lang w:val="en-IN"/>
        </w:rPr>
      </w:pPr>
      <w:r>
        <w:rPr>
          <w:sz w:val="24"/>
        </w:rPr>
        <w:t>9. Understanding cross-platform compilation nuances between Flutter mobile native targets and Web (dart2js / CanvasKit).</w:t>
      </w:r>
    </w:p>
    <w:p w14:paraId="53D59770" w14:textId="77777777" w:rsidR="00BD348D" w:rsidRPr="00BD348D" w:rsidRDefault="00BD348D" w:rsidP="00BD348D">
      <w:pPr>
        <w:numPr>
          <w:ilvl w:val="0"/>
          <w:numId w:val="11"/>
        </w:numPr>
        <w:jc w:val="both"/>
        <w:rPr>
          <w:rFonts w:cs="Times New Roman"/>
          <w:sz w:val="24"/>
          <w:szCs w:val="24"/>
          <w:lang w:val="en-IN"/>
        </w:rPr>
      </w:pPr>
      <w:r>
        <w:rPr>
          <w:sz w:val="24"/>
        </w:rPr>
        <w:t>10. Professional documentation and technical report writing aligning strictly with academic and institutional formats.</w:t>
      </w:r>
    </w:p>
    <w:p w14:paraId="441F7728" w14:textId="77777777" w:rsidR="00BD348D" w:rsidRPr="00BD348D" w:rsidRDefault="00BD348D" w:rsidP="00BD348D">
      <w:pPr>
        <w:jc w:val="both"/>
        <w:rPr>
          <w:rFonts w:cs="Times New Roman"/>
          <w:sz w:val="24"/>
          <w:szCs w:val="24"/>
          <w:lang w:val="en-IN"/>
        </w:rPr>
      </w:pPr>
      <w:r>
        <w:rPr>
          <w:sz w:val="24"/>
        </w:rPr>
        <w:t>11. This project improved my problem-solving ability, debugging methodologies, and gave me an end-to-end understanding of full-lifecycle software product engineering.</w:t>
      </w:r>
    </w:p>
    <w:p w14:paraId="062B20B6" w14:textId="77777777" w:rsidR="00370844" w:rsidRPr="006453F8" w:rsidRDefault="00370844">
      <w:pPr>
        <w:rPr>
          <w:rFonts w:cs="Times New Roman"/>
          <w:sz w:val="24"/>
          <w:szCs w:val="24"/>
        </w:rPr>
      </w:pPr>
    </w:p>
    <w:p w14:paraId="3F929E2A"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sz w:val="28"/>
        </w:rPr>
        <w:t>12. CHALLENGES FACED AND SOLUTIONS</w:t>
      </w:r>
    </w:p>
    <w:tbl>
      <w:tblPr>
        <w:tblStyle w:val="TableGrid"/>
        <w:tblW w:w="0" w:type="auto"/>
        <w:tblLook w:val="04A0" w:firstRow="1" w:lastRow="0" w:firstColumn="1" w:lastColumn="0" w:noHBand="0" w:noVBand="1"/>
      </w:tblPr>
      <w:tblGrid>
        <w:gridCol w:w="3309"/>
        <w:gridCol w:w="3308"/>
        <w:gridCol w:w="3309"/>
      </w:tblGrid>
      <w:tr w:rsidR="006453F8" w:rsidRPr="006453F8" w14:paraId="5628ED0A" w14:textId="77777777" w:rsidTr="00D43321">
        <w:tc>
          <w:tcPr>
            <w:tcW w:w="3309" w:type="dxa"/>
            <w:shd w:val="clear" w:color="auto" w:fill="D9EAF7"/>
            <w:vAlign w:val="center"/>
          </w:tcPr>
          <w:p w14:paraId="76CA8600" w14:textId="77777777" w:rsidR="00370844" w:rsidRPr="006453F8" w:rsidRDefault="00057C6A">
            <w:pPr>
              <w:rPr>
                <w:rFonts w:cs="Times New Roman"/>
                <w:sz w:val="24"/>
                <w:szCs w:val="24"/>
              </w:rPr>
            </w:pPr>
            <w:r w:rsidRPr="006453F8">
              <w:rPr>
                <w:rFonts w:cs="Times New Roman"/>
                <w:b/>
                <w:sz w:val="24"/>
                <w:szCs w:val="24"/>
              </w:rPr>
              <w:t>Challenge</w:t>
            </w:r>
          </w:p>
        </w:tc>
        <w:tc>
          <w:tcPr>
            <w:tcW w:w="3308" w:type="dxa"/>
            <w:shd w:val="clear" w:color="auto" w:fill="D9EAF7"/>
            <w:vAlign w:val="center"/>
          </w:tcPr>
          <w:p w14:paraId="5283988C" w14:textId="77777777" w:rsidR="00370844" w:rsidRPr="006453F8" w:rsidRDefault="00057C6A">
            <w:pPr>
              <w:rPr>
                <w:rFonts w:cs="Times New Roman"/>
                <w:sz w:val="24"/>
                <w:szCs w:val="24"/>
              </w:rPr>
            </w:pPr>
            <w:r w:rsidRPr="006453F8">
              <w:rPr>
                <w:rFonts w:cs="Times New Roman"/>
                <w:b/>
                <w:sz w:val="24"/>
                <w:szCs w:val="24"/>
              </w:rPr>
              <w:t>Action / Solution</w:t>
            </w:r>
          </w:p>
        </w:tc>
        <w:tc>
          <w:tcPr>
            <w:tcW w:w="3309" w:type="dxa"/>
            <w:shd w:val="clear" w:color="auto" w:fill="D9EAF7"/>
            <w:vAlign w:val="center"/>
          </w:tcPr>
          <w:p w14:paraId="1D801817" w14:textId="77777777" w:rsidR="00370844" w:rsidRPr="006453F8" w:rsidRDefault="00057C6A">
            <w:pPr>
              <w:rPr>
                <w:rFonts w:cs="Times New Roman"/>
                <w:sz w:val="24"/>
                <w:szCs w:val="24"/>
              </w:rPr>
            </w:pPr>
            <w:r w:rsidRPr="006453F8">
              <w:rPr>
                <w:rFonts w:cs="Times New Roman"/>
                <w:b/>
                <w:sz w:val="24"/>
                <w:szCs w:val="24"/>
              </w:rPr>
              <w:t>Outcome</w:t>
            </w:r>
          </w:p>
        </w:tc>
      </w:tr>
      <w:tr w:rsidR="006453F8" w:rsidRPr="006453F8" w14:paraId="479CE480" w14:textId="77777777" w:rsidTr="00D43321">
        <w:tc>
          <w:tcPr>
            <w:tcW w:w="3309" w:type="dxa"/>
            <w:vAlign w:val="center"/>
          </w:tcPr>
          <w:p w14:paraId="7B1A8BCB" w14:textId="77777777" w:rsidR="00381E87" w:rsidRDefault="00000000">
            <w:pPr>
              <w:spacing w:line="276" w:lineRule="auto"/>
            </w:pPr>
            <w:r>
              <w:rPr>
                <w:b/>
                <w:sz w:val="20"/>
              </w:rPr>
              <w:t>dart2js Web Compilation Failure with Invalid Color Tokens</w:t>
            </w:r>
          </w:p>
        </w:tc>
        <w:tc>
          <w:tcPr>
            <w:tcW w:w="3308" w:type="dxa"/>
            <w:vAlign w:val="center"/>
          </w:tcPr>
          <w:p w14:paraId="4471F1EB" w14:textId="77777777" w:rsidR="00381E87" w:rsidRDefault="00000000">
            <w:pPr>
              <w:spacing w:line="276" w:lineRule="auto"/>
            </w:pPr>
            <w:r>
              <w:rPr>
                <w:sz w:val="20"/>
              </w:rPr>
              <w:t>Identified non-existent color constants (Colors.black70, Colors.white20) in legacy styling. Replaced with standard Flutter Material constants (Colors.black87, Colors.white24, Colors.black26).</w:t>
            </w:r>
          </w:p>
        </w:tc>
        <w:tc>
          <w:tcPr>
            <w:tcW w:w="3309" w:type="dxa"/>
            <w:vAlign w:val="center"/>
          </w:tcPr>
          <w:p w14:paraId="625A91EC" w14:textId="77777777" w:rsidR="00381E87" w:rsidRDefault="00000000">
            <w:pPr>
              <w:spacing w:line="276" w:lineRule="auto"/>
            </w:pPr>
            <w:r>
              <w:rPr>
                <w:sz w:val="20"/>
              </w:rPr>
              <w:t>Clean, warning-free compilation achieved for both Web (dart2js) and Mobile.</w:t>
            </w:r>
          </w:p>
        </w:tc>
      </w:tr>
      <w:tr w:rsidR="001B43E3" w:rsidRPr="006453F8" w14:paraId="54A13857" w14:textId="77777777" w:rsidTr="00D43321">
        <w:tc>
          <w:tcPr>
            <w:tcW w:w="3309" w:type="dxa"/>
            <w:vAlign w:val="center"/>
          </w:tcPr>
          <w:p w14:paraId="68F6CD34" w14:textId="77777777" w:rsidR="00381E87" w:rsidRDefault="00000000">
            <w:pPr>
              <w:spacing w:line="276" w:lineRule="auto"/>
            </w:pPr>
            <w:r>
              <w:rPr>
                <w:b/>
                <w:sz w:val="20"/>
              </w:rPr>
              <w:t>Real-Time Form Validation Synchronization &amp; Input Sanitization</w:t>
            </w:r>
          </w:p>
        </w:tc>
        <w:tc>
          <w:tcPr>
            <w:tcW w:w="3308" w:type="dxa"/>
            <w:vAlign w:val="center"/>
          </w:tcPr>
          <w:p w14:paraId="5F2B2166" w14:textId="77777777" w:rsidR="00381E87" w:rsidRDefault="00000000">
            <w:pPr>
              <w:spacing w:line="276" w:lineRule="auto"/>
            </w:pPr>
            <w:r>
              <w:rPr>
                <w:sz w:val="20"/>
              </w:rPr>
              <w:t>Wrapped member form in Form(key: _formKey) and converted TextFields to TextFormFields with autovalidateMode: onUserInteraction and regex patterns (^[6-9]\d{9}$).</w:t>
            </w:r>
          </w:p>
        </w:tc>
        <w:tc>
          <w:tcPr>
            <w:tcW w:w="3309" w:type="dxa"/>
            <w:vAlign w:val="center"/>
          </w:tcPr>
          <w:p w14:paraId="14AD3A45" w14:textId="77777777" w:rsidR="00381E87" w:rsidRDefault="00000000">
            <w:pPr>
              <w:spacing w:line="276" w:lineRule="auto"/>
            </w:pPr>
            <w:r>
              <w:rPr>
                <w:sz w:val="20"/>
              </w:rPr>
              <w:t>Instantaneous validation feedback preventing invalid pass generation and guaranteeing verified phone numbers.</w:t>
            </w:r>
          </w:p>
        </w:tc>
      </w:tr>
      <w:tr w:rsidR="001B43E3" w:rsidRPr="006453F8" w14:paraId="0450A714" w14:textId="77777777" w:rsidTr="00D43321">
        <w:tc>
          <w:tcPr>
            <w:tcW w:w="3309" w:type="dxa"/>
            <w:vAlign w:val="center"/>
          </w:tcPr>
          <w:p w14:paraId="47FB4230" w14:textId="77777777" w:rsidR="00381E87" w:rsidRDefault="00000000">
            <w:pPr>
              <w:spacing w:line="276" w:lineRule="auto"/>
            </w:pPr>
            <w:r>
              <w:rPr>
                <w:b/>
                <w:sz w:val="20"/>
              </w:rPr>
              <w:t>Responsive Grid Multi-Column Recalculation Across Devices</w:t>
            </w:r>
          </w:p>
        </w:tc>
        <w:tc>
          <w:tcPr>
            <w:tcW w:w="3308" w:type="dxa"/>
            <w:vAlign w:val="center"/>
          </w:tcPr>
          <w:p w14:paraId="0D270A73" w14:textId="77777777" w:rsidR="00381E87" w:rsidRDefault="00000000">
            <w:pPr>
              <w:spacing w:line="276" w:lineRule="auto"/>
            </w:pPr>
            <w:r>
              <w:rPr>
                <w:sz w:val="20"/>
              </w:rPr>
              <w:t>Constructed custom ResponsiveLayout widget using LayoutBuilder and MediaQuery with explicit thresholds (&lt;650px, 650–1000px, &gt;1000px).</w:t>
            </w:r>
          </w:p>
        </w:tc>
        <w:tc>
          <w:tcPr>
            <w:tcW w:w="3309" w:type="dxa"/>
            <w:vAlign w:val="center"/>
          </w:tcPr>
          <w:p w14:paraId="2DC89D8B" w14:textId="77777777" w:rsidR="00381E87" w:rsidRDefault="00000000">
            <w:pPr>
              <w:spacing w:line="276" w:lineRule="auto"/>
            </w:pPr>
            <w:r>
              <w:rPr>
                <w:sz w:val="20"/>
              </w:rPr>
              <w:t>Fluid transition between 2-column mobile layout and 3-column desktop layout with optimized child aspect ratios.</w:t>
            </w:r>
          </w:p>
        </w:tc>
      </w:tr>
      <w:tr w:rsidR="001B43E3" w:rsidRPr="006453F8" w14:paraId="276706D7" w14:textId="77777777" w:rsidTr="00D43321">
        <w:tc>
          <w:tcPr>
            <w:tcW w:w="3309" w:type="dxa"/>
            <w:vAlign w:val="center"/>
          </w:tcPr>
          <w:p w14:paraId="25266BFB" w14:textId="77777777" w:rsidR="00381E87" w:rsidRDefault="00000000">
            <w:pPr>
              <w:spacing w:line="276" w:lineRule="auto"/>
            </w:pPr>
            <w:r>
              <w:rPr>
                <w:b/>
                <w:sz w:val="20"/>
              </w:rPr>
              <w:t>Network Latency &amp; Offline Fault Tolerance in REST API Feed</w:t>
            </w:r>
          </w:p>
        </w:tc>
        <w:tc>
          <w:tcPr>
            <w:tcW w:w="3308" w:type="dxa"/>
            <w:vAlign w:val="center"/>
          </w:tcPr>
          <w:p w14:paraId="4E093B1F" w14:textId="77777777" w:rsidR="00381E87" w:rsidRDefault="00000000">
            <w:pPr>
              <w:spacing w:line="276" w:lineRule="auto"/>
            </w:pPr>
            <w:r>
              <w:rPr>
                <w:sz w:val="20"/>
              </w:rPr>
              <w:t>Engineered a 3-tier state machine in ApiFeedProvider (Loading, Error-Retry, Success) and coupled it with an offline mock fallback dataset in ApiService.</w:t>
            </w:r>
          </w:p>
        </w:tc>
        <w:tc>
          <w:tcPr>
            <w:tcW w:w="3309" w:type="dxa"/>
            <w:vAlign w:val="center"/>
          </w:tcPr>
          <w:p w14:paraId="532E0447" w14:textId="77777777" w:rsidR="00381E87" w:rsidRDefault="00000000">
            <w:pPr>
              <w:spacing w:line="276" w:lineRule="auto"/>
            </w:pPr>
            <w:r>
              <w:rPr>
                <w:sz w:val="20"/>
              </w:rPr>
              <w:t>Zero-crash reliability guaranteed; users can retry failed network requests or view cached dispatches offline.</w:t>
            </w:r>
          </w:p>
        </w:tc>
      </w:tr>
      <w:tr w:rsidR="001B43E3" w:rsidRPr="006453F8" w14:paraId="3FA5D762" w14:textId="77777777" w:rsidTr="00D43321">
        <w:tc>
          <w:tcPr>
            <w:tcW w:w="3309" w:type="dxa"/>
            <w:vAlign w:val="center"/>
          </w:tcPr>
          <w:p w14:paraId="367E20ED" w14:textId="77777777" w:rsidR="00381E87" w:rsidRDefault="00000000">
            <w:pPr>
              <w:spacing w:line="276" w:lineRule="auto"/>
            </w:pPr>
            <w:r>
              <w:rPr>
                <w:b/>
                <w:sz w:val="20"/>
              </w:rPr>
              <w:t>Vector Graphic Sharpness on High-DPI Displays Without Raster Assets</w:t>
            </w:r>
          </w:p>
        </w:tc>
        <w:tc>
          <w:tcPr>
            <w:tcW w:w="3308" w:type="dxa"/>
            <w:vAlign w:val="center"/>
          </w:tcPr>
          <w:p w14:paraId="1FC1EE21" w14:textId="77777777" w:rsidR="00381E87" w:rsidRDefault="00000000">
            <w:pPr>
              <w:spacing w:line="276" w:lineRule="auto"/>
            </w:pPr>
            <w:r>
              <w:rPr>
                <w:sz w:val="20"/>
              </w:rPr>
              <w:t>Replaced bitmap assets with mathematical CustomPainter vector graphics (RKEmblemCrest and _MockQRPainter) calculating precise trigonometric golden laurel arcs.</w:t>
            </w:r>
          </w:p>
        </w:tc>
        <w:tc>
          <w:tcPr>
            <w:tcW w:w="3309" w:type="dxa"/>
            <w:vAlign w:val="center"/>
          </w:tcPr>
          <w:p w14:paraId="6DD92D25" w14:textId="77777777" w:rsidR="00381E87" w:rsidRDefault="00000000">
            <w:pPr>
              <w:spacing w:line="276" w:lineRule="auto"/>
            </w:pPr>
            <w:r>
              <w:rPr>
                <w:sz w:val="20"/>
              </w:rPr>
              <w:t>Infinitely sharp rendering on 4K/Retina displays with zero asset load latency and zero network overhead.</w:t>
            </w:r>
          </w:p>
        </w:tc>
      </w:tr>
      <w:tr w:rsidR="001B43E3" w:rsidRPr="006453F8" w14:paraId="26461480" w14:textId="77777777" w:rsidTr="00D43321">
        <w:tc>
          <w:tcPr>
            <w:tcW w:w="3309" w:type="dxa"/>
            <w:vAlign w:val="center"/>
          </w:tcPr>
          <w:p w14:paraId="584496A7" w14:textId="77777777" w:rsidR="00381E87" w:rsidRDefault="00000000">
            <w:pPr>
              <w:spacing w:line="276" w:lineRule="auto"/>
            </w:pPr>
            <w:r>
              <w:rPr>
                <w:b/>
                <w:sz w:val="20"/>
              </w:rPr>
              <w:t>Cross-Platform Animation Frame Consistency</w:t>
            </w:r>
          </w:p>
        </w:tc>
        <w:tc>
          <w:tcPr>
            <w:tcW w:w="3308" w:type="dxa"/>
            <w:vAlign w:val="center"/>
          </w:tcPr>
          <w:p w14:paraId="5A546C84" w14:textId="77777777" w:rsidR="00381E87" w:rsidRDefault="00000000">
            <w:pPr>
              <w:spacing w:line="276" w:lineRule="auto"/>
            </w:pPr>
            <w:r>
              <w:rPr>
                <w:sz w:val="20"/>
              </w:rPr>
              <w:t>Configured SingleTickerProviderStateMixin with curved animations to eliminate frame stutter during route transitions.</w:t>
            </w:r>
          </w:p>
        </w:tc>
        <w:tc>
          <w:tcPr>
            <w:tcW w:w="3309" w:type="dxa"/>
            <w:vAlign w:val="center"/>
          </w:tcPr>
          <w:p w14:paraId="73D3FAB6" w14:textId="77777777" w:rsidR="00381E87" w:rsidRDefault="00000000">
            <w:pPr>
              <w:spacing w:line="276" w:lineRule="auto"/>
            </w:pPr>
            <w:r>
              <w:rPr>
                <w:sz w:val="20"/>
              </w:rPr>
              <w:t>Smooth, 60 FPS transition fidelity maintained across both web canvas and mobile platforms.</w:t>
            </w:r>
          </w:p>
        </w:tc>
      </w:tr>
    </w:tbl>
    <w:p w14:paraId="698D3A0E"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sz w:val="28"/>
        </w:rPr>
        <w:lastRenderedPageBreak/>
        <w:t>13. CONCLUSION AND FUTURE SCOPE</w:t>
      </w:r>
    </w:p>
    <w:p w14:paraId="69F916D5" w14:textId="77777777" w:rsidR="00137833" w:rsidRPr="00137833" w:rsidRDefault="00057C6A" w:rsidP="00137833">
      <w:pPr>
        <w:jc w:val="both"/>
        <w:rPr>
          <w:lang w:val="en-IN"/>
        </w:rPr>
      </w:pPr>
      <w:r>
        <w:rPr>
          <w:sz w:val="24"/>
        </w:rPr>
        <w:t>Conclusion: FanVerse — A Unified Fan Community Platform was successfully architected, developed, tested, and documented within the designated one-week technical project timeline. The project accomplished 100% of its initial objectives and strictly satisfied all 10 experimental requirements set forth in the Flutter Lab curriculum (Marco L. Napoli, Beginning Flutter: A Hands-on Guide to App Development).</w:t>
      </w:r>
    </w:p>
    <w:p w14:paraId="13EDCADD" w14:textId="77777777" w:rsidR="00137833" w:rsidRPr="00137833" w:rsidRDefault="00137833" w:rsidP="00137833">
      <w:pPr>
        <w:jc w:val="both"/>
        <w:rPr>
          <w:rFonts w:cs="Times New Roman"/>
          <w:sz w:val="24"/>
          <w:szCs w:val="24"/>
          <w:lang w:val="en-IN"/>
        </w:rPr>
      </w:pPr>
      <w:r>
        <w:rPr>
          <w:sz w:val="24"/>
        </w:rPr>
        <w:t>The application combines rich visual aesthetics (Imperial Crimson &amp; Amber Gold Material 3 theme) with robust engineering practices: reactive state management via MultiProvider, verified digital membership generation, responsive multi-device geometry, explicit animations, resilient REST API networking, and a 100% passing test suite.</w:t>
      </w:r>
    </w:p>
    <w:p w14:paraId="248C3FD4" w14:textId="77777777" w:rsidR="00370844" w:rsidRPr="006F22FB" w:rsidRDefault="00137833">
      <w:pPr>
        <w:jc w:val="both"/>
        <w:rPr>
          <w:rFonts w:cs="Times New Roman"/>
          <w:sz w:val="24"/>
          <w:szCs w:val="24"/>
          <w:lang w:val="en-IN"/>
        </w:rPr>
      </w:pPr>
      <w:r>
        <w:rPr>
          <w:sz w:val="24"/>
        </w:rPr>
        <w:t>The project confirms the viability, velocity, and power of Flutter for building production-grade, cross-platform community platforms from a single unified codebase.</w:t>
      </w:r>
    </w:p>
    <w:p w14:paraId="33795CB1" w14:textId="77777777" w:rsidR="00FF34C5" w:rsidRPr="00FF34C5" w:rsidRDefault="00057C6A" w:rsidP="00FF34C5">
      <w:pPr>
        <w:rPr>
          <w:lang w:val="en-IN"/>
        </w:rPr>
      </w:pPr>
      <w:r>
        <w:rPr>
          <w:b/>
          <w:sz w:val="24"/>
        </w:rPr>
        <w:t>Future scope: The platform can be enhanced with several production features:</w:t>
      </w:r>
    </w:p>
    <w:p w14:paraId="51E5C060" w14:textId="77777777" w:rsidR="00FF34C5" w:rsidRPr="00FF34C5" w:rsidRDefault="00FF34C5" w:rsidP="00FF34C5">
      <w:pPr>
        <w:numPr>
          <w:ilvl w:val="0"/>
          <w:numId w:val="12"/>
        </w:numPr>
        <w:jc w:val="both"/>
        <w:rPr>
          <w:rFonts w:cs="Times New Roman"/>
          <w:sz w:val="24"/>
          <w:szCs w:val="24"/>
          <w:lang w:val="en-IN"/>
        </w:rPr>
      </w:pPr>
      <w:r>
        <w:rPr>
          <w:sz w:val="24"/>
        </w:rPr>
        <w:t>1. Firebase Cloud Messaging (FCM): Integration of real-time push notifications for upcoming community rallies, volunteer drives, and leadership announcements.</w:t>
      </w:r>
    </w:p>
    <w:p w14:paraId="7612070D" w14:textId="77777777" w:rsidR="00FF34C5" w:rsidRPr="00FF34C5" w:rsidRDefault="00FF34C5" w:rsidP="00FF34C5">
      <w:pPr>
        <w:numPr>
          <w:ilvl w:val="0"/>
          <w:numId w:val="12"/>
        </w:numPr>
        <w:jc w:val="both"/>
        <w:rPr>
          <w:rFonts w:cs="Times New Roman"/>
          <w:sz w:val="24"/>
          <w:szCs w:val="24"/>
          <w:lang w:val="en-IN"/>
        </w:rPr>
      </w:pPr>
      <w:r>
        <w:rPr>
          <w:sz w:val="24"/>
        </w:rPr>
        <w:t>2. Biometric Pass Verification: Addition of native fingerprint and FaceID biometric authentication for digital member card check-ins at community events.</w:t>
      </w:r>
    </w:p>
    <w:p w14:paraId="2CA5784F" w14:textId="77777777" w:rsidR="00FF34C5" w:rsidRPr="00FF34C5" w:rsidRDefault="00FF34C5" w:rsidP="00FF34C5">
      <w:pPr>
        <w:numPr>
          <w:ilvl w:val="0"/>
          <w:numId w:val="12"/>
        </w:numPr>
        <w:jc w:val="both"/>
        <w:rPr>
          <w:rFonts w:cs="Times New Roman"/>
          <w:sz w:val="24"/>
          <w:szCs w:val="24"/>
          <w:lang w:val="en-IN"/>
        </w:rPr>
      </w:pPr>
      <w:r>
        <w:rPr>
          <w:sz w:val="24"/>
        </w:rPr>
        <w:t>3. Local Offline Database Caching: Implementation of local persistent caching via SQLite / Hive for offline historical news archives and forum dispatches.</w:t>
      </w:r>
    </w:p>
    <w:p w14:paraId="63052878" w14:textId="77777777" w:rsidR="00FF34C5" w:rsidRPr="00FF34C5" w:rsidRDefault="00FF34C5" w:rsidP="00FF34C5">
      <w:pPr>
        <w:numPr>
          <w:ilvl w:val="0"/>
          <w:numId w:val="12"/>
        </w:numPr>
        <w:jc w:val="both"/>
        <w:rPr>
          <w:rFonts w:cs="Times New Roman"/>
          <w:sz w:val="24"/>
          <w:szCs w:val="24"/>
          <w:lang w:val="en-IN"/>
        </w:rPr>
      </w:pPr>
      <w:r>
        <w:rPr>
          <w:sz w:val="24"/>
        </w:rPr>
        <w:t>4. Direct Crowdfunding &amp; Donation Gateway: Integration of a secure Razorpay / UPI payment gateway for community welfare and disaster relief initiatives.</w:t>
      </w:r>
    </w:p>
    <w:p w14:paraId="57EE5F28" w14:textId="77777777" w:rsidR="00FF34C5" w:rsidRPr="00FF34C5" w:rsidRDefault="00FF34C5" w:rsidP="00FF34C5">
      <w:pPr>
        <w:numPr>
          <w:ilvl w:val="0"/>
          <w:numId w:val="12"/>
        </w:numPr>
        <w:jc w:val="both"/>
        <w:rPr>
          <w:rFonts w:cs="Times New Roman"/>
          <w:sz w:val="24"/>
          <w:szCs w:val="24"/>
          <w:lang w:val="en-IN"/>
        </w:rPr>
      </w:pPr>
      <w:r>
        <w:rPr>
          <w:sz w:val="24"/>
        </w:rPr>
        <w:t>5. Multi-Language Internationalization (i18n): Addition of localized language packs supporting Telugu, Hindi, and English.</w:t>
      </w:r>
    </w:p>
    <w:p w14:paraId="6EC55A05" w14:textId="77777777" w:rsidR="00FF34C5" w:rsidRPr="00FF34C5" w:rsidRDefault="00FF34C5" w:rsidP="00FF34C5">
      <w:pPr>
        <w:numPr>
          <w:ilvl w:val="0"/>
          <w:numId w:val="12"/>
        </w:numPr>
        <w:jc w:val="both"/>
        <w:rPr>
          <w:rFonts w:cs="Times New Roman"/>
          <w:sz w:val="24"/>
          <w:szCs w:val="24"/>
          <w:lang w:val="en-IN"/>
        </w:rPr>
      </w:pPr>
      <w:r>
        <w:rPr>
          <w:sz w:val="24"/>
        </w:rPr>
        <w:t>6. Real-Time Chat Channels: WebSockets-powered volunteer coordination rooms organized by legislative constituency and district.</w:t>
      </w:r>
    </w:p>
    <w:p w14:paraId="241B5F83" w14:textId="77777777" w:rsidR="00FF34C5" w:rsidRPr="00FF34C5" w:rsidRDefault="00FF34C5" w:rsidP="00FF34C5">
      <w:pPr>
        <w:numPr>
          <w:ilvl w:val="0"/>
          <w:numId w:val="12"/>
        </w:numPr>
        <w:jc w:val="both"/>
        <w:rPr>
          <w:rFonts w:cs="Times New Roman"/>
          <w:sz w:val="24"/>
          <w:szCs w:val="24"/>
          <w:lang w:val="en-IN"/>
        </w:rPr>
      </w:pPr>
      <w:r>
        <w:rPr>
          <w:sz w:val="24"/>
        </w:rPr>
        <w:t>7. Interactive Geo-Mapping: Leaflet/Mapbox mapping showing volunteer density, blood donation drives, and cultural chapter centers.</w:t>
      </w:r>
    </w:p>
    <w:p w14:paraId="492BFB6E" w14:textId="77777777" w:rsidR="0091386A" w:rsidRPr="0091386A" w:rsidRDefault="00FF34C5" w:rsidP="0091386A">
      <w:pPr>
        <w:numPr>
          <w:ilvl w:val="0"/>
          <w:numId w:val="12"/>
        </w:numPr>
        <w:jc w:val="both"/>
        <w:rPr>
          <w:rFonts w:cs="Times New Roman"/>
          <w:sz w:val="24"/>
          <w:szCs w:val="24"/>
          <w:lang w:val="en-IN"/>
        </w:rPr>
      </w:pPr>
      <w:r>
        <w:rPr>
          <w:sz w:val="24"/>
        </w:rPr>
        <w:t>8. Native Mobile Store Releases: Distribution on Google Play Store and Apple App Store following comprehensive beta testing.</w:t>
      </w:r>
    </w:p>
    <w:p w14:paraId="375998CF" w14:textId="77777777" w:rsidR="00135EBF" w:rsidRDefault="00135EBF" w:rsidP="0091386A">
      <w:pPr>
        <w:rPr>
          <w:rFonts w:cs="Times New Roman"/>
          <w:sz w:val="24"/>
          <w:szCs w:val="24"/>
          <w:lang w:val="en-IN"/>
        </w:rPr>
      </w:pPr>
    </w:p>
    <w:p w14:paraId="0347FB9E" w14:textId="77777777" w:rsidR="0091386A" w:rsidRPr="0091386A" w:rsidRDefault="0091386A" w:rsidP="00627819">
      <w:pPr>
        <w:pStyle w:val="Heading1"/>
        <w:rPr>
          <w:rFonts w:cs="Times New Roman"/>
          <w:sz w:val="24"/>
          <w:szCs w:val="24"/>
          <w:lang w:val="en-IN"/>
        </w:rPr>
      </w:pPr>
      <w:r>
        <w:t>14. REFERENCES</w:t>
      </w:r>
    </w:p>
    <w:p w14:paraId="7B8C9BA2" w14:textId="77777777" w:rsidR="0091386A" w:rsidRPr="0091386A" w:rsidRDefault="0091386A" w:rsidP="0091386A">
      <w:pPr>
        <w:numPr>
          <w:ilvl w:val="0"/>
          <w:numId w:val="13"/>
        </w:numPr>
        <w:jc w:val="both"/>
        <w:rPr>
          <w:rFonts w:cs="Times New Roman"/>
          <w:sz w:val="24"/>
          <w:szCs w:val="24"/>
          <w:lang w:val="en-IN"/>
        </w:rPr>
      </w:pPr>
      <w:r>
        <w:t>1. Marco L. Napoli, Beginning Flutter: A Hands-on Guide to App Development, John Wiley &amp; Sons, Inc., Indianapolis, Indiana, 2020.</w:t>
      </w:r>
    </w:p>
    <w:p w14:paraId="5C3BA1BE" w14:textId="77777777" w:rsidR="0091386A" w:rsidRPr="0091386A" w:rsidRDefault="0091386A" w:rsidP="0091386A">
      <w:pPr>
        <w:numPr>
          <w:ilvl w:val="0"/>
          <w:numId w:val="13"/>
        </w:numPr>
        <w:jc w:val="both"/>
        <w:rPr>
          <w:rFonts w:cs="Times New Roman"/>
          <w:sz w:val="24"/>
          <w:szCs w:val="24"/>
          <w:lang w:val="en-IN"/>
        </w:rPr>
      </w:pPr>
      <w:r>
        <w:lastRenderedPageBreak/>
        <w:t>2. Google LLC, Official Flutter Documentation &amp; Widget Catalog, https://docs.flutter.dev, Accessed October 2026.</w:t>
      </w:r>
    </w:p>
    <w:p w14:paraId="76B8EB95" w14:textId="77777777" w:rsidR="0091386A" w:rsidRPr="0091386A" w:rsidRDefault="0091386A" w:rsidP="0091386A">
      <w:pPr>
        <w:numPr>
          <w:ilvl w:val="0"/>
          <w:numId w:val="13"/>
        </w:numPr>
        <w:jc w:val="both"/>
        <w:rPr>
          <w:rFonts w:cs="Times New Roman"/>
          <w:sz w:val="24"/>
          <w:szCs w:val="24"/>
          <w:lang w:val="en-IN"/>
        </w:rPr>
      </w:pPr>
      <w:r>
        <w:t>3. Google LLC, Dart Programming Language Specification and Core Libraries, https://dart.dev, Accessed October 2026.</w:t>
      </w:r>
    </w:p>
    <w:p w14:paraId="2F32B31C" w14:textId="77777777" w:rsidR="0091386A" w:rsidRPr="0091386A" w:rsidRDefault="0091386A" w:rsidP="0091386A">
      <w:pPr>
        <w:numPr>
          <w:ilvl w:val="0"/>
          <w:numId w:val="13"/>
        </w:numPr>
        <w:jc w:val="both"/>
        <w:rPr>
          <w:rFonts w:cs="Times New Roman"/>
          <w:sz w:val="24"/>
          <w:szCs w:val="24"/>
          <w:lang w:val="en-IN"/>
        </w:rPr>
      </w:pPr>
      <w:r>
        <w:t>4. Remi Rousselet, Provider Package Architecture and State Management Guide, https://pub.dev/packages/provider, v6.1.2, 2024.</w:t>
      </w:r>
    </w:p>
    <w:p w14:paraId="470DF5F0" w14:textId="77777777" w:rsidR="0091386A" w:rsidRPr="0091386A" w:rsidRDefault="0091386A" w:rsidP="0091386A">
      <w:pPr>
        <w:numPr>
          <w:ilvl w:val="0"/>
          <w:numId w:val="13"/>
        </w:numPr>
        <w:jc w:val="both"/>
        <w:rPr>
          <w:rFonts w:cs="Times New Roman"/>
          <w:sz w:val="24"/>
          <w:szCs w:val="24"/>
          <w:lang w:val="en-IN"/>
        </w:rPr>
      </w:pPr>
      <w:r>
        <w:t>5. Google Design, Material Design 3 Guidelines, https://m3.material.io, Accessed October 2026.</w:t>
      </w:r>
    </w:p>
    <w:p w14:paraId="7DA0DDF0" w14:textId="77777777" w:rsidR="0091386A" w:rsidRPr="0091386A" w:rsidRDefault="0091386A" w:rsidP="0091386A">
      <w:pPr>
        <w:numPr>
          <w:ilvl w:val="0"/>
          <w:numId w:val="13"/>
        </w:numPr>
        <w:jc w:val="both"/>
        <w:rPr>
          <w:rFonts w:cs="Times New Roman"/>
          <w:sz w:val="24"/>
          <w:szCs w:val="24"/>
          <w:lang w:val="en-IN"/>
        </w:rPr>
      </w:pPr>
      <w:r>
        <w:t>6. Git Distributed Version Control System Documentation, https://git-scm.com/doc, Accessed October 2026.</w:t>
      </w:r>
    </w:p>
    <w:p w14:paraId="1F6F33A8" w14:textId="77777777" w:rsidR="00787FEE" w:rsidRDefault="0091386A" w:rsidP="00787FEE">
      <w:pPr>
        <w:jc w:val="both"/>
        <w:rPr>
          <w:rFonts w:cs="Times New Roman"/>
          <w:sz w:val="24"/>
          <w:szCs w:val="24"/>
          <w:lang w:val="en-IN"/>
        </w:rPr>
      </w:pPr>
      <w:r>
        <w:t>7. Vercel Cloud Hosting and Deployment Platform Documentation, https://vercel.com/docs, Accessed October 2026.</w:t>
      </w:r>
    </w:p>
    <w:p w14:paraId="081D6410" w14:textId="77777777" w:rsidR="00787FEE" w:rsidRPr="00787FEE" w:rsidRDefault="00787FEE" w:rsidP="00787FEE">
      <w:pPr>
        <w:rPr>
          <w:rFonts w:cs="Times New Roman"/>
          <w:sz w:val="24"/>
          <w:szCs w:val="24"/>
          <w:lang w:val="en-IN"/>
        </w:rPr>
      </w:pPr>
    </w:p>
    <w:p w14:paraId="6A947DD8" w14:textId="77777777" w:rsidR="00787FEE" w:rsidRPr="00787FEE" w:rsidRDefault="00787FEE" w:rsidP="00627819">
      <w:pPr>
        <w:pStyle w:val="Heading1"/>
        <w:rPr>
          <w:rFonts w:cs="Times New Roman"/>
          <w:sz w:val="24"/>
          <w:szCs w:val="24"/>
          <w:lang w:val="en-IN"/>
        </w:rPr>
      </w:pPr>
      <w:r>
        <w:t>15. APPENDICES / SUPPORTING EVIDENCE</w:t>
      </w:r>
    </w:p>
    <w:p w14:paraId="5DACC4F9" w14:textId="77777777" w:rsidR="00787FEE" w:rsidRPr="00787FEE" w:rsidRDefault="00787FEE" w:rsidP="00787FEE">
      <w:pPr>
        <w:rPr>
          <w:rFonts w:cs="Times New Roman"/>
          <w:sz w:val="24"/>
          <w:szCs w:val="24"/>
          <w:lang w:val="en-IN"/>
        </w:rPr>
      </w:pPr>
      <w:r>
        <w:rPr>
          <w:b/>
          <w:sz w:val="24"/>
        </w:rPr>
        <w:t>The following supporting materials demonstrate the verified implementation and execution of the project:</w:t>
      </w:r>
    </w:p>
    <w:p w14:paraId="480D67D0" w14:textId="77777777" w:rsidR="00787FEE" w:rsidRDefault="00787FEE" w:rsidP="00787FEE">
      <w:pPr>
        <w:numPr>
          <w:ilvl w:val="0"/>
          <w:numId w:val="16"/>
        </w:numPr>
        <w:jc w:val="center"/>
        <w:rPr>
          <w:rFonts w:cs="Times New Roman"/>
          <w:sz w:val="24"/>
          <w:szCs w:val="24"/>
          <w:lang w:val="en-IN"/>
        </w:rPr>
      </w:pPr>
      <w:r>
        <w:rPr>
          <w:b/>
          <w:i/>
        </w:rPr>
        <w:t>Appendix A: End-to-End System Architecture and Reactive Data Flow Diagram.</w:t>
      </w:r>
    </w:p>
    <w:p w14:paraId="45546ADB" w14:textId="77777777" w:rsidR="00787FEE" w:rsidRPr="00787FEE" w:rsidRDefault="00135EBF" w:rsidP="00787FEE">
      <w:pPr>
        <w:ind w:left="720"/>
        <w:rPr>
          <w:rFonts w:cs="Times New Roman"/>
          <w:sz w:val="24"/>
          <w:szCs w:val="24"/>
          <w:lang w:val="en-IN"/>
        </w:rPr>
      </w:pPr>
      <w:r>
        <w:rPr>
          <w:rFonts w:cs="Times New Roman"/>
          <w:noProof/>
          <w:sz w:val="24"/>
          <w:szCs w:val="24"/>
          <w:lang w:val="en-IN"/>
        </w:rPr>
        <w:drawing>
          <wp:inline distT="0" distB="0" distL="0" distR="0" wp14:anchorId="3CFBF60E" wp14:editId="70A43EA3">
            <wp:extent cx="5486400" cy="3429000"/>
            <wp:effectExtent l="0" t="0" r="1270" b="1270"/>
            <wp:docPr id="1924282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82128" name="Picture 1924282128"/>
                    <pic:cNvPicPr/>
                  </pic:nvPicPr>
                  <pic:blipFill>
                    <a:blip r:embed="rId8"/>
                    <a:stretch>
                      <a:fillRect/>
                    </a:stretch>
                  </pic:blipFill>
                  <pic:spPr>
                    <a:xfrm>
                      <a:off x="0" y="0"/>
                      <a:ext cx="5486400" cy="3429000"/>
                    </a:xfrm>
                    <a:prstGeom prst="rect">
                      <a:avLst/>
                    </a:prstGeom>
                  </pic:spPr>
                </pic:pic>
              </a:graphicData>
            </a:graphic>
          </wp:inline>
        </w:drawing>
      </w:r>
    </w:p>
    <w:p w14:paraId="52943AA9" w14:textId="77777777" w:rsidR="00787FEE" w:rsidRDefault="00787FEE" w:rsidP="00787FEE">
      <w:pPr>
        <w:numPr>
          <w:ilvl w:val="0"/>
          <w:numId w:val="16"/>
        </w:numPr>
        <w:jc w:val="center"/>
        <w:rPr>
          <w:rFonts w:cs="Times New Roman"/>
          <w:sz w:val="24"/>
          <w:szCs w:val="24"/>
          <w:lang w:val="en-IN"/>
        </w:rPr>
      </w:pPr>
      <w:r>
        <w:rPr>
          <w:b/>
          <w:i/>
        </w:rPr>
        <w:t>Appendix B: Navigation Hub Screen and Declarative Named Routes Table.</w:t>
      </w:r>
    </w:p>
    <w:p w14:paraId="1B9B3CD7" w14:textId="77777777" w:rsidR="00787FEE" w:rsidRPr="00787FEE" w:rsidRDefault="00135EBF" w:rsidP="00135EBF">
      <w:pPr>
        <w:ind w:left="360"/>
        <w:rPr>
          <w:rFonts w:cs="Times New Roman"/>
          <w:sz w:val="24"/>
          <w:szCs w:val="24"/>
          <w:lang w:val="en-IN"/>
        </w:rPr>
      </w:pPr>
      <w:r>
        <w:rPr>
          <w:rFonts w:cs="Times New Roman"/>
          <w:sz w:val="24"/>
          <w:szCs w:val="24"/>
          <w:lang w:val="en-IN"/>
        </w:rPr>
        <w:lastRenderedPageBreak/>
        <w:t xml:space="preserve">    </w:t>
      </w:r>
      <w:r>
        <w:rPr>
          <w:rFonts w:cs="Times New Roman"/>
          <w:noProof/>
          <w:sz w:val="24"/>
          <w:szCs w:val="24"/>
          <w:lang w:val="en-IN"/>
        </w:rPr>
        <w:drawing>
          <wp:inline distT="0" distB="0" distL="0" distR="0" wp14:anchorId="26392B92" wp14:editId="65FC3F0E">
            <wp:extent cx="5120640" cy="2843784"/>
            <wp:effectExtent l="0" t="0" r="0" b="1905"/>
            <wp:docPr id="1447668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68640" name="Picture 1447668640"/>
                    <pic:cNvPicPr/>
                  </pic:nvPicPr>
                  <pic:blipFill>
                    <a:blip r:embed="rId15"/>
                    <a:stretch>
                      <a:fillRect/>
                    </a:stretch>
                  </pic:blipFill>
                  <pic:spPr>
                    <a:xfrm>
                      <a:off x="0" y="0"/>
                      <a:ext cx="5120640" cy="2843784"/>
                    </a:xfrm>
                    <a:prstGeom prst="rect">
                      <a:avLst/>
                    </a:prstGeom>
                  </pic:spPr>
                </pic:pic>
              </a:graphicData>
            </a:graphic>
          </wp:inline>
        </w:drawing>
      </w:r>
    </w:p>
    <w:p w14:paraId="2D79B69C" w14:textId="77777777" w:rsidR="00787FEE" w:rsidRDefault="00787FEE" w:rsidP="00787FEE">
      <w:pPr>
        <w:numPr>
          <w:ilvl w:val="0"/>
          <w:numId w:val="16"/>
        </w:numPr>
        <w:jc w:val="center"/>
        <w:rPr>
          <w:rFonts w:cs="Times New Roman"/>
          <w:sz w:val="24"/>
          <w:szCs w:val="24"/>
          <w:lang w:val="en-IN"/>
        </w:rPr>
      </w:pPr>
      <w:r>
        <w:rPr>
          <w:b/>
          <w:i/>
        </w:rPr>
        <w:t>Appendix C: Explicit Animation Framework (Fade, Slide, Scale Transitions).</w:t>
      </w:r>
    </w:p>
    <w:p w14:paraId="315F427C" w14:textId="77777777" w:rsidR="00135EBF" w:rsidRPr="00787FEE" w:rsidRDefault="00135EBF" w:rsidP="00135EBF">
      <w:pPr>
        <w:ind w:left="720"/>
        <w:rPr>
          <w:rFonts w:cs="Times New Roman"/>
          <w:sz w:val="24"/>
          <w:szCs w:val="24"/>
          <w:lang w:val="en-IN"/>
        </w:rPr>
      </w:pPr>
      <w:r>
        <w:rPr>
          <w:rFonts w:cs="Times New Roman"/>
          <w:noProof/>
          <w:sz w:val="24"/>
          <w:szCs w:val="24"/>
          <w:lang w:val="en-IN"/>
        </w:rPr>
        <w:drawing>
          <wp:inline distT="0" distB="0" distL="0" distR="0" wp14:anchorId="01DC2419" wp14:editId="7F66BD8A">
            <wp:extent cx="5120640" cy="2679192"/>
            <wp:effectExtent l="0" t="0" r="0" b="0"/>
            <wp:docPr id="1280472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2234" name="Picture 1280472234"/>
                    <pic:cNvPicPr/>
                  </pic:nvPicPr>
                  <pic:blipFill>
                    <a:blip r:embed="rId16"/>
                    <a:stretch>
                      <a:fillRect/>
                    </a:stretch>
                  </pic:blipFill>
                  <pic:spPr>
                    <a:xfrm>
                      <a:off x="0" y="0"/>
                      <a:ext cx="5120640" cy="2679192"/>
                    </a:xfrm>
                    <a:prstGeom prst="rect">
                      <a:avLst/>
                    </a:prstGeom>
                  </pic:spPr>
                </pic:pic>
              </a:graphicData>
            </a:graphic>
          </wp:inline>
        </w:drawing>
      </w:r>
    </w:p>
    <w:p w14:paraId="2E865149" w14:textId="77777777" w:rsidR="00787FEE" w:rsidRDefault="00787FEE" w:rsidP="00787FEE">
      <w:pPr>
        <w:numPr>
          <w:ilvl w:val="0"/>
          <w:numId w:val="16"/>
        </w:numPr>
        <w:jc w:val="center"/>
        <w:rPr>
          <w:rFonts w:cs="Times New Roman"/>
          <w:sz w:val="24"/>
          <w:szCs w:val="24"/>
          <w:lang w:val="en-IN"/>
        </w:rPr>
      </w:pPr>
      <w:r>
        <w:rPr>
          <w:b/>
          <w:i/>
        </w:rPr>
        <w:t>Appendix D: Standalone Dart SDK Language Fundamentals Terminal Output.</w:t>
      </w:r>
    </w:p>
    <w:p w14:paraId="71E926DF" w14:textId="77777777" w:rsidR="00135EBF" w:rsidRPr="00787FEE" w:rsidRDefault="00135EBF" w:rsidP="00135EBF">
      <w:pPr>
        <w:ind w:left="360"/>
        <w:rPr>
          <w:rFonts w:cs="Times New Roman"/>
          <w:sz w:val="24"/>
          <w:szCs w:val="24"/>
          <w:lang w:val="en-IN"/>
        </w:rPr>
      </w:pPr>
      <w:r>
        <w:rPr>
          <w:rFonts w:cs="Times New Roman"/>
          <w:sz w:val="24"/>
          <w:szCs w:val="24"/>
          <w:lang w:val="en-IN"/>
        </w:rPr>
        <w:lastRenderedPageBreak/>
        <w:t xml:space="preserve">     </w:t>
      </w:r>
      <w:r>
        <w:rPr>
          <w:rFonts w:cs="Times New Roman"/>
          <w:noProof/>
          <w:sz w:val="24"/>
          <w:szCs w:val="24"/>
          <w:lang w:val="en-IN"/>
        </w:rPr>
        <w:drawing>
          <wp:inline distT="0" distB="0" distL="0" distR="0" wp14:anchorId="1A2BB777" wp14:editId="585D6F1D">
            <wp:extent cx="5120640" cy="2862072"/>
            <wp:effectExtent l="0" t="0" r="6350" b="0"/>
            <wp:docPr id="1707485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85698" name="Picture 1707485698"/>
                    <pic:cNvPicPr/>
                  </pic:nvPicPr>
                  <pic:blipFill>
                    <a:blip r:embed="rId17"/>
                    <a:stretch>
                      <a:fillRect/>
                    </a:stretch>
                  </pic:blipFill>
                  <pic:spPr>
                    <a:xfrm>
                      <a:off x="0" y="0"/>
                      <a:ext cx="5120640" cy="2862072"/>
                    </a:xfrm>
                    <a:prstGeom prst="rect">
                      <a:avLst/>
                    </a:prstGeom>
                  </pic:spPr>
                </pic:pic>
              </a:graphicData>
            </a:graphic>
          </wp:inline>
        </w:drawing>
      </w:r>
    </w:p>
    <w:p w14:paraId="1885328C" w14:textId="77777777" w:rsidR="00787FEE" w:rsidRDefault="00787FEE" w:rsidP="00787FEE">
      <w:pPr>
        <w:numPr>
          <w:ilvl w:val="0"/>
          <w:numId w:val="16"/>
        </w:numPr>
        <w:jc w:val="center"/>
        <w:rPr>
          <w:rFonts w:cs="Times New Roman"/>
          <w:sz w:val="24"/>
          <w:szCs w:val="24"/>
          <w:lang w:val="en-IN"/>
        </w:rPr>
      </w:pPr>
      <w:r>
        <w:rPr>
          <w:b/>
          <w:i/>
        </w:rPr>
        <w:t>Appendix E: Automated Unit Testing, Widget Verification &amp; DevTools Profiling (100% Pass).</w:t>
      </w:r>
    </w:p>
    <w:p w14:paraId="48F0F050" w14:textId="77777777" w:rsidR="00135EBF" w:rsidRPr="00787FEE" w:rsidRDefault="001C7FB2" w:rsidP="00135EBF">
      <w:pPr>
        <w:ind w:left="720"/>
        <w:rPr>
          <w:rFonts w:cs="Times New Roman"/>
          <w:sz w:val="24"/>
          <w:szCs w:val="24"/>
          <w:lang w:val="en-IN"/>
        </w:rPr>
      </w:pPr>
      <w:r>
        <w:rPr>
          <w:rFonts w:cs="Times New Roman"/>
          <w:noProof/>
          <w:sz w:val="24"/>
          <w:szCs w:val="24"/>
          <w:lang w:val="en-IN"/>
        </w:rPr>
        <w:drawing>
          <wp:inline distT="0" distB="0" distL="0" distR="0" wp14:anchorId="0DC0B5FC" wp14:editId="5C24EF9E">
            <wp:extent cx="4754880" cy="3749039"/>
            <wp:effectExtent l="0" t="0" r="0" b="0"/>
            <wp:docPr id="1704273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73016" name="Picture 1704273016"/>
                    <pic:cNvPicPr/>
                  </pic:nvPicPr>
                  <pic:blipFill>
                    <a:blip r:embed="rId18"/>
                    <a:stretch>
                      <a:fillRect/>
                    </a:stretch>
                  </pic:blipFill>
                  <pic:spPr>
                    <a:xfrm>
                      <a:off x="0" y="0"/>
                      <a:ext cx="4754880" cy="3749039"/>
                    </a:xfrm>
                    <a:prstGeom prst="rect">
                      <a:avLst/>
                    </a:prstGeom>
                  </pic:spPr>
                </pic:pic>
              </a:graphicData>
            </a:graphic>
          </wp:inline>
        </w:drawing>
      </w:r>
    </w:p>
    <w:p w14:paraId="5E400387" w14:textId="77777777" w:rsidR="00787FEE" w:rsidRPr="00787FEE" w:rsidRDefault="00787FEE" w:rsidP="00787FEE">
      <w:pPr>
        <w:numPr>
          <w:ilvl w:val="0"/>
          <w:numId w:val="16"/>
        </w:numPr>
        <w:rPr>
          <w:rFonts w:cs="Times New Roman"/>
          <w:sz w:val="24"/>
          <w:szCs w:val="24"/>
          <w:lang w:val="en-IN"/>
        </w:rPr>
      </w:pPr>
      <w:r>
        <w:rPr>
          <w:b/>
          <w:sz w:val="24"/>
        </w:rPr>
        <w:t>Appendix F: Project Documentation &amp; GitHub Repository Details.</w:t>
      </w:r>
    </w:p>
    <w:p w14:paraId="58D44369" w14:textId="77777777" w:rsidR="00787FEE" w:rsidRPr="00787FEE" w:rsidRDefault="00787FEE" w:rsidP="00787FEE">
      <w:pPr>
        <w:rPr>
          <w:rFonts w:cs="Times New Roman"/>
          <w:sz w:val="24"/>
          <w:szCs w:val="24"/>
          <w:lang w:val="en-IN"/>
        </w:rPr>
      </w:pPr>
      <w:r>
        <w:rPr>
          <w:i/>
        </w:rPr>
        <w:t>GitHub Repository: https://github.com/sriram-kavadi/fan_page</w:t>
      </w:r>
    </w:p>
    <w:p w14:paraId="622AE62A" w14:textId="77777777" w:rsidR="00370844" w:rsidRPr="006453F8" w:rsidRDefault="00370844">
      <w:pPr>
        <w:rPr>
          <w:rFonts w:cs="Times New Roman"/>
          <w:sz w:val="24"/>
          <w:szCs w:val="24"/>
        </w:rPr>
      </w:pPr>
    </w:p>
    <w:p w14:paraId="22CCBCFD" w14:textId="77777777" w:rsidR="00370844" w:rsidRDefault="00057C6A">
      <w:pPr>
        <w:pStyle w:val="Heading1"/>
        <w:rPr>
          <w:rFonts w:ascii="Times New Roman" w:hAnsi="Times New Roman" w:cs="Times New Roman"/>
          <w:color w:val="auto"/>
          <w:sz w:val="24"/>
          <w:szCs w:val="24"/>
        </w:rPr>
      </w:pPr>
      <w:r>
        <w:rPr>
          <w:rFonts w:ascii="Times New Roman" w:hAnsi="Times New Roman"/>
          <w:sz w:val="28"/>
        </w:rPr>
        <w:t>16. MENTOR EVALUATION SHEET (SUGGESTED)</w:t>
      </w:r>
    </w:p>
    <w:p w14:paraId="237B06AF" w14:textId="77777777" w:rsidR="001C7FB2" w:rsidRPr="001C7FB2" w:rsidRDefault="001C7FB2" w:rsidP="001C7FB2"/>
    <w:p w14:paraId="41BC3A12" w14:textId="6C3639ED" w:rsidR="00370844" w:rsidRPr="006453F8" w:rsidRDefault="00057C6A">
      <w:pPr>
        <w:rPr>
          <w:rFonts w:cs="Times New Roman"/>
          <w:sz w:val="24"/>
          <w:szCs w:val="24"/>
        </w:rPr>
      </w:pPr>
      <w:r>
        <w:rPr>
          <w:b/>
          <w:sz w:val="24"/>
        </w:rPr>
        <w:lastRenderedPageBreak/>
        <w:t xml:space="preserve">Student Name: </w:t>
      </w:r>
      <w:r w:rsidR="00627819">
        <w:rPr>
          <w:b/>
          <w:sz w:val="24"/>
        </w:rPr>
        <w:t>KAVADI SRIRAM</w:t>
      </w:r>
    </w:p>
    <w:p w14:paraId="6D0C9DDA" w14:textId="77777777" w:rsidR="00370844" w:rsidRPr="006453F8" w:rsidRDefault="00057C6A">
      <w:pPr>
        <w:rPr>
          <w:rFonts w:cs="Times New Roman"/>
          <w:sz w:val="24"/>
          <w:szCs w:val="24"/>
        </w:rPr>
      </w:pPr>
      <w:r>
        <w:rPr>
          <w:b/>
          <w:sz w:val="24"/>
        </w:rPr>
        <w:t>Project Title: FanVerse — A Unified Fan Community Platform</w:t>
      </w:r>
    </w:p>
    <w:p w14:paraId="1810A1D1" w14:textId="5361A6E4" w:rsidR="00370844" w:rsidRPr="006453F8" w:rsidRDefault="00057C6A">
      <w:pPr>
        <w:rPr>
          <w:rFonts w:cs="Times New Roman"/>
          <w:sz w:val="24"/>
          <w:szCs w:val="24"/>
        </w:rPr>
      </w:pPr>
      <w:r>
        <w:rPr>
          <w:b/>
          <w:sz w:val="24"/>
        </w:rPr>
        <w:t xml:space="preserve">Mentor Name: </w:t>
      </w:r>
      <w:r w:rsidR="00EB5508" w:rsidRPr="00EB5508">
        <w:rPr>
          <w:b/>
          <w:sz w:val="24"/>
        </w:rPr>
        <w:t>P SATISH BHASKER</w:t>
      </w:r>
      <w:r>
        <w:rPr>
          <w:b/>
          <w:sz w:val="24"/>
        </w:rPr>
        <w:t>, Dept. of CSE</w:t>
      </w:r>
    </w:p>
    <w:tbl>
      <w:tblPr>
        <w:tblStyle w:val="TableGrid"/>
        <w:tblW w:w="0" w:type="auto"/>
        <w:tblLook w:val="04A0" w:firstRow="1" w:lastRow="0" w:firstColumn="1" w:lastColumn="0" w:noHBand="0" w:noVBand="1"/>
      </w:tblPr>
      <w:tblGrid>
        <w:gridCol w:w="3310"/>
        <w:gridCol w:w="3308"/>
        <w:gridCol w:w="3308"/>
      </w:tblGrid>
      <w:tr w:rsidR="006453F8" w:rsidRPr="006453F8" w14:paraId="65C84CA9" w14:textId="77777777">
        <w:tc>
          <w:tcPr>
            <w:tcW w:w="3312" w:type="dxa"/>
            <w:shd w:val="clear" w:color="auto" w:fill="D9EAF7"/>
            <w:vAlign w:val="center"/>
          </w:tcPr>
          <w:p w14:paraId="511C9EE0" w14:textId="77777777" w:rsidR="00370844" w:rsidRPr="006453F8" w:rsidRDefault="00057C6A">
            <w:pPr>
              <w:rPr>
                <w:rFonts w:cs="Times New Roman"/>
                <w:sz w:val="24"/>
                <w:szCs w:val="24"/>
              </w:rPr>
            </w:pPr>
            <w:r w:rsidRPr="006453F8">
              <w:rPr>
                <w:rFonts w:cs="Times New Roman"/>
                <w:b/>
                <w:sz w:val="24"/>
                <w:szCs w:val="24"/>
              </w:rPr>
              <w:t>Evaluation Criterion</w:t>
            </w:r>
          </w:p>
        </w:tc>
        <w:tc>
          <w:tcPr>
            <w:tcW w:w="3312" w:type="dxa"/>
            <w:shd w:val="clear" w:color="auto" w:fill="D9EAF7"/>
            <w:vAlign w:val="center"/>
          </w:tcPr>
          <w:p w14:paraId="5207C9F2" w14:textId="77777777" w:rsidR="00370844" w:rsidRPr="006453F8" w:rsidRDefault="00057C6A">
            <w:pPr>
              <w:rPr>
                <w:rFonts w:cs="Times New Roman"/>
                <w:sz w:val="24"/>
                <w:szCs w:val="24"/>
              </w:rPr>
            </w:pPr>
            <w:r w:rsidRPr="006453F8">
              <w:rPr>
                <w:rFonts w:cs="Times New Roman"/>
                <w:b/>
                <w:sz w:val="24"/>
                <w:szCs w:val="24"/>
              </w:rPr>
              <w:t>Maximum Marks</w:t>
            </w:r>
          </w:p>
        </w:tc>
        <w:tc>
          <w:tcPr>
            <w:tcW w:w="3312" w:type="dxa"/>
            <w:shd w:val="clear" w:color="auto" w:fill="D9EAF7"/>
            <w:vAlign w:val="center"/>
          </w:tcPr>
          <w:p w14:paraId="0FDB2933" w14:textId="77777777" w:rsidR="00370844" w:rsidRPr="006453F8" w:rsidRDefault="00057C6A">
            <w:pPr>
              <w:rPr>
                <w:rFonts w:cs="Times New Roman"/>
                <w:sz w:val="24"/>
                <w:szCs w:val="24"/>
              </w:rPr>
            </w:pPr>
            <w:r w:rsidRPr="006453F8">
              <w:rPr>
                <w:rFonts w:cs="Times New Roman"/>
                <w:b/>
                <w:sz w:val="24"/>
                <w:szCs w:val="24"/>
              </w:rPr>
              <w:t>Marks Awarded</w:t>
            </w:r>
          </w:p>
        </w:tc>
      </w:tr>
      <w:tr w:rsidR="006453F8" w:rsidRPr="006453F8" w14:paraId="6B4957A2" w14:textId="77777777">
        <w:tc>
          <w:tcPr>
            <w:tcW w:w="3312" w:type="dxa"/>
            <w:vAlign w:val="center"/>
          </w:tcPr>
          <w:p w14:paraId="5031E601" w14:textId="77777777" w:rsidR="00370844" w:rsidRPr="006453F8" w:rsidRDefault="00057C6A">
            <w:pPr>
              <w:rPr>
                <w:rFonts w:cs="Times New Roman"/>
                <w:sz w:val="24"/>
                <w:szCs w:val="24"/>
              </w:rPr>
            </w:pPr>
            <w:r w:rsidRPr="006453F8">
              <w:rPr>
                <w:rFonts w:cs="Times New Roman"/>
                <w:sz w:val="24"/>
                <w:szCs w:val="24"/>
              </w:rPr>
              <w:t>Understanding of problem and objectives</w:t>
            </w:r>
          </w:p>
        </w:tc>
        <w:tc>
          <w:tcPr>
            <w:tcW w:w="3312" w:type="dxa"/>
            <w:vAlign w:val="center"/>
          </w:tcPr>
          <w:p w14:paraId="2551A2CF" w14:textId="77777777" w:rsidR="00370844" w:rsidRPr="006453F8" w:rsidRDefault="00057C6A">
            <w:pPr>
              <w:rPr>
                <w:rFonts w:cs="Times New Roman"/>
                <w:sz w:val="24"/>
                <w:szCs w:val="24"/>
              </w:rPr>
            </w:pPr>
            <w:r w:rsidRPr="006453F8">
              <w:rPr>
                <w:rFonts w:cs="Times New Roman"/>
                <w:sz w:val="24"/>
                <w:szCs w:val="24"/>
              </w:rPr>
              <w:t>10</w:t>
            </w:r>
          </w:p>
        </w:tc>
        <w:tc>
          <w:tcPr>
            <w:tcW w:w="3312" w:type="dxa"/>
            <w:vAlign w:val="center"/>
          </w:tcPr>
          <w:p w14:paraId="47DFAEFF" w14:textId="77777777" w:rsidR="00370844" w:rsidRPr="006453F8" w:rsidRDefault="00370844">
            <w:pPr>
              <w:rPr>
                <w:rFonts w:cs="Times New Roman"/>
                <w:sz w:val="24"/>
                <w:szCs w:val="24"/>
              </w:rPr>
            </w:pPr>
          </w:p>
        </w:tc>
      </w:tr>
      <w:tr w:rsidR="006453F8" w:rsidRPr="006453F8" w14:paraId="0AEBDF90" w14:textId="77777777">
        <w:tc>
          <w:tcPr>
            <w:tcW w:w="3312" w:type="dxa"/>
            <w:vAlign w:val="center"/>
          </w:tcPr>
          <w:p w14:paraId="77B3CA60" w14:textId="77777777" w:rsidR="00370844" w:rsidRPr="006453F8" w:rsidRDefault="00057C6A">
            <w:pPr>
              <w:rPr>
                <w:rFonts w:cs="Times New Roman"/>
                <w:sz w:val="24"/>
                <w:szCs w:val="24"/>
              </w:rPr>
            </w:pPr>
            <w:r w:rsidRPr="006453F8">
              <w:rPr>
                <w:rFonts w:cs="Times New Roman"/>
                <w:sz w:val="24"/>
                <w:szCs w:val="24"/>
              </w:rPr>
              <w:t>Technical knowledge and methodology</w:t>
            </w:r>
          </w:p>
        </w:tc>
        <w:tc>
          <w:tcPr>
            <w:tcW w:w="3312" w:type="dxa"/>
            <w:vAlign w:val="center"/>
          </w:tcPr>
          <w:p w14:paraId="4767ADB3" w14:textId="77777777" w:rsidR="00370844" w:rsidRPr="006453F8" w:rsidRDefault="00057C6A">
            <w:pPr>
              <w:rPr>
                <w:rFonts w:cs="Times New Roman"/>
                <w:sz w:val="24"/>
                <w:szCs w:val="24"/>
              </w:rPr>
            </w:pPr>
            <w:r w:rsidRPr="006453F8">
              <w:rPr>
                <w:rFonts w:cs="Times New Roman"/>
                <w:sz w:val="24"/>
                <w:szCs w:val="24"/>
              </w:rPr>
              <w:t>20</w:t>
            </w:r>
          </w:p>
        </w:tc>
        <w:tc>
          <w:tcPr>
            <w:tcW w:w="3312" w:type="dxa"/>
            <w:vAlign w:val="center"/>
          </w:tcPr>
          <w:p w14:paraId="6F7F8A5C" w14:textId="77777777" w:rsidR="00370844" w:rsidRPr="006453F8" w:rsidRDefault="00370844">
            <w:pPr>
              <w:rPr>
                <w:rFonts w:cs="Times New Roman"/>
                <w:sz w:val="24"/>
                <w:szCs w:val="24"/>
              </w:rPr>
            </w:pPr>
          </w:p>
        </w:tc>
      </w:tr>
      <w:tr w:rsidR="006453F8" w:rsidRPr="006453F8" w14:paraId="162E3A53" w14:textId="77777777">
        <w:tc>
          <w:tcPr>
            <w:tcW w:w="3312" w:type="dxa"/>
            <w:vAlign w:val="center"/>
          </w:tcPr>
          <w:p w14:paraId="15EC5FC5" w14:textId="77777777" w:rsidR="00370844" w:rsidRPr="006453F8" w:rsidRDefault="00057C6A">
            <w:pPr>
              <w:rPr>
                <w:rFonts w:cs="Times New Roman"/>
                <w:sz w:val="24"/>
                <w:szCs w:val="24"/>
              </w:rPr>
            </w:pPr>
            <w:r w:rsidRPr="006453F8">
              <w:rPr>
                <w:rFonts w:cs="Times New Roman"/>
                <w:sz w:val="24"/>
                <w:szCs w:val="24"/>
              </w:rPr>
              <w:t>Implementation / practical work</w:t>
            </w:r>
          </w:p>
        </w:tc>
        <w:tc>
          <w:tcPr>
            <w:tcW w:w="3312" w:type="dxa"/>
            <w:vAlign w:val="center"/>
          </w:tcPr>
          <w:p w14:paraId="2822D4D8" w14:textId="77777777" w:rsidR="00370844" w:rsidRPr="006453F8" w:rsidRDefault="00057C6A">
            <w:pPr>
              <w:rPr>
                <w:rFonts w:cs="Times New Roman"/>
                <w:sz w:val="24"/>
                <w:szCs w:val="24"/>
              </w:rPr>
            </w:pPr>
            <w:r w:rsidRPr="006453F8">
              <w:rPr>
                <w:rFonts w:cs="Times New Roman"/>
                <w:sz w:val="24"/>
                <w:szCs w:val="24"/>
              </w:rPr>
              <w:t>25</w:t>
            </w:r>
          </w:p>
        </w:tc>
        <w:tc>
          <w:tcPr>
            <w:tcW w:w="3312" w:type="dxa"/>
            <w:vAlign w:val="center"/>
          </w:tcPr>
          <w:p w14:paraId="5B4C38DC" w14:textId="77777777" w:rsidR="00370844" w:rsidRPr="006453F8" w:rsidRDefault="00370844">
            <w:pPr>
              <w:rPr>
                <w:rFonts w:cs="Times New Roman"/>
                <w:sz w:val="24"/>
                <w:szCs w:val="24"/>
              </w:rPr>
            </w:pPr>
          </w:p>
        </w:tc>
      </w:tr>
      <w:tr w:rsidR="006453F8" w:rsidRPr="006453F8" w14:paraId="698BC885" w14:textId="77777777">
        <w:tc>
          <w:tcPr>
            <w:tcW w:w="3312" w:type="dxa"/>
            <w:vAlign w:val="center"/>
          </w:tcPr>
          <w:p w14:paraId="068032EF" w14:textId="77777777" w:rsidR="00370844" w:rsidRPr="006453F8" w:rsidRDefault="00057C6A">
            <w:pPr>
              <w:rPr>
                <w:rFonts w:cs="Times New Roman"/>
                <w:sz w:val="24"/>
                <w:szCs w:val="24"/>
              </w:rPr>
            </w:pPr>
            <w:r w:rsidRPr="006453F8">
              <w:rPr>
                <w:rFonts w:cs="Times New Roman"/>
                <w:sz w:val="24"/>
                <w:szCs w:val="24"/>
              </w:rPr>
              <w:t>Results and analysis</w:t>
            </w:r>
          </w:p>
        </w:tc>
        <w:tc>
          <w:tcPr>
            <w:tcW w:w="3312" w:type="dxa"/>
            <w:vAlign w:val="center"/>
          </w:tcPr>
          <w:p w14:paraId="7F2EB7D0" w14:textId="77777777"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14:paraId="3E4EA138" w14:textId="77777777" w:rsidR="00370844" w:rsidRPr="006453F8" w:rsidRDefault="00370844">
            <w:pPr>
              <w:rPr>
                <w:rFonts w:cs="Times New Roman"/>
                <w:sz w:val="24"/>
                <w:szCs w:val="24"/>
              </w:rPr>
            </w:pPr>
          </w:p>
        </w:tc>
      </w:tr>
      <w:tr w:rsidR="006453F8" w:rsidRPr="006453F8" w14:paraId="04EDC8C1" w14:textId="77777777">
        <w:tc>
          <w:tcPr>
            <w:tcW w:w="3312" w:type="dxa"/>
            <w:vAlign w:val="center"/>
          </w:tcPr>
          <w:p w14:paraId="329874BA" w14:textId="77777777" w:rsidR="00370844" w:rsidRPr="006453F8" w:rsidRDefault="00057C6A">
            <w:pPr>
              <w:rPr>
                <w:rFonts w:cs="Times New Roman"/>
                <w:sz w:val="24"/>
                <w:szCs w:val="24"/>
              </w:rPr>
            </w:pPr>
            <w:r w:rsidRPr="006453F8">
              <w:rPr>
                <w:rFonts w:cs="Times New Roman"/>
                <w:sz w:val="24"/>
                <w:szCs w:val="24"/>
              </w:rPr>
              <w:t>Report quality and documentation</w:t>
            </w:r>
          </w:p>
        </w:tc>
        <w:tc>
          <w:tcPr>
            <w:tcW w:w="3312" w:type="dxa"/>
            <w:vAlign w:val="center"/>
          </w:tcPr>
          <w:p w14:paraId="1DC2D851" w14:textId="77777777"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14:paraId="56F15F9C" w14:textId="77777777" w:rsidR="00370844" w:rsidRPr="006453F8" w:rsidRDefault="00370844">
            <w:pPr>
              <w:rPr>
                <w:rFonts w:cs="Times New Roman"/>
                <w:sz w:val="24"/>
                <w:szCs w:val="24"/>
              </w:rPr>
            </w:pPr>
          </w:p>
        </w:tc>
      </w:tr>
      <w:tr w:rsidR="006453F8" w:rsidRPr="006453F8" w14:paraId="69C9ECFF" w14:textId="77777777">
        <w:tc>
          <w:tcPr>
            <w:tcW w:w="3312" w:type="dxa"/>
            <w:vAlign w:val="center"/>
          </w:tcPr>
          <w:p w14:paraId="313B48DD" w14:textId="77777777" w:rsidR="00370844" w:rsidRPr="006453F8" w:rsidRDefault="00057C6A">
            <w:pPr>
              <w:rPr>
                <w:rFonts w:cs="Times New Roman"/>
                <w:sz w:val="24"/>
                <w:szCs w:val="24"/>
              </w:rPr>
            </w:pPr>
            <w:r w:rsidRPr="006453F8">
              <w:rPr>
                <w:rFonts w:cs="Times New Roman"/>
                <w:sz w:val="24"/>
                <w:szCs w:val="24"/>
              </w:rPr>
              <w:t>Presentation and viva-voce</w:t>
            </w:r>
          </w:p>
        </w:tc>
        <w:tc>
          <w:tcPr>
            <w:tcW w:w="3312" w:type="dxa"/>
            <w:vAlign w:val="center"/>
          </w:tcPr>
          <w:p w14:paraId="4A671B54" w14:textId="77777777"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14:paraId="70904592" w14:textId="77777777" w:rsidR="00370844" w:rsidRPr="006453F8" w:rsidRDefault="00370844">
            <w:pPr>
              <w:rPr>
                <w:rFonts w:cs="Times New Roman"/>
                <w:sz w:val="24"/>
                <w:szCs w:val="24"/>
              </w:rPr>
            </w:pPr>
          </w:p>
        </w:tc>
      </w:tr>
      <w:tr w:rsidR="006453F8" w:rsidRPr="006453F8" w14:paraId="28BB88B1" w14:textId="77777777">
        <w:tc>
          <w:tcPr>
            <w:tcW w:w="3312" w:type="dxa"/>
            <w:vAlign w:val="center"/>
          </w:tcPr>
          <w:p w14:paraId="0295CF54" w14:textId="77777777" w:rsidR="00370844" w:rsidRPr="006453F8" w:rsidRDefault="00057C6A">
            <w:pPr>
              <w:rPr>
                <w:rFonts w:cs="Times New Roman"/>
                <w:sz w:val="24"/>
                <w:szCs w:val="24"/>
              </w:rPr>
            </w:pPr>
            <w:r w:rsidRPr="006453F8">
              <w:rPr>
                <w:rFonts w:cs="Times New Roman"/>
                <w:b/>
                <w:sz w:val="24"/>
                <w:szCs w:val="24"/>
              </w:rPr>
              <w:t>Total</w:t>
            </w:r>
          </w:p>
        </w:tc>
        <w:tc>
          <w:tcPr>
            <w:tcW w:w="3312" w:type="dxa"/>
            <w:vAlign w:val="center"/>
          </w:tcPr>
          <w:p w14:paraId="483F7114" w14:textId="77777777" w:rsidR="00370844" w:rsidRPr="006453F8" w:rsidRDefault="00057C6A">
            <w:pPr>
              <w:rPr>
                <w:rFonts w:cs="Times New Roman"/>
                <w:sz w:val="24"/>
                <w:szCs w:val="24"/>
              </w:rPr>
            </w:pPr>
            <w:r w:rsidRPr="006453F8">
              <w:rPr>
                <w:rFonts w:cs="Times New Roman"/>
                <w:b/>
                <w:sz w:val="24"/>
                <w:szCs w:val="24"/>
              </w:rPr>
              <w:t>100</w:t>
            </w:r>
          </w:p>
        </w:tc>
        <w:tc>
          <w:tcPr>
            <w:tcW w:w="3312" w:type="dxa"/>
            <w:vAlign w:val="center"/>
          </w:tcPr>
          <w:p w14:paraId="44E1E283" w14:textId="77777777" w:rsidR="00370844" w:rsidRPr="006453F8" w:rsidRDefault="00370844">
            <w:pPr>
              <w:rPr>
                <w:rFonts w:cs="Times New Roman"/>
                <w:sz w:val="24"/>
                <w:szCs w:val="24"/>
              </w:rPr>
            </w:pPr>
          </w:p>
        </w:tc>
      </w:tr>
    </w:tbl>
    <w:p w14:paraId="3D77C49E" w14:textId="77777777" w:rsidR="00370844" w:rsidRPr="006453F8" w:rsidRDefault="00057C6A">
      <w:pPr>
        <w:rPr>
          <w:rFonts w:cs="Times New Roman"/>
          <w:sz w:val="24"/>
          <w:szCs w:val="24"/>
        </w:rPr>
      </w:pPr>
      <w:r>
        <w:rPr>
          <w:sz w:val="24"/>
        </w:rPr>
        <w:t>Mentor Remarks: __________________________________________________________</w:t>
      </w:r>
    </w:p>
    <w:p w14:paraId="36BEC4D4" w14:textId="77777777" w:rsidR="00370844" w:rsidRPr="006453F8" w:rsidRDefault="00057C6A">
      <w:pPr>
        <w:rPr>
          <w:rFonts w:cs="Times New Roman"/>
          <w:sz w:val="24"/>
          <w:szCs w:val="24"/>
        </w:rPr>
      </w:pPr>
      <w:r>
        <w:rPr>
          <w:sz w:val="24"/>
        </w:rPr>
        <w:t>________________________________________________________________________</w:t>
      </w:r>
    </w:p>
    <w:p w14:paraId="4F91D447" w14:textId="77777777" w:rsidR="00370844" w:rsidRPr="006453F8" w:rsidRDefault="00057C6A">
      <w:pPr>
        <w:rPr>
          <w:rFonts w:cs="Times New Roman"/>
          <w:sz w:val="24"/>
          <w:szCs w:val="24"/>
        </w:rPr>
      </w:pPr>
      <w:r>
        <w:rPr>
          <w:b/>
          <w:sz w:val="24"/>
        </w:rPr>
        <w:t>Mentor Signature: ____________________    Date: ____________________</w:t>
      </w:r>
    </w:p>
    <w:p w14:paraId="28898AC6" w14:textId="77777777" w:rsidR="00D43321" w:rsidRPr="00C75C16" w:rsidRDefault="00057C6A" w:rsidP="001E31BE">
      <w:pPr>
        <w:rPr>
          <w:rFonts w:cs="Times New Roman"/>
          <w:b/>
          <w:bCs/>
          <w:sz w:val="24"/>
          <w:szCs w:val="24"/>
        </w:rPr>
      </w:pPr>
      <w:r w:rsidRPr="006453F8">
        <w:rPr>
          <w:rFonts w:cs="Times New Roman"/>
          <w:sz w:val="24"/>
          <w:szCs w:val="24"/>
        </w:rPr>
        <w:br/>
      </w:r>
    </w:p>
    <w:p w14:paraId="3F9DA5BF" w14:textId="77777777" w:rsidR="00C42951" w:rsidRDefault="00C75C16" w:rsidP="00C75C16">
      <w:pPr>
        <w:spacing w:line="240" w:lineRule="auto"/>
        <w:rPr>
          <w:rFonts w:asciiTheme="majorHAnsi" w:hAnsiTheme="majorHAnsi"/>
          <w:b/>
          <w:bCs/>
          <w:sz w:val="24"/>
          <w:szCs w:val="24"/>
        </w:rPr>
      </w:pPr>
      <w:r>
        <w:rPr>
          <w:b/>
          <w:sz w:val="24"/>
        </w:rPr>
        <w:t>Dr. Ch. Vijaya Kumar</w:t>
      </w:r>
    </w:p>
    <w:p w14:paraId="1DEC65BC" w14:textId="77777777" w:rsidR="001E31BE" w:rsidRPr="00C42951" w:rsidRDefault="00C75C16" w:rsidP="00C75C16">
      <w:pPr>
        <w:spacing w:line="240" w:lineRule="auto"/>
        <w:rPr>
          <w:rFonts w:asciiTheme="majorHAnsi" w:hAnsiTheme="majorHAnsi"/>
          <w:b/>
          <w:bCs/>
          <w:sz w:val="24"/>
          <w:szCs w:val="24"/>
        </w:rPr>
      </w:pPr>
      <w:r>
        <w:rPr>
          <w:b/>
          <w:sz w:val="24"/>
        </w:rPr>
        <w:t>Professor &amp; Head, Department of CSE</w:t>
      </w:r>
    </w:p>
    <w:sectPr w:rsidR="001E31BE" w:rsidRPr="00C42951" w:rsidSect="00034616">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60294" w14:textId="77777777" w:rsidR="00FE6135" w:rsidRDefault="00FE6135">
      <w:pPr>
        <w:spacing w:after="0" w:line="240" w:lineRule="auto"/>
      </w:pPr>
      <w:r>
        <w:separator/>
      </w:r>
    </w:p>
  </w:endnote>
  <w:endnote w:type="continuationSeparator" w:id="0">
    <w:p w14:paraId="55D58643" w14:textId="77777777" w:rsidR="00FE6135" w:rsidRDefault="00FE6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BCFE" w14:textId="77777777" w:rsidR="00370844" w:rsidRDefault="00057C6A" w:rsidP="006453F8">
    <w:pPr>
      <w:pStyle w:val="Footer"/>
      <w:jc w:val="center"/>
    </w:pPr>
    <w:proofErr w:type="gramStart"/>
    <w:r>
      <w:t>|  Page</w:t>
    </w:r>
    <w:proofErr w:type="gramEnd"/>
    <w:r>
      <w:t xml:space="preserve"> </w:t>
    </w:r>
    <w:r>
      <w:fldChar w:fldCharType="begin"/>
    </w:r>
    <w:r>
      <w:instrText>PAGE</w:instrText>
    </w:r>
    <w:r>
      <w:fldChar w:fldCharType="separate"/>
    </w:r>
    <w:r w:rsidR="00E57A06">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8F4BC" w14:textId="77777777" w:rsidR="00FE6135" w:rsidRDefault="00FE6135">
      <w:pPr>
        <w:spacing w:after="0" w:line="240" w:lineRule="auto"/>
      </w:pPr>
      <w:r>
        <w:separator/>
      </w:r>
    </w:p>
  </w:footnote>
  <w:footnote w:type="continuationSeparator" w:id="0">
    <w:p w14:paraId="301BD35E" w14:textId="77777777" w:rsidR="00FE6135" w:rsidRDefault="00FE61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56D91"/>
    <w:multiLevelType w:val="multilevel"/>
    <w:tmpl w:val="31E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0249C"/>
    <w:multiLevelType w:val="multilevel"/>
    <w:tmpl w:val="3BE2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51E38"/>
    <w:multiLevelType w:val="multilevel"/>
    <w:tmpl w:val="E404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E42BA"/>
    <w:multiLevelType w:val="multilevel"/>
    <w:tmpl w:val="3F5E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447E1F"/>
    <w:multiLevelType w:val="multilevel"/>
    <w:tmpl w:val="687C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A73FB"/>
    <w:multiLevelType w:val="multilevel"/>
    <w:tmpl w:val="565C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C80070"/>
    <w:multiLevelType w:val="multilevel"/>
    <w:tmpl w:val="0454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982509">
    <w:abstractNumId w:val="8"/>
  </w:num>
  <w:num w:numId="2" w16cid:durableId="543447415">
    <w:abstractNumId w:val="6"/>
  </w:num>
  <w:num w:numId="3" w16cid:durableId="407925816">
    <w:abstractNumId w:val="5"/>
  </w:num>
  <w:num w:numId="4" w16cid:durableId="930352288">
    <w:abstractNumId w:val="4"/>
  </w:num>
  <w:num w:numId="5" w16cid:durableId="37047584">
    <w:abstractNumId w:val="7"/>
  </w:num>
  <w:num w:numId="6" w16cid:durableId="21440203">
    <w:abstractNumId w:val="3"/>
  </w:num>
  <w:num w:numId="7" w16cid:durableId="857543880">
    <w:abstractNumId w:val="2"/>
  </w:num>
  <w:num w:numId="8" w16cid:durableId="1087506792">
    <w:abstractNumId w:val="1"/>
  </w:num>
  <w:num w:numId="9" w16cid:durableId="1286884438">
    <w:abstractNumId w:val="0"/>
  </w:num>
  <w:num w:numId="10" w16cid:durableId="1784036632">
    <w:abstractNumId w:val="11"/>
  </w:num>
  <w:num w:numId="11" w16cid:durableId="1425414530">
    <w:abstractNumId w:val="10"/>
  </w:num>
  <w:num w:numId="12" w16cid:durableId="867303730">
    <w:abstractNumId w:val="12"/>
  </w:num>
  <w:num w:numId="13" w16cid:durableId="2112771311">
    <w:abstractNumId w:val="14"/>
  </w:num>
  <w:num w:numId="14" w16cid:durableId="1526552483">
    <w:abstractNumId w:val="13"/>
  </w:num>
  <w:num w:numId="15" w16cid:durableId="1515417480">
    <w:abstractNumId w:val="15"/>
  </w:num>
  <w:num w:numId="16" w16cid:durableId="826097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7C6A"/>
    <w:rsid w:val="0006063C"/>
    <w:rsid w:val="0009139A"/>
    <w:rsid w:val="00113CE0"/>
    <w:rsid w:val="00135EBF"/>
    <w:rsid w:val="00137833"/>
    <w:rsid w:val="0015074B"/>
    <w:rsid w:val="00184B31"/>
    <w:rsid w:val="001B43E3"/>
    <w:rsid w:val="001C2C25"/>
    <w:rsid w:val="001C7FB2"/>
    <w:rsid w:val="001D2813"/>
    <w:rsid w:val="001E31BE"/>
    <w:rsid w:val="001E3AF2"/>
    <w:rsid w:val="00215A60"/>
    <w:rsid w:val="0029639D"/>
    <w:rsid w:val="002E4F4F"/>
    <w:rsid w:val="003072D8"/>
    <w:rsid w:val="00326F90"/>
    <w:rsid w:val="00370844"/>
    <w:rsid w:val="00381E87"/>
    <w:rsid w:val="00385A42"/>
    <w:rsid w:val="003916B8"/>
    <w:rsid w:val="003B42FA"/>
    <w:rsid w:val="003D057A"/>
    <w:rsid w:val="00442837"/>
    <w:rsid w:val="00455C7C"/>
    <w:rsid w:val="0049533C"/>
    <w:rsid w:val="004B2A88"/>
    <w:rsid w:val="004D7638"/>
    <w:rsid w:val="004F2F42"/>
    <w:rsid w:val="0053394B"/>
    <w:rsid w:val="0055675C"/>
    <w:rsid w:val="005A012F"/>
    <w:rsid w:val="005A569F"/>
    <w:rsid w:val="005A63F5"/>
    <w:rsid w:val="005A71FF"/>
    <w:rsid w:val="005C1553"/>
    <w:rsid w:val="005E2CC3"/>
    <w:rsid w:val="00627819"/>
    <w:rsid w:val="006325F2"/>
    <w:rsid w:val="006453F8"/>
    <w:rsid w:val="00674420"/>
    <w:rsid w:val="006E4CD5"/>
    <w:rsid w:val="006F22FB"/>
    <w:rsid w:val="00740E82"/>
    <w:rsid w:val="00787FEE"/>
    <w:rsid w:val="007B5E40"/>
    <w:rsid w:val="007E75E4"/>
    <w:rsid w:val="008024D4"/>
    <w:rsid w:val="0086776E"/>
    <w:rsid w:val="008F615C"/>
    <w:rsid w:val="0091386A"/>
    <w:rsid w:val="0098729D"/>
    <w:rsid w:val="009B328E"/>
    <w:rsid w:val="009C218B"/>
    <w:rsid w:val="009D3FA1"/>
    <w:rsid w:val="00A12186"/>
    <w:rsid w:val="00A94102"/>
    <w:rsid w:val="00AA1D8D"/>
    <w:rsid w:val="00AE0AB0"/>
    <w:rsid w:val="00B3350B"/>
    <w:rsid w:val="00B46BD7"/>
    <w:rsid w:val="00B47730"/>
    <w:rsid w:val="00B652A8"/>
    <w:rsid w:val="00B7218E"/>
    <w:rsid w:val="00BA02C7"/>
    <w:rsid w:val="00BD348D"/>
    <w:rsid w:val="00BF6091"/>
    <w:rsid w:val="00C06778"/>
    <w:rsid w:val="00C42951"/>
    <w:rsid w:val="00C50657"/>
    <w:rsid w:val="00C50F20"/>
    <w:rsid w:val="00C57CA2"/>
    <w:rsid w:val="00C605CE"/>
    <w:rsid w:val="00C7419D"/>
    <w:rsid w:val="00C75C16"/>
    <w:rsid w:val="00CB0664"/>
    <w:rsid w:val="00CE28BC"/>
    <w:rsid w:val="00D01255"/>
    <w:rsid w:val="00D2142B"/>
    <w:rsid w:val="00D342D7"/>
    <w:rsid w:val="00D43321"/>
    <w:rsid w:val="00D470E6"/>
    <w:rsid w:val="00DD775A"/>
    <w:rsid w:val="00E0773F"/>
    <w:rsid w:val="00E156E4"/>
    <w:rsid w:val="00E24EFC"/>
    <w:rsid w:val="00E55D6C"/>
    <w:rsid w:val="00E57A06"/>
    <w:rsid w:val="00E7295A"/>
    <w:rsid w:val="00E820E6"/>
    <w:rsid w:val="00EB5508"/>
    <w:rsid w:val="00F269D0"/>
    <w:rsid w:val="00F33BBE"/>
    <w:rsid w:val="00FC1674"/>
    <w:rsid w:val="00FC693F"/>
    <w:rsid w:val="00FD075E"/>
    <w:rsid w:val="00FE5019"/>
    <w:rsid w:val="00FE6135"/>
    <w:rsid w:val="00FF2C6B"/>
    <w:rsid w:val="00FF34C5"/>
    <w:rsid w:val="00FF3B9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B881AB"/>
  <w14:defaultImageDpi w14:val="300"/>
  <w15:docId w15:val="{FF79D920-4E12-4B45-B553-0F32C0E9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433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321"/>
    <w:rPr>
      <w:rFonts w:ascii="Segoe UI" w:eastAsia="Times New Roman" w:hAnsi="Segoe UI" w:cs="Segoe UI"/>
      <w:sz w:val="18"/>
      <w:szCs w:val="18"/>
    </w:rPr>
  </w:style>
  <w:style w:type="paragraph" w:styleId="NormalWeb">
    <w:name w:val="Normal (Web)"/>
    <w:basedOn w:val="Normal"/>
    <w:uiPriority w:val="99"/>
    <w:semiHidden/>
    <w:unhideWhenUsed/>
    <w:rsid w:val="0053394B"/>
    <w:rPr>
      <w:rFonts w:cs="Times New Roman"/>
      <w:sz w:val="24"/>
      <w:szCs w:val="24"/>
    </w:rPr>
  </w:style>
  <w:style w:type="character" w:styleId="Hyperlink">
    <w:name w:val="Hyperlink"/>
    <w:basedOn w:val="DefaultParagraphFont"/>
    <w:uiPriority w:val="99"/>
    <w:unhideWhenUsed/>
    <w:rsid w:val="0091386A"/>
    <w:rPr>
      <w:color w:val="0000FF" w:themeColor="hyperlink"/>
      <w:u w:val="single"/>
    </w:rPr>
  </w:style>
  <w:style w:type="character" w:styleId="UnresolvedMention">
    <w:name w:val="Unresolved Mention"/>
    <w:basedOn w:val="DefaultParagraphFont"/>
    <w:uiPriority w:val="99"/>
    <w:semiHidden/>
    <w:unhideWhenUsed/>
    <w:rsid w:val="00913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87A23-BA52-4D70-98FE-8E477E6E5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20</Pages>
  <Words>4357</Words>
  <Characters>24835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RITHIK</cp:lastModifiedBy>
  <cp:revision>84</cp:revision>
  <cp:lastPrinted>2026-10-13T09:52:00Z</cp:lastPrinted>
  <dcterms:created xsi:type="dcterms:W3CDTF">2026-10-13T09:50:00Z</dcterms:created>
  <dcterms:modified xsi:type="dcterms:W3CDTF">2026-10-28T16:17:00Z</dcterms:modified>
  <cp:category/>
</cp:coreProperties>
</file>