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5E99" w14:textId="7F956878" w:rsidR="00AF4409" w:rsidRDefault="00AF4409" w:rsidP="000C5ABE">
      <w:pPr>
        <w:spacing w:after="0" w:line="240" w:lineRule="auto"/>
        <w:rPr>
          <w:lang w:val="en-US"/>
        </w:rPr>
      </w:pPr>
      <w:r>
        <w:rPr>
          <w:lang w:val="en-US"/>
        </w:rPr>
        <w:t xml:space="preserve">AstraZeneca </w:t>
      </w:r>
      <w:r w:rsidR="00520255">
        <w:rPr>
          <w:lang w:val="en-US"/>
        </w:rPr>
        <w:t xml:space="preserve">Quotation No:  </w:t>
      </w:r>
      <w:commentRangeStart w:id="0"/>
      <w:r w:rsidR="00520255">
        <w:rPr>
          <w:lang w:val="en-US"/>
        </w:rPr>
        <w:t xml:space="preserve"> </w:t>
      </w:r>
      <w:r w:rsidR="00520255" w:rsidRPr="00520255">
        <w:rPr>
          <w:highlight w:val="yellow"/>
          <w:lang w:val="en-US"/>
        </w:rPr>
        <w:t>____</w:t>
      </w:r>
      <w:r w:rsidR="00520255">
        <w:rPr>
          <w:lang w:val="en-US"/>
        </w:rPr>
        <w:t xml:space="preserve"> </w:t>
      </w:r>
      <w:commentRangeEnd w:id="0"/>
      <w:r w:rsidR="00F2006C">
        <w:rPr>
          <w:rStyle w:val="CommentReference"/>
        </w:rPr>
        <w:commentReference w:id="0"/>
      </w:r>
      <w:r w:rsidR="00520255">
        <w:rPr>
          <w:lang w:val="en-US"/>
        </w:rPr>
        <w:t xml:space="preserve">Dated </w:t>
      </w:r>
      <w:bookmarkStart w:id="1" w:name="_Hlk72354568"/>
      <w:commentRangeStart w:id="2"/>
      <w:r w:rsidR="00E5088B" w:rsidRPr="000C5ABE">
        <w:rPr>
          <w:highlight w:val="yellow"/>
          <w:lang w:val="en-US"/>
        </w:rPr>
        <w:t>[Month]</w:t>
      </w:r>
      <w:r w:rsidR="00520255">
        <w:rPr>
          <w:lang w:val="en-US"/>
        </w:rPr>
        <w:t xml:space="preserve"> </w:t>
      </w:r>
      <w:r w:rsidR="00E5088B" w:rsidRPr="000C5ABE">
        <w:rPr>
          <w:highlight w:val="yellow"/>
          <w:lang w:val="en-US"/>
        </w:rPr>
        <w:t>[Date]</w:t>
      </w:r>
      <w:r w:rsidR="00520255">
        <w:rPr>
          <w:lang w:val="en-US"/>
        </w:rPr>
        <w:t xml:space="preserve">, </w:t>
      </w:r>
      <w:r w:rsidR="00E5088B" w:rsidRPr="000C5ABE">
        <w:rPr>
          <w:highlight w:val="yellow"/>
          <w:lang w:val="en-US"/>
        </w:rPr>
        <w:t>[Year]</w:t>
      </w:r>
      <w:bookmarkEnd w:id="1"/>
      <w:commentRangeEnd w:id="2"/>
      <w:r w:rsidR="00F2006C">
        <w:rPr>
          <w:rStyle w:val="CommentReference"/>
        </w:rPr>
        <w:commentReference w:id="2"/>
      </w:r>
    </w:p>
    <w:p w14:paraId="684E87E8" w14:textId="77777777" w:rsidR="000C5ABE" w:rsidRDefault="000C5ABE" w:rsidP="000C5ABE">
      <w:pPr>
        <w:spacing w:after="0" w:line="240" w:lineRule="auto"/>
        <w:rPr>
          <w:lang w:val="en-US"/>
        </w:rPr>
      </w:pPr>
    </w:p>
    <w:p w14:paraId="5A7EEB2E" w14:textId="6D476DDC" w:rsidR="00AF4409" w:rsidRDefault="00AF4409" w:rsidP="000C5ABE">
      <w:pPr>
        <w:spacing w:after="0" w:line="240" w:lineRule="auto"/>
        <w:rPr>
          <w:lang w:val="en-US"/>
        </w:rPr>
      </w:pPr>
      <w:r>
        <w:rPr>
          <w:lang w:val="en-US"/>
        </w:rPr>
        <w:t>To</w:t>
      </w:r>
    </w:p>
    <w:p w14:paraId="62D3AAAC" w14:textId="77777777" w:rsidR="000C5ABE" w:rsidRDefault="000C5ABE" w:rsidP="000C5ABE">
      <w:pPr>
        <w:spacing w:after="0" w:line="240" w:lineRule="auto"/>
        <w:rPr>
          <w:lang w:val="en-US"/>
        </w:rPr>
      </w:pPr>
    </w:p>
    <w:p w14:paraId="752BE174" w14:textId="7FB01249" w:rsidR="00AF4409" w:rsidRDefault="00520255" w:rsidP="000C5ABE">
      <w:pPr>
        <w:spacing w:after="0" w:line="240" w:lineRule="auto"/>
        <w:rPr>
          <w:lang w:val="en-US"/>
        </w:rPr>
      </w:pPr>
      <w:commentRangeStart w:id="3"/>
      <w:r w:rsidRPr="00520255">
        <w:rPr>
          <w:highlight w:val="yellow"/>
          <w:lang w:val="en-US"/>
        </w:rPr>
        <w:t>_</w:t>
      </w:r>
      <w:bookmarkStart w:id="4" w:name="_Hlk147237571"/>
      <w:r w:rsidR="00311B59">
        <w:rPr>
          <w:highlight w:val="yellow"/>
          <w:lang w:val="en-US"/>
        </w:rPr>
        <w:t>Name of institution</w:t>
      </w:r>
      <w:r w:rsidRPr="00520255">
        <w:rPr>
          <w:highlight w:val="yellow"/>
          <w:lang w:val="en-US"/>
        </w:rPr>
        <w:t>____________________</w:t>
      </w:r>
      <w:commentRangeEnd w:id="3"/>
      <w:r w:rsidR="00F2006C">
        <w:rPr>
          <w:rStyle w:val="CommentReference"/>
        </w:rPr>
        <w:commentReference w:id="3"/>
      </w:r>
    </w:p>
    <w:p w14:paraId="107E0AD7" w14:textId="1C25DC27" w:rsidR="00520255" w:rsidRDefault="00520255" w:rsidP="000C5ABE">
      <w:pPr>
        <w:spacing w:after="0" w:line="240" w:lineRule="auto"/>
        <w:rPr>
          <w:lang w:val="en-US"/>
        </w:rPr>
      </w:pPr>
      <w:commentRangeStart w:id="5"/>
      <w:r w:rsidRPr="00520255">
        <w:rPr>
          <w:highlight w:val="yellow"/>
          <w:lang w:val="en-US"/>
        </w:rPr>
        <w:t>_</w:t>
      </w:r>
      <w:r w:rsidR="00311B59">
        <w:rPr>
          <w:highlight w:val="yellow"/>
          <w:lang w:val="en-US"/>
        </w:rPr>
        <w:t>Institution Address</w:t>
      </w:r>
      <w:r w:rsidRPr="00520255">
        <w:rPr>
          <w:highlight w:val="yellow"/>
          <w:lang w:val="en-US"/>
        </w:rPr>
        <w:t>____________________</w:t>
      </w:r>
      <w:commentRangeEnd w:id="5"/>
      <w:r w:rsidR="00222681">
        <w:rPr>
          <w:rStyle w:val="CommentReference"/>
        </w:rPr>
        <w:commentReference w:id="5"/>
      </w:r>
    </w:p>
    <w:bookmarkEnd w:id="4"/>
    <w:p w14:paraId="2F751049" w14:textId="77777777" w:rsidR="00AF4409" w:rsidRDefault="00AF4409" w:rsidP="000C5ABE">
      <w:pPr>
        <w:spacing w:after="0" w:line="240" w:lineRule="auto"/>
        <w:rPr>
          <w:lang w:val="en-US"/>
        </w:rPr>
      </w:pPr>
    </w:p>
    <w:p w14:paraId="38FE7EC9" w14:textId="27C0BA35" w:rsidR="00AF4409" w:rsidRDefault="00AF4409" w:rsidP="000C5ABE">
      <w:pPr>
        <w:spacing w:after="0" w:line="240" w:lineRule="auto"/>
        <w:rPr>
          <w:lang w:val="en-US"/>
        </w:rPr>
      </w:pPr>
      <w:r>
        <w:rPr>
          <w:lang w:val="en-US"/>
        </w:rPr>
        <w:t>Dear Sir/Madam,</w:t>
      </w:r>
    </w:p>
    <w:p w14:paraId="27B43E73" w14:textId="77777777" w:rsidR="000C5ABE" w:rsidRDefault="000C5ABE" w:rsidP="000C5ABE">
      <w:pPr>
        <w:spacing w:after="0" w:line="240" w:lineRule="auto"/>
        <w:rPr>
          <w:lang w:val="en-US"/>
        </w:rPr>
      </w:pPr>
    </w:p>
    <w:p w14:paraId="1652BCB0" w14:textId="023ACFE2" w:rsidR="00AF4409" w:rsidRPr="00520255" w:rsidRDefault="00AF4409" w:rsidP="000C5ABE">
      <w:pPr>
        <w:spacing w:after="0" w:line="240" w:lineRule="auto"/>
        <w:rPr>
          <w:lang w:val="en-US"/>
        </w:rPr>
      </w:pPr>
      <w:r w:rsidRPr="00520255">
        <w:rPr>
          <w:b/>
          <w:lang w:val="en-US"/>
        </w:rPr>
        <w:t>Subj:</w:t>
      </w:r>
      <w:r w:rsidRPr="00520255">
        <w:rPr>
          <w:lang w:val="en-US"/>
        </w:rPr>
        <w:t xml:space="preserve">  </w:t>
      </w:r>
      <w:r w:rsidR="00520255" w:rsidRPr="00520255">
        <w:rPr>
          <w:lang w:val="en-US"/>
        </w:rPr>
        <w:t xml:space="preserve">AstraZeneca Authorization </w:t>
      </w:r>
    </w:p>
    <w:p w14:paraId="7F1D7357" w14:textId="724B93AC" w:rsidR="00AF4409" w:rsidRPr="00520255" w:rsidRDefault="00AF4409" w:rsidP="000C5ABE">
      <w:pPr>
        <w:spacing w:after="0" w:line="240" w:lineRule="auto"/>
        <w:rPr>
          <w:lang w:val="en-US"/>
        </w:rPr>
      </w:pPr>
      <w:r w:rsidRPr="00520255">
        <w:rPr>
          <w:b/>
          <w:lang w:val="en-US"/>
        </w:rPr>
        <w:t>Ref:</w:t>
      </w:r>
      <w:r w:rsidRPr="00520255">
        <w:rPr>
          <w:lang w:val="en-US"/>
        </w:rPr>
        <w:t xml:space="preserve"> Tender No</w:t>
      </w:r>
      <w:r w:rsidR="00520255">
        <w:rPr>
          <w:lang w:val="en-US"/>
        </w:rPr>
        <w:t xml:space="preserve">:  </w:t>
      </w:r>
      <w:commentRangeStart w:id="6"/>
      <w:r w:rsidR="00520255" w:rsidRPr="00520255">
        <w:rPr>
          <w:highlight w:val="yellow"/>
          <w:lang w:val="en-US"/>
        </w:rPr>
        <w:t>___________________________</w:t>
      </w:r>
      <w:r w:rsidR="00520255" w:rsidRPr="00520255">
        <w:rPr>
          <w:lang w:val="en-US"/>
        </w:rPr>
        <w:t xml:space="preserve">  </w:t>
      </w:r>
      <w:commentRangeEnd w:id="6"/>
      <w:r w:rsidR="00311B59">
        <w:rPr>
          <w:rStyle w:val="CommentReference"/>
        </w:rPr>
        <w:commentReference w:id="6"/>
      </w:r>
    </w:p>
    <w:p w14:paraId="27DED4C8" w14:textId="77777777" w:rsidR="00AF4409" w:rsidRDefault="00AF4409" w:rsidP="000C5ABE">
      <w:pPr>
        <w:spacing w:after="0" w:line="240" w:lineRule="auto"/>
        <w:rPr>
          <w:lang w:val="en-US"/>
        </w:rPr>
      </w:pPr>
    </w:p>
    <w:p w14:paraId="4DF43E9B" w14:textId="641DA806" w:rsidR="00AF4409" w:rsidRDefault="00A264CE" w:rsidP="000C5ABE">
      <w:pPr>
        <w:spacing w:after="0" w:line="240" w:lineRule="auto"/>
        <w:jc w:val="both"/>
        <w:rPr>
          <w:color w:val="auto"/>
          <w:lang w:val="en-US" w:eastAsia="en-US"/>
        </w:rPr>
      </w:pPr>
      <w:r w:rsidRPr="00E077AA">
        <w:rPr>
          <w:color w:val="auto"/>
          <w:lang w:val="en-US" w:eastAsia="en-US"/>
        </w:rPr>
        <w:t xml:space="preserve">In reference to your above tender enquiry, we hereby authorize our authorized </w:t>
      </w:r>
      <w:r>
        <w:rPr>
          <w:color w:val="auto"/>
          <w:lang w:val="en-US" w:eastAsia="en-US"/>
        </w:rPr>
        <w:t>distributor</w:t>
      </w:r>
      <w:r w:rsidRPr="00E077AA">
        <w:rPr>
          <w:color w:val="auto"/>
          <w:lang w:val="en-US" w:eastAsia="en-US"/>
        </w:rPr>
        <w:t xml:space="preserve"> </w:t>
      </w:r>
      <w:r w:rsidR="005B2A9F" w:rsidRPr="005B2A9F">
        <w:rPr>
          <w:b/>
          <w:bCs/>
          <w:color w:val="auto"/>
          <w:lang w:val="en-US" w:eastAsia="en-US"/>
        </w:rPr>
        <w:t xml:space="preserve">M/s </w:t>
      </w:r>
      <w:r w:rsidR="00E5088B" w:rsidRPr="001515D5">
        <w:rPr>
          <w:b/>
          <w:bCs/>
          <w:color w:val="auto"/>
          <w:lang w:val="en-US" w:eastAsia="en-US"/>
        </w:rPr>
        <w:t>[</w:t>
      </w:r>
      <w:r w:rsidR="00311B59" w:rsidRPr="001515D5">
        <w:rPr>
          <w:b/>
          <w:bCs/>
          <w:color w:val="auto"/>
          <w:lang w:val="en-US" w:eastAsia="en-US"/>
        </w:rPr>
        <w:t>Supplier Name)</w:t>
      </w:r>
      <w:r w:rsidR="005B2A9F" w:rsidRPr="001515D5">
        <w:rPr>
          <w:b/>
          <w:bCs/>
          <w:color w:val="auto"/>
          <w:lang w:val="en-US" w:eastAsia="en-US"/>
        </w:rPr>
        <w:t xml:space="preserve">, </w:t>
      </w:r>
      <w:r w:rsidR="00E5088B" w:rsidRPr="001515D5">
        <w:rPr>
          <w:b/>
          <w:bCs/>
          <w:color w:val="auto"/>
          <w:lang w:val="en-US" w:eastAsia="en-US"/>
        </w:rPr>
        <w:t>[</w:t>
      </w:r>
      <w:r w:rsidR="00311B59" w:rsidRPr="001515D5">
        <w:rPr>
          <w:b/>
          <w:bCs/>
          <w:color w:val="auto"/>
          <w:lang w:val="en-US" w:eastAsia="en-US"/>
        </w:rPr>
        <w:t>Supplier Address</w:t>
      </w:r>
      <w:r w:rsidR="00E5088B" w:rsidRPr="001515D5">
        <w:rPr>
          <w:b/>
          <w:bCs/>
          <w:color w:val="auto"/>
          <w:lang w:val="en-US" w:eastAsia="en-US"/>
        </w:rPr>
        <w:t>]</w:t>
      </w:r>
      <w:r w:rsidR="005B2A9F" w:rsidRPr="001515D5">
        <w:rPr>
          <w:b/>
          <w:bCs/>
          <w:color w:val="auto"/>
          <w:lang w:val="en-US" w:eastAsia="en-US"/>
        </w:rPr>
        <w:t xml:space="preserve"> </w:t>
      </w:r>
      <w:r w:rsidRPr="001515D5">
        <w:rPr>
          <w:color w:val="auto"/>
          <w:lang w:val="en-US" w:eastAsia="en-US"/>
        </w:rPr>
        <w:t>to submit rate, procure orders, effect supplies, and collect payments fr</w:t>
      </w:r>
      <w:r>
        <w:rPr>
          <w:color w:val="auto"/>
          <w:lang w:val="en-US" w:eastAsia="en-US"/>
        </w:rPr>
        <w:t>om your organization for the products listed below:</w:t>
      </w:r>
    </w:p>
    <w:p w14:paraId="5EEEE522" w14:textId="77777777" w:rsidR="000C5ABE" w:rsidRDefault="000C5ABE" w:rsidP="000C5ABE">
      <w:pPr>
        <w:spacing w:after="0" w:line="240" w:lineRule="auto"/>
        <w:jc w:val="both"/>
        <w:rPr>
          <w:color w:val="auto"/>
          <w:lang w:val="en-US" w:eastAsia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29"/>
        <w:gridCol w:w="3096"/>
        <w:gridCol w:w="2836"/>
        <w:gridCol w:w="2953"/>
      </w:tblGrid>
      <w:tr w:rsidR="00A264CE" w:rsidRPr="00A264CE" w14:paraId="1B75135D" w14:textId="77777777" w:rsidTr="00871B7C">
        <w:trPr>
          <w:trHeight w:val="213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FE7057" w14:textId="77777777" w:rsidR="00A264CE" w:rsidRDefault="00A264CE" w:rsidP="000C5AB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264CE">
              <w:rPr>
                <w:rFonts w:eastAsia="Times New Roman"/>
                <w:b/>
                <w:bCs/>
              </w:rPr>
              <w:t>SL No</w:t>
            </w:r>
          </w:p>
          <w:p w14:paraId="75D3DBA4" w14:textId="66DC9F83" w:rsidR="00C80FFF" w:rsidRPr="00A264CE" w:rsidRDefault="00C80FFF" w:rsidP="000C5AB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(1)</w:t>
            </w:r>
          </w:p>
        </w:tc>
        <w:tc>
          <w:tcPr>
            <w:tcW w:w="1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E43B53" w14:textId="77777777" w:rsidR="00A264CE" w:rsidRDefault="00A264CE" w:rsidP="000C5AB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264CE">
              <w:rPr>
                <w:rFonts w:eastAsia="Times New Roman"/>
                <w:b/>
                <w:bCs/>
              </w:rPr>
              <w:t>Brand Name</w:t>
            </w:r>
          </w:p>
          <w:p w14:paraId="5B9E16F1" w14:textId="7B63B1DF" w:rsidR="00C80FFF" w:rsidRPr="00A264CE" w:rsidRDefault="00C80FFF" w:rsidP="000C5AB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(2)</w:t>
            </w:r>
          </w:p>
        </w:tc>
        <w:tc>
          <w:tcPr>
            <w:tcW w:w="1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D59E2C" w14:textId="77777777" w:rsidR="00A264CE" w:rsidRDefault="00A264CE" w:rsidP="000C5AB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264CE">
              <w:rPr>
                <w:rFonts w:eastAsia="Times New Roman"/>
                <w:b/>
                <w:bCs/>
              </w:rPr>
              <w:t>Generic Name</w:t>
            </w:r>
          </w:p>
          <w:p w14:paraId="5AE2F8D6" w14:textId="73EAEA2B" w:rsidR="00C80FFF" w:rsidRPr="00A264CE" w:rsidRDefault="00C80FFF" w:rsidP="000C5AB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(3)</w:t>
            </w:r>
          </w:p>
        </w:tc>
        <w:tc>
          <w:tcPr>
            <w:tcW w:w="1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9E60C8" w14:textId="77777777" w:rsidR="00A264CE" w:rsidRDefault="00A264CE" w:rsidP="000C5AB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264CE">
              <w:rPr>
                <w:rFonts w:eastAsia="Times New Roman"/>
                <w:b/>
                <w:bCs/>
              </w:rPr>
              <w:t>Pack Size</w:t>
            </w:r>
          </w:p>
          <w:p w14:paraId="5071090D" w14:textId="1471DD16" w:rsidR="00C80FFF" w:rsidRPr="00A264CE" w:rsidRDefault="00C80FFF" w:rsidP="000C5ABE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(4)</w:t>
            </w:r>
          </w:p>
        </w:tc>
      </w:tr>
      <w:tr w:rsidR="00A264CE" w:rsidRPr="00A264CE" w14:paraId="795FA6F6" w14:textId="77777777" w:rsidTr="00311B59">
        <w:trPr>
          <w:trHeight w:val="26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48FE1" w14:textId="0D0FB3A4" w:rsidR="00A264CE" w:rsidRPr="00A264CE" w:rsidRDefault="00A264CE" w:rsidP="000C5AB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09451" w14:textId="77824C15" w:rsidR="00A264CE" w:rsidRPr="00A264CE" w:rsidRDefault="00A264CE" w:rsidP="000C5AB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06985A" w14:textId="53AEE489" w:rsidR="00A264CE" w:rsidRPr="00A264CE" w:rsidRDefault="00A264CE" w:rsidP="000C5AB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0FA5FD" w14:textId="60C3D428" w:rsidR="00A264CE" w:rsidRPr="00A264CE" w:rsidRDefault="00A264CE" w:rsidP="000C5AB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7EC9C87" w14:textId="77777777" w:rsidR="005B2A9F" w:rsidRDefault="005B2A9F" w:rsidP="000C5ABE">
      <w:pPr>
        <w:pStyle w:val="Default"/>
        <w:jc w:val="both"/>
        <w:rPr>
          <w:rFonts w:ascii="Calibri" w:hAnsi="Calibri"/>
          <w:color w:val="auto"/>
          <w:sz w:val="22"/>
          <w:szCs w:val="22"/>
          <w:lang w:val="en-US" w:eastAsia="en-US"/>
        </w:rPr>
      </w:pPr>
    </w:p>
    <w:p w14:paraId="1C37C074" w14:textId="01646E9E" w:rsidR="005B2A9F" w:rsidRPr="00931800" w:rsidRDefault="00E5088B" w:rsidP="000C5ABE">
      <w:pPr>
        <w:pStyle w:val="Default"/>
        <w:jc w:val="both"/>
        <w:rPr>
          <w:rFonts w:ascii="Calibri" w:hAnsi="Calibri"/>
          <w:color w:val="auto"/>
          <w:sz w:val="22"/>
          <w:szCs w:val="22"/>
          <w:lang w:val="en-US" w:eastAsia="en-US"/>
        </w:rPr>
      </w:pPr>
      <w:r w:rsidRPr="00931800">
        <w:rPr>
          <w:rFonts w:ascii="Calibri" w:hAnsi="Calibri"/>
          <w:color w:val="auto"/>
          <w:sz w:val="22"/>
          <w:szCs w:val="22"/>
          <w:lang w:val="en-US" w:eastAsia="en-US"/>
        </w:rPr>
        <w:t xml:space="preserve">We hereby inform </w:t>
      </w:r>
      <w:r w:rsidR="005B2A9F" w:rsidRPr="00931800">
        <w:rPr>
          <w:rFonts w:ascii="Calibri" w:hAnsi="Calibri"/>
          <w:color w:val="auto"/>
          <w:sz w:val="22"/>
          <w:szCs w:val="22"/>
          <w:lang w:val="en-US" w:eastAsia="en-US"/>
        </w:rPr>
        <w:t xml:space="preserve">that we can supply the </w:t>
      </w:r>
      <w:r w:rsidR="00E45ED3" w:rsidRPr="00931800">
        <w:rPr>
          <w:rFonts w:ascii="Calibri" w:hAnsi="Calibri"/>
          <w:color w:val="auto"/>
          <w:sz w:val="22"/>
          <w:szCs w:val="22"/>
          <w:lang w:val="en-US" w:eastAsia="en-US"/>
        </w:rPr>
        <w:t xml:space="preserve">quantity of </w:t>
      </w:r>
      <w:r w:rsidR="005B2A9F" w:rsidRPr="00931800">
        <w:rPr>
          <w:rFonts w:ascii="Calibri" w:hAnsi="Calibri"/>
          <w:color w:val="auto"/>
          <w:sz w:val="22"/>
          <w:szCs w:val="22"/>
          <w:lang w:val="en-US" w:eastAsia="en-US"/>
        </w:rPr>
        <w:t xml:space="preserve">products as per </w:t>
      </w:r>
      <w:r w:rsidRPr="00931800">
        <w:rPr>
          <w:rFonts w:ascii="Calibri" w:hAnsi="Calibri"/>
          <w:color w:val="auto"/>
          <w:sz w:val="22"/>
          <w:szCs w:val="22"/>
          <w:lang w:val="en-US" w:eastAsia="en-US"/>
        </w:rPr>
        <w:t>our standard</w:t>
      </w:r>
      <w:r w:rsidR="00C80FFF" w:rsidRPr="00931800">
        <w:rPr>
          <w:rFonts w:ascii="Calibri" w:hAnsi="Calibri"/>
          <w:color w:val="auto"/>
          <w:sz w:val="22"/>
          <w:szCs w:val="22"/>
          <w:lang w:val="en-US" w:eastAsia="en-US"/>
        </w:rPr>
        <w:t xml:space="preserve"> </w:t>
      </w:r>
      <w:r w:rsidR="005B2A9F" w:rsidRPr="00931800">
        <w:rPr>
          <w:rFonts w:ascii="Calibri" w:hAnsi="Calibri"/>
          <w:color w:val="auto"/>
          <w:sz w:val="22"/>
          <w:szCs w:val="22"/>
          <w:lang w:val="en-US" w:eastAsia="en-US"/>
        </w:rPr>
        <w:t xml:space="preserve">pack size mentioned </w:t>
      </w:r>
      <w:r w:rsidR="00C80FFF" w:rsidRPr="00931800">
        <w:rPr>
          <w:rFonts w:ascii="Calibri" w:hAnsi="Calibri"/>
          <w:color w:val="auto"/>
          <w:sz w:val="22"/>
          <w:szCs w:val="22"/>
          <w:lang w:val="en-US" w:eastAsia="en-US"/>
        </w:rPr>
        <w:t>in column 4</w:t>
      </w:r>
      <w:r w:rsidRPr="00931800">
        <w:rPr>
          <w:rFonts w:ascii="Calibri" w:hAnsi="Calibri"/>
          <w:color w:val="auto"/>
          <w:sz w:val="22"/>
          <w:szCs w:val="22"/>
          <w:lang w:val="en-US" w:eastAsia="en-US"/>
        </w:rPr>
        <w:t xml:space="preserve"> of the above table</w:t>
      </w:r>
      <w:r w:rsidR="005B2A9F" w:rsidRPr="00931800">
        <w:rPr>
          <w:rFonts w:ascii="Calibri" w:hAnsi="Calibri"/>
          <w:color w:val="auto"/>
          <w:sz w:val="22"/>
          <w:szCs w:val="22"/>
          <w:lang w:val="en-US" w:eastAsia="en-US"/>
        </w:rPr>
        <w:t>.</w:t>
      </w:r>
    </w:p>
    <w:p w14:paraId="04F44B57" w14:textId="2D6854A4" w:rsidR="00871B7C" w:rsidRDefault="00871B7C" w:rsidP="000C5ABE">
      <w:pPr>
        <w:pStyle w:val="Default"/>
        <w:jc w:val="both"/>
        <w:rPr>
          <w:rFonts w:ascii="Calibri" w:hAnsi="Calibri"/>
          <w:b/>
          <w:bCs/>
          <w:color w:val="auto"/>
          <w:sz w:val="22"/>
          <w:szCs w:val="22"/>
          <w:lang w:val="en-US" w:eastAsia="en-US"/>
        </w:rPr>
      </w:pPr>
    </w:p>
    <w:p w14:paraId="1683E6A1" w14:textId="2057C42E" w:rsidR="00931800" w:rsidRPr="008A1F0F" w:rsidRDefault="00931800" w:rsidP="000C5ABE">
      <w:pPr>
        <w:pStyle w:val="Default"/>
        <w:jc w:val="both"/>
        <w:rPr>
          <w:rFonts w:ascii="Calibri" w:hAnsi="Calibri"/>
          <w:b/>
          <w:bCs/>
          <w:color w:val="auto"/>
          <w:sz w:val="22"/>
          <w:szCs w:val="22"/>
          <w:lang w:val="en-US" w:eastAsia="en-US"/>
        </w:rPr>
      </w:pPr>
      <w:r w:rsidRPr="008A1F0F">
        <w:rPr>
          <w:rFonts w:ascii="Calibri" w:hAnsi="Calibri"/>
          <w:b/>
          <w:bCs/>
          <w:color w:val="auto"/>
          <w:sz w:val="22"/>
          <w:szCs w:val="22"/>
          <w:lang w:val="en-US" w:eastAsia="en-US"/>
        </w:rPr>
        <w:t xml:space="preserve">This authorization is valid until </w:t>
      </w:r>
      <w:commentRangeStart w:id="7"/>
      <w:r w:rsidRPr="008A1F0F">
        <w:rPr>
          <w:rFonts w:ascii="Calibri" w:hAnsi="Calibri"/>
          <w:b/>
          <w:bCs/>
          <w:color w:val="auto"/>
          <w:sz w:val="22"/>
          <w:szCs w:val="22"/>
          <w:highlight w:val="yellow"/>
          <w:lang w:val="en-US" w:eastAsia="en-US"/>
        </w:rPr>
        <w:t>[Month]</w:t>
      </w:r>
      <w:r w:rsidRPr="008A1F0F">
        <w:rPr>
          <w:rFonts w:ascii="Calibri" w:hAnsi="Calibri"/>
          <w:b/>
          <w:bCs/>
          <w:color w:val="auto"/>
          <w:sz w:val="22"/>
          <w:szCs w:val="22"/>
          <w:lang w:val="en-US" w:eastAsia="en-US"/>
        </w:rPr>
        <w:t xml:space="preserve"> </w:t>
      </w:r>
      <w:r w:rsidRPr="008A1F0F">
        <w:rPr>
          <w:rFonts w:ascii="Calibri" w:hAnsi="Calibri"/>
          <w:b/>
          <w:bCs/>
          <w:color w:val="auto"/>
          <w:sz w:val="22"/>
          <w:szCs w:val="22"/>
          <w:highlight w:val="yellow"/>
          <w:lang w:val="en-US" w:eastAsia="en-US"/>
        </w:rPr>
        <w:t>[Date]</w:t>
      </w:r>
      <w:r w:rsidRPr="008A1F0F">
        <w:rPr>
          <w:rFonts w:ascii="Calibri" w:hAnsi="Calibri"/>
          <w:b/>
          <w:bCs/>
          <w:color w:val="auto"/>
          <w:sz w:val="22"/>
          <w:szCs w:val="22"/>
          <w:lang w:val="en-US" w:eastAsia="en-US"/>
        </w:rPr>
        <w:t xml:space="preserve">, </w:t>
      </w:r>
      <w:r w:rsidRPr="008A1F0F">
        <w:rPr>
          <w:rFonts w:ascii="Calibri" w:hAnsi="Calibri"/>
          <w:b/>
          <w:bCs/>
          <w:color w:val="auto"/>
          <w:sz w:val="22"/>
          <w:szCs w:val="22"/>
          <w:highlight w:val="yellow"/>
          <w:lang w:val="en-US" w:eastAsia="en-US"/>
        </w:rPr>
        <w:t>[Year]</w:t>
      </w:r>
      <w:r w:rsidRPr="008A1F0F">
        <w:rPr>
          <w:rFonts w:ascii="Calibri" w:hAnsi="Calibri"/>
          <w:b/>
          <w:bCs/>
          <w:color w:val="auto"/>
          <w:sz w:val="22"/>
          <w:szCs w:val="22"/>
          <w:lang w:val="en-US" w:eastAsia="en-US"/>
        </w:rPr>
        <w:t>.</w:t>
      </w:r>
      <w:commentRangeEnd w:id="7"/>
      <w:r w:rsidR="00311B59">
        <w:rPr>
          <w:rStyle w:val="CommentReference"/>
          <w:rFonts w:ascii="Calibri" w:hAnsi="Calibri" w:cs="Calibri"/>
        </w:rPr>
        <w:commentReference w:id="7"/>
      </w:r>
    </w:p>
    <w:p w14:paraId="1AE288A2" w14:textId="77777777" w:rsidR="00931800" w:rsidRDefault="00931800" w:rsidP="000C5ABE">
      <w:pPr>
        <w:pStyle w:val="Default"/>
        <w:jc w:val="both"/>
        <w:rPr>
          <w:rFonts w:ascii="Calibri" w:hAnsi="Calibri"/>
          <w:b/>
          <w:bCs/>
          <w:color w:val="auto"/>
          <w:sz w:val="22"/>
          <w:szCs w:val="22"/>
          <w:lang w:val="en-US" w:eastAsia="en-US"/>
        </w:rPr>
      </w:pPr>
    </w:p>
    <w:p w14:paraId="78947B15" w14:textId="1E4D4DF3" w:rsidR="00871B7C" w:rsidRPr="000C5ABE" w:rsidRDefault="00871B7C" w:rsidP="000C5ABE">
      <w:pPr>
        <w:pStyle w:val="Default"/>
        <w:jc w:val="both"/>
        <w:rPr>
          <w:rFonts w:ascii="Calibri" w:hAnsi="Calibri"/>
          <w:b/>
          <w:bCs/>
          <w:color w:val="auto"/>
          <w:sz w:val="22"/>
          <w:szCs w:val="22"/>
          <w:lang w:val="en-US" w:eastAsia="en-US"/>
        </w:rPr>
      </w:pPr>
      <w:r w:rsidRPr="008424BC">
        <w:rPr>
          <w:rFonts w:ascii="Calibri" w:hAnsi="Calibri"/>
          <w:color w:val="auto"/>
          <w:sz w:val="22"/>
          <w:szCs w:val="22"/>
          <w:lang w:val="en-US" w:eastAsia="en-US"/>
        </w:rPr>
        <w:t xml:space="preserve">Further we wish to inform you that </w:t>
      </w:r>
      <w:r w:rsidR="0014754C" w:rsidRPr="0014754C">
        <w:rPr>
          <w:rFonts w:ascii="Calibri" w:hAnsi="Calibri"/>
          <w:b/>
          <w:bCs/>
          <w:color w:val="auto"/>
          <w:sz w:val="22"/>
          <w:szCs w:val="22"/>
          <w:lang w:val="en-US" w:eastAsia="en-US"/>
        </w:rPr>
        <w:t>this authorization is valid and applicable only for the tender mentioned under reference</w:t>
      </w:r>
      <w:r w:rsidR="0014754C">
        <w:rPr>
          <w:rFonts w:ascii="Calibri" w:hAnsi="Calibri"/>
          <w:color w:val="auto"/>
          <w:sz w:val="22"/>
          <w:szCs w:val="22"/>
          <w:lang w:val="en-US" w:eastAsia="en-US"/>
        </w:rPr>
        <w:t xml:space="preserve"> and </w:t>
      </w:r>
      <w:r w:rsidRPr="008424BC">
        <w:rPr>
          <w:rFonts w:ascii="Calibri" w:hAnsi="Calibri"/>
          <w:color w:val="auto"/>
          <w:sz w:val="22"/>
          <w:szCs w:val="22"/>
          <w:lang w:val="en-US" w:eastAsia="en-US"/>
        </w:rPr>
        <w:t>AstraZeneca reserves the right to make any changes in distributor/distribution during the validity period of this contract.  if there will be any changes, same will be notified to your esteemed institution.</w:t>
      </w:r>
    </w:p>
    <w:p w14:paraId="56F4552E" w14:textId="7674BB58" w:rsidR="005B2A9F" w:rsidRDefault="005B2A9F" w:rsidP="000C5ABE">
      <w:pPr>
        <w:pStyle w:val="Default"/>
        <w:jc w:val="both"/>
        <w:rPr>
          <w:rFonts w:ascii="Calibri" w:hAnsi="Calibri"/>
          <w:color w:val="auto"/>
          <w:sz w:val="22"/>
          <w:szCs w:val="22"/>
          <w:lang w:val="en-US" w:eastAsia="en-US"/>
        </w:rPr>
      </w:pPr>
    </w:p>
    <w:p w14:paraId="3010901A" w14:textId="77777777" w:rsidR="00F05A64" w:rsidRPr="00065545" w:rsidRDefault="00F05A64" w:rsidP="00F05A64">
      <w:pPr>
        <w:pStyle w:val="Default"/>
        <w:jc w:val="both"/>
        <w:rPr>
          <w:rFonts w:ascii="Calibri" w:hAnsi="Calibri"/>
          <w:color w:val="auto"/>
          <w:sz w:val="22"/>
          <w:szCs w:val="22"/>
          <w:lang w:val="en-US" w:eastAsia="en-US"/>
        </w:rPr>
      </w:pPr>
      <w:r w:rsidRPr="00065545">
        <w:rPr>
          <w:rFonts w:ascii="Calibri" w:hAnsi="Calibri"/>
          <w:color w:val="auto"/>
          <w:sz w:val="22"/>
          <w:szCs w:val="22"/>
          <w:lang w:val="en-US" w:eastAsia="en-US"/>
        </w:rPr>
        <w:t>[</w:t>
      </w:r>
      <w:r>
        <w:rPr>
          <w:rFonts w:ascii="Calibri" w:hAnsi="Calibri"/>
          <w:color w:val="auto"/>
          <w:sz w:val="22"/>
          <w:szCs w:val="22"/>
          <w:highlight w:val="yellow"/>
          <w:lang w:val="en-US" w:eastAsia="en-US"/>
        </w:rPr>
        <w:t>Deviation</w:t>
      </w:r>
      <w:r w:rsidRPr="00065545">
        <w:rPr>
          <w:rFonts w:ascii="Calibri" w:hAnsi="Calibri"/>
          <w:color w:val="auto"/>
          <w:sz w:val="22"/>
          <w:szCs w:val="22"/>
          <w:highlight w:val="yellow"/>
          <w:lang w:val="en-US" w:eastAsia="en-US"/>
        </w:rPr>
        <w:t xml:space="preserve"> 1</w:t>
      </w:r>
      <w:r w:rsidRPr="00065545">
        <w:rPr>
          <w:rFonts w:ascii="Calibri" w:hAnsi="Calibri"/>
          <w:color w:val="auto"/>
          <w:sz w:val="22"/>
          <w:szCs w:val="22"/>
          <w:lang w:val="en-US" w:eastAsia="en-US"/>
        </w:rPr>
        <w:t>]</w:t>
      </w:r>
    </w:p>
    <w:p w14:paraId="0674FF2E" w14:textId="77777777" w:rsidR="00F05A64" w:rsidRPr="00065545" w:rsidRDefault="00F05A64" w:rsidP="00F05A64">
      <w:pPr>
        <w:pStyle w:val="Default"/>
        <w:jc w:val="both"/>
        <w:rPr>
          <w:rFonts w:ascii="Calibri" w:hAnsi="Calibri"/>
          <w:color w:val="auto"/>
          <w:sz w:val="22"/>
          <w:szCs w:val="22"/>
          <w:lang w:val="en-US" w:eastAsia="en-US"/>
        </w:rPr>
      </w:pPr>
    </w:p>
    <w:p w14:paraId="516E30FF" w14:textId="77777777" w:rsidR="00F05A64" w:rsidRPr="00065545" w:rsidRDefault="00F05A64" w:rsidP="00F05A64">
      <w:pPr>
        <w:pStyle w:val="Default"/>
        <w:jc w:val="both"/>
        <w:rPr>
          <w:rFonts w:ascii="Calibri" w:hAnsi="Calibri"/>
          <w:color w:val="auto"/>
          <w:sz w:val="22"/>
          <w:szCs w:val="22"/>
          <w:lang w:val="en-US" w:eastAsia="en-US"/>
        </w:rPr>
      </w:pPr>
      <w:r w:rsidRPr="00065545">
        <w:rPr>
          <w:rFonts w:ascii="Calibri" w:hAnsi="Calibri"/>
          <w:color w:val="auto"/>
          <w:sz w:val="22"/>
          <w:szCs w:val="22"/>
          <w:lang w:val="en-US" w:eastAsia="en-US"/>
        </w:rPr>
        <w:t>[</w:t>
      </w:r>
      <w:r>
        <w:rPr>
          <w:rFonts w:ascii="Calibri" w:hAnsi="Calibri"/>
          <w:color w:val="auto"/>
          <w:sz w:val="22"/>
          <w:szCs w:val="22"/>
          <w:highlight w:val="yellow"/>
          <w:lang w:val="en-US" w:eastAsia="en-US"/>
        </w:rPr>
        <w:t>Deviation</w:t>
      </w:r>
      <w:r w:rsidRPr="00065545">
        <w:rPr>
          <w:rFonts w:ascii="Calibri" w:hAnsi="Calibri"/>
          <w:color w:val="auto"/>
          <w:sz w:val="22"/>
          <w:szCs w:val="22"/>
          <w:highlight w:val="yellow"/>
          <w:lang w:val="en-US" w:eastAsia="en-US"/>
        </w:rPr>
        <w:t xml:space="preserve"> 2</w:t>
      </w:r>
      <w:r w:rsidRPr="00065545">
        <w:rPr>
          <w:rFonts w:ascii="Calibri" w:hAnsi="Calibri"/>
          <w:color w:val="auto"/>
          <w:sz w:val="22"/>
          <w:szCs w:val="22"/>
          <w:lang w:val="en-US" w:eastAsia="en-US"/>
        </w:rPr>
        <w:t>]</w:t>
      </w:r>
    </w:p>
    <w:p w14:paraId="599F3682" w14:textId="77777777" w:rsidR="000C5ABE" w:rsidRPr="00065545" w:rsidRDefault="000C5ABE" w:rsidP="000C5ABE">
      <w:pPr>
        <w:pStyle w:val="Default"/>
        <w:jc w:val="both"/>
        <w:rPr>
          <w:rFonts w:ascii="Calibri" w:hAnsi="Calibri"/>
          <w:color w:val="auto"/>
          <w:sz w:val="22"/>
          <w:szCs w:val="22"/>
          <w:lang w:val="en-US" w:eastAsia="en-US"/>
        </w:rPr>
      </w:pPr>
    </w:p>
    <w:p w14:paraId="5D4C13B2" w14:textId="2FC3B748" w:rsidR="00E5088B" w:rsidRPr="00065545" w:rsidRDefault="001D2A4F" w:rsidP="000C5ABE">
      <w:pPr>
        <w:spacing w:after="0" w:line="240" w:lineRule="auto"/>
        <w:jc w:val="both"/>
        <w:rPr>
          <w:rStyle w:val="Hyperlink"/>
          <w:rFonts w:asciiTheme="minorHAnsi" w:hAnsiTheme="minorHAnsi" w:cstheme="minorHAnsi"/>
        </w:rPr>
      </w:pPr>
      <w:r w:rsidRPr="00065545">
        <w:rPr>
          <w:rFonts w:asciiTheme="minorHAnsi" w:hAnsiTheme="minorHAnsi" w:cstheme="minorHAnsi"/>
          <w:noProof/>
        </w:rPr>
        <w:t>We request you to</w:t>
      </w:r>
      <w:r w:rsidR="00E5088B" w:rsidRPr="00065545">
        <w:rPr>
          <w:rFonts w:asciiTheme="minorHAnsi" w:hAnsiTheme="minorHAnsi" w:cstheme="minorHAnsi"/>
        </w:rPr>
        <w:t xml:space="preserve"> send us your queries or any correspondences only </w:t>
      </w:r>
      <w:r w:rsidR="000C5ABE" w:rsidRPr="00065545">
        <w:rPr>
          <w:rFonts w:asciiTheme="minorHAnsi" w:hAnsiTheme="minorHAnsi" w:cstheme="minorHAnsi"/>
        </w:rPr>
        <w:t>to</w:t>
      </w:r>
      <w:r w:rsidR="00E5088B" w:rsidRPr="00065545">
        <w:rPr>
          <w:rFonts w:asciiTheme="minorHAnsi" w:hAnsiTheme="minorHAnsi" w:cstheme="minorHAnsi"/>
        </w:rPr>
        <w:t xml:space="preserve"> our official e-mail address: </w:t>
      </w:r>
      <w:hyperlink r:id="rId11" w:history="1">
        <w:r w:rsidR="00E5088B" w:rsidRPr="00065545">
          <w:rPr>
            <w:rStyle w:val="Hyperlink"/>
            <w:rFonts w:asciiTheme="minorHAnsi" w:hAnsiTheme="minorHAnsi" w:cstheme="minorHAnsi"/>
          </w:rPr>
          <w:t>institution.az@astrazeneca.com</w:t>
        </w:r>
      </w:hyperlink>
    </w:p>
    <w:p w14:paraId="152F4316" w14:textId="77777777" w:rsidR="000C5ABE" w:rsidRPr="00E5088B" w:rsidRDefault="000C5ABE" w:rsidP="000C5AB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E12A264" w14:textId="77777777" w:rsidR="00AF4409" w:rsidRDefault="00AF4409" w:rsidP="000C5ABE">
      <w:pPr>
        <w:spacing w:after="0" w:line="240" w:lineRule="auto"/>
        <w:rPr>
          <w:lang w:val="en-US"/>
        </w:rPr>
      </w:pPr>
      <w:r>
        <w:rPr>
          <w:lang w:val="en-US"/>
        </w:rPr>
        <w:t>For AstraZeneca Pharma India Limited.</w:t>
      </w:r>
    </w:p>
    <w:p w14:paraId="1BECA741" w14:textId="77777777" w:rsidR="00AF4409" w:rsidRDefault="00AF4409" w:rsidP="000C5ABE">
      <w:pPr>
        <w:spacing w:after="0" w:line="240" w:lineRule="auto"/>
        <w:rPr>
          <w:lang w:val="en-US"/>
        </w:rPr>
      </w:pPr>
    </w:p>
    <w:p w14:paraId="60D922AE" w14:textId="0C612B1C" w:rsidR="00AF4409" w:rsidRDefault="00AF4409" w:rsidP="000C5ABE">
      <w:pPr>
        <w:spacing w:after="0" w:line="240" w:lineRule="auto"/>
        <w:rPr>
          <w:lang w:val="en-US"/>
        </w:rPr>
      </w:pPr>
    </w:p>
    <w:p w14:paraId="06BF7F42" w14:textId="46E7F451" w:rsidR="00311B59" w:rsidRDefault="00311B59" w:rsidP="000C5ABE">
      <w:pPr>
        <w:spacing w:after="0" w:line="240" w:lineRule="auto"/>
        <w:rPr>
          <w:lang w:val="en-US"/>
        </w:rPr>
      </w:pPr>
    </w:p>
    <w:p w14:paraId="4B94B186" w14:textId="77777777" w:rsidR="00311B59" w:rsidRDefault="00311B59" w:rsidP="000C5ABE">
      <w:pPr>
        <w:spacing w:after="0" w:line="240" w:lineRule="auto"/>
        <w:rPr>
          <w:lang w:val="en-US"/>
        </w:rPr>
      </w:pPr>
    </w:p>
    <w:p w14:paraId="2EBE3841" w14:textId="1ECCC467" w:rsidR="000C5ABE" w:rsidRDefault="000C5ABE" w:rsidP="000C5ABE">
      <w:pPr>
        <w:spacing w:after="0" w:line="240" w:lineRule="auto"/>
        <w:rPr>
          <w:rFonts w:ascii="Verdana" w:eastAsiaTheme="minorEastAsia" w:hAnsi="Verdana"/>
          <w:bCs/>
          <w:noProof/>
          <w:color w:val="000000" w:themeColor="text1"/>
          <w:sz w:val="18"/>
          <w:szCs w:val="18"/>
        </w:rPr>
      </w:pPr>
    </w:p>
    <w:p w14:paraId="30977850" w14:textId="5664F4AD" w:rsidR="00311B59" w:rsidRPr="00311B59" w:rsidRDefault="00311B59" w:rsidP="000C5ABE">
      <w:pPr>
        <w:spacing w:after="0" w:line="240" w:lineRule="auto"/>
        <w:rPr>
          <w:rFonts w:ascii="Verdana" w:eastAsiaTheme="minorEastAsia" w:hAnsi="Verdana"/>
          <w:b/>
          <w:noProof/>
          <w:color w:val="000000" w:themeColor="text1"/>
          <w:sz w:val="18"/>
          <w:szCs w:val="18"/>
        </w:rPr>
      </w:pPr>
      <w:bookmarkStart w:id="8" w:name="_Hlk147237894"/>
      <w:r w:rsidRPr="00311B59">
        <w:rPr>
          <w:rFonts w:ascii="Verdana" w:eastAsiaTheme="minorEastAsia" w:hAnsi="Verdana"/>
          <w:b/>
          <w:noProof/>
          <w:color w:val="000000" w:themeColor="text1"/>
          <w:sz w:val="18"/>
          <w:szCs w:val="18"/>
        </w:rPr>
        <w:t>Authorised Signatory</w:t>
      </w:r>
    </w:p>
    <w:p w14:paraId="3463B726" w14:textId="67F39F58" w:rsidR="000C5ABE" w:rsidRDefault="00311B59" w:rsidP="0077033B">
      <w:pPr>
        <w:spacing w:after="0" w:line="240" w:lineRule="auto"/>
        <w:jc w:val="both"/>
        <w:rPr>
          <w:sz w:val="20"/>
          <w:szCs w:val="20"/>
        </w:rPr>
      </w:pPr>
      <w:r w:rsidRPr="00065545">
        <w:rPr>
          <w:rFonts w:asciiTheme="minorHAnsi" w:hAnsiTheme="minorHAnsi" w:cstheme="minorHAnsi"/>
        </w:rPr>
        <w:t xml:space="preserve">e-mail address: </w:t>
      </w:r>
      <w:hyperlink r:id="rId12" w:history="1">
        <w:r w:rsidRPr="00065545">
          <w:rPr>
            <w:rStyle w:val="Hyperlink"/>
            <w:rFonts w:asciiTheme="minorHAnsi" w:hAnsiTheme="minorHAnsi" w:cstheme="minorHAnsi"/>
          </w:rPr>
          <w:t>institution.az@astrazeneca.com</w:t>
        </w:r>
      </w:hyperlink>
    </w:p>
    <w:bookmarkEnd w:id="8"/>
    <w:p w14:paraId="282C646B" w14:textId="4A1529BF" w:rsidR="00DC0CA1" w:rsidRDefault="00DC0CA1" w:rsidP="000C5ABE">
      <w:pPr>
        <w:spacing w:after="0" w:line="240" w:lineRule="auto"/>
        <w:rPr>
          <w:rStyle w:val="Hyperlink"/>
          <w:sz w:val="20"/>
          <w:szCs w:val="20"/>
        </w:rPr>
      </w:pPr>
    </w:p>
    <w:p w14:paraId="041550B1" w14:textId="1B49AA24" w:rsidR="00DC0CA1" w:rsidRPr="00B67A21" w:rsidRDefault="00DC0CA1" w:rsidP="000C5ABE">
      <w:pPr>
        <w:spacing w:after="0" w:line="240" w:lineRule="auto"/>
        <w:rPr>
          <w:b/>
          <w:sz w:val="32"/>
          <w:szCs w:val="32"/>
          <w:lang w:val="en-US"/>
        </w:rPr>
      </w:pPr>
    </w:p>
    <w:p w14:paraId="40C54A14" w14:textId="5ACAF2BA" w:rsidR="00DC0CA1" w:rsidRDefault="00DC0CA1" w:rsidP="000C5ABE">
      <w:pPr>
        <w:spacing w:after="0" w:line="240" w:lineRule="auto"/>
        <w:rPr>
          <w:sz w:val="20"/>
          <w:szCs w:val="20"/>
        </w:rPr>
      </w:pPr>
    </w:p>
    <w:p w14:paraId="098FBA6E" w14:textId="051CEAFC" w:rsidR="00187F0E" w:rsidRPr="001D2A4F" w:rsidRDefault="00187F0E" w:rsidP="000C5ABE">
      <w:pPr>
        <w:spacing w:after="0" w:line="240" w:lineRule="auto"/>
        <w:rPr>
          <w:rStyle w:val="Hyperlink"/>
          <w:sz w:val="20"/>
          <w:szCs w:val="20"/>
        </w:rPr>
      </w:pPr>
    </w:p>
    <w:sectPr w:rsidR="00187F0E" w:rsidRPr="001D2A4F" w:rsidSect="0070549F">
      <w:headerReference w:type="default" r:id="rId13"/>
      <w:type w:val="continuous"/>
      <w:pgSz w:w="11909" w:h="16841"/>
      <w:pgMar w:top="1907" w:right="1125" w:bottom="1440" w:left="1160" w:header="720" w:footer="720" w:gutter="0"/>
      <w:cols w:space="29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rudayaraj, Antony" w:date="2023-08-11T15:02:00Z" w:initials="IA">
    <w:p w14:paraId="66F15DAE" w14:textId="77777777" w:rsidR="00F2006C" w:rsidRDefault="00F2006C" w:rsidP="00461CEB">
      <w:pPr>
        <w:pStyle w:val="CommentText"/>
      </w:pPr>
      <w:r>
        <w:rPr>
          <w:rStyle w:val="CommentReference"/>
        </w:rPr>
        <w:annotationRef/>
      </w:r>
      <w:r>
        <w:t xml:space="preserve">Quotation ID to be captured here. </w:t>
      </w:r>
    </w:p>
  </w:comment>
  <w:comment w:id="2" w:author="Irudayaraj, Antony" w:date="2023-08-11T15:02:00Z" w:initials="IA">
    <w:p w14:paraId="0E8BBF07" w14:textId="0F622E90" w:rsidR="00F2006C" w:rsidRDefault="00F2006C" w:rsidP="00712CB5">
      <w:pPr>
        <w:pStyle w:val="CommentText"/>
      </w:pPr>
      <w:r>
        <w:rPr>
          <w:rStyle w:val="CommentReference"/>
        </w:rPr>
        <w:annotationRef/>
      </w:r>
      <w:r>
        <w:t>Date Auto populated</w:t>
      </w:r>
    </w:p>
  </w:comment>
  <w:comment w:id="3" w:author="Irudayaraj, Antony" w:date="2023-08-11T15:04:00Z" w:initials="IA">
    <w:p w14:paraId="2931F543" w14:textId="77777777" w:rsidR="00F2006C" w:rsidRDefault="00F2006C" w:rsidP="007C0447">
      <w:pPr>
        <w:pStyle w:val="CommentText"/>
      </w:pPr>
      <w:r>
        <w:rPr>
          <w:rStyle w:val="CommentReference"/>
        </w:rPr>
        <w:annotationRef/>
      </w:r>
      <w:r>
        <w:t>Name of the Institute</w:t>
      </w:r>
    </w:p>
  </w:comment>
  <w:comment w:id="5" w:author="Irudayaraj, Antony" w:date="2023-08-11T15:10:00Z" w:initials="IA">
    <w:p w14:paraId="612AD675" w14:textId="77777777" w:rsidR="00222681" w:rsidRDefault="00222681" w:rsidP="00C81365">
      <w:pPr>
        <w:pStyle w:val="CommentText"/>
      </w:pPr>
      <w:r>
        <w:rPr>
          <w:rStyle w:val="CommentReference"/>
        </w:rPr>
        <w:annotationRef/>
      </w:r>
      <w:r>
        <w:t>Institute Address to be captured</w:t>
      </w:r>
    </w:p>
  </w:comment>
  <w:comment w:id="6" w:author="Irudayaraj, Antony" w:date="2023-08-18T17:12:00Z" w:initials="IA">
    <w:p w14:paraId="737B8AD3" w14:textId="77777777" w:rsidR="00311B59" w:rsidRDefault="00311B59" w:rsidP="00C7168D">
      <w:pPr>
        <w:pStyle w:val="CommentText"/>
      </w:pPr>
      <w:r>
        <w:rPr>
          <w:rStyle w:val="CommentReference"/>
        </w:rPr>
        <w:annotationRef/>
      </w:r>
      <w:r>
        <w:t>Tender Reference number to be Auto Populated from tender form</w:t>
      </w:r>
    </w:p>
  </w:comment>
  <w:comment w:id="7" w:author="Irudayaraj, Antony" w:date="2023-08-18T17:14:00Z" w:initials="IA">
    <w:p w14:paraId="505ED016" w14:textId="77777777" w:rsidR="00311B59" w:rsidRDefault="00311B59" w:rsidP="0038051D">
      <w:pPr>
        <w:pStyle w:val="CommentText"/>
      </w:pPr>
      <w:r>
        <w:rPr>
          <w:rStyle w:val="CommentReference"/>
        </w:rPr>
        <w:annotationRef/>
      </w:r>
      <w:r>
        <w:t>BID Validity date to be auto populated from the tender form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F15DAE" w15:done="0"/>
  <w15:commentEx w15:paraId="0E8BBF07" w15:done="0"/>
  <w15:commentEx w15:paraId="2931F543" w15:done="0"/>
  <w15:commentEx w15:paraId="612AD675" w15:done="0"/>
  <w15:commentEx w15:paraId="737B8AD3" w15:done="0"/>
  <w15:commentEx w15:paraId="505ED0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80CC1A" w16cex:dateUtc="2023-08-11T09:32:00Z"/>
  <w16cex:commentExtensible w16cex:durableId="2880CBF9" w16cex:dateUtc="2023-08-11T09:32:00Z"/>
  <w16cex:commentExtensible w16cex:durableId="2880CC77" w16cex:dateUtc="2023-08-11T09:34:00Z"/>
  <w16cex:commentExtensible w16cex:durableId="2880CDCC" w16cex:dateUtc="2023-08-11T09:40:00Z"/>
  <w16cex:commentExtensible w16cex:durableId="288A2508" w16cex:dateUtc="2023-08-18T11:42:00Z"/>
  <w16cex:commentExtensible w16cex:durableId="288A257C" w16cex:dateUtc="2023-08-18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F15DAE" w16cid:durableId="2880CC1A"/>
  <w16cid:commentId w16cid:paraId="0E8BBF07" w16cid:durableId="2880CBF9"/>
  <w16cid:commentId w16cid:paraId="2931F543" w16cid:durableId="2880CC77"/>
  <w16cid:commentId w16cid:paraId="612AD675" w16cid:durableId="2880CDCC"/>
  <w16cid:commentId w16cid:paraId="737B8AD3" w16cid:durableId="288A2508"/>
  <w16cid:commentId w16cid:paraId="505ED016" w16cid:durableId="288A25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A1FC2" w14:textId="77777777" w:rsidR="006C5250" w:rsidRDefault="006C5250" w:rsidP="00004C3B">
      <w:pPr>
        <w:spacing w:after="0" w:line="240" w:lineRule="auto"/>
      </w:pPr>
      <w:r>
        <w:separator/>
      </w:r>
    </w:p>
  </w:endnote>
  <w:endnote w:type="continuationSeparator" w:id="0">
    <w:p w14:paraId="2AA3C0C9" w14:textId="77777777" w:rsidR="006C5250" w:rsidRDefault="006C5250" w:rsidP="0000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093F" w14:textId="77777777" w:rsidR="006C5250" w:rsidRDefault="006C5250" w:rsidP="00004C3B">
      <w:pPr>
        <w:spacing w:after="0" w:line="240" w:lineRule="auto"/>
      </w:pPr>
      <w:r>
        <w:separator/>
      </w:r>
    </w:p>
  </w:footnote>
  <w:footnote w:type="continuationSeparator" w:id="0">
    <w:p w14:paraId="66DE725A" w14:textId="77777777" w:rsidR="006C5250" w:rsidRDefault="006C5250" w:rsidP="00004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5771" w14:textId="4DAD4C9E" w:rsidR="00DA7030" w:rsidRDefault="00DA7030">
    <w:pPr>
      <w:pStyle w:val="Header"/>
    </w:pPr>
    <w:r>
      <w:t xml:space="preserve">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C5C"/>
    <w:multiLevelType w:val="hybridMultilevel"/>
    <w:tmpl w:val="843A4470"/>
    <w:lvl w:ilvl="0" w:tplc="E60AAA8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D60337"/>
    <w:multiLevelType w:val="multilevel"/>
    <w:tmpl w:val="0622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44637"/>
    <w:multiLevelType w:val="hybridMultilevel"/>
    <w:tmpl w:val="F162D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456360">
    <w:abstractNumId w:val="2"/>
  </w:num>
  <w:num w:numId="2" w16cid:durableId="1490366771">
    <w:abstractNumId w:val="0"/>
  </w:num>
  <w:num w:numId="3" w16cid:durableId="6430493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rudayaraj, Antony">
    <w15:presenceInfo w15:providerId="AD" w15:userId="S::klxt604@astrazeneca.net::3590c8c5-e72e-468a-a854-34ebc936ee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8B3"/>
    <w:rsid w:val="00004C3B"/>
    <w:rsid w:val="00065545"/>
    <w:rsid w:val="00080BD3"/>
    <w:rsid w:val="000C5ABE"/>
    <w:rsid w:val="00105A02"/>
    <w:rsid w:val="001103BA"/>
    <w:rsid w:val="0012771D"/>
    <w:rsid w:val="00143FB0"/>
    <w:rsid w:val="0014754C"/>
    <w:rsid w:val="001515D5"/>
    <w:rsid w:val="00153407"/>
    <w:rsid w:val="00175BB4"/>
    <w:rsid w:val="00185407"/>
    <w:rsid w:val="00187F0E"/>
    <w:rsid w:val="001932B4"/>
    <w:rsid w:val="00194B53"/>
    <w:rsid w:val="001D2A4F"/>
    <w:rsid w:val="001D5AD9"/>
    <w:rsid w:val="002216D8"/>
    <w:rsid w:val="00222681"/>
    <w:rsid w:val="00233F49"/>
    <w:rsid w:val="002474F0"/>
    <w:rsid w:val="00294518"/>
    <w:rsid w:val="00305577"/>
    <w:rsid w:val="00311B59"/>
    <w:rsid w:val="00360F08"/>
    <w:rsid w:val="003641DA"/>
    <w:rsid w:val="00374279"/>
    <w:rsid w:val="0038450D"/>
    <w:rsid w:val="00396346"/>
    <w:rsid w:val="003F2BB4"/>
    <w:rsid w:val="003F6F4D"/>
    <w:rsid w:val="00405B12"/>
    <w:rsid w:val="00411E84"/>
    <w:rsid w:val="0044395F"/>
    <w:rsid w:val="00444DF8"/>
    <w:rsid w:val="0046670A"/>
    <w:rsid w:val="00487037"/>
    <w:rsid w:val="004A2518"/>
    <w:rsid w:val="004E5352"/>
    <w:rsid w:val="005038B3"/>
    <w:rsid w:val="0050693A"/>
    <w:rsid w:val="00520255"/>
    <w:rsid w:val="0054336F"/>
    <w:rsid w:val="0056583C"/>
    <w:rsid w:val="005808C9"/>
    <w:rsid w:val="005B2A9F"/>
    <w:rsid w:val="00603728"/>
    <w:rsid w:val="00630936"/>
    <w:rsid w:val="00634786"/>
    <w:rsid w:val="00640E41"/>
    <w:rsid w:val="00643441"/>
    <w:rsid w:val="00685DE9"/>
    <w:rsid w:val="006C5250"/>
    <w:rsid w:val="006C5770"/>
    <w:rsid w:val="0070549F"/>
    <w:rsid w:val="00706D41"/>
    <w:rsid w:val="00724AB2"/>
    <w:rsid w:val="00746959"/>
    <w:rsid w:val="007560F8"/>
    <w:rsid w:val="0077033B"/>
    <w:rsid w:val="007852E2"/>
    <w:rsid w:val="007A2FFA"/>
    <w:rsid w:val="007A348C"/>
    <w:rsid w:val="007D6292"/>
    <w:rsid w:val="0080293F"/>
    <w:rsid w:val="00804A6C"/>
    <w:rsid w:val="008349F4"/>
    <w:rsid w:val="00871B7C"/>
    <w:rsid w:val="008A1F0F"/>
    <w:rsid w:val="008B5468"/>
    <w:rsid w:val="0092473C"/>
    <w:rsid w:val="00931800"/>
    <w:rsid w:val="00997CBE"/>
    <w:rsid w:val="009F180D"/>
    <w:rsid w:val="00A264CE"/>
    <w:rsid w:val="00A31F8A"/>
    <w:rsid w:val="00A43C48"/>
    <w:rsid w:val="00A87C80"/>
    <w:rsid w:val="00AB0B2A"/>
    <w:rsid w:val="00AD72E1"/>
    <w:rsid w:val="00AF4409"/>
    <w:rsid w:val="00B22BCA"/>
    <w:rsid w:val="00B400F8"/>
    <w:rsid w:val="00B72E56"/>
    <w:rsid w:val="00BB2A6B"/>
    <w:rsid w:val="00C24E47"/>
    <w:rsid w:val="00C54E6C"/>
    <w:rsid w:val="00C80FFF"/>
    <w:rsid w:val="00CA6942"/>
    <w:rsid w:val="00CC43DF"/>
    <w:rsid w:val="00D368EA"/>
    <w:rsid w:val="00D85D86"/>
    <w:rsid w:val="00DA7030"/>
    <w:rsid w:val="00DC0CA1"/>
    <w:rsid w:val="00DD6466"/>
    <w:rsid w:val="00E45ED3"/>
    <w:rsid w:val="00E5088B"/>
    <w:rsid w:val="00EA54F4"/>
    <w:rsid w:val="00EA5BB7"/>
    <w:rsid w:val="00EC7B4F"/>
    <w:rsid w:val="00F05A64"/>
    <w:rsid w:val="00F2006C"/>
    <w:rsid w:val="00F22BB9"/>
    <w:rsid w:val="00F9284F"/>
    <w:rsid w:val="00FA22B2"/>
    <w:rsid w:val="00FC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BD7ED"/>
  <w15:docId w15:val="{6EC38EFC-C6F9-4F41-BD3F-63A0AA58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CA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3"/>
      <w:ind w:left="224"/>
      <w:outlineLvl w:val="0"/>
    </w:pPr>
    <w:rPr>
      <w:rFonts w:ascii="Calibri" w:eastAsia="Calibri" w:hAnsi="Calibri" w:cs="Calibri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outlineLvl w:val="1"/>
    </w:pPr>
    <w:rPr>
      <w:rFonts w:ascii="Calibri" w:eastAsia="Calibri" w:hAnsi="Calibri" w:cs="Calibri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1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5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A02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4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C3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04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C3B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4336F"/>
    <w:rPr>
      <w:color w:val="0000FF"/>
      <w:u w:val="single"/>
    </w:rPr>
  </w:style>
  <w:style w:type="table" w:styleId="TableGrid0">
    <w:name w:val="Table Grid"/>
    <w:basedOn w:val="TableNormal"/>
    <w:uiPriority w:val="39"/>
    <w:rsid w:val="00187F0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4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407"/>
    <w:rPr>
      <w:color w:val="605E5C"/>
      <w:shd w:val="clear" w:color="auto" w:fill="E1DFDD"/>
    </w:rPr>
  </w:style>
  <w:style w:type="paragraph" w:customStyle="1" w:styleId="Default">
    <w:name w:val="Default"/>
    <w:rsid w:val="005B2A9F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00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00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006C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06C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institution.az@astrazeneca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stitution.az@astrazeneca.com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Irudayaraj, Antony</dc:creator>
  <cp:keywords/>
  <dc:description/>
  <cp:lastModifiedBy>Irudayaraj, Antony</cp:lastModifiedBy>
  <cp:revision>6</cp:revision>
  <cp:lastPrinted>2021-02-10T10:56:00Z</cp:lastPrinted>
  <dcterms:created xsi:type="dcterms:W3CDTF">2020-03-25T12:52:00Z</dcterms:created>
  <dcterms:modified xsi:type="dcterms:W3CDTF">2023-10-03T09:35:00Z</dcterms:modified>
</cp:coreProperties>
</file>