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>Team ID</w:t>
              <w:br/>
              <w:t>LTVIP2025TMID59283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>OrderOnTheGo: Your On-Demand Food Ordering 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4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9829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b="0" l="0" r="0" t="0"/>
            <wp:wrapTopAndBottom distB="0" distT="0"/>
            <wp:docPr descr="Diagram&#10;&#10;Description automatically generated" id="12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