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6B5F" w14:textId="77777777" w:rsidR="00093543"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A8FEA42" w14:textId="77777777" w:rsidR="00093543"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E1AE281" w14:textId="77777777" w:rsidR="00093543" w:rsidRDefault="0009354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93543" w14:paraId="6B660436" w14:textId="77777777">
        <w:trPr>
          <w:jc w:val="center"/>
        </w:trPr>
        <w:tc>
          <w:tcPr>
            <w:tcW w:w="4508" w:type="dxa"/>
          </w:tcPr>
          <w:p w14:paraId="68706ADE" w14:textId="77777777" w:rsidR="00093543" w:rsidRDefault="00000000">
            <w:pPr>
              <w:rPr>
                <w:rFonts w:ascii="Arial" w:eastAsia="Arial" w:hAnsi="Arial" w:cs="Arial"/>
              </w:rPr>
            </w:pPr>
            <w:r>
              <w:rPr>
                <w:rFonts w:ascii="Arial" w:eastAsia="Arial" w:hAnsi="Arial" w:cs="Arial"/>
              </w:rPr>
              <w:t>Date</w:t>
            </w:r>
          </w:p>
        </w:tc>
        <w:tc>
          <w:tcPr>
            <w:tcW w:w="4843" w:type="dxa"/>
          </w:tcPr>
          <w:p w14:paraId="3BC0B82A" w14:textId="40FB5F5D" w:rsidR="00093543" w:rsidRDefault="002A4533">
            <w:pPr>
              <w:rPr>
                <w:rFonts w:ascii="Arial" w:eastAsia="Arial" w:hAnsi="Arial" w:cs="Arial"/>
              </w:rPr>
            </w:pPr>
            <w:r>
              <w:rPr>
                <w:rFonts w:ascii="Arial" w:eastAsia="Arial" w:hAnsi="Arial" w:cs="Arial"/>
              </w:rPr>
              <w:t>10 Febraury 2026</w:t>
            </w:r>
          </w:p>
        </w:tc>
      </w:tr>
      <w:tr w:rsidR="00093543" w14:paraId="1DD65839" w14:textId="77777777">
        <w:trPr>
          <w:jc w:val="center"/>
        </w:trPr>
        <w:tc>
          <w:tcPr>
            <w:tcW w:w="4508" w:type="dxa"/>
          </w:tcPr>
          <w:p w14:paraId="43BC8D78" w14:textId="77777777" w:rsidR="00093543" w:rsidRDefault="00000000">
            <w:pPr>
              <w:rPr>
                <w:rFonts w:ascii="Arial" w:eastAsia="Arial" w:hAnsi="Arial" w:cs="Arial"/>
              </w:rPr>
            </w:pPr>
            <w:r>
              <w:rPr>
                <w:rFonts w:ascii="Arial" w:eastAsia="Arial" w:hAnsi="Arial" w:cs="Arial"/>
              </w:rPr>
              <w:t>Team ID</w:t>
            </w:r>
          </w:p>
        </w:tc>
        <w:tc>
          <w:tcPr>
            <w:tcW w:w="4843" w:type="dxa"/>
          </w:tcPr>
          <w:p w14:paraId="338C0631" w14:textId="5058C2D9" w:rsidR="00093543" w:rsidRDefault="007501A1">
            <w:pPr>
              <w:rPr>
                <w:rFonts w:ascii="Arial" w:eastAsia="Arial" w:hAnsi="Arial" w:cs="Arial"/>
              </w:rPr>
            </w:pPr>
            <w:r w:rsidRPr="007501A1">
              <w:rPr>
                <w:rFonts w:ascii="Arial" w:eastAsia="Arial" w:hAnsi="Arial" w:cs="Arial"/>
              </w:rPr>
              <w:t>LTVIP2026TMIDS55278</w:t>
            </w:r>
          </w:p>
        </w:tc>
      </w:tr>
      <w:tr w:rsidR="00093543" w14:paraId="23BE35BB" w14:textId="77777777">
        <w:trPr>
          <w:jc w:val="center"/>
        </w:trPr>
        <w:tc>
          <w:tcPr>
            <w:tcW w:w="4508" w:type="dxa"/>
          </w:tcPr>
          <w:p w14:paraId="4303550E" w14:textId="77777777" w:rsidR="00093543" w:rsidRDefault="00000000">
            <w:pPr>
              <w:rPr>
                <w:rFonts w:ascii="Arial" w:eastAsia="Arial" w:hAnsi="Arial" w:cs="Arial"/>
              </w:rPr>
            </w:pPr>
            <w:r>
              <w:rPr>
                <w:rFonts w:ascii="Arial" w:eastAsia="Arial" w:hAnsi="Arial" w:cs="Arial"/>
              </w:rPr>
              <w:t>Project Name</w:t>
            </w:r>
          </w:p>
        </w:tc>
        <w:tc>
          <w:tcPr>
            <w:tcW w:w="4843" w:type="dxa"/>
          </w:tcPr>
          <w:p w14:paraId="71E2C576" w14:textId="46B230E5" w:rsidR="00093543" w:rsidRDefault="007501A1">
            <w:pPr>
              <w:rPr>
                <w:rFonts w:ascii="Arial" w:eastAsia="Arial" w:hAnsi="Arial" w:cs="Arial"/>
              </w:rPr>
            </w:pPr>
            <w:r w:rsidRPr="007501A1">
              <w:rPr>
                <w:rFonts w:ascii="Arial" w:eastAsia="Arial" w:hAnsi="Arial" w:cs="Arial"/>
              </w:rPr>
              <w:t>Laptop Request Catalog Item</w:t>
            </w:r>
          </w:p>
        </w:tc>
      </w:tr>
      <w:tr w:rsidR="00093543" w14:paraId="78EBB9DC" w14:textId="77777777">
        <w:trPr>
          <w:jc w:val="center"/>
        </w:trPr>
        <w:tc>
          <w:tcPr>
            <w:tcW w:w="4508" w:type="dxa"/>
          </w:tcPr>
          <w:p w14:paraId="53201622" w14:textId="77777777" w:rsidR="00093543" w:rsidRDefault="00000000">
            <w:pPr>
              <w:rPr>
                <w:rFonts w:ascii="Arial" w:eastAsia="Arial" w:hAnsi="Arial" w:cs="Arial"/>
              </w:rPr>
            </w:pPr>
            <w:r>
              <w:rPr>
                <w:rFonts w:ascii="Arial" w:eastAsia="Arial" w:hAnsi="Arial" w:cs="Arial"/>
              </w:rPr>
              <w:t>Maximum Marks</w:t>
            </w:r>
          </w:p>
        </w:tc>
        <w:tc>
          <w:tcPr>
            <w:tcW w:w="4843" w:type="dxa"/>
          </w:tcPr>
          <w:p w14:paraId="10FDEFF8" w14:textId="77777777" w:rsidR="00093543" w:rsidRDefault="00000000">
            <w:pPr>
              <w:rPr>
                <w:rFonts w:ascii="Arial" w:eastAsia="Arial" w:hAnsi="Arial" w:cs="Arial"/>
              </w:rPr>
            </w:pPr>
            <w:r>
              <w:rPr>
                <w:rFonts w:ascii="Arial" w:eastAsia="Arial" w:hAnsi="Arial" w:cs="Arial"/>
              </w:rPr>
              <w:t>4 Marks</w:t>
            </w:r>
          </w:p>
        </w:tc>
      </w:tr>
    </w:tbl>
    <w:p w14:paraId="064612AE" w14:textId="77777777" w:rsidR="00093543" w:rsidRDefault="00093543">
      <w:pPr>
        <w:rPr>
          <w:rFonts w:ascii="Arial" w:eastAsia="Arial" w:hAnsi="Arial" w:cs="Arial"/>
          <w:b/>
        </w:rPr>
      </w:pPr>
    </w:p>
    <w:p w14:paraId="49474419" w14:textId="77777777" w:rsidR="00093543" w:rsidRDefault="00000000">
      <w:pPr>
        <w:rPr>
          <w:rFonts w:ascii="Arial" w:eastAsia="Arial" w:hAnsi="Arial" w:cs="Arial"/>
          <w:b/>
        </w:rPr>
      </w:pPr>
      <w:r>
        <w:rPr>
          <w:rFonts w:ascii="Arial" w:eastAsia="Arial" w:hAnsi="Arial" w:cs="Arial"/>
          <w:b/>
        </w:rPr>
        <w:t>Data Flow Diagrams:</w:t>
      </w:r>
    </w:p>
    <w:p w14:paraId="4E0C5756" w14:textId="3E2D49B9" w:rsidR="0009354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A7F596E" w14:textId="73869C22" w:rsidR="00093543" w:rsidRDefault="005E792D">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8F51050" wp14:editId="355D8E91">
                <wp:simplePos x="0" y="0"/>
                <wp:positionH relativeFrom="column">
                  <wp:posOffset>4503420</wp:posOffset>
                </wp:positionH>
                <wp:positionV relativeFrom="paragraph">
                  <wp:posOffset>10160</wp:posOffset>
                </wp:positionV>
                <wp:extent cx="4457700" cy="3459480"/>
                <wp:effectExtent l="0" t="0" r="19050" b="26670"/>
                <wp:wrapNone/>
                <wp:docPr id="9" name="Rectangle 9"/>
                <wp:cNvGraphicFramePr/>
                <a:graphic xmlns:a="http://schemas.openxmlformats.org/drawingml/2006/main">
                  <a:graphicData uri="http://schemas.microsoft.com/office/word/2010/wordprocessingShape">
                    <wps:wsp>
                      <wps:cNvSpPr/>
                      <wps:spPr>
                        <a:xfrm>
                          <a:off x="0" y="0"/>
                          <a:ext cx="4457700" cy="3459480"/>
                        </a:xfrm>
                        <a:prstGeom prst="rect">
                          <a:avLst/>
                        </a:prstGeom>
                        <a:solidFill>
                          <a:schemeClr val="lt1"/>
                        </a:solidFill>
                        <a:ln w="9525" cap="flat" cmpd="sng">
                          <a:solidFill>
                            <a:srgbClr val="000000"/>
                          </a:solidFill>
                          <a:prstDash val="solid"/>
                          <a:round/>
                          <a:headEnd type="none" w="sm" len="sm"/>
                          <a:tailEnd type="none" w="sm" len="sm"/>
                        </a:ln>
                      </wps:spPr>
                      <wps:txbx>
                        <w:txbxContent>
                          <w:p w14:paraId="3A83B894" w14:textId="16FF2B89" w:rsidR="00093543" w:rsidRDefault="00000000">
                            <w:pPr>
                              <w:spacing w:line="258" w:lineRule="auto"/>
                              <w:textDirection w:val="btLr"/>
                            </w:pPr>
                            <w:r>
                              <w:rPr>
                                <w:color w:val="000000"/>
                              </w:rPr>
                              <w:t>Example: DFD Level 0 (Industry Standard)</w:t>
                            </w:r>
                            <w:r w:rsidR="005E792D" w:rsidRPr="005E792D">
                              <w:rPr>
                                <w:noProof/>
                              </w:rPr>
                              <w:t xml:space="preserve"> </w:t>
                            </w:r>
                            <w:r w:rsidR="005E792D">
                              <w:rPr>
                                <w:noProof/>
                              </w:rPr>
                              <w:drawing>
                                <wp:inline distT="0" distB="0" distL="0" distR="0" wp14:anchorId="7BDAE787" wp14:editId="2EAB4B24">
                                  <wp:extent cx="4191000" cy="3164006"/>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a:stretch>
                                            <a:fillRect/>
                                          </a:stretch>
                                        </pic:blipFill>
                                        <pic:spPr>
                                          <a:xfrm>
                                            <a:off x="0" y="0"/>
                                            <a:ext cx="4204540" cy="3174228"/>
                                          </a:xfrm>
                                          <a:prstGeom prst="rect">
                                            <a:avLst/>
                                          </a:prstGeom>
                                        </pic:spPr>
                                      </pic:pic>
                                    </a:graphicData>
                                  </a:graphic>
                                </wp:inline>
                              </w:drawing>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8F51050" id="Rectangle 9" o:spid="_x0000_s1026" style="position:absolute;margin-left:354.6pt;margin-top:.8pt;width:351pt;height:27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" fillcolor="white [3201]">
                <v:stroke startarrowwidth="narrow" startarrowlength="short" endarrowwidth="narrow" endarrowlength="short" joinstyle="round"/>
                <v:textbox inset="2.53958mm,1.2694mm,2.53958mm,1.2694mm">
                  <w:txbxContent>
                    <w:p w14:paraId="3A83B894" w14:textId="16FF2B89" w:rsidR="00093543" w:rsidRDefault="00000000">
                      <w:pPr>
                        <w:spacing w:line="258" w:lineRule="auto"/>
                        <w:textDirection w:val="btLr"/>
                      </w:pPr>
                      <w:r>
                        <w:rPr>
                          <w:color w:val="000000"/>
                        </w:rPr>
                        <w:t>Example: DFD Level 0 (Industry Standard)</w:t>
                      </w:r>
                      <w:r w:rsidR="005E792D" w:rsidRPr="005E792D">
                        <w:rPr>
                          <w:noProof/>
                        </w:rPr>
                        <w:t xml:space="preserve"> </w:t>
                      </w:r>
                      <w:r w:rsidR="005E792D">
                        <w:rPr>
                          <w:noProof/>
                        </w:rPr>
                        <w:drawing>
                          <wp:inline distT="0" distB="0" distL="0" distR="0" wp14:anchorId="7BDAE787" wp14:editId="2EAB4B24">
                            <wp:extent cx="4191000" cy="3164006"/>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4204540" cy="3174228"/>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05DB830E" wp14:editId="08038759">
                <wp:simplePos x="0" y="0"/>
                <wp:positionH relativeFrom="rightMargin">
                  <wp:align>left</wp:align>
                </wp:positionH>
                <wp:positionV relativeFrom="paragraph">
                  <wp:posOffset>71120</wp:posOffset>
                </wp:positionV>
                <wp:extent cx="34925" cy="2828925"/>
                <wp:effectExtent l="0" t="0" r="22225" b="28575"/>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B3C6C85" id="_x0000_t32" coordsize="21600,21600" o:spt="32" o:oned="t" path="m,l21600,21600e" filled="f">
                <v:path arrowok="t" fillok="f" o:connecttype="none"/>
                <o:lock v:ext="edit" shapetype="t"/>
              </v:shapetype>
              <v:shape id="Straight Arrow Connector 8" o:spid="_x0000_s1026" type="#_x0000_t32" style="position:absolute;margin-left:0;margin-top:5.6pt;width:2.75pt;height:222.75pt;z-index:251658240;visibility:visible;mso-wrap-style:square;mso-wrap-distance-left:9pt;mso-wrap-distance-top:0;mso-wrap-distance-right:9pt;mso-wrap-distance-bottom:0;mso-position-horizontal:left;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" strokecolor="#4472c4 [3204]">
                <v:stroke startarrowwidth="narrow" startarrowlength="short" endarrowwidth="narrow" endarrowlength="short" joinstyle="miter"/>
                <w10:wrap anchorx="margin"/>
              </v:shape>
            </w:pict>
          </mc:Fallback>
        </mc:AlternateContent>
      </w:r>
    </w:p>
    <w:p w14:paraId="1296ACFA" w14:textId="38F0F4A5" w:rsidR="00093543" w:rsidRDefault="00000000">
      <w:pPr>
        <w:rPr>
          <w:rFonts w:ascii="Arial" w:eastAsia="Arial" w:hAnsi="Arial" w:cs="Arial"/>
          <w:b/>
        </w:rPr>
      </w:pPr>
      <w:r>
        <w:rPr>
          <w:rFonts w:ascii="Arial" w:eastAsia="Arial" w:hAnsi="Arial" w:cs="Arial"/>
          <w:b/>
        </w:rPr>
        <w:t xml:space="preserve">Example: </w:t>
      </w:r>
      <w:hyperlink r:id="rId9">
        <w:r w:rsidR="00093543">
          <w:rPr>
            <w:rFonts w:ascii="Arial" w:eastAsia="Arial" w:hAnsi="Arial" w:cs="Arial"/>
            <w:b/>
            <w:color w:val="0563C1"/>
            <w:u w:val="single"/>
          </w:rPr>
          <w:t>(Simplified)</w:t>
        </w:r>
      </w:hyperlink>
    </w:p>
    <w:p w14:paraId="3976A865" w14:textId="0187E444" w:rsidR="00093543" w:rsidRDefault="00000000">
      <w:pPr>
        <w:rPr>
          <w:rFonts w:ascii="Arial" w:eastAsia="Arial" w:hAnsi="Arial" w:cs="Arial"/>
          <w:b/>
        </w:rPr>
      </w:pPr>
      <w:r>
        <w:rPr>
          <w:rFonts w:ascii="Arial" w:eastAsia="Arial" w:hAnsi="Arial" w:cs="Arial"/>
          <w:b/>
          <w:noProof/>
        </w:rPr>
        <w:drawing>
          <wp:inline distT="0" distB="0" distL="0" distR="0" wp14:anchorId="152E7E27" wp14:editId="016B1633">
            <wp:extent cx="3063240" cy="2580640"/>
            <wp:effectExtent l="0" t="0" r="381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3063954" cy="2581242"/>
                    </a:xfrm>
                    <a:prstGeom prst="rect">
                      <a:avLst/>
                    </a:prstGeom>
                    <a:ln/>
                  </pic:spPr>
                </pic:pic>
              </a:graphicData>
            </a:graphic>
          </wp:inline>
        </w:drawing>
      </w:r>
    </w:p>
    <w:p w14:paraId="43010E58" w14:textId="77777777" w:rsidR="004C29F0" w:rsidRDefault="004C29F0">
      <w:pPr>
        <w:rPr>
          <w:rFonts w:ascii="Arial" w:eastAsia="Arial" w:hAnsi="Arial" w:cs="Arial"/>
          <w:b/>
        </w:rPr>
      </w:pPr>
    </w:p>
    <w:p w14:paraId="2466A0C4" w14:textId="4427B96B" w:rsidR="00093543" w:rsidRPr="004C29F0" w:rsidRDefault="00000000">
      <w:pPr>
        <w:rPr>
          <w:rFonts w:ascii="Arial" w:eastAsia="Arial" w:hAnsi="Arial" w:cs="Arial"/>
          <w:b/>
        </w:rPr>
      </w:pPr>
      <w:r>
        <w:rPr>
          <w:rFonts w:ascii="Arial" w:eastAsia="Arial" w:hAnsi="Arial" w:cs="Arial"/>
          <w:b/>
        </w:rPr>
        <w:lastRenderedPageBreak/>
        <w:t>User Stories</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93543" w14:paraId="49487C96" w14:textId="77777777">
        <w:trPr>
          <w:trHeight w:val="275"/>
          <w:tblHeader/>
        </w:trPr>
        <w:tc>
          <w:tcPr>
            <w:tcW w:w="1667" w:type="dxa"/>
          </w:tcPr>
          <w:p w14:paraId="10323514" w14:textId="77777777" w:rsidR="00093543"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712B0ABE" w14:textId="77777777" w:rsidR="00093543"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B4809FF" w14:textId="77777777" w:rsidR="00093543"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5B42F90" w14:textId="77777777" w:rsidR="00093543"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C917C6E" w14:textId="77777777" w:rsidR="00093543"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45F6EFD" w14:textId="77777777" w:rsidR="00093543"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C31B061" w14:textId="77777777" w:rsidR="00093543" w:rsidRDefault="00000000">
            <w:pPr>
              <w:rPr>
                <w:rFonts w:ascii="Arial" w:eastAsia="Arial" w:hAnsi="Arial" w:cs="Arial"/>
                <w:b/>
                <w:sz w:val="20"/>
                <w:szCs w:val="20"/>
              </w:rPr>
            </w:pPr>
            <w:r>
              <w:rPr>
                <w:rFonts w:ascii="Arial" w:eastAsia="Arial" w:hAnsi="Arial" w:cs="Arial"/>
                <w:b/>
                <w:sz w:val="20"/>
                <w:szCs w:val="20"/>
              </w:rPr>
              <w:t>Release</w:t>
            </w:r>
          </w:p>
        </w:tc>
      </w:tr>
      <w:tr w:rsidR="00093543" w14:paraId="5CACDCEC" w14:textId="77777777">
        <w:trPr>
          <w:trHeight w:val="404"/>
        </w:trPr>
        <w:tc>
          <w:tcPr>
            <w:tcW w:w="1667" w:type="dxa"/>
          </w:tcPr>
          <w:p w14:paraId="7CE0705D" w14:textId="30951683"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494392E0" w14:textId="548D253F"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Laptop Request Submission</w:t>
            </w:r>
          </w:p>
        </w:tc>
        <w:tc>
          <w:tcPr>
            <w:tcW w:w="1309" w:type="dxa"/>
          </w:tcPr>
          <w:p w14:paraId="40667537" w14:textId="393EDD7B"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USN-1</w:t>
            </w:r>
          </w:p>
        </w:tc>
        <w:tc>
          <w:tcPr>
            <w:tcW w:w="4328" w:type="dxa"/>
          </w:tcPr>
          <w:p w14:paraId="35AB90A7" w14:textId="37482A42"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As an employee, I can submit a laptop request through the Service Catalog.</w:t>
            </w:r>
          </w:p>
        </w:tc>
        <w:tc>
          <w:tcPr>
            <w:tcW w:w="2596" w:type="dxa"/>
          </w:tcPr>
          <w:p w14:paraId="11D93010" w14:textId="5556BE94" w:rsidR="00093543" w:rsidRDefault="004C29F0">
            <w:pPr>
              <w:rPr>
                <w:rFonts w:ascii="Arial" w:eastAsia="Arial" w:hAnsi="Arial" w:cs="Arial"/>
                <w:sz w:val="20"/>
                <w:szCs w:val="20"/>
              </w:rPr>
            </w:pPr>
            <w:r w:rsidRPr="007501A1">
              <w:rPr>
                <w:rFonts w:ascii="Times New Roman" w:eastAsia="Times New Roman" w:hAnsi="Times New Roman" w:cs="Times New Roman"/>
                <w:sz w:val="24"/>
                <w:szCs w:val="24"/>
              </w:rPr>
              <w:t>Laptop request generates REQ number successfully</w:t>
            </w:r>
          </w:p>
        </w:tc>
        <w:tc>
          <w:tcPr>
            <w:tcW w:w="1374" w:type="dxa"/>
          </w:tcPr>
          <w:p w14:paraId="54157DAC" w14:textId="6B910E55" w:rsidR="00093543" w:rsidRDefault="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57832199" w14:textId="595005BA" w:rsidR="00093543" w:rsidRDefault="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78A2F44F" w14:textId="77777777">
        <w:trPr>
          <w:trHeight w:val="404"/>
        </w:trPr>
        <w:tc>
          <w:tcPr>
            <w:tcW w:w="1667" w:type="dxa"/>
          </w:tcPr>
          <w:p w14:paraId="6EA42A9D" w14:textId="628D6AA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2B03C3EB" w14:textId="33589215"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Laptop Model Selection</w:t>
            </w:r>
          </w:p>
        </w:tc>
        <w:tc>
          <w:tcPr>
            <w:tcW w:w="1309" w:type="dxa"/>
          </w:tcPr>
          <w:p w14:paraId="4A7FE404" w14:textId="186210E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2</w:t>
            </w:r>
          </w:p>
        </w:tc>
        <w:tc>
          <w:tcPr>
            <w:tcW w:w="4328" w:type="dxa"/>
          </w:tcPr>
          <w:p w14:paraId="1B82D1E0"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select or enter the laptop model while submitting the request.</w:t>
            </w:r>
          </w:p>
          <w:p w14:paraId="275B3888" w14:textId="6689F480" w:rsidR="004C29F0" w:rsidRDefault="004C29F0" w:rsidP="004C29F0">
            <w:pPr>
              <w:rPr>
                <w:rFonts w:ascii="Arial" w:eastAsia="Arial" w:hAnsi="Arial" w:cs="Arial"/>
                <w:sz w:val="20"/>
                <w:szCs w:val="20"/>
              </w:rPr>
            </w:pPr>
          </w:p>
        </w:tc>
        <w:tc>
          <w:tcPr>
            <w:tcW w:w="2596" w:type="dxa"/>
          </w:tcPr>
          <w:p w14:paraId="71949364" w14:textId="13231E7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Selected model is captured in the request record</w:t>
            </w:r>
          </w:p>
        </w:tc>
        <w:tc>
          <w:tcPr>
            <w:tcW w:w="1374" w:type="dxa"/>
          </w:tcPr>
          <w:p w14:paraId="6BE7694C" w14:textId="36DFD63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27BF801F" w14:textId="6DF89BF1"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6BBD6158" w14:textId="77777777">
        <w:trPr>
          <w:trHeight w:val="404"/>
        </w:trPr>
        <w:tc>
          <w:tcPr>
            <w:tcW w:w="1667" w:type="dxa"/>
          </w:tcPr>
          <w:p w14:paraId="1E836CBE" w14:textId="6641FC1C"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32EF7A2F" w14:textId="3FC7680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Justification Entry</w:t>
            </w:r>
          </w:p>
        </w:tc>
        <w:tc>
          <w:tcPr>
            <w:tcW w:w="1309" w:type="dxa"/>
          </w:tcPr>
          <w:p w14:paraId="282F29A7" w14:textId="0852A4E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3</w:t>
            </w:r>
          </w:p>
        </w:tc>
        <w:tc>
          <w:tcPr>
            <w:tcW w:w="4328" w:type="dxa"/>
          </w:tcPr>
          <w:p w14:paraId="28D65D5F"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provide justification for the laptop request.</w:t>
            </w:r>
          </w:p>
          <w:p w14:paraId="345DB792" w14:textId="5575BA20" w:rsidR="004C29F0" w:rsidRDefault="004C29F0" w:rsidP="004C29F0">
            <w:pPr>
              <w:rPr>
                <w:rFonts w:ascii="Arial" w:eastAsia="Arial" w:hAnsi="Arial" w:cs="Arial"/>
                <w:sz w:val="20"/>
                <w:szCs w:val="20"/>
              </w:rPr>
            </w:pPr>
          </w:p>
        </w:tc>
        <w:tc>
          <w:tcPr>
            <w:tcW w:w="2596" w:type="dxa"/>
          </w:tcPr>
          <w:p w14:paraId="0A5835F5" w14:textId="5ECFA12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Justification field is mandatory before submission</w:t>
            </w:r>
          </w:p>
        </w:tc>
        <w:tc>
          <w:tcPr>
            <w:tcW w:w="1374" w:type="dxa"/>
          </w:tcPr>
          <w:p w14:paraId="751AAA47" w14:textId="442A58F2"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1B03616D" w14:textId="7583518D"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270F1D18" w14:textId="77777777">
        <w:trPr>
          <w:trHeight w:val="404"/>
        </w:trPr>
        <w:tc>
          <w:tcPr>
            <w:tcW w:w="1667" w:type="dxa"/>
          </w:tcPr>
          <w:p w14:paraId="5B4C6980" w14:textId="0C719DC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1D782925" w14:textId="5F96DA7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Dynamic Accessories Field</w:t>
            </w:r>
          </w:p>
        </w:tc>
        <w:tc>
          <w:tcPr>
            <w:tcW w:w="1309" w:type="dxa"/>
          </w:tcPr>
          <w:p w14:paraId="25CF3B85" w14:textId="022B06C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4</w:t>
            </w:r>
          </w:p>
        </w:tc>
        <w:tc>
          <w:tcPr>
            <w:tcW w:w="4328" w:type="dxa"/>
          </w:tcPr>
          <w:p w14:paraId="2EBA568B"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add additional accessories only when required.</w:t>
            </w:r>
          </w:p>
          <w:p w14:paraId="1A2B374F" w14:textId="20723F7C" w:rsidR="004C29F0" w:rsidRDefault="004C29F0" w:rsidP="004C29F0">
            <w:pPr>
              <w:rPr>
                <w:rFonts w:ascii="Arial" w:eastAsia="Arial" w:hAnsi="Arial" w:cs="Arial"/>
                <w:sz w:val="20"/>
                <w:szCs w:val="20"/>
              </w:rPr>
            </w:pPr>
          </w:p>
        </w:tc>
        <w:tc>
          <w:tcPr>
            <w:tcW w:w="2596" w:type="dxa"/>
          </w:tcPr>
          <w:p w14:paraId="06F58AF3" w14:textId="3C16C47C"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Accessories details field appears only when checkbox is selected</w:t>
            </w:r>
          </w:p>
        </w:tc>
        <w:tc>
          <w:tcPr>
            <w:tcW w:w="1374" w:type="dxa"/>
          </w:tcPr>
          <w:p w14:paraId="14E03710" w14:textId="27A308A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78AD2FC9" w14:textId="49DC88B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2284FC36" w14:textId="77777777">
        <w:trPr>
          <w:trHeight w:val="404"/>
        </w:trPr>
        <w:tc>
          <w:tcPr>
            <w:tcW w:w="1667" w:type="dxa"/>
          </w:tcPr>
          <w:p w14:paraId="09DBEAED" w14:textId="11DE9C6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54D04B55" w14:textId="1CB5465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Form Reset</w:t>
            </w:r>
          </w:p>
        </w:tc>
        <w:tc>
          <w:tcPr>
            <w:tcW w:w="1309" w:type="dxa"/>
          </w:tcPr>
          <w:p w14:paraId="55E6CF6C" w14:textId="3FF9DFE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5</w:t>
            </w:r>
          </w:p>
        </w:tc>
        <w:tc>
          <w:tcPr>
            <w:tcW w:w="4328" w:type="dxa"/>
          </w:tcPr>
          <w:p w14:paraId="5CDEE7FD"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reset the form using a UI action.</w:t>
            </w:r>
          </w:p>
          <w:p w14:paraId="12B05062" w14:textId="59FA3410" w:rsidR="004C29F0" w:rsidRDefault="004C29F0" w:rsidP="004C29F0">
            <w:pPr>
              <w:rPr>
                <w:rFonts w:ascii="Arial" w:eastAsia="Arial" w:hAnsi="Arial" w:cs="Arial"/>
                <w:sz w:val="20"/>
                <w:szCs w:val="20"/>
              </w:rPr>
            </w:pPr>
          </w:p>
        </w:tc>
        <w:tc>
          <w:tcPr>
            <w:tcW w:w="2596" w:type="dxa"/>
          </w:tcPr>
          <w:p w14:paraId="11087388" w14:textId="4916436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All entered values are cleared on clicking reset</w:t>
            </w:r>
          </w:p>
        </w:tc>
        <w:tc>
          <w:tcPr>
            <w:tcW w:w="1374" w:type="dxa"/>
          </w:tcPr>
          <w:p w14:paraId="0C44D72A" w14:textId="6B1C9FE5"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Medium</w:t>
            </w:r>
          </w:p>
        </w:tc>
        <w:tc>
          <w:tcPr>
            <w:tcW w:w="1374" w:type="dxa"/>
          </w:tcPr>
          <w:p w14:paraId="47FF26EC" w14:textId="2C76472D"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38261925" w14:textId="77777777">
        <w:trPr>
          <w:trHeight w:val="404"/>
        </w:trPr>
        <w:tc>
          <w:tcPr>
            <w:tcW w:w="1667" w:type="dxa"/>
          </w:tcPr>
          <w:p w14:paraId="62CC5A3D" w14:textId="242255D0"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54AEBFF5" w14:textId="70F36866"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Request Tracking</w:t>
            </w:r>
          </w:p>
        </w:tc>
        <w:tc>
          <w:tcPr>
            <w:tcW w:w="1309" w:type="dxa"/>
          </w:tcPr>
          <w:p w14:paraId="4F070620" w14:textId="3D01156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6</w:t>
            </w:r>
          </w:p>
        </w:tc>
        <w:tc>
          <w:tcPr>
            <w:tcW w:w="4328" w:type="dxa"/>
          </w:tcPr>
          <w:p w14:paraId="5B82D795" w14:textId="5A122DC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As an employee, I can track the status of my laptop request</w:t>
            </w:r>
          </w:p>
        </w:tc>
        <w:tc>
          <w:tcPr>
            <w:tcW w:w="2596" w:type="dxa"/>
          </w:tcPr>
          <w:p w14:paraId="459566CA" w14:textId="0205667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Request status shows stages like Approval, In Progress, Completed</w:t>
            </w:r>
          </w:p>
        </w:tc>
        <w:tc>
          <w:tcPr>
            <w:tcW w:w="1374" w:type="dxa"/>
          </w:tcPr>
          <w:p w14:paraId="0F95304C" w14:textId="348F556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696A9013" w14:textId="509549A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3AD13378" w14:textId="77777777">
        <w:trPr>
          <w:trHeight w:val="404"/>
        </w:trPr>
        <w:tc>
          <w:tcPr>
            <w:tcW w:w="1667" w:type="dxa"/>
          </w:tcPr>
          <w:p w14:paraId="289F7E07" w14:textId="4298C1A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IT Approver / Manager</w:t>
            </w:r>
          </w:p>
        </w:tc>
        <w:tc>
          <w:tcPr>
            <w:tcW w:w="1850" w:type="dxa"/>
          </w:tcPr>
          <w:p w14:paraId="09B2A75E" w14:textId="460136E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Approval Process</w:t>
            </w:r>
          </w:p>
        </w:tc>
        <w:tc>
          <w:tcPr>
            <w:tcW w:w="1309" w:type="dxa"/>
          </w:tcPr>
          <w:p w14:paraId="25CB65F1" w14:textId="0CC5D8FC"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7</w:t>
            </w:r>
          </w:p>
        </w:tc>
        <w:tc>
          <w:tcPr>
            <w:tcW w:w="4328" w:type="dxa"/>
          </w:tcPr>
          <w:p w14:paraId="21EC1D3C"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approver, I can approve or reject laptop requests.</w:t>
            </w:r>
          </w:p>
          <w:p w14:paraId="07128926" w14:textId="74778908" w:rsidR="004C29F0" w:rsidRDefault="004C29F0" w:rsidP="004C29F0">
            <w:pPr>
              <w:rPr>
                <w:rFonts w:ascii="Arial" w:eastAsia="Arial" w:hAnsi="Arial" w:cs="Arial"/>
                <w:sz w:val="20"/>
                <w:szCs w:val="20"/>
              </w:rPr>
            </w:pPr>
          </w:p>
        </w:tc>
        <w:tc>
          <w:tcPr>
            <w:tcW w:w="2596" w:type="dxa"/>
          </w:tcPr>
          <w:p w14:paraId="6D242BED" w14:textId="395C08C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Approval updates request stage accordingly</w:t>
            </w:r>
          </w:p>
        </w:tc>
        <w:tc>
          <w:tcPr>
            <w:tcW w:w="1374" w:type="dxa"/>
          </w:tcPr>
          <w:p w14:paraId="1FB61AFC" w14:textId="79CCBB8A"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28360100" w14:textId="0A36C63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434E44BD" w14:textId="77777777">
        <w:trPr>
          <w:trHeight w:val="404"/>
        </w:trPr>
        <w:tc>
          <w:tcPr>
            <w:tcW w:w="1667" w:type="dxa"/>
          </w:tcPr>
          <w:p w14:paraId="06B04D9A" w14:textId="6B0C0DE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IT Fulfillment Team</w:t>
            </w:r>
          </w:p>
        </w:tc>
        <w:tc>
          <w:tcPr>
            <w:tcW w:w="1850" w:type="dxa"/>
          </w:tcPr>
          <w:p w14:paraId="349DB99B" w14:textId="5181ADF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Task Management</w:t>
            </w:r>
          </w:p>
        </w:tc>
        <w:tc>
          <w:tcPr>
            <w:tcW w:w="1309" w:type="dxa"/>
          </w:tcPr>
          <w:p w14:paraId="21E62CAD" w14:textId="3BEC730E"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8</w:t>
            </w:r>
          </w:p>
        </w:tc>
        <w:tc>
          <w:tcPr>
            <w:tcW w:w="4328" w:type="dxa"/>
          </w:tcPr>
          <w:p w14:paraId="4288AFE7"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IT staff, I can view and process laptop request tasks.</w:t>
            </w:r>
          </w:p>
          <w:p w14:paraId="164CB9A0" w14:textId="4513381D" w:rsidR="004C29F0" w:rsidRDefault="004C29F0" w:rsidP="004C29F0">
            <w:pPr>
              <w:rPr>
                <w:rFonts w:ascii="Arial" w:eastAsia="Arial" w:hAnsi="Arial" w:cs="Arial"/>
                <w:sz w:val="20"/>
                <w:szCs w:val="20"/>
              </w:rPr>
            </w:pPr>
          </w:p>
        </w:tc>
        <w:tc>
          <w:tcPr>
            <w:tcW w:w="2596" w:type="dxa"/>
          </w:tcPr>
          <w:p w14:paraId="1879DB43" w14:textId="308CBA1A"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Task is created automatically after approval</w:t>
            </w:r>
          </w:p>
        </w:tc>
        <w:tc>
          <w:tcPr>
            <w:tcW w:w="1374" w:type="dxa"/>
          </w:tcPr>
          <w:p w14:paraId="15DD4C4B" w14:textId="3E439CE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65C4A080" w14:textId="725ED0D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5EEFE816" w14:textId="77777777">
        <w:trPr>
          <w:trHeight w:val="388"/>
        </w:trPr>
        <w:tc>
          <w:tcPr>
            <w:tcW w:w="1667" w:type="dxa"/>
          </w:tcPr>
          <w:p w14:paraId="2CAFD244" w14:textId="4C4C645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ServiceNow Administrator</w:t>
            </w:r>
          </w:p>
        </w:tc>
        <w:tc>
          <w:tcPr>
            <w:tcW w:w="1850" w:type="dxa"/>
          </w:tcPr>
          <w:p w14:paraId="702238BE" w14:textId="352707B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Update Set Management</w:t>
            </w:r>
          </w:p>
        </w:tc>
        <w:tc>
          <w:tcPr>
            <w:tcW w:w="1309" w:type="dxa"/>
          </w:tcPr>
          <w:p w14:paraId="6BE7BA25" w14:textId="46E2BC5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9</w:t>
            </w:r>
          </w:p>
        </w:tc>
        <w:tc>
          <w:tcPr>
            <w:tcW w:w="4328" w:type="dxa"/>
          </w:tcPr>
          <w:p w14:paraId="3CE199CE"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IT staff, I can view and process laptop request tasks.</w:t>
            </w:r>
          </w:p>
          <w:p w14:paraId="33DD17A7" w14:textId="77777777" w:rsidR="004C29F0" w:rsidRDefault="004C29F0" w:rsidP="004C29F0">
            <w:pPr>
              <w:rPr>
                <w:rFonts w:ascii="Arial" w:eastAsia="Arial" w:hAnsi="Arial" w:cs="Arial"/>
                <w:sz w:val="20"/>
                <w:szCs w:val="20"/>
              </w:rPr>
            </w:pPr>
          </w:p>
        </w:tc>
        <w:tc>
          <w:tcPr>
            <w:tcW w:w="2596" w:type="dxa"/>
          </w:tcPr>
          <w:p w14:paraId="43E11F09" w14:textId="0350602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All customizations appear in update set</w:t>
            </w:r>
          </w:p>
        </w:tc>
        <w:tc>
          <w:tcPr>
            <w:tcW w:w="1374" w:type="dxa"/>
          </w:tcPr>
          <w:p w14:paraId="2E706D0B" w14:textId="42E67EC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2A14117E" w14:textId="3A7ED665"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bl>
    <w:p w14:paraId="493B5FEA" w14:textId="77777777" w:rsidR="00093543" w:rsidRDefault="00093543">
      <w:pPr>
        <w:rPr>
          <w:rFonts w:ascii="Arial" w:eastAsia="Arial" w:hAnsi="Arial" w:cs="Arial"/>
        </w:rPr>
      </w:pPr>
    </w:p>
    <w:sectPr w:rsidR="00093543">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8D82" w14:textId="77777777" w:rsidR="007976B7" w:rsidRDefault="007976B7" w:rsidP="004C29F0">
      <w:pPr>
        <w:spacing w:after="0" w:line="240" w:lineRule="auto"/>
      </w:pPr>
      <w:r>
        <w:separator/>
      </w:r>
    </w:p>
  </w:endnote>
  <w:endnote w:type="continuationSeparator" w:id="0">
    <w:p w14:paraId="2F3FA710" w14:textId="77777777" w:rsidR="007976B7" w:rsidRDefault="007976B7" w:rsidP="004C2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A6AA" w14:textId="77777777" w:rsidR="007976B7" w:rsidRDefault="007976B7" w:rsidP="004C29F0">
      <w:pPr>
        <w:spacing w:after="0" w:line="240" w:lineRule="auto"/>
      </w:pPr>
      <w:r>
        <w:separator/>
      </w:r>
    </w:p>
  </w:footnote>
  <w:footnote w:type="continuationSeparator" w:id="0">
    <w:p w14:paraId="0F7B7844" w14:textId="77777777" w:rsidR="007976B7" w:rsidRDefault="007976B7" w:rsidP="004C29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543"/>
    <w:rsid w:val="00037B24"/>
    <w:rsid w:val="00093543"/>
    <w:rsid w:val="002A4533"/>
    <w:rsid w:val="004C29F0"/>
    <w:rsid w:val="005E792D"/>
    <w:rsid w:val="007052B7"/>
    <w:rsid w:val="007501A1"/>
    <w:rsid w:val="007976B7"/>
    <w:rsid w:val="00CC137C"/>
    <w:rsid w:val="00FF2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B47C"/>
  <w15:docId w15:val="{8A32D135-63B1-4C38-9399-B346C9C8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C29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9F0"/>
  </w:style>
  <w:style w:type="paragraph" w:styleId="Footer">
    <w:name w:val="footer"/>
    <w:basedOn w:val="Normal"/>
    <w:link w:val="FooterChar"/>
    <w:uiPriority w:val="99"/>
    <w:unhideWhenUsed/>
    <w:rsid w:val="004C29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satyamsriramcharan@outlook.com</cp:lastModifiedBy>
  <cp:revision>6</cp:revision>
  <cp:lastPrinted>2026-02-17T07:23:00Z</cp:lastPrinted>
  <dcterms:created xsi:type="dcterms:W3CDTF">2022-09-18T16:51:00Z</dcterms:created>
  <dcterms:modified xsi:type="dcterms:W3CDTF">2026-02-18T10:42:00Z</dcterms:modified>
</cp:coreProperties>
</file>