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324B1" w14:textId="004FA2D0" w:rsidR="00D119E2" w:rsidRPr="0001311C" w:rsidRDefault="00F61CA7" w:rsidP="0001311C">
      <w:pPr>
        <w:pStyle w:val="NoSpacing"/>
        <w:jc w:val="left"/>
        <w:rPr>
          <w:rFonts w:cs="Arial"/>
          <w:sz w:val="18"/>
          <w:szCs w:val="18"/>
        </w:rPr>
      </w:pPr>
      <w:r w:rsidRPr="0001311C">
        <w:rPr>
          <w:rFonts w:cs="Arial"/>
          <w:sz w:val="18"/>
          <w:szCs w:val="18"/>
        </w:rPr>
        <w:t xml:space="preserve">Conditions of </w:t>
      </w:r>
      <w:r w:rsidR="00B232C9" w:rsidRPr="0001311C">
        <w:rPr>
          <w:rFonts w:cs="Arial"/>
          <w:sz w:val="18"/>
          <w:szCs w:val="18"/>
        </w:rPr>
        <w:t>C</w:t>
      </w:r>
      <w:r w:rsidRPr="0001311C">
        <w:rPr>
          <w:rFonts w:cs="Arial"/>
          <w:sz w:val="18"/>
          <w:szCs w:val="18"/>
        </w:rPr>
        <w:t xml:space="preserve">ontract between </w:t>
      </w:r>
      <w:r w:rsidR="00B232C9" w:rsidRPr="0001311C">
        <w:rPr>
          <w:rFonts w:cs="Arial"/>
          <w:sz w:val="18"/>
          <w:szCs w:val="18"/>
        </w:rPr>
        <w:t>P</w:t>
      </w:r>
      <w:r w:rsidRPr="0001311C">
        <w:rPr>
          <w:rFonts w:cs="Arial"/>
          <w:sz w:val="18"/>
          <w:szCs w:val="18"/>
        </w:rPr>
        <w:t xml:space="preserve">rivate </w:t>
      </w:r>
      <w:r w:rsidR="00B232C9" w:rsidRPr="0001311C">
        <w:rPr>
          <w:rFonts w:cs="Arial"/>
          <w:sz w:val="18"/>
          <w:szCs w:val="18"/>
        </w:rPr>
        <w:t>P</w:t>
      </w:r>
      <w:r w:rsidRPr="0001311C">
        <w:rPr>
          <w:rFonts w:cs="Arial"/>
          <w:sz w:val="18"/>
          <w:szCs w:val="18"/>
        </w:rPr>
        <w:t xml:space="preserve">arties for </w:t>
      </w:r>
      <w:r w:rsidR="00555D7E" w:rsidRPr="0001311C">
        <w:rPr>
          <w:rFonts w:cs="Arial"/>
          <w:sz w:val="18"/>
          <w:szCs w:val="18"/>
        </w:rPr>
        <w:t>CostP</w:t>
      </w:r>
      <w:r w:rsidR="009C63C0">
        <w:rPr>
          <w:rFonts w:cs="Arial"/>
          <w:sz w:val="18"/>
          <w:szCs w:val="18"/>
        </w:rPr>
        <w:t>lus</w:t>
      </w:r>
      <w:r w:rsidR="00756AE6" w:rsidRPr="0001311C">
        <w:rPr>
          <w:rFonts w:cs="Arial"/>
          <w:sz w:val="18"/>
          <w:szCs w:val="18"/>
        </w:rPr>
        <w:t>&lt;bold,underline,center,font:14,&gt;</w:t>
      </w:r>
    </w:p>
    <w:p w14:paraId="4886830F" w14:textId="77777777" w:rsidR="00AE6A62" w:rsidRPr="0001311C" w:rsidRDefault="00AE6A62" w:rsidP="0001311C">
      <w:pPr>
        <w:pStyle w:val="NoSpacing"/>
        <w:jc w:val="left"/>
        <w:rPr>
          <w:rFonts w:cs="Arial"/>
          <w:sz w:val="18"/>
          <w:szCs w:val="18"/>
        </w:rPr>
      </w:pPr>
    </w:p>
    <w:p w14:paraId="4CAB8D4A" w14:textId="77777777" w:rsidR="00ED0D66" w:rsidRPr="0001311C" w:rsidRDefault="00ED0D66" w:rsidP="0001311C">
      <w:pPr>
        <w:pStyle w:val="NoSpacing"/>
        <w:jc w:val="left"/>
        <w:rPr>
          <w:rFonts w:cs="Arial"/>
          <w:sz w:val="18"/>
          <w:szCs w:val="18"/>
        </w:rPr>
      </w:pPr>
      <w:r w:rsidRPr="0001311C">
        <w:rPr>
          <w:rFonts w:cs="Arial"/>
          <w:sz w:val="18"/>
          <w:szCs w:val="18"/>
        </w:rPr>
        <w:t>This Conditions of Contract (“Contract”) is made on [</w:t>
      </w:r>
      <w:r w:rsidRPr="0001311C">
        <w:rPr>
          <w:rFonts w:cs="Arial"/>
          <w:b/>
          <w:bCs/>
          <w:sz w:val="18"/>
          <w:szCs w:val="18"/>
        </w:rPr>
        <w:t>contractdate</w:t>
      </w:r>
      <w:r w:rsidRPr="0001311C">
        <w:rPr>
          <w:rFonts w:cs="Arial"/>
          <w:sz w:val="18"/>
          <w:szCs w:val="18"/>
        </w:rPr>
        <w:t>]</w:t>
      </w:r>
    </w:p>
    <w:p w14:paraId="6C5832DC" w14:textId="77777777" w:rsidR="00ED0D66" w:rsidRPr="0001311C" w:rsidRDefault="00ED0D66" w:rsidP="0001311C">
      <w:pPr>
        <w:pStyle w:val="NoSpacing"/>
        <w:jc w:val="left"/>
        <w:rPr>
          <w:rFonts w:cs="Arial"/>
          <w:sz w:val="18"/>
          <w:szCs w:val="18"/>
        </w:rPr>
      </w:pPr>
      <w:r w:rsidRPr="0001311C">
        <w:rPr>
          <w:rFonts w:cs="Arial"/>
          <w:sz w:val="18"/>
          <w:szCs w:val="18"/>
        </w:rPr>
        <w:t>Between:</w:t>
      </w:r>
    </w:p>
    <w:p w14:paraId="0EA4201B" w14:textId="77777777" w:rsidR="00ED0D66" w:rsidRPr="0001311C" w:rsidRDefault="00ED0D66" w:rsidP="0001311C">
      <w:pPr>
        <w:pStyle w:val="NoSpacing"/>
        <w:jc w:val="left"/>
        <w:rPr>
          <w:rFonts w:cs="Arial"/>
          <w:sz w:val="18"/>
          <w:szCs w:val="18"/>
        </w:rPr>
      </w:pPr>
      <w:r w:rsidRPr="0001311C">
        <w:rPr>
          <w:rFonts w:cs="Arial"/>
          <w:sz w:val="18"/>
          <w:szCs w:val="18"/>
        </w:rPr>
        <w:t>[</w:t>
      </w:r>
      <w:r w:rsidRPr="0001311C">
        <w:rPr>
          <w:rFonts w:cs="Arial"/>
          <w:b/>
          <w:bCs/>
          <w:sz w:val="18"/>
          <w:szCs w:val="18"/>
        </w:rPr>
        <w:t>clientname</w:t>
      </w:r>
      <w:r w:rsidRPr="0001311C">
        <w:rPr>
          <w:rFonts w:cs="Arial"/>
          <w:sz w:val="18"/>
          <w:szCs w:val="18"/>
        </w:rPr>
        <w:t>], having its address at [</w:t>
      </w:r>
      <w:r w:rsidRPr="0001311C">
        <w:rPr>
          <w:rFonts w:cs="Arial"/>
          <w:b/>
          <w:bCs/>
          <w:sz w:val="18"/>
          <w:szCs w:val="18"/>
        </w:rPr>
        <w:t>clientaddress</w:t>
      </w:r>
      <w:r w:rsidRPr="0001311C">
        <w:rPr>
          <w:rFonts w:cs="Arial"/>
          <w:sz w:val="18"/>
          <w:szCs w:val="18"/>
        </w:rPr>
        <w:t xml:space="preserve">], </w:t>
      </w:r>
    </w:p>
    <w:p w14:paraId="49705ACA" w14:textId="77777777" w:rsidR="00ED0D66" w:rsidRPr="0001311C" w:rsidRDefault="00ED0D66" w:rsidP="0001311C">
      <w:pPr>
        <w:pStyle w:val="NoSpacing"/>
        <w:jc w:val="left"/>
        <w:rPr>
          <w:rFonts w:cs="Arial"/>
          <w:sz w:val="18"/>
          <w:szCs w:val="18"/>
        </w:rPr>
      </w:pPr>
      <w:r w:rsidRPr="0001311C">
        <w:rPr>
          <w:rFonts w:cs="Arial"/>
          <w:sz w:val="18"/>
          <w:szCs w:val="18"/>
        </w:rPr>
        <w:t>hereinafter referred to as the “Client”,</w:t>
      </w:r>
      <w:r w:rsidRPr="0001311C">
        <w:rPr>
          <w:rFonts w:cs="Arial"/>
          <w:sz w:val="18"/>
          <w:szCs w:val="18"/>
        </w:rPr>
        <w:br/>
        <w:t>and</w:t>
      </w:r>
      <w:r w:rsidRPr="0001311C">
        <w:rPr>
          <w:rFonts w:cs="Arial"/>
          <w:sz w:val="18"/>
          <w:szCs w:val="18"/>
        </w:rPr>
        <w:br/>
        <w:t>[</w:t>
      </w:r>
      <w:r w:rsidRPr="0001311C">
        <w:rPr>
          <w:rFonts w:cs="Arial"/>
          <w:b/>
          <w:bCs/>
          <w:sz w:val="18"/>
          <w:szCs w:val="18"/>
        </w:rPr>
        <w:t>contractorname</w:t>
      </w:r>
      <w:r w:rsidRPr="0001311C">
        <w:rPr>
          <w:rFonts w:cs="Arial"/>
          <w:sz w:val="18"/>
          <w:szCs w:val="18"/>
        </w:rPr>
        <w:t>], having its address at [</w:t>
      </w:r>
      <w:r w:rsidRPr="0001311C">
        <w:rPr>
          <w:rFonts w:cs="Arial"/>
          <w:b/>
          <w:bCs/>
          <w:sz w:val="18"/>
          <w:szCs w:val="18"/>
        </w:rPr>
        <w:t>contractoraddress</w:t>
      </w:r>
      <w:r w:rsidRPr="0001311C">
        <w:rPr>
          <w:rFonts w:cs="Arial"/>
          <w:sz w:val="18"/>
          <w:szCs w:val="18"/>
        </w:rPr>
        <w:t xml:space="preserve">], </w:t>
      </w:r>
    </w:p>
    <w:p w14:paraId="6CBE9C0A" w14:textId="7657CCF3" w:rsidR="00D119E2" w:rsidRPr="0001311C" w:rsidRDefault="00ED0D66" w:rsidP="0001311C">
      <w:pPr>
        <w:pStyle w:val="NoSpacing"/>
        <w:jc w:val="left"/>
        <w:rPr>
          <w:rFonts w:cs="Arial"/>
          <w:sz w:val="18"/>
          <w:szCs w:val="18"/>
        </w:rPr>
      </w:pPr>
      <w:r w:rsidRPr="0001311C">
        <w:rPr>
          <w:rFonts w:cs="Arial"/>
          <w:sz w:val="18"/>
          <w:szCs w:val="18"/>
        </w:rPr>
        <w:t>hereinafter referred to as the “Contractor”.</w:t>
      </w:r>
    </w:p>
    <w:p w14:paraId="2D5E18DF" w14:textId="77777777" w:rsidR="00AE6A62" w:rsidRPr="0001311C" w:rsidRDefault="00AE6A62" w:rsidP="0001311C">
      <w:pPr>
        <w:pStyle w:val="NoSpacing"/>
        <w:jc w:val="left"/>
        <w:rPr>
          <w:rFonts w:cs="Arial"/>
          <w:sz w:val="18"/>
          <w:szCs w:val="18"/>
        </w:rPr>
      </w:pPr>
    </w:p>
    <w:p w14:paraId="7B10C108" w14:textId="77777777" w:rsidR="00E45BC2" w:rsidRPr="0001311C" w:rsidRDefault="00E45BC2" w:rsidP="0001311C">
      <w:pPr>
        <w:pStyle w:val="NoSpacing"/>
        <w:jc w:val="left"/>
        <w:rPr>
          <w:rFonts w:cs="Arial"/>
          <w:sz w:val="18"/>
          <w:szCs w:val="18"/>
        </w:rPr>
      </w:pPr>
    </w:p>
    <w:p w14:paraId="041434C0" w14:textId="77777777" w:rsidR="00E45BC2" w:rsidRPr="0001311C" w:rsidRDefault="00E45BC2" w:rsidP="0001311C">
      <w:pPr>
        <w:pStyle w:val="NoSpacing"/>
        <w:jc w:val="left"/>
        <w:rPr>
          <w:rFonts w:cs="Arial"/>
          <w:sz w:val="18"/>
          <w:szCs w:val="18"/>
        </w:rPr>
      </w:pPr>
      <w:r w:rsidRPr="0001311C">
        <w:rPr>
          <w:rFonts w:cs="Arial"/>
          <w:sz w:val="18"/>
          <w:szCs w:val="18"/>
        </w:rPr>
        <w:t>IT IS NOW AGREED AS FOLLOWS</w:t>
      </w:r>
      <w:bookmarkStart w:id="0" w:name="_Hlk218850434"/>
      <w:r w:rsidRPr="0001311C">
        <w:rPr>
          <w:rFonts w:cs="Arial"/>
          <w:sz w:val="18"/>
          <w:szCs w:val="18"/>
        </w:rPr>
        <w:t>&lt;bold,center,spaces:1,&gt;</w:t>
      </w:r>
      <w:bookmarkEnd w:id="0"/>
    </w:p>
    <w:p w14:paraId="163864F2" w14:textId="77777777" w:rsidR="00E45BC2" w:rsidRPr="0001311C" w:rsidRDefault="00E45BC2" w:rsidP="0001311C">
      <w:pPr>
        <w:pStyle w:val="NoSpacing"/>
        <w:jc w:val="left"/>
        <w:rPr>
          <w:rFonts w:cs="Arial"/>
          <w:sz w:val="18"/>
          <w:szCs w:val="18"/>
        </w:rPr>
      </w:pPr>
      <w:r w:rsidRPr="0001311C">
        <w:rPr>
          <w:rFonts w:cs="Arial"/>
          <w:sz w:val="18"/>
          <w:szCs w:val="18"/>
        </w:rPr>
        <w:t>Both parties agree to execute and administer the Works described below through mutual agreement and physical documentation. The parties further agree that this contract shall be signed in physical form and governed by applicable laws.</w:t>
      </w:r>
    </w:p>
    <w:p w14:paraId="24E931F3" w14:textId="77777777" w:rsidR="00493FC1" w:rsidRPr="0001311C" w:rsidRDefault="00493FC1" w:rsidP="0001311C">
      <w:pPr>
        <w:pStyle w:val="NoSpacing"/>
        <w:jc w:val="left"/>
        <w:rPr>
          <w:rFonts w:cs="Arial"/>
          <w:sz w:val="18"/>
          <w:szCs w:val="18"/>
        </w:rPr>
      </w:pPr>
    </w:p>
    <w:p w14:paraId="157B7E5A" w14:textId="797F89BF" w:rsidR="00D119E2" w:rsidRPr="0001311C" w:rsidRDefault="00D119E2" w:rsidP="0001311C">
      <w:pPr>
        <w:pStyle w:val="NoSpacing"/>
        <w:jc w:val="left"/>
        <w:rPr>
          <w:rFonts w:cs="Arial"/>
          <w:sz w:val="18"/>
          <w:szCs w:val="18"/>
        </w:rPr>
      </w:pPr>
      <w:r w:rsidRPr="0001311C">
        <w:rPr>
          <w:rFonts w:cs="Arial"/>
          <w:sz w:val="18"/>
          <w:szCs w:val="18"/>
        </w:rPr>
        <w:t>1. Project details and Scope of Work</w:t>
      </w:r>
      <w:r w:rsidR="00985DAF" w:rsidRPr="0001311C">
        <w:rPr>
          <w:rFonts w:cs="Arial"/>
          <w:sz w:val="18"/>
          <w:szCs w:val="18"/>
        </w:rPr>
        <w:t>&lt;bold,left,spaces:1,&gt;</w:t>
      </w:r>
    </w:p>
    <w:p w14:paraId="02753565" w14:textId="77777777" w:rsidR="00985DAF" w:rsidRPr="0001311C" w:rsidRDefault="00985DAF" w:rsidP="0001311C">
      <w:pPr>
        <w:pStyle w:val="NoSpacing"/>
        <w:jc w:val="left"/>
        <w:rPr>
          <w:rFonts w:cs="Arial"/>
          <w:sz w:val="18"/>
          <w:szCs w:val="18"/>
        </w:rPr>
      </w:pPr>
      <w:r w:rsidRPr="0001311C">
        <w:rPr>
          <w:rFonts w:cs="Arial"/>
          <w:sz w:val="18"/>
          <w:szCs w:val="18"/>
        </w:rPr>
        <w:t xml:space="preserve">The contractor shall execute the </w:t>
      </w:r>
      <w:r w:rsidRPr="0001311C">
        <w:rPr>
          <w:rFonts w:cs="Arial"/>
          <w:b/>
          <w:bCs/>
          <w:sz w:val="18"/>
          <w:szCs w:val="18"/>
        </w:rPr>
        <w:t>[projectdescription]</w:t>
      </w:r>
      <w:r w:rsidRPr="0001311C">
        <w:rPr>
          <w:rFonts w:cs="Arial"/>
          <w:sz w:val="18"/>
          <w:szCs w:val="18"/>
        </w:rPr>
        <w:t xml:space="preserve"> at the </w:t>
      </w:r>
      <w:r w:rsidRPr="0001311C">
        <w:rPr>
          <w:rFonts w:cs="Arial"/>
          <w:b/>
          <w:bCs/>
          <w:sz w:val="18"/>
          <w:szCs w:val="18"/>
        </w:rPr>
        <w:t>[projectlocation]</w:t>
      </w:r>
      <w:r w:rsidRPr="0001311C">
        <w:rPr>
          <w:rFonts w:cs="Arial"/>
          <w:sz w:val="18"/>
          <w:szCs w:val="18"/>
        </w:rPr>
        <w:t>.</w:t>
      </w:r>
    </w:p>
    <w:p w14:paraId="658E03C2" w14:textId="77777777" w:rsidR="00985DAF" w:rsidRPr="0001311C" w:rsidRDefault="00985DAF" w:rsidP="0001311C">
      <w:pPr>
        <w:pStyle w:val="NoSpacing"/>
        <w:jc w:val="left"/>
        <w:rPr>
          <w:rFonts w:cs="Arial"/>
          <w:sz w:val="18"/>
          <w:szCs w:val="18"/>
        </w:rPr>
      </w:pPr>
      <w:r w:rsidRPr="0001311C">
        <w:rPr>
          <w:rFonts w:cs="Arial"/>
          <w:sz w:val="18"/>
          <w:szCs w:val="18"/>
        </w:rPr>
        <w:t xml:space="preserve">The design will be provided by </w:t>
      </w:r>
      <w:r w:rsidRPr="0001311C">
        <w:rPr>
          <w:rFonts w:cs="Arial"/>
          <w:b/>
          <w:bCs/>
          <w:sz w:val="18"/>
          <w:szCs w:val="18"/>
        </w:rPr>
        <w:t>[architectengineer]</w:t>
      </w:r>
      <w:r w:rsidRPr="0001311C">
        <w:rPr>
          <w:rFonts w:cs="Arial"/>
          <w:sz w:val="18"/>
          <w:szCs w:val="18"/>
        </w:rPr>
        <w:t xml:space="preserve"> if appointed.</w:t>
      </w:r>
    </w:p>
    <w:p w14:paraId="599A031D" w14:textId="77777777" w:rsidR="00985DAF" w:rsidRPr="0001311C" w:rsidRDefault="00985DAF" w:rsidP="0001311C">
      <w:pPr>
        <w:pStyle w:val="NoSpacing"/>
        <w:jc w:val="left"/>
        <w:rPr>
          <w:rFonts w:cs="Arial"/>
          <w:sz w:val="18"/>
          <w:szCs w:val="18"/>
        </w:rPr>
      </w:pPr>
      <w:r w:rsidRPr="0001311C">
        <w:rPr>
          <w:rFonts w:cs="Arial"/>
          <w:sz w:val="18"/>
          <w:szCs w:val="18"/>
        </w:rPr>
        <w:t xml:space="preserve">The Contractor shall provide all labour, materials, plant, tools, and supervision necessary to complete the Works described in the specification in Appendix I of this contract and drawings to the satisfaction of the Engineer/Architect who shall act as per client’s instruction. </w:t>
      </w:r>
    </w:p>
    <w:p w14:paraId="2E320806" w14:textId="77777777" w:rsidR="000E45BC" w:rsidRPr="0001311C" w:rsidRDefault="000E45BC" w:rsidP="0001311C">
      <w:pPr>
        <w:pStyle w:val="NoSpacing"/>
        <w:jc w:val="left"/>
        <w:rPr>
          <w:rFonts w:cs="Arial"/>
          <w:sz w:val="18"/>
          <w:szCs w:val="18"/>
        </w:rPr>
      </w:pPr>
    </w:p>
    <w:p w14:paraId="65E3E67F" w14:textId="0912B839" w:rsidR="00D119E2" w:rsidRPr="0001311C" w:rsidRDefault="00D119E2" w:rsidP="0001311C">
      <w:pPr>
        <w:pStyle w:val="NoSpacing"/>
        <w:jc w:val="left"/>
        <w:rPr>
          <w:rFonts w:cs="Arial"/>
          <w:sz w:val="18"/>
          <w:szCs w:val="18"/>
        </w:rPr>
      </w:pPr>
      <w:r w:rsidRPr="0001311C">
        <w:rPr>
          <w:rFonts w:cs="Arial"/>
          <w:sz w:val="18"/>
          <w:szCs w:val="18"/>
        </w:rPr>
        <w:t>“In the absence of an appointed Engineer or Architect, the Specification attached to this Agreement shall serve as the governing reference for quality, materials, and scope verification. All approvals and work records jointly signed by the Client and Contractor shall constitute valid certification.”</w:t>
      </w:r>
    </w:p>
    <w:p w14:paraId="730E77FE" w14:textId="77777777" w:rsidR="00D119E2" w:rsidRPr="0001311C" w:rsidRDefault="00D119E2" w:rsidP="0001311C">
      <w:pPr>
        <w:pStyle w:val="NoSpacing"/>
        <w:jc w:val="left"/>
        <w:rPr>
          <w:rFonts w:cs="Arial"/>
          <w:sz w:val="18"/>
          <w:szCs w:val="18"/>
        </w:rPr>
      </w:pPr>
      <w:r w:rsidRPr="0001311C">
        <w:rPr>
          <w:rFonts w:cs="Arial"/>
          <w:sz w:val="18"/>
          <w:szCs w:val="18"/>
        </w:rPr>
        <w:t>The Contractor shall comply with all applicable laws, safety standards, and good construction practices as applicable to similarly placed industries or environment.</w:t>
      </w:r>
    </w:p>
    <w:p w14:paraId="239D7D71" w14:textId="77777777" w:rsidR="000E45BC" w:rsidRPr="0001311C" w:rsidRDefault="000E45BC" w:rsidP="0001311C">
      <w:pPr>
        <w:pStyle w:val="NoSpacing"/>
        <w:jc w:val="left"/>
        <w:rPr>
          <w:rFonts w:cs="Arial"/>
          <w:sz w:val="18"/>
          <w:szCs w:val="18"/>
        </w:rPr>
      </w:pPr>
    </w:p>
    <w:p w14:paraId="151F0D7F" w14:textId="77777777" w:rsidR="004E3604" w:rsidRPr="0001311C" w:rsidRDefault="00D119E2" w:rsidP="0001311C">
      <w:pPr>
        <w:pStyle w:val="NoSpacing"/>
        <w:jc w:val="left"/>
        <w:rPr>
          <w:rFonts w:cs="Arial"/>
          <w:sz w:val="18"/>
          <w:szCs w:val="18"/>
        </w:rPr>
      </w:pPr>
      <w:r w:rsidRPr="0001311C">
        <w:rPr>
          <w:rFonts w:cs="Arial"/>
          <w:sz w:val="18"/>
          <w:szCs w:val="18"/>
        </w:rPr>
        <w:t>2. Contract Sum and Payments</w:t>
      </w:r>
      <w:r w:rsidR="004E3604" w:rsidRPr="0001311C">
        <w:rPr>
          <w:rFonts w:cs="Arial"/>
          <w:sz w:val="18"/>
          <w:szCs w:val="18"/>
        </w:rPr>
        <w:t>&lt;bold,left,spaces:1,&gt;</w:t>
      </w:r>
    </w:p>
    <w:p w14:paraId="59CA4C8A" w14:textId="3B74D8D3" w:rsidR="00D119E2" w:rsidRPr="0001311C" w:rsidRDefault="00D119E2" w:rsidP="0001311C">
      <w:pPr>
        <w:pStyle w:val="NoSpacing"/>
        <w:jc w:val="left"/>
        <w:rPr>
          <w:rFonts w:cs="Arial"/>
          <w:sz w:val="18"/>
          <w:szCs w:val="18"/>
        </w:rPr>
      </w:pPr>
      <w:r w:rsidRPr="0001311C">
        <w:rPr>
          <w:rFonts w:cs="Arial"/>
          <w:i/>
          <w:iCs/>
          <w:sz w:val="18"/>
          <w:szCs w:val="18"/>
        </w:rPr>
        <w:t xml:space="preserve">2.1 </w:t>
      </w:r>
      <w:r w:rsidR="00721FA4" w:rsidRPr="0001311C">
        <w:rPr>
          <w:rFonts w:cs="Arial"/>
          <w:i/>
          <w:iCs/>
          <w:sz w:val="18"/>
          <w:szCs w:val="18"/>
        </w:rPr>
        <w:t>Basis of reimbursement: The basis of reimbursement is as below</w:t>
      </w:r>
      <w:r w:rsidR="00296F38" w:rsidRPr="0001311C">
        <w:rPr>
          <w:rFonts w:cs="Arial"/>
          <w:i/>
          <w:iCs/>
          <w:sz w:val="18"/>
          <w:szCs w:val="18"/>
        </w:rPr>
        <w:t>&lt;italic&gt;</w:t>
      </w:r>
    </w:p>
    <w:p w14:paraId="0F3B804E" w14:textId="78450F07" w:rsidR="00721FA4" w:rsidRPr="0001311C" w:rsidRDefault="00721FA4" w:rsidP="0001311C">
      <w:pPr>
        <w:pStyle w:val="NoSpacing"/>
        <w:jc w:val="left"/>
        <w:rPr>
          <w:rFonts w:cs="Arial"/>
          <w:sz w:val="18"/>
          <w:szCs w:val="18"/>
        </w:rPr>
      </w:pPr>
      <w:r w:rsidRPr="0001311C">
        <w:rPr>
          <w:rFonts w:cs="Arial"/>
          <w:sz w:val="18"/>
          <w:szCs w:val="18"/>
        </w:rPr>
        <w:t xml:space="preserve">The Contractor shall be reimbursed for the actual verified costs of labour, materials, plant, and other expenses incurred in execution of the works, together with a markup of </w:t>
      </w:r>
      <w:r w:rsidRPr="0001311C">
        <w:rPr>
          <w:rFonts w:cs="Arial"/>
          <w:b/>
          <w:bCs/>
          <w:sz w:val="18"/>
          <w:szCs w:val="18"/>
        </w:rPr>
        <w:t>[</w:t>
      </w:r>
      <w:r w:rsidR="002B2211" w:rsidRPr="0001311C">
        <w:rPr>
          <w:rFonts w:cs="Arial"/>
          <w:b/>
          <w:bCs/>
          <w:sz w:val="18"/>
          <w:szCs w:val="18"/>
        </w:rPr>
        <w:t>markup</w:t>
      </w:r>
      <w:r w:rsidRPr="0001311C">
        <w:rPr>
          <w:rFonts w:cs="Arial"/>
          <w:b/>
          <w:bCs/>
          <w:sz w:val="18"/>
          <w:szCs w:val="18"/>
        </w:rPr>
        <w:t>]</w:t>
      </w:r>
      <w:r w:rsidRPr="0001311C">
        <w:rPr>
          <w:rFonts w:cs="Arial"/>
          <w:sz w:val="18"/>
          <w:szCs w:val="18"/>
        </w:rPr>
        <w:t xml:space="preserve">% for overheads and profit. All taxes will be paid extra at the applicable rate. </w:t>
      </w:r>
    </w:p>
    <w:p w14:paraId="2B5BDE7A" w14:textId="77777777" w:rsidR="00BF4C41" w:rsidRPr="0001311C" w:rsidRDefault="00BF4C41" w:rsidP="0001311C">
      <w:pPr>
        <w:pStyle w:val="NoSpacing"/>
        <w:jc w:val="left"/>
        <w:rPr>
          <w:rFonts w:cs="Arial"/>
          <w:i/>
          <w:iCs/>
          <w:sz w:val="18"/>
          <w:szCs w:val="18"/>
        </w:rPr>
      </w:pPr>
    </w:p>
    <w:p w14:paraId="7DEBBE2B" w14:textId="1012BB9B" w:rsidR="00D119E2" w:rsidRPr="0001311C" w:rsidRDefault="00D119E2" w:rsidP="0001311C">
      <w:pPr>
        <w:pStyle w:val="NoSpacing"/>
        <w:jc w:val="left"/>
        <w:rPr>
          <w:rFonts w:cs="Arial"/>
          <w:i/>
          <w:iCs/>
          <w:sz w:val="18"/>
          <w:szCs w:val="18"/>
        </w:rPr>
      </w:pPr>
      <w:r w:rsidRPr="0001311C">
        <w:rPr>
          <w:rFonts w:cs="Arial"/>
          <w:i/>
          <w:iCs/>
          <w:sz w:val="18"/>
          <w:szCs w:val="18"/>
        </w:rPr>
        <w:t>2.2 Advance Payment</w:t>
      </w:r>
      <w:r w:rsidR="005D69A3" w:rsidRPr="0001311C">
        <w:rPr>
          <w:rFonts w:cs="Arial"/>
          <w:i/>
          <w:iCs/>
          <w:sz w:val="18"/>
          <w:szCs w:val="18"/>
        </w:rPr>
        <w:t>&lt;italic&gt;</w:t>
      </w:r>
    </w:p>
    <w:p w14:paraId="57EB7EA4" w14:textId="31E148A8" w:rsidR="00D119E2" w:rsidRPr="0001311C" w:rsidRDefault="00D119E2" w:rsidP="0001311C">
      <w:pPr>
        <w:pStyle w:val="NoSpacing"/>
        <w:jc w:val="left"/>
        <w:rPr>
          <w:rFonts w:cs="Arial"/>
          <w:sz w:val="18"/>
          <w:szCs w:val="18"/>
        </w:rPr>
      </w:pPr>
      <w:r w:rsidRPr="0001311C">
        <w:rPr>
          <w:rFonts w:cs="Arial"/>
          <w:sz w:val="18"/>
          <w:szCs w:val="18"/>
        </w:rPr>
        <w:t>The Client may pay an advance of [</w:t>
      </w:r>
      <w:r w:rsidR="00DC7361" w:rsidRPr="0001311C">
        <w:rPr>
          <w:rFonts w:cs="Arial"/>
          <w:b/>
          <w:bCs/>
          <w:sz w:val="18"/>
          <w:szCs w:val="18"/>
        </w:rPr>
        <w:t>advanceamountfromclient</w:t>
      </w:r>
      <w:r w:rsidRPr="0001311C">
        <w:rPr>
          <w:rFonts w:cs="Arial"/>
          <w:sz w:val="18"/>
          <w:szCs w:val="18"/>
        </w:rPr>
        <w:t xml:space="preserve">] </w:t>
      </w:r>
      <w:r w:rsidR="001657A6" w:rsidRPr="001657A6">
        <w:rPr>
          <w:rFonts w:cs="Arial"/>
          <w:sz w:val="18"/>
          <w:szCs w:val="18"/>
        </w:rPr>
        <w:t>(</w:t>
      </w:r>
      <w:r w:rsidR="001657A6" w:rsidRPr="001657A6">
        <w:rPr>
          <w:rFonts w:cs="Arial"/>
          <w:b/>
          <w:bCs/>
          <w:sz w:val="18"/>
          <w:szCs w:val="18"/>
        </w:rPr>
        <w:t>[currency]</w:t>
      </w:r>
      <w:r w:rsidR="001657A6" w:rsidRPr="001657A6">
        <w:rPr>
          <w:rFonts w:cs="Arial"/>
          <w:sz w:val="18"/>
          <w:szCs w:val="18"/>
        </w:rPr>
        <w:t>)</w:t>
      </w:r>
      <w:r w:rsidR="001657A6">
        <w:rPr>
          <w:rFonts w:cs="Arial"/>
          <w:sz w:val="18"/>
          <w:szCs w:val="18"/>
        </w:rPr>
        <w:t xml:space="preserve"> </w:t>
      </w:r>
      <w:r w:rsidRPr="0001311C">
        <w:rPr>
          <w:rFonts w:cs="Arial"/>
          <w:sz w:val="18"/>
          <w:szCs w:val="18"/>
        </w:rPr>
        <w:t xml:space="preserve">to the Contractor as mutually agreed between the Parties at the time of signing this </w:t>
      </w:r>
      <w:r w:rsidR="00A235F7" w:rsidRPr="0001311C">
        <w:rPr>
          <w:rFonts w:cs="Arial"/>
          <w:sz w:val="18"/>
          <w:szCs w:val="18"/>
        </w:rPr>
        <w:t>Contract</w:t>
      </w:r>
      <w:r w:rsidRPr="0001311C">
        <w:rPr>
          <w:rFonts w:cs="Arial"/>
          <w:sz w:val="18"/>
          <w:szCs w:val="18"/>
        </w:rPr>
        <w:t>. This advance is intended solely for mobilization and initial procurement of materials or labour. It shall be adjusted in the final payment upon satisfactory completion of the Works and reconciliation of the final account.</w:t>
      </w:r>
    </w:p>
    <w:p w14:paraId="611DC36B" w14:textId="77777777" w:rsidR="00D5549B" w:rsidRPr="0001311C" w:rsidRDefault="00D5549B" w:rsidP="0001311C">
      <w:pPr>
        <w:pStyle w:val="NoSpacing"/>
        <w:jc w:val="left"/>
        <w:rPr>
          <w:rFonts w:cs="Arial"/>
          <w:sz w:val="18"/>
          <w:szCs w:val="18"/>
        </w:rPr>
      </w:pPr>
    </w:p>
    <w:p w14:paraId="00663FB6" w14:textId="04DBC2FC" w:rsidR="00D119E2" w:rsidRPr="0001311C" w:rsidRDefault="00D119E2" w:rsidP="0001311C">
      <w:pPr>
        <w:pStyle w:val="NoSpacing"/>
        <w:jc w:val="left"/>
        <w:rPr>
          <w:rFonts w:cs="Arial"/>
          <w:sz w:val="18"/>
          <w:szCs w:val="18"/>
        </w:rPr>
      </w:pPr>
      <w:r w:rsidRPr="0001311C">
        <w:rPr>
          <w:rFonts w:cs="Arial"/>
          <w:i/>
          <w:iCs/>
          <w:sz w:val="18"/>
          <w:szCs w:val="18"/>
        </w:rPr>
        <w:t>2.3 Payment Progress</w:t>
      </w:r>
      <w:r w:rsidR="00C85609" w:rsidRPr="0001311C">
        <w:rPr>
          <w:rFonts w:cs="Arial"/>
          <w:i/>
          <w:iCs/>
          <w:sz w:val="18"/>
          <w:szCs w:val="18"/>
        </w:rPr>
        <w:t>&lt;italic&gt;</w:t>
      </w:r>
    </w:p>
    <w:p w14:paraId="59AD62C6" w14:textId="54BA9849" w:rsidR="00721FA4" w:rsidRPr="0001311C" w:rsidRDefault="00721FA4" w:rsidP="0001311C">
      <w:pPr>
        <w:pStyle w:val="NoSpacing"/>
        <w:jc w:val="left"/>
        <w:rPr>
          <w:rFonts w:cs="Arial"/>
          <w:sz w:val="18"/>
          <w:szCs w:val="18"/>
        </w:rPr>
      </w:pPr>
      <w:bookmarkStart w:id="1" w:name="_Hlk215694901"/>
      <w:r w:rsidRPr="0001311C">
        <w:rPr>
          <w:rFonts w:cs="Arial"/>
          <w:sz w:val="18"/>
          <w:szCs w:val="18"/>
        </w:rPr>
        <w:t>The Contractor shall submit [</w:t>
      </w:r>
      <w:r w:rsidRPr="0001311C">
        <w:rPr>
          <w:rFonts w:cs="Arial"/>
          <w:b/>
          <w:bCs/>
          <w:sz w:val="18"/>
          <w:szCs w:val="18"/>
        </w:rPr>
        <w:t>monthlybiweeklyweekly</w:t>
      </w:r>
      <w:r w:rsidRPr="0001311C">
        <w:rPr>
          <w:rFonts w:cs="Arial"/>
          <w:sz w:val="18"/>
          <w:szCs w:val="18"/>
        </w:rPr>
        <w:t xml:space="preserve">] statements of actual costs incurred during the period, supported by vouchers, supplier invoices, and labour records. </w:t>
      </w:r>
    </w:p>
    <w:p w14:paraId="78CFE51F" w14:textId="7D48F25E" w:rsidR="00721FA4" w:rsidRPr="0001311C" w:rsidRDefault="00721FA4" w:rsidP="0001311C">
      <w:pPr>
        <w:pStyle w:val="NoSpacing"/>
        <w:jc w:val="left"/>
        <w:rPr>
          <w:rFonts w:cs="Arial"/>
          <w:i/>
          <w:iCs/>
          <w:sz w:val="18"/>
          <w:szCs w:val="18"/>
        </w:rPr>
      </w:pPr>
      <w:r w:rsidRPr="0001311C">
        <w:rPr>
          <w:rFonts w:cs="Arial"/>
          <w:sz w:val="18"/>
          <w:szCs w:val="18"/>
        </w:rPr>
        <w:t>The Client shall verify and release payment for the approved amount together with the agreed markup</w:t>
      </w:r>
      <w:bookmarkEnd w:id="1"/>
      <w:r w:rsidRPr="0001311C">
        <w:rPr>
          <w:rFonts w:cs="Arial"/>
          <w:sz w:val="18"/>
          <w:szCs w:val="18"/>
        </w:rPr>
        <w:t>.</w:t>
      </w:r>
      <w:r w:rsidRPr="0001311C">
        <w:rPr>
          <w:rFonts w:cs="Arial"/>
          <w:sz w:val="18"/>
          <w:szCs w:val="18"/>
        </w:rPr>
        <w:br/>
      </w:r>
    </w:p>
    <w:p w14:paraId="32F9C0F5" w14:textId="452F04CF" w:rsidR="00D119E2" w:rsidRPr="0001311C" w:rsidRDefault="00D119E2" w:rsidP="0001311C">
      <w:pPr>
        <w:pStyle w:val="NoSpacing"/>
        <w:jc w:val="left"/>
        <w:rPr>
          <w:rFonts w:cs="Arial"/>
          <w:i/>
          <w:iCs/>
          <w:sz w:val="18"/>
          <w:szCs w:val="18"/>
        </w:rPr>
      </w:pPr>
      <w:r w:rsidRPr="0001311C">
        <w:rPr>
          <w:rFonts w:cs="Arial"/>
          <w:i/>
          <w:iCs/>
          <w:sz w:val="18"/>
          <w:szCs w:val="18"/>
        </w:rPr>
        <w:t>2.4 Final Payment</w:t>
      </w:r>
      <w:r w:rsidR="00E744A9" w:rsidRPr="0001311C">
        <w:rPr>
          <w:rFonts w:cs="Arial"/>
          <w:i/>
          <w:iCs/>
          <w:sz w:val="18"/>
          <w:szCs w:val="18"/>
        </w:rPr>
        <w:t>&lt;italic&gt;</w:t>
      </w:r>
    </w:p>
    <w:p w14:paraId="326C4468" w14:textId="6F57DE31" w:rsidR="00D119E2" w:rsidRPr="0001311C" w:rsidRDefault="00D119E2" w:rsidP="0001311C">
      <w:pPr>
        <w:pStyle w:val="NoSpacing"/>
        <w:jc w:val="left"/>
        <w:rPr>
          <w:rFonts w:cs="Arial"/>
          <w:sz w:val="18"/>
          <w:szCs w:val="18"/>
        </w:rPr>
      </w:pPr>
      <w:r w:rsidRPr="0001311C">
        <w:rPr>
          <w:rFonts w:cs="Arial"/>
          <w:sz w:val="18"/>
          <w:szCs w:val="18"/>
        </w:rPr>
        <w:t>Upon completion of the Works and settlement of all approved variations and claims, the Contractor shall submit a final bill within [</w:t>
      </w:r>
      <w:r w:rsidR="00A5102F" w:rsidRPr="0001311C">
        <w:rPr>
          <w:rFonts w:cs="Arial"/>
          <w:b/>
          <w:bCs/>
          <w:sz w:val="18"/>
          <w:szCs w:val="18"/>
        </w:rPr>
        <w:t>finalbillfromcontractor</w:t>
      </w:r>
      <w:r w:rsidRPr="0001311C">
        <w:rPr>
          <w:rFonts w:cs="Arial"/>
          <w:sz w:val="18"/>
          <w:szCs w:val="18"/>
        </w:rPr>
        <w:t>] days summarizing:</w:t>
      </w:r>
    </w:p>
    <w:p w14:paraId="7E89159B" w14:textId="1ED0D8FB" w:rsidR="00D119E2" w:rsidRPr="0001311C" w:rsidRDefault="001A30AE" w:rsidP="0001311C">
      <w:pPr>
        <w:pStyle w:val="NoSpacing"/>
        <w:jc w:val="left"/>
        <w:rPr>
          <w:rFonts w:cs="Arial"/>
          <w:sz w:val="18"/>
          <w:szCs w:val="18"/>
        </w:rPr>
      </w:pPr>
      <w:r w:rsidRPr="0001311C">
        <w:rPr>
          <w:rFonts w:cs="Arial"/>
          <w:sz w:val="18"/>
          <w:szCs w:val="18"/>
        </w:rPr>
        <w:t>T</w:t>
      </w:r>
      <w:r w:rsidR="00D119E2" w:rsidRPr="0001311C">
        <w:rPr>
          <w:rFonts w:cs="Arial"/>
          <w:sz w:val="18"/>
          <w:szCs w:val="18"/>
        </w:rPr>
        <w:t>otal work value</w:t>
      </w:r>
      <w:r w:rsidR="00721FA4" w:rsidRPr="0001311C">
        <w:rPr>
          <w:rFonts w:cs="Arial"/>
          <w:sz w:val="18"/>
          <w:szCs w:val="18"/>
        </w:rPr>
        <w:t xml:space="preserve"> (actual cost + agreed markup)</w:t>
      </w:r>
      <w:r w:rsidR="00D119E2" w:rsidRPr="0001311C">
        <w:rPr>
          <w:rFonts w:cs="Arial"/>
          <w:sz w:val="18"/>
          <w:szCs w:val="18"/>
        </w:rPr>
        <w:t>,</w:t>
      </w:r>
    </w:p>
    <w:p w14:paraId="6C0ED49D" w14:textId="3DFA9F98" w:rsidR="00D119E2" w:rsidRPr="0001311C" w:rsidRDefault="001A30AE" w:rsidP="0001311C">
      <w:pPr>
        <w:pStyle w:val="NoSpacing"/>
        <w:jc w:val="left"/>
        <w:rPr>
          <w:rFonts w:cs="Arial"/>
          <w:sz w:val="18"/>
          <w:szCs w:val="18"/>
        </w:rPr>
      </w:pPr>
      <w:r w:rsidRPr="0001311C">
        <w:rPr>
          <w:rFonts w:cs="Arial"/>
          <w:sz w:val="18"/>
          <w:szCs w:val="18"/>
        </w:rPr>
        <w:t>A</w:t>
      </w:r>
      <w:r w:rsidR="00D119E2" w:rsidRPr="0001311C">
        <w:rPr>
          <w:rFonts w:cs="Arial"/>
          <w:sz w:val="18"/>
          <w:szCs w:val="18"/>
        </w:rPr>
        <w:t>ll interim payments received,</w:t>
      </w:r>
      <w:r w:rsidR="00721FA4" w:rsidRPr="0001311C">
        <w:rPr>
          <w:rFonts w:cs="Arial"/>
          <w:sz w:val="18"/>
          <w:szCs w:val="18"/>
        </w:rPr>
        <w:t xml:space="preserve"> and</w:t>
      </w:r>
    </w:p>
    <w:p w14:paraId="5A006FBC" w14:textId="261A4B85" w:rsidR="00D119E2" w:rsidRPr="0001311C" w:rsidRDefault="001A30AE" w:rsidP="0001311C">
      <w:pPr>
        <w:pStyle w:val="NoSpacing"/>
        <w:jc w:val="left"/>
        <w:rPr>
          <w:rFonts w:cs="Arial"/>
          <w:sz w:val="18"/>
          <w:szCs w:val="18"/>
        </w:rPr>
      </w:pPr>
      <w:r w:rsidRPr="0001311C">
        <w:rPr>
          <w:rFonts w:cs="Arial"/>
          <w:sz w:val="18"/>
          <w:szCs w:val="18"/>
        </w:rPr>
        <w:t>T</w:t>
      </w:r>
      <w:r w:rsidR="00D119E2" w:rsidRPr="0001311C">
        <w:rPr>
          <w:rFonts w:cs="Arial"/>
          <w:sz w:val="18"/>
          <w:szCs w:val="18"/>
        </w:rPr>
        <w:t>he adjustment of the advance (if any).</w:t>
      </w:r>
    </w:p>
    <w:p w14:paraId="5DCB5444" w14:textId="0D5DE0B0" w:rsidR="00D119E2" w:rsidRPr="0001311C" w:rsidRDefault="00D119E2" w:rsidP="0001311C">
      <w:pPr>
        <w:pStyle w:val="NoSpacing"/>
        <w:jc w:val="left"/>
        <w:rPr>
          <w:rFonts w:cs="Arial"/>
          <w:sz w:val="18"/>
          <w:szCs w:val="18"/>
        </w:rPr>
      </w:pPr>
      <w:r w:rsidRPr="0001311C">
        <w:rPr>
          <w:rFonts w:cs="Arial"/>
          <w:sz w:val="18"/>
          <w:szCs w:val="18"/>
        </w:rPr>
        <w:t>The Client shall release the final payment within [</w:t>
      </w:r>
      <w:r w:rsidR="000F4994" w:rsidRPr="0001311C">
        <w:rPr>
          <w:rFonts w:cs="Arial"/>
          <w:b/>
          <w:bCs/>
          <w:sz w:val="18"/>
          <w:szCs w:val="18"/>
        </w:rPr>
        <w:t>paymentrelease</w:t>
      </w:r>
      <w:r w:rsidRPr="0001311C">
        <w:rPr>
          <w:rFonts w:cs="Arial"/>
          <w:sz w:val="18"/>
          <w:szCs w:val="18"/>
        </w:rPr>
        <w:t xml:space="preserve">] days of </w:t>
      </w:r>
      <w:r w:rsidR="00614CD2" w:rsidRPr="0001311C">
        <w:rPr>
          <w:rFonts w:cs="Arial"/>
          <w:sz w:val="18"/>
          <w:szCs w:val="18"/>
        </w:rPr>
        <w:t>the</w:t>
      </w:r>
      <w:r w:rsidRPr="0001311C">
        <w:rPr>
          <w:rFonts w:cs="Arial"/>
          <w:sz w:val="18"/>
          <w:szCs w:val="18"/>
        </w:rPr>
        <w:t xml:space="preserve"> approval of the final bill </w:t>
      </w:r>
      <w:r w:rsidR="00614CD2" w:rsidRPr="0001311C">
        <w:rPr>
          <w:rFonts w:cs="Arial"/>
          <w:sz w:val="18"/>
          <w:szCs w:val="18"/>
        </w:rPr>
        <w:t>in</w:t>
      </w:r>
      <w:r w:rsidR="002D42D8" w:rsidRPr="0001311C">
        <w:rPr>
          <w:rFonts w:cs="Arial"/>
          <w:sz w:val="18"/>
          <w:szCs w:val="18"/>
        </w:rPr>
        <w:t xml:space="preserve"> </w:t>
      </w:r>
      <w:r w:rsidR="00614CD2" w:rsidRPr="0001311C">
        <w:rPr>
          <w:rFonts w:cs="Arial"/>
          <w:sz w:val="18"/>
          <w:szCs w:val="18"/>
        </w:rPr>
        <w:t>writing</w:t>
      </w:r>
      <w:r w:rsidRPr="0001311C">
        <w:rPr>
          <w:rFonts w:cs="Arial"/>
          <w:sz w:val="18"/>
          <w:szCs w:val="18"/>
        </w:rPr>
        <w:t>.</w:t>
      </w:r>
      <w:r w:rsidR="002D42D8" w:rsidRPr="0001311C">
        <w:rPr>
          <w:rFonts w:cs="Arial"/>
          <w:sz w:val="18"/>
          <w:szCs w:val="18"/>
        </w:rPr>
        <w:t xml:space="preserve"> </w:t>
      </w:r>
      <w:r w:rsidRPr="0001311C">
        <w:rPr>
          <w:rFonts w:cs="Arial"/>
          <w:sz w:val="18"/>
          <w:szCs w:val="18"/>
        </w:rPr>
        <w:t>Such payment shall constitute full and final settlement of all amounts due under this Contract, except for retention or defect liability obligations where applicable.</w:t>
      </w:r>
    </w:p>
    <w:p w14:paraId="5298FC96" w14:textId="77777777" w:rsidR="00864B16" w:rsidRPr="0001311C" w:rsidRDefault="00864B16" w:rsidP="0001311C">
      <w:pPr>
        <w:pStyle w:val="NoSpacing"/>
        <w:jc w:val="left"/>
        <w:rPr>
          <w:rFonts w:cs="Arial"/>
          <w:sz w:val="18"/>
          <w:szCs w:val="18"/>
        </w:rPr>
      </w:pPr>
    </w:p>
    <w:p w14:paraId="5C6C8DCB" w14:textId="41A5BB12" w:rsidR="00D119E2" w:rsidRPr="0001311C" w:rsidRDefault="00D119E2" w:rsidP="0001311C">
      <w:pPr>
        <w:pStyle w:val="NoSpacing"/>
        <w:jc w:val="left"/>
        <w:rPr>
          <w:rFonts w:cs="Arial"/>
          <w:i/>
          <w:iCs/>
          <w:sz w:val="18"/>
          <w:szCs w:val="18"/>
        </w:rPr>
      </w:pPr>
      <w:r w:rsidRPr="0001311C">
        <w:rPr>
          <w:rFonts w:cs="Arial"/>
          <w:i/>
          <w:iCs/>
          <w:sz w:val="18"/>
          <w:szCs w:val="18"/>
        </w:rPr>
        <w:t>2.5 Record of Payments</w:t>
      </w:r>
      <w:r w:rsidR="00864B16" w:rsidRPr="0001311C">
        <w:rPr>
          <w:rFonts w:cs="Arial"/>
          <w:i/>
          <w:iCs/>
          <w:sz w:val="18"/>
          <w:szCs w:val="18"/>
        </w:rPr>
        <w:t>&lt;italic&gt;</w:t>
      </w:r>
    </w:p>
    <w:p w14:paraId="4B887D76" w14:textId="57C52825" w:rsidR="00D119E2" w:rsidRPr="0001311C" w:rsidRDefault="00D119E2" w:rsidP="0001311C">
      <w:pPr>
        <w:pStyle w:val="NoSpacing"/>
        <w:jc w:val="left"/>
        <w:rPr>
          <w:rFonts w:cs="Arial"/>
          <w:sz w:val="18"/>
          <w:szCs w:val="18"/>
        </w:rPr>
      </w:pPr>
      <w:r w:rsidRPr="0001311C">
        <w:rPr>
          <w:rFonts w:cs="Arial"/>
          <w:sz w:val="18"/>
          <w:szCs w:val="18"/>
        </w:rPr>
        <w:t xml:space="preserve">All payments, certifications, and approvals shall be recorded </w:t>
      </w:r>
      <w:r w:rsidR="00614CD2" w:rsidRPr="0001311C">
        <w:rPr>
          <w:rFonts w:cs="Arial"/>
          <w:sz w:val="18"/>
          <w:szCs w:val="18"/>
        </w:rPr>
        <w:t>in writing</w:t>
      </w:r>
      <w:r w:rsidRPr="0001311C">
        <w:rPr>
          <w:rFonts w:cs="Arial"/>
          <w:sz w:val="18"/>
          <w:szCs w:val="18"/>
        </w:rPr>
        <w:t>.</w:t>
      </w:r>
      <w:r w:rsidR="002D42D8" w:rsidRPr="0001311C">
        <w:rPr>
          <w:rFonts w:cs="Arial"/>
          <w:sz w:val="18"/>
          <w:szCs w:val="18"/>
        </w:rPr>
        <w:t xml:space="preserve"> </w:t>
      </w:r>
      <w:r w:rsidRPr="0001311C">
        <w:rPr>
          <w:rFonts w:cs="Arial"/>
          <w:sz w:val="18"/>
          <w:szCs w:val="18"/>
        </w:rPr>
        <w:t>Such records shall be treated as conclusive evidence of the payment history and shall form part of the Contract documentation for audit and dispute resolution purposes.</w:t>
      </w:r>
    </w:p>
    <w:p w14:paraId="55EE7924" w14:textId="77777777" w:rsidR="00483B21" w:rsidRPr="0001311C" w:rsidRDefault="00483B21" w:rsidP="0001311C">
      <w:pPr>
        <w:pStyle w:val="NoSpacing"/>
        <w:jc w:val="left"/>
        <w:rPr>
          <w:rFonts w:cs="Arial"/>
          <w:sz w:val="18"/>
          <w:szCs w:val="18"/>
        </w:rPr>
      </w:pPr>
    </w:p>
    <w:p w14:paraId="4E41F41A" w14:textId="3C6EC4A8" w:rsidR="00D119E2" w:rsidRPr="0001311C" w:rsidRDefault="00D119E2" w:rsidP="0001311C">
      <w:pPr>
        <w:pStyle w:val="NoSpacing"/>
        <w:jc w:val="left"/>
        <w:rPr>
          <w:rFonts w:cs="Arial"/>
          <w:sz w:val="18"/>
          <w:szCs w:val="18"/>
        </w:rPr>
      </w:pPr>
      <w:r w:rsidRPr="0001311C">
        <w:rPr>
          <w:rFonts w:cs="Arial"/>
          <w:sz w:val="18"/>
          <w:szCs w:val="18"/>
        </w:rPr>
        <w:t>3. Commencement, Progress and Completion</w:t>
      </w:r>
      <w:r w:rsidR="000D295A" w:rsidRPr="0001311C">
        <w:rPr>
          <w:rFonts w:cs="Arial"/>
          <w:sz w:val="18"/>
          <w:szCs w:val="18"/>
        </w:rPr>
        <w:t>&lt;bold,left,spaces:1,&gt;</w:t>
      </w:r>
    </w:p>
    <w:p w14:paraId="750C97B8" w14:textId="39849ECC" w:rsidR="00510C8D" w:rsidRPr="00C57988" w:rsidRDefault="00D119E2" w:rsidP="00760F90">
      <w:pPr>
        <w:pStyle w:val="NoSpacing"/>
        <w:jc w:val="left"/>
        <w:rPr>
          <w:rFonts w:cs="Arial"/>
          <w:sz w:val="18"/>
          <w:szCs w:val="18"/>
        </w:rPr>
      </w:pPr>
      <w:r w:rsidRPr="0001311C">
        <w:rPr>
          <w:rFonts w:cs="Arial"/>
          <w:i/>
          <w:iCs/>
          <w:sz w:val="18"/>
          <w:szCs w:val="18"/>
        </w:rPr>
        <w:t>3.1</w:t>
      </w:r>
      <w:r w:rsidR="00AB67D8" w:rsidRPr="0001311C">
        <w:rPr>
          <w:rFonts w:cs="Arial"/>
          <w:i/>
          <w:iCs/>
          <w:sz w:val="18"/>
          <w:szCs w:val="18"/>
        </w:rPr>
        <w:t>.</w:t>
      </w:r>
      <w:r w:rsidRPr="0001311C">
        <w:rPr>
          <w:rFonts w:cs="Arial"/>
          <w:sz w:val="18"/>
          <w:szCs w:val="18"/>
        </w:rPr>
        <w:t xml:space="preserve"> The Contractor shall commence the Works on [</w:t>
      </w:r>
      <w:r w:rsidR="00510C8D" w:rsidRPr="0001311C">
        <w:rPr>
          <w:rFonts w:cs="Arial"/>
          <w:b/>
          <w:bCs/>
          <w:sz w:val="18"/>
          <w:szCs w:val="18"/>
        </w:rPr>
        <w:t>commencementdate</w:t>
      </w:r>
      <w:r w:rsidRPr="0001311C">
        <w:rPr>
          <w:rFonts w:cs="Arial"/>
          <w:sz w:val="18"/>
          <w:szCs w:val="18"/>
        </w:rPr>
        <w:t>] and complete within [</w:t>
      </w:r>
      <w:r w:rsidR="006C65A6" w:rsidRPr="0001311C">
        <w:rPr>
          <w:rFonts w:cs="Arial"/>
          <w:b/>
          <w:bCs/>
          <w:sz w:val="18"/>
          <w:szCs w:val="18"/>
        </w:rPr>
        <w:t>completionperiod</w:t>
      </w:r>
      <w:r w:rsidRPr="0001311C">
        <w:rPr>
          <w:rFonts w:cs="Arial"/>
          <w:sz w:val="18"/>
          <w:szCs w:val="18"/>
        </w:rPr>
        <w:t>]</w:t>
      </w:r>
      <w:r w:rsidR="00C57988">
        <w:rPr>
          <w:rFonts w:cs="Arial"/>
          <w:sz w:val="18"/>
          <w:szCs w:val="18"/>
        </w:rPr>
        <w:t xml:space="preserve"> </w:t>
      </w:r>
      <w:r w:rsidR="00B32864">
        <w:rPr>
          <w:rFonts w:cs="Arial"/>
          <w:sz w:val="18"/>
          <w:szCs w:val="18"/>
        </w:rPr>
        <w:t xml:space="preserve">days </w:t>
      </w:r>
      <w:r w:rsidRPr="0001311C">
        <w:rPr>
          <w:rFonts w:cs="Arial"/>
          <w:sz w:val="18"/>
          <w:szCs w:val="18"/>
        </w:rPr>
        <w:t xml:space="preserve">unless extended under </w:t>
      </w:r>
      <w:r w:rsidR="00473333" w:rsidRPr="0001311C">
        <w:rPr>
          <w:rFonts w:cs="Arial"/>
          <w:sz w:val="18"/>
          <w:szCs w:val="18"/>
        </w:rPr>
        <w:t>mutually agreed terms</w:t>
      </w:r>
      <w:r w:rsidRPr="0001311C">
        <w:rPr>
          <w:rFonts w:cs="Arial"/>
          <w:sz w:val="18"/>
          <w:szCs w:val="18"/>
        </w:rPr>
        <w:t>.</w:t>
      </w:r>
      <w:r w:rsidRPr="0001311C">
        <w:rPr>
          <w:rFonts w:cs="Arial"/>
          <w:sz w:val="18"/>
          <w:szCs w:val="18"/>
        </w:rPr>
        <w:br/>
      </w:r>
    </w:p>
    <w:p w14:paraId="58BC8263" w14:textId="77777777" w:rsidR="00510C8D" w:rsidRPr="0001311C" w:rsidRDefault="00D119E2" w:rsidP="0001311C">
      <w:pPr>
        <w:pStyle w:val="NoSpacing"/>
        <w:jc w:val="left"/>
        <w:rPr>
          <w:rFonts w:cs="Arial"/>
          <w:i/>
          <w:iCs/>
          <w:sz w:val="18"/>
          <w:szCs w:val="18"/>
        </w:rPr>
      </w:pPr>
      <w:r w:rsidRPr="0001311C">
        <w:rPr>
          <w:rFonts w:cs="Arial"/>
          <w:i/>
          <w:iCs/>
          <w:sz w:val="18"/>
          <w:szCs w:val="18"/>
        </w:rPr>
        <w:t>3.2</w:t>
      </w:r>
      <w:r w:rsidR="00AB67D8" w:rsidRPr="0001311C">
        <w:rPr>
          <w:rFonts w:cs="Arial"/>
          <w:i/>
          <w:iCs/>
          <w:sz w:val="18"/>
          <w:szCs w:val="18"/>
        </w:rPr>
        <w:t>.</w:t>
      </w:r>
      <w:r w:rsidRPr="0001311C">
        <w:rPr>
          <w:rFonts w:cs="Arial"/>
          <w:sz w:val="18"/>
          <w:szCs w:val="18"/>
        </w:rPr>
        <w:t xml:space="preserve"> The Contractor shall maintain a work schedule and upload progress updates as required.</w:t>
      </w:r>
      <w:r w:rsidRPr="0001311C">
        <w:rPr>
          <w:rFonts w:cs="Arial"/>
          <w:sz w:val="18"/>
          <w:szCs w:val="18"/>
        </w:rPr>
        <w:br/>
      </w:r>
    </w:p>
    <w:p w14:paraId="533E7A49" w14:textId="7F2565BA" w:rsidR="00D119E2" w:rsidRPr="0001311C" w:rsidRDefault="00D119E2" w:rsidP="0001311C">
      <w:pPr>
        <w:pStyle w:val="NoSpacing"/>
        <w:jc w:val="left"/>
        <w:rPr>
          <w:rFonts w:cs="Arial"/>
          <w:sz w:val="18"/>
          <w:szCs w:val="18"/>
        </w:rPr>
      </w:pPr>
      <w:r w:rsidRPr="0001311C">
        <w:rPr>
          <w:rFonts w:cs="Arial"/>
          <w:i/>
          <w:iCs/>
          <w:sz w:val="18"/>
          <w:szCs w:val="18"/>
        </w:rPr>
        <w:t>3.3</w:t>
      </w:r>
      <w:r w:rsidR="00AB67D8" w:rsidRPr="0001311C">
        <w:rPr>
          <w:rFonts w:cs="Arial"/>
          <w:i/>
          <w:iCs/>
          <w:sz w:val="18"/>
          <w:szCs w:val="18"/>
        </w:rPr>
        <w:t>.</w:t>
      </w:r>
      <w:r w:rsidRPr="0001311C">
        <w:rPr>
          <w:rFonts w:cs="Arial"/>
          <w:sz w:val="18"/>
          <w:szCs w:val="18"/>
        </w:rPr>
        <w:t xml:space="preserve"> Delay not attributable to the Contractor shall entitle an extension of time without cost.</w:t>
      </w:r>
    </w:p>
    <w:p w14:paraId="65B1DB32" w14:textId="77777777" w:rsidR="00510C8D" w:rsidRPr="0001311C" w:rsidRDefault="00510C8D" w:rsidP="0001311C">
      <w:pPr>
        <w:pStyle w:val="NoSpacing"/>
        <w:jc w:val="left"/>
        <w:rPr>
          <w:rFonts w:cs="Arial"/>
          <w:i/>
          <w:iCs/>
          <w:sz w:val="18"/>
          <w:szCs w:val="18"/>
        </w:rPr>
      </w:pPr>
    </w:p>
    <w:p w14:paraId="4178F2D8" w14:textId="06B8E359" w:rsidR="00AB7299" w:rsidRDefault="00D119E2" w:rsidP="0081490D">
      <w:pPr>
        <w:pStyle w:val="NoSpacing"/>
        <w:jc w:val="left"/>
        <w:rPr>
          <w:rFonts w:cs="Arial"/>
          <w:sz w:val="18"/>
          <w:szCs w:val="18"/>
        </w:rPr>
      </w:pPr>
      <w:r w:rsidRPr="0001311C">
        <w:rPr>
          <w:rFonts w:cs="Arial"/>
          <w:i/>
          <w:iCs/>
          <w:sz w:val="18"/>
          <w:szCs w:val="18"/>
        </w:rPr>
        <w:t>3.4</w:t>
      </w:r>
      <w:r w:rsidR="00AB67D8" w:rsidRPr="0001311C">
        <w:rPr>
          <w:rFonts w:cs="Arial"/>
          <w:i/>
          <w:iCs/>
          <w:sz w:val="18"/>
          <w:szCs w:val="18"/>
        </w:rPr>
        <w:t>.</w:t>
      </w:r>
      <w:r w:rsidRPr="0001311C">
        <w:rPr>
          <w:rFonts w:cs="Arial"/>
          <w:sz w:val="18"/>
          <w:szCs w:val="18"/>
        </w:rPr>
        <w:t xml:space="preserve"> Delay attributable to the contractor will entitle the client to terminate the contract if the delay is beyond [</w:t>
      </w:r>
      <w:r w:rsidR="009E6A7D" w:rsidRPr="0001311C">
        <w:rPr>
          <w:rFonts w:cs="Arial"/>
          <w:b/>
          <w:bCs/>
          <w:sz w:val="18"/>
          <w:szCs w:val="18"/>
        </w:rPr>
        <w:t>termination</w:t>
      </w:r>
      <w:r w:rsidRPr="0001311C">
        <w:rPr>
          <w:rFonts w:cs="Arial"/>
          <w:sz w:val="18"/>
          <w:szCs w:val="18"/>
        </w:rPr>
        <w:t>] days</w:t>
      </w:r>
    </w:p>
    <w:p w14:paraId="247BD00C" w14:textId="77777777" w:rsidR="00792E73" w:rsidRDefault="00792E73" w:rsidP="0081490D">
      <w:pPr>
        <w:pStyle w:val="NoSpacing"/>
        <w:jc w:val="left"/>
        <w:rPr>
          <w:rFonts w:cs="Arial"/>
          <w:sz w:val="18"/>
          <w:szCs w:val="18"/>
        </w:rPr>
      </w:pPr>
    </w:p>
    <w:p w14:paraId="73E9602E" w14:textId="13D0C049" w:rsidR="00F03B67" w:rsidRDefault="00F03B67" w:rsidP="0081490D">
      <w:pPr>
        <w:pStyle w:val="NoSpacing"/>
        <w:jc w:val="left"/>
        <w:rPr>
          <w:rFonts w:cs="Arial"/>
          <w:sz w:val="18"/>
          <w:szCs w:val="18"/>
        </w:rPr>
      </w:pPr>
      <w:r>
        <w:rPr>
          <w:rFonts w:cs="Arial"/>
          <w:sz w:val="18"/>
          <w:szCs w:val="18"/>
        </w:rPr>
        <w:t>[EOP]</w:t>
      </w:r>
    </w:p>
    <w:p w14:paraId="60269061" w14:textId="77777777" w:rsidR="00F03B67" w:rsidRDefault="00F03B67">
      <w:pPr>
        <w:jc w:val="left"/>
        <w:rPr>
          <w:rFonts w:cs="Arial"/>
          <w:sz w:val="18"/>
          <w:szCs w:val="18"/>
        </w:rPr>
      </w:pPr>
      <w:r>
        <w:rPr>
          <w:rFonts w:cs="Arial"/>
          <w:sz w:val="18"/>
          <w:szCs w:val="18"/>
        </w:rPr>
        <w:br w:type="page"/>
      </w:r>
    </w:p>
    <w:p w14:paraId="000562A1" w14:textId="05285F16" w:rsidR="00D119E2" w:rsidRPr="0001311C" w:rsidRDefault="00D119E2" w:rsidP="0001311C">
      <w:pPr>
        <w:pStyle w:val="NoSpacing"/>
        <w:jc w:val="left"/>
        <w:rPr>
          <w:rFonts w:cs="Arial"/>
          <w:sz w:val="18"/>
          <w:szCs w:val="18"/>
        </w:rPr>
      </w:pPr>
      <w:r w:rsidRPr="0001311C">
        <w:rPr>
          <w:rFonts w:cs="Arial"/>
          <w:sz w:val="18"/>
          <w:szCs w:val="18"/>
        </w:rPr>
        <w:lastRenderedPageBreak/>
        <w:t>4. Variations and Cost Adjustments</w:t>
      </w:r>
      <w:r w:rsidR="001D01AE" w:rsidRPr="0001311C">
        <w:rPr>
          <w:rFonts w:cs="Arial"/>
          <w:sz w:val="18"/>
          <w:szCs w:val="18"/>
        </w:rPr>
        <w:t>&lt;bold,left,spaces:1,&gt;</w:t>
      </w:r>
      <w:r w:rsidRPr="0001311C">
        <w:rPr>
          <w:rFonts w:cs="Arial"/>
          <w:sz w:val="18"/>
          <w:szCs w:val="18"/>
        </w:rPr>
        <w:t xml:space="preserve"> </w:t>
      </w:r>
    </w:p>
    <w:p w14:paraId="69A56246" w14:textId="3E97CDFE" w:rsidR="00D119E2" w:rsidRPr="0001311C" w:rsidRDefault="00D119E2" w:rsidP="0001311C">
      <w:pPr>
        <w:pStyle w:val="NoSpacing"/>
        <w:jc w:val="left"/>
        <w:rPr>
          <w:rFonts w:cs="Arial"/>
          <w:i/>
          <w:iCs/>
          <w:sz w:val="18"/>
          <w:szCs w:val="18"/>
        </w:rPr>
      </w:pPr>
      <w:r w:rsidRPr="0001311C">
        <w:rPr>
          <w:rFonts w:cs="Arial"/>
          <w:i/>
          <w:iCs/>
          <w:sz w:val="18"/>
          <w:szCs w:val="18"/>
        </w:rPr>
        <w:t>4.1 Variations in work</w:t>
      </w:r>
      <w:r w:rsidR="004C2FEA" w:rsidRPr="0001311C">
        <w:rPr>
          <w:rFonts w:cs="Arial"/>
          <w:i/>
          <w:iCs/>
          <w:sz w:val="18"/>
          <w:szCs w:val="18"/>
        </w:rPr>
        <w:t>&lt;italic&gt;</w:t>
      </w:r>
    </w:p>
    <w:p w14:paraId="048F0C25" w14:textId="2E72AF30" w:rsidR="00A31DC3" w:rsidRPr="0001311C" w:rsidRDefault="00D119E2" w:rsidP="0001311C">
      <w:pPr>
        <w:pStyle w:val="NoSpacing"/>
        <w:jc w:val="left"/>
        <w:rPr>
          <w:rFonts w:cs="Arial"/>
          <w:sz w:val="18"/>
          <w:szCs w:val="18"/>
        </w:rPr>
      </w:pPr>
      <w:r w:rsidRPr="0001311C">
        <w:rPr>
          <w:rFonts w:cs="Arial"/>
          <w:sz w:val="18"/>
          <w:szCs w:val="18"/>
        </w:rPr>
        <w:t>Either Party may propose a change to the Works during execution.</w:t>
      </w:r>
      <w:r w:rsidR="002D42D8" w:rsidRPr="0001311C">
        <w:rPr>
          <w:rFonts w:cs="Arial"/>
          <w:sz w:val="18"/>
          <w:szCs w:val="18"/>
        </w:rPr>
        <w:t xml:space="preserve"> </w:t>
      </w:r>
      <w:r w:rsidRPr="0001311C">
        <w:rPr>
          <w:rFonts w:cs="Arial"/>
          <w:sz w:val="18"/>
          <w:szCs w:val="18"/>
        </w:rPr>
        <w:t xml:space="preserve">Any such change, including additions, omissions, or modifications, shall be treated as a </w:t>
      </w:r>
      <w:r w:rsidRPr="0001311C">
        <w:rPr>
          <w:rFonts w:cs="Arial"/>
          <w:i/>
          <w:iCs/>
          <w:sz w:val="18"/>
          <w:szCs w:val="18"/>
        </w:rPr>
        <w:t>Variation</w:t>
      </w:r>
      <w:r w:rsidRPr="0001311C">
        <w:rPr>
          <w:rFonts w:cs="Arial"/>
          <w:sz w:val="18"/>
          <w:szCs w:val="18"/>
        </w:rPr>
        <w:t xml:space="preserve"> only when both Parties agree to it </w:t>
      </w:r>
      <w:r w:rsidR="00614CD2" w:rsidRPr="0001311C">
        <w:rPr>
          <w:rFonts w:cs="Arial"/>
          <w:sz w:val="18"/>
          <w:szCs w:val="18"/>
        </w:rPr>
        <w:t>in writing</w:t>
      </w:r>
      <w:r w:rsidRPr="0001311C">
        <w:rPr>
          <w:rFonts w:cs="Arial"/>
          <w:sz w:val="18"/>
          <w:szCs w:val="18"/>
        </w:rPr>
        <w:t xml:space="preserve"> before the varied work begins.</w:t>
      </w:r>
      <w:r w:rsidRPr="0001311C">
        <w:rPr>
          <w:rFonts w:cs="Arial"/>
          <w:sz w:val="18"/>
          <w:szCs w:val="18"/>
        </w:rPr>
        <w:br/>
        <w:t xml:space="preserve">In urgent situations affecting safety or work continuity, the Contractor may proceed with the change and record it </w:t>
      </w:r>
      <w:r w:rsidR="002D42D8" w:rsidRPr="0001311C">
        <w:rPr>
          <w:rFonts w:cs="Arial"/>
          <w:sz w:val="18"/>
          <w:szCs w:val="18"/>
        </w:rPr>
        <w:t>in writing</w:t>
      </w:r>
      <w:r w:rsidRPr="0001311C">
        <w:rPr>
          <w:rFonts w:cs="Arial"/>
          <w:sz w:val="18"/>
          <w:szCs w:val="18"/>
        </w:rPr>
        <w:t xml:space="preserve"> within [</w:t>
      </w:r>
      <w:r w:rsidR="00750BAD" w:rsidRPr="0001311C">
        <w:rPr>
          <w:rFonts w:cs="Arial"/>
          <w:b/>
          <w:bCs/>
          <w:sz w:val="18"/>
          <w:szCs w:val="18"/>
        </w:rPr>
        <w:t>changerecord</w:t>
      </w:r>
      <w:r w:rsidRPr="0001311C">
        <w:rPr>
          <w:rFonts w:cs="Arial"/>
          <w:sz w:val="18"/>
          <w:szCs w:val="18"/>
        </w:rPr>
        <w:t>] days for the Client’s approval.</w:t>
      </w:r>
    </w:p>
    <w:p w14:paraId="0C539C84" w14:textId="77777777" w:rsidR="00104E77" w:rsidRDefault="00D119E2" w:rsidP="0001311C">
      <w:pPr>
        <w:pStyle w:val="NoSpacing"/>
        <w:jc w:val="left"/>
        <w:rPr>
          <w:rFonts w:cs="Arial"/>
          <w:sz w:val="18"/>
          <w:szCs w:val="18"/>
        </w:rPr>
      </w:pPr>
      <w:r w:rsidRPr="0001311C">
        <w:rPr>
          <w:rFonts w:cs="Arial"/>
          <w:sz w:val="18"/>
          <w:szCs w:val="18"/>
        </w:rPr>
        <w:t xml:space="preserve">Any instruction for additional work issued </w:t>
      </w:r>
      <w:r w:rsidR="00E36504" w:rsidRPr="0001311C">
        <w:rPr>
          <w:rFonts w:cs="Arial"/>
          <w:sz w:val="18"/>
          <w:szCs w:val="18"/>
        </w:rPr>
        <w:t>in writing</w:t>
      </w:r>
      <w:r w:rsidRPr="0001311C">
        <w:rPr>
          <w:rFonts w:cs="Arial"/>
          <w:sz w:val="18"/>
          <w:szCs w:val="18"/>
        </w:rPr>
        <w:t xml:space="preserve"> shall automatically become part of this </w:t>
      </w:r>
      <w:r w:rsidR="00E36504" w:rsidRPr="0001311C">
        <w:rPr>
          <w:rFonts w:cs="Arial"/>
          <w:sz w:val="18"/>
          <w:szCs w:val="18"/>
        </w:rPr>
        <w:t>contract</w:t>
      </w:r>
      <w:r w:rsidRPr="0001311C">
        <w:rPr>
          <w:rFonts w:cs="Arial"/>
          <w:sz w:val="18"/>
          <w:szCs w:val="18"/>
        </w:rPr>
        <w:t>.</w:t>
      </w:r>
    </w:p>
    <w:p w14:paraId="35F6C1C4" w14:textId="7EA81B96" w:rsidR="00D210E2" w:rsidRPr="0001311C" w:rsidRDefault="00D210E2" w:rsidP="0001311C">
      <w:pPr>
        <w:pStyle w:val="NoSpacing"/>
        <w:jc w:val="left"/>
        <w:rPr>
          <w:rFonts w:cs="Arial"/>
          <w:sz w:val="18"/>
          <w:szCs w:val="18"/>
        </w:rPr>
      </w:pPr>
    </w:p>
    <w:p w14:paraId="5A7941DE" w14:textId="6C23327F" w:rsidR="00D119E2" w:rsidRPr="0001311C" w:rsidRDefault="00D119E2" w:rsidP="0001311C">
      <w:pPr>
        <w:pStyle w:val="NoSpacing"/>
        <w:jc w:val="left"/>
        <w:rPr>
          <w:rFonts w:cs="Arial"/>
          <w:i/>
          <w:iCs/>
          <w:sz w:val="18"/>
          <w:szCs w:val="18"/>
        </w:rPr>
      </w:pPr>
      <w:r w:rsidRPr="0001311C">
        <w:rPr>
          <w:rFonts w:cs="Arial"/>
          <w:i/>
          <w:iCs/>
          <w:sz w:val="18"/>
          <w:szCs w:val="18"/>
        </w:rPr>
        <w:t>4.2 Valuation of Variations</w:t>
      </w:r>
      <w:r w:rsidR="007C6036" w:rsidRPr="0001311C">
        <w:rPr>
          <w:rFonts w:cs="Arial"/>
          <w:i/>
          <w:iCs/>
          <w:sz w:val="18"/>
          <w:szCs w:val="18"/>
        </w:rPr>
        <w:t>&lt;italic&gt;</w:t>
      </w:r>
    </w:p>
    <w:p w14:paraId="7893CC97" w14:textId="77777777" w:rsidR="005C4283" w:rsidRPr="0001311C" w:rsidRDefault="005C4283" w:rsidP="0001311C">
      <w:pPr>
        <w:pStyle w:val="NoSpacing"/>
        <w:jc w:val="left"/>
        <w:rPr>
          <w:rFonts w:cs="Arial"/>
          <w:sz w:val="18"/>
          <w:szCs w:val="18"/>
        </w:rPr>
      </w:pPr>
      <w:r w:rsidRPr="0001311C">
        <w:rPr>
          <w:rFonts w:cs="Arial"/>
          <w:sz w:val="18"/>
          <w:szCs w:val="18"/>
        </w:rPr>
        <w:t>The agreed markup for overheads and profit shall remain applicable to all approved Variations unless both Parties expressly agree to modify it.</w:t>
      </w:r>
    </w:p>
    <w:p w14:paraId="591CA71A" w14:textId="77777777" w:rsidR="005C4283" w:rsidRPr="0001311C" w:rsidRDefault="005C4283" w:rsidP="0001311C">
      <w:pPr>
        <w:pStyle w:val="NoSpacing"/>
        <w:jc w:val="left"/>
        <w:rPr>
          <w:rFonts w:cs="Arial"/>
          <w:sz w:val="18"/>
          <w:szCs w:val="18"/>
        </w:rPr>
      </w:pPr>
      <w:r w:rsidRPr="0001311C">
        <w:rPr>
          <w:rFonts w:cs="Arial"/>
          <w:sz w:val="18"/>
          <w:szCs w:val="18"/>
        </w:rPr>
        <w:t>If, due to a substantial change in the nature, scale, or duration of the Works, the Contractor’s fixed overhead costs or resource deployment materially differ from those assumed at contract signing, either Party may propose an adjustment to the markup.</w:t>
      </w:r>
    </w:p>
    <w:p w14:paraId="3B43802A" w14:textId="5E37B657" w:rsidR="005C4283" w:rsidRPr="0001311C" w:rsidRDefault="005C4283" w:rsidP="0001311C">
      <w:pPr>
        <w:pStyle w:val="NoSpacing"/>
        <w:jc w:val="left"/>
        <w:rPr>
          <w:rFonts w:cs="Arial"/>
          <w:sz w:val="18"/>
          <w:szCs w:val="18"/>
        </w:rPr>
      </w:pPr>
      <w:r w:rsidRPr="0001311C">
        <w:rPr>
          <w:rFonts w:cs="Arial"/>
          <w:sz w:val="18"/>
          <w:szCs w:val="18"/>
        </w:rPr>
        <w:t>Any such proposal shall include a written justification with supporting records (e.g., extended site supervision costs or prolonged equipment hire) and shall take effect only after acceptance of both Parties in writing.</w:t>
      </w:r>
    </w:p>
    <w:p w14:paraId="27989E6E" w14:textId="77777777" w:rsidR="005C4283" w:rsidRPr="0001311C" w:rsidRDefault="005C4283" w:rsidP="0001311C">
      <w:pPr>
        <w:pStyle w:val="NoSpacing"/>
        <w:jc w:val="left"/>
        <w:rPr>
          <w:rFonts w:cs="Arial"/>
          <w:sz w:val="18"/>
          <w:szCs w:val="18"/>
        </w:rPr>
      </w:pPr>
      <w:r w:rsidRPr="0001311C">
        <w:rPr>
          <w:rFonts w:cs="Arial"/>
          <w:sz w:val="18"/>
          <w:szCs w:val="18"/>
        </w:rPr>
        <w:t>Approved adjustments shall be included in the next milestone or final payment, as agreed.</w:t>
      </w:r>
    </w:p>
    <w:p w14:paraId="70F9F2B5" w14:textId="77777777" w:rsidR="004D4311" w:rsidRPr="0001311C" w:rsidRDefault="004D4311" w:rsidP="0001311C">
      <w:pPr>
        <w:pStyle w:val="NoSpacing"/>
        <w:jc w:val="left"/>
        <w:rPr>
          <w:rFonts w:cs="Arial"/>
          <w:i/>
          <w:iCs/>
          <w:sz w:val="18"/>
          <w:szCs w:val="18"/>
        </w:rPr>
      </w:pPr>
    </w:p>
    <w:p w14:paraId="60FB56C7" w14:textId="6F0AC1F4" w:rsidR="00D119E2" w:rsidRPr="0001311C" w:rsidRDefault="00D119E2" w:rsidP="0001311C">
      <w:pPr>
        <w:pStyle w:val="NoSpacing"/>
        <w:jc w:val="left"/>
        <w:rPr>
          <w:rFonts w:cs="Arial"/>
          <w:i/>
          <w:iCs/>
          <w:sz w:val="18"/>
          <w:szCs w:val="18"/>
        </w:rPr>
      </w:pPr>
      <w:r w:rsidRPr="0001311C">
        <w:rPr>
          <w:rFonts w:cs="Arial"/>
          <w:i/>
          <w:iCs/>
          <w:sz w:val="18"/>
          <w:szCs w:val="18"/>
        </w:rPr>
        <w:t>4.3 Verification and Approval</w:t>
      </w:r>
      <w:r w:rsidR="004D4311" w:rsidRPr="0001311C">
        <w:rPr>
          <w:rFonts w:cs="Arial"/>
          <w:i/>
          <w:iCs/>
          <w:sz w:val="18"/>
          <w:szCs w:val="18"/>
        </w:rPr>
        <w:t>&lt;italic&gt;</w:t>
      </w:r>
    </w:p>
    <w:p w14:paraId="253D009D" w14:textId="6C191F49" w:rsidR="00D119E2" w:rsidRPr="0001311C" w:rsidRDefault="00D119E2" w:rsidP="0001311C">
      <w:pPr>
        <w:pStyle w:val="NoSpacing"/>
        <w:jc w:val="left"/>
        <w:rPr>
          <w:rFonts w:cs="Arial"/>
          <w:sz w:val="18"/>
          <w:szCs w:val="18"/>
        </w:rPr>
      </w:pPr>
      <w:r w:rsidRPr="0001311C">
        <w:rPr>
          <w:rFonts w:cs="Arial"/>
          <w:sz w:val="18"/>
          <w:szCs w:val="18"/>
        </w:rPr>
        <w:t>Where an Engineer or Architect is appointed, they shall verify and approve the Variation.</w:t>
      </w:r>
      <w:r w:rsidRPr="0001311C">
        <w:rPr>
          <w:rFonts w:cs="Arial"/>
          <w:sz w:val="18"/>
          <w:szCs w:val="18"/>
        </w:rPr>
        <w:br/>
        <w:t>If none is appointed, the Client shall verify the change based on details submitted by the Contractor.</w:t>
      </w:r>
      <w:r w:rsidRPr="0001311C">
        <w:rPr>
          <w:rFonts w:cs="Arial"/>
          <w:sz w:val="18"/>
          <w:szCs w:val="18"/>
        </w:rPr>
        <w:br/>
        <w:t xml:space="preserve">All approvals shall be </w:t>
      </w:r>
      <w:r w:rsidR="00614CD2" w:rsidRPr="0001311C">
        <w:rPr>
          <w:rFonts w:cs="Arial"/>
          <w:sz w:val="18"/>
          <w:szCs w:val="18"/>
        </w:rPr>
        <w:t>in writing and duly</w:t>
      </w:r>
      <w:r w:rsidRPr="0001311C">
        <w:rPr>
          <w:rFonts w:cs="Arial"/>
          <w:sz w:val="18"/>
          <w:szCs w:val="18"/>
        </w:rPr>
        <w:t xml:space="preserve"> signed.</w:t>
      </w:r>
    </w:p>
    <w:p w14:paraId="35288645" w14:textId="77777777" w:rsidR="004D4311" w:rsidRPr="0001311C" w:rsidRDefault="004D4311" w:rsidP="0001311C">
      <w:pPr>
        <w:pStyle w:val="NoSpacing"/>
        <w:jc w:val="left"/>
        <w:rPr>
          <w:rFonts w:cs="Arial"/>
          <w:sz w:val="18"/>
          <w:szCs w:val="18"/>
        </w:rPr>
      </w:pPr>
    </w:p>
    <w:p w14:paraId="2FA4166A" w14:textId="655045ED" w:rsidR="00D119E2" w:rsidRPr="0001311C" w:rsidRDefault="00D119E2" w:rsidP="0001311C">
      <w:pPr>
        <w:pStyle w:val="NoSpacing"/>
        <w:jc w:val="left"/>
        <w:rPr>
          <w:rFonts w:cs="Arial"/>
          <w:sz w:val="18"/>
          <w:szCs w:val="18"/>
        </w:rPr>
      </w:pPr>
      <w:r w:rsidRPr="0001311C">
        <w:rPr>
          <w:rFonts w:cs="Arial"/>
          <w:sz w:val="18"/>
          <w:szCs w:val="18"/>
        </w:rPr>
        <w:t>5. Performance security and Defects Liability</w:t>
      </w:r>
      <w:r w:rsidR="00100ABD" w:rsidRPr="0001311C">
        <w:rPr>
          <w:rFonts w:cs="Arial"/>
          <w:sz w:val="18"/>
          <w:szCs w:val="18"/>
        </w:rPr>
        <w:t>&lt;bold,left,spaces:1,&gt;</w:t>
      </w:r>
    </w:p>
    <w:p w14:paraId="5F880DC4" w14:textId="01DAB44C" w:rsidR="0066006C" w:rsidRPr="0001311C" w:rsidRDefault="0066006C" w:rsidP="0001311C">
      <w:pPr>
        <w:pStyle w:val="NoSpacing"/>
        <w:jc w:val="left"/>
        <w:rPr>
          <w:rFonts w:cs="Arial"/>
          <w:sz w:val="18"/>
          <w:szCs w:val="18"/>
        </w:rPr>
      </w:pPr>
      <w:r w:rsidRPr="0001311C">
        <w:rPr>
          <w:rFonts w:cs="Arial"/>
          <w:sz w:val="18"/>
          <w:szCs w:val="18"/>
        </w:rPr>
        <w:t>The Contractor shall execute the Works using reasonable skill, care, and diligence expected of a competent builder.</w:t>
      </w:r>
      <w:r w:rsidR="00062D7F" w:rsidRPr="0001311C">
        <w:rPr>
          <w:rFonts w:cs="Arial"/>
          <w:sz w:val="18"/>
          <w:szCs w:val="18"/>
        </w:rPr>
        <w:t>&lt;bullet&gt;</w:t>
      </w:r>
    </w:p>
    <w:p w14:paraId="01850A06" w14:textId="0048D83B" w:rsidR="0066006C" w:rsidRPr="0001311C" w:rsidRDefault="0066006C" w:rsidP="0001311C">
      <w:pPr>
        <w:pStyle w:val="NoSpacing"/>
        <w:jc w:val="left"/>
        <w:rPr>
          <w:rFonts w:cs="Arial"/>
          <w:sz w:val="18"/>
          <w:szCs w:val="18"/>
        </w:rPr>
      </w:pPr>
      <w:r w:rsidRPr="0001311C">
        <w:rPr>
          <w:rFonts w:cs="Arial"/>
          <w:sz w:val="18"/>
          <w:szCs w:val="18"/>
        </w:rPr>
        <w:t>Any defect, damage, or deficiency in workmanship or materials arising from the Contractor’s negligence, improper supervision, or non-compliance with the specification shall be rectified by the Contractor at their own cost.</w:t>
      </w:r>
      <w:r w:rsidR="00062D7F" w:rsidRPr="0001311C">
        <w:rPr>
          <w:rFonts w:cs="Arial"/>
          <w:sz w:val="18"/>
          <w:szCs w:val="18"/>
        </w:rPr>
        <w:t>&lt;bullet&gt;</w:t>
      </w:r>
    </w:p>
    <w:p w14:paraId="67DE3848" w14:textId="70A56216" w:rsidR="0066006C" w:rsidRPr="0001311C" w:rsidRDefault="0066006C" w:rsidP="0001311C">
      <w:pPr>
        <w:pStyle w:val="NoSpacing"/>
        <w:jc w:val="left"/>
        <w:rPr>
          <w:rFonts w:cs="Arial"/>
          <w:sz w:val="18"/>
          <w:szCs w:val="18"/>
        </w:rPr>
      </w:pPr>
      <w:r w:rsidRPr="0001311C">
        <w:rPr>
          <w:rFonts w:cs="Arial"/>
          <w:sz w:val="18"/>
          <w:szCs w:val="18"/>
        </w:rPr>
        <w:t>If such defects arise from factors beyond the Contractor’s control, including material supplied by the Client or instructions given by the Engineer/Architect, the cost of rectification shall be reimbursed on the same cost-plus basis.</w:t>
      </w:r>
      <w:r w:rsidR="00062D7F" w:rsidRPr="0001311C">
        <w:rPr>
          <w:rFonts w:cs="Arial"/>
          <w:sz w:val="18"/>
          <w:szCs w:val="18"/>
        </w:rPr>
        <w:t>&lt;bullet&gt;</w:t>
      </w:r>
    </w:p>
    <w:p w14:paraId="53221386" w14:textId="0C1B38B3" w:rsidR="0066006C" w:rsidRPr="0001311C" w:rsidRDefault="0066006C" w:rsidP="0001311C">
      <w:pPr>
        <w:pStyle w:val="NoSpacing"/>
        <w:jc w:val="left"/>
        <w:rPr>
          <w:rFonts w:cs="Arial"/>
          <w:sz w:val="18"/>
          <w:szCs w:val="18"/>
        </w:rPr>
      </w:pPr>
      <w:r w:rsidRPr="0001311C">
        <w:rPr>
          <w:rFonts w:cs="Arial"/>
          <w:sz w:val="18"/>
          <w:szCs w:val="18"/>
        </w:rPr>
        <w:t>No separate Defects Liability Period shall apply beyond completion, unless specifically agreed in the Contract.</w:t>
      </w:r>
      <w:r w:rsidR="00062D7F" w:rsidRPr="0001311C">
        <w:rPr>
          <w:rFonts w:cs="Arial"/>
          <w:sz w:val="18"/>
          <w:szCs w:val="18"/>
        </w:rPr>
        <w:t>&lt;bullet&gt;</w:t>
      </w:r>
    </w:p>
    <w:p w14:paraId="4D520B4B" w14:textId="77777777" w:rsidR="0066006C" w:rsidRPr="0001311C" w:rsidRDefault="0066006C" w:rsidP="0001311C">
      <w:pPr>
        <w:pStyle w:val="NoSpacing"/>
        <w:jc w:val="left"/>
        <w:rPr>
          <w:rFonts w:cs="Arial"/>
          <w:i/>
          <w:iCs/>
          <w:sz w:val="18"/>
          <w:szCs w:val="18"/>
        </w:rPr>
      </w:pPr>
    </w:p>
    <w:p w14:paraId="4F95FF28" w14:textId="439F8169" w:rsidR="00D119E2" w:rsidRPr="0001311C" w:rsidRDefault="00D119E2" w:rsidP="0001311C">
      <w:pPr>
        <w:pStyle w:val="NoSpacing"/>
        <w:jc w:val="left"/>
        <w:rPr>
          <w:rFonts w:cs="Arial"/>
          <w:sz w:val="18"/>
          <w:szCs w:val="18"/>
        </w:rPr>
      </w:pPr>
      <w:r w:rsidRPr="0001311C">
        <w:rPr>
          <w:rFonts w:cs="Arial"/>
          <w:sz w:val="18"/>
          <w:szCs w:val="18"/>
        </w:rPr>
        <w:t>6. Suspension and Termination</w:t>
      </w:r>
      <w:r w:rsidR="00292F96" w:rsidRPr="0001311C">
        <w:rPr>
          <w:rFonts w:cs="Arial"/>
          <w:sz w:val="18"/>
          <w:szCs w:val="18"/>
        </w:rPr>
        <w:t>&lt;bold,left,spaces:1,&gt;</w:t>
      </w:r>
    </w:p>
    <w:p w14:paraId="486A75E6" w14:textId="228A2260" w:rsidR="00D119E2" w:rsidRPr="0001311C" w:rsidRDefault="00D119E2" w:rsidP="0001311C">
      <w:pPr>
        <w:pStyle w:val="NoSpacing"/>
        <w:jc w:val="left"/>
        <w:rPr>
          <w:rFonts w:cs="Arial"/>
          <w:sz w:val="18"/>
          <w:szCs w:val="18"/>
        </w:rPr>
      </w:pPr>
      <w:r w:rsidRPr="0001311C">
        <w:rPr>
          <w:rFonts w:cs="Arial"/>
          <w:i/>
          <w:iCs/>
          <w:sz w:val="18"/>
          <w:szCs w:val="18"/>
        </w:rPr>
        <w:t>6.1 Intimation of termination</w:t>
      </w:r>
      <w:r w:rsidR="00C9168E" w:rsidRPr="0001311C">
        <w:rPr>
          <w:rFonts w:cs="Arial"/>
          <w:sz w:val="18"/>
          <w:szCs w:val="18"/>
        </w:rPr>
        <w:t>&lt;italic&gt;</w:t>
      </w:r>
    </w:p>
    <w:p w14:paraId="3739E6A0" w14:textId="2A60C6C2" w:rsidR="00D119E2" w:rsidRPr="0001311C" w:rsidRDefault="00D119E2" w:rsidP="0001311C">
      <w:pPr>
        <w:pStyle w:val="NoSpacing"/>
        <w:jc w:val="left"/>
        <w:rPr>
          <w:rFonts w:cs="Arial"/>
          <w:sz w:val="18"/>
          <w:szCs w:val="18"/>
        </w:rPr>
      </w:pPr>
      <w:r w:rsidRPr="0001311C">
        <w:rPr>
          <w:rFonts w:cs="Arial"/>
          <w:sz w:val="18"/>
          <w:szCs w:val="18"/>
        </w:rPr>
        <w:t>Either party may suspend the work by written notice in case of material breach by the other party.</w:t>
      </w:r>
    </w:p>
    <w:p w14:paraId="4EF618AF" w14:textId="77777777" w:rsidR="00F9568A" w:rsidRPr="0001311C" w:rsidRDefault="00F9568A" w:rsidP="0001311C">
      <w:pPr>
        <w:pStyle w:val="NoSpacing"/>
        <w:jc w:val="left"/>
        <w:rPr>
          <w:rFonts w:cs="Arial"/>
          <w:i/>
          <w:iCs/>
          <w:sz w:val="18"/>
          <w:szCs w:val="18"/>
        </w:rPr>
      </w:pPr>
    </w:p>
    <w:p w14:paraId="43515B72" w14:textId="67054A93" w:rsidR="00D119E2" w:rsidRPr="0001311C" w:rsidRDefault="00D119E2" w:rsidP="0001311C">
      <w:pPr>
        <w:pStyle w:val="NoSpacing"/>
        <w:jc w:val="left"/>
        <w:rPr>
          <w:rFonts w:cs="Arial"/>
          <w:i/>
          <w:iCs/>
          <w:sz w:val="18"/>
          <w:szCs w:val="18"/>
        </w:rPr>
      </w:pPr>
      <w:r w:rsidRPr="0001311C">
        <w:rPr>
          <w:rFonts w:cs="Arial"/>
          <w:i/>
          <w:iCs/>
          <w:sz w:val="18"/>
          <w:szCs w:val="18"/>
        </w:rPr>
        <w:t>6.2 Contractor termination</w:t>
      </w:r>
      <w:r w:rsidR="0079449A" w:rsidRPr="0001311C">
        <w:rPr>
          <w:rFonts w:cs="Arial"/>
          <w:i/>
          <w:iCs/>
          <w:sz w:val="18"/>
          <w:szCs w:val="18"/>
        </w:rPr>
        <w:t>&lt;italic&gt;</w:t>
      </w:r>
    </w:p>
    <w:p w14:paraId="232DFDA8" w14:textId="1954DB84" w:rsidR="00D119E2" w:rsidRPr="0001311C" w:rsidRDefault="00D119E2" w:rsidP="0001311C">
      <w:pPr>
        <w:pStyle w:val="NoSpacing"/>
        <w:jc w:val="left"/>
        <w:rPr>
          <w:rFonts w:cs="Arial"/>
          <w:sz w:val="18"/>
          <w:szCs w:val="18"/>
        </w:rPr>
      </w:pPr>
      <w:r w:rsidRPr="0001311C">
        <w:rPr>
          <w:rFonts w:cs="Arial"/>
          <w:sz w:val="18"/>
          <w:szCs w:val="18"/>
        </w:rPr>
        <w:t xml:space="preserve">The Client may terminate this </w:t>
      </w:r>
      <w:r w:rsidR="00E36504" w:rsidRPr="0001311C">
        <w:rPr>
          <w:rFonts w:cs="Arial"/>
          <w:sz w:val="18"/>
          <w:szCs w:val="18"/>
        </w:rPr>
        <w:t>Contract</w:t>
      </w:r>
      <w:r w:rsidRPr="0001311C">
        <w:rPr>
          <w:rFonts w:cs="Arial"/>
          <w:sz w:val="18"/>
          <w:szCs w:val="18"/>
        </w:rPr>
        <w:t xml:space="preserve"> if the Contractor:</w:t>
      </w:r>
      <w:r w:rsidRPr="0001311C">
        <w:rPr>
          <w:rFonts w:cs="Arial"/>
          <w:sz w:val="18"/>
          <w:szCs w:val="18"/>
        </w:rPr>
        <w:br/>
        <w:t>a)</w:t>
      </w:r>
      <w:r w:rsidR="00F82D31" w:rsidRPr="0001311C">
        <w:rPr>
          <w:rFonts w:cs="Arial"/>
          <w:sz w:val="18"/>
          <w:szCs w:val="18"/>
        </w:rPr>
        <w:t xml:space="preserve"> </w:t>
      </w:r>
      <w:r w:rsidRPr="0001311C">
        <w:rPr>
          <w:rFonts w:cs="Arial"/>
          <w:sz w:val="18"/>
          <w:szCs w:val="18"/>
        </w:rPr>
        <w:t>fails to proceed diligently, or</w:t>
      </w:r>
      <w:r w:rsidRPr="0001311C">
        <w:rPr>
          <w:rFonts w:cs="Arial"/>
          <w:sz w:val="18"/>
          <w:szCs w:val="18"/>
        </w:rPr>
        <w:br/>
        <w:t>b)</w:t>
      </w:r>
      <w:r w:rsidR="00F82D31" w:rsidRPr="0001311C">
        <w:rPr>
          <w:rFonts w:cs="Arial"/>
          <w:sz w:val="18"/>
          <w:szCs w:val="18"/>
        </w:rPr>
        <w:t xml:space="preserve"> </w:t>
      </w:r>
      <w:r w:rsidRPr="0001311C">
        <w:rPr>
          <w:rFonts w:cs="Arial"/>
          <w:sz w:val="18"/>
          <w:szCs w:val="18"/>
        </w:rPr>
        <w:t>abandons the work for more than [</w:t>
      </w:r>
      <w:r w:rsidR="00D40EAC" w:rsidRPr="0001311C">
        <w:rPr>
          <w:rFonts w:cs="Arial"/>
          <w:b/>
          <w:bCs/>
          <w:sz w:val="18"/>
          <w:szCs w:val="18"/>
        </w:rPr>
        <w:t>abandon</w:t>
      </w:r>
      <w:r w:rsidRPr="0001311C">
        <w:rPr>
          <w:rFonts w:cs="Arial"/>
          <w:sz w:val="18"/>
          <w:szCs w:val="18"/>
        </w:rPr>
        <w:t>] days, or</w:t>
      </w:r>
      <w:r w:rsidRPr="0001311C">
        <w:rPr>
          <w:rFonts w:cs="Arial"/>
          <w:sz w:val="18"/>
          <w:szCs w:val="18"/>
        </w:rPr>
        <w:br/>
        <w:t>c) is declared insolvent.</w:t>
      </w:r>
    </w:p>
    <w:p w14:paraId="2250F5C7" w14:textId="77777777" w:rsidR="00C9168E" w:rsidRPr="0001311C" w:rsidRDefault="00C9168E" w:rsidP="0001311C">
      <w:pPr>
        <w:pStyle w:val="NoSpacing"/>
        <w:jc w:val="left"/>
        <w:rPr>
          <w:rFonts w:cs="Arial"/>
          <w:i/>
          <w:iCs/>
          <w:sz w:val="18"/>
          <w:szCs w:val="18"/>
        </w:rPr>
      </w:pPr>
    </w:p>
    <w:p w14:paraId="3668D652" w14:textId="1C702345" w:rsidR="00D119E2" w:rsidRPr="0001311C" w:rsidRDefault="00D119E2" w:rsidP="0001311C">
      <w:pPr>
        <w:pStyle w:val="NoSpacing"/>
        <w:jc w:val="left"/>
        <w:rPr>
          <w:rFonts w:cs="Arial"/>
          <w:i/>
          <w:iCs/>
          <w:sz w:val="18"/>
          <w:szCs w:val="18"/>
        </w:rPr>
      </w:pPr>
      <w:r w:rsidRPr="0001311C">
        <w:rPr>
          <w:rFonts w:cs="Arial"/>
          <w:i/>
          <w:iCs/>
          <w:sz w:val="18"/>
          <w:szCs w:val="18"/>
        </w:rPr>
        <w:t>6.3 Client termination</w:t>
      </w:r>
      <w:r w:rsidR="00D219F3" w:rsidRPr="0001311C">
        <w:rPr>
          <w:rFonts w:cs="Arial"/>
          <w:i/>
          <w:iCs/>
          <w:sz w:val="18"/>
          <w:szCs w:val="18"/>
        </w:rPr>
        <w:t>&lt;italic&gt;</w:t>
      </w:r>
    </w:p>
    <w:p w14:paraId="6EF2DBC8" w14:textId="28C4CCDC" w:rsidR="00D119E2" w:rsidRPr="0001311C" w:rsidRDefault="00D119E2" w:rsidP="0001311C">
      <w:pPr>
        <w:pStyle w:val="NoSpacing"/>
        <w:jc w:val="left"/>
        <w:rPr>
          <w:rFonts w:cs="Arial"/>
          <w:sz w:val="18"/>
          <w:szCs w:val="18"/>
        </w:rPr>
      </w:pPr>
      <w:r w:rsidRPr="0001311C">
        <w:rPr>
          <w:rFonts w:cs="Arial"/>
          <w:sz w:val="18"/>
          <w:szCs w:val="18"/>
        </w:rPr>
        <w:t>The Contractor may terminate if the Client fails to make</w:t>
      </w:r>
      <w:r w:rsidR="005C600F" w:rsidRPr="0001311C">
        <w:rPr>
          <w:rFonts w:cs="Arial"/>
          <w:sz w:val="18"/>
          <w:szCs w:val="18"/>
        </w:rPr>
        <w:t>,</w:t>
      </w:r>
      <w:r w:rsidRPr="0001311C">
        <w:rPr>
          <w:rFonts w:cs="Arial"/>
          <w:sz w:val="18"/>
          <w:szCs w:val="18"/>
        </w:rPr>
        <w:t xml:space="preserve"> due payments for [</w:t>
      </w:r>
      <w:r w:rsidR="00F073E3" w:rsidRPr="0001311C">
        <w:rPr>
          <w:rFonts w:cs="Arial"/>
          <w:b/>
          <w:bCs/>
          <w:sz w:val="18"/>
          <w:szCs w:val="18"/>
        </w:rPr>
        <w:t>clientduepayment</w:t>
      </w:r>
      <w:r w:rsidRPr="0001311C">
        <w:rPr>
          <w:rFonts w:cs="Arial"/>
          <w:sz w:val="18"/>
          <w:szCs w:val="18"/>
        </w:rPr>
        <w:t>] days after the stage completion without cause.</w:t>
      </w:r>
    </w:p>
    <w:p w14:paraId="2014901E" w14:textId="77777777" w:rsidR="006927ED" w:rsidRPr="0001311C" w:rsidRDefault="006927ED" w:rsidP="0001311C">
      <w:pPr>
        <w:pStyle w:val="NoSpacing"/>
        <w:jc w:val="left"/>
        <w:rPr>
          <w:rFonts w:cs="Arial"/>
          <w:sz w:val="18"/>
          <w:szCs w:val="18"/>
        </w:rPr>
      </w:pPr>
    </w:p>
    <w:p w14:paraId="75E6793F" w14:textId="032A7A13" w:rsidR="00D119E2" w:rsidRPr="0001311C" w:rsidRDefault="00D119E2" w:rsidP="0001311C">
      <w:pPr>
        <w:pStyle w:val="NoSpacing"/>
        <w:jc w:val="left"/>
        <w:rPr>
          <w:rFonts w:cs="Arial"/>
          <w:i/>
          <w:iCs/>
          <w:sz w:val="18"/>
          <w:szCs w:val="18"/>
        </w:rPr>
      </w:pPr>
      <w:r w:rsidRPr="0001311C">
        <w:rPr>
          <w:rFonts w:cs="Arial"/>
          <w:i/>
          <w:iCs/>
          <w:sz w:val="18"/>
          <w:szCs w:val="18"/>
        </w:rPr>
        <w:t>6.4 Post termination settlement</w:t>
      </w:r>
    </w:p>
    <w:p w14:paraId="25C64DD0" w14:textId="510B6F1E" w:rsidR="00D119E2" w:rsidRPr="0001311C" w:rsidRDefault="00D119E2" w:rsidP="0001311C">
      <w:pPr>
        <w:pStyle w:val="NoSpacing"/>
        <w:jc w:val="left"/>
        <w:rPr>
          <w:rFonts w:cs="Arial"/>
          <w:sz w:val="18"/>
          <w:szCs w:val="18"/>
        </w:rPr>
      </w:pPr>
      <w:r w:rsidRPr="0001311C">
        <w:rPr>
          <w:rFonts w:cs="Arial"/>
          <w:sz w:val="18"/>
          <w:szCs w:val="18"/>
        </w:rPr>
        <w:t>Upon termination, all materials and work executed shall be valued and settled accordingly within a period of [</w:t>
      </w:r>
      <w:r w:rsidR="008443FB" w:rsidRPr="0001311C">
        <w:rPr>
          <w:rFonts w:cs="Arial"/>
          <w:b/>
          <w:bCs/>
          <w:sz w:val="18"/>
          <w:szCs w:val="18"/>
        </w:rPr>
        <w:t>finalsettlement</w:t>
      </w:r>
      <w:r w:rsidRPr="0001311C">
        <w:rPr>
          <w:rFonts w:cs="Arial"/>
          <w:sz w:val="18"/>
          <w:szCs w:val="18"/>
        </w:rPr>
        <w:t>] days.</w:t>
      </w:r>
    </w:p>
    <w:p w14:paraId="68910286" w14:textId="77777777" w:rsidR="0020720D" w:rsidRPr="0001311C" w:rsidRDefault="0020720D" w:rsidP="0001311C">
      <w:pPr>
        <w:pStyle w:val="NoSpacing"/>
        <w:jc w:val="left"/>
        <w:rPr>
          <w:rFonts w:cs="Arial"/>
          <w:sz w:val="18"/>
          <w:szCs w:val="18"/>
        </w:rPr>
      </w:pPr>
    </w:p>
    <w:p w14:paraId="62DE3138" w14:textId="44AA4C97" w:rsidR="000F05EC" w:rsidRPr="0001311C" w:rsidRDefault="000F05EC" w:rsidP="0001311C">
      <w:pPr>
        <w:pStyle w:val="NoSpacing"/>
        <w:jc w:val="left"/>
        <w:rPr>
          <w:rFonts w:cs="Arial"/>
          <w:sz w:val="18"/>
          <w:szCs w:val="18"/>
        </w:rPr>
      </w:pPr>
      <w:r w:rsidRPr="0001311C">
        <w:rPr>
          <w:rFonts w:cs="Arial"/>
          <w:sz w:val="18"/>
          <w:szCs w:val="18"/>
        </w:rPr>
        <w:t>7. Liabilities and Indemnities</w:t>
      </w:r>
      <w:r w:rsidR="00BE7941" w:rsidRPr="0001311C">
        <w:rPr>
          <w:rFonts w:cs="Arial"/>
          <w:sz w:val="18"/>
          <w:szCs w:val="18"/>
        </w:rPr>
        <w:t>&lt;bold,left,spaces:1,&gt;</w:t>
      </w:r>
    </w:p>
    <w:p w14:paraId="01132CFB" w14:textId="77777777" w:rsidR="000F05EC" w:rsidRPr="0001311C" w:rsidRDefault="000F05EC" w:rsidP="0001311C">
      <w:pPr>
        <w:pStyle w:val="NoSpacing"/>
        <w:jc w:val="left"/>
        <w:rPr>
          <w:rFonts w:cs="Arial"/>
          <w:sz w:val="18"/>
          <w:szCs w:val="18"/>
        </w:rPr>
      </w:pPr>
      <w:r w:rsidRPr="0001311C">
        <w:rPr>
          <w:rFonts w:cs="Arial"/>
          <w:i/>
          <w:iCs/>
          <w:sz w:val="18"/>
          <w:szCs w:val="18"/>
        </w:rPr>
        <w:t>7.1.</w:t>
      </w:r>
      <w:r w:rsidRPr="0001311C">
        <w:rPr>
          <w:rFonts w:cs="Arial"/>
          <w:sz w:val="18"/>
          <w:szCs w:val="18"/>
        </w:rPr>
        <w:t xml:space="preserve"> The Contractor shall be responsible for the safety of its workmen, agents and subcontractors on the site and shall comply with all applicable safety laws and practices.</w:t>
      </w:r>
    </w:p>
    <w:p w14:paraId="2DB034CA" w14:textId="77777777" w:rsidR="003F5FFE" w:rsidRPr="0001311C" w:rsidRDefault="003F5FFE" w:rsidP="0001311C">
      <w:pPr>
        <w:pStyle w:val="NoSpacing"/>
        <w:jc w:val="left"/>
        <w:rPr>
          <w:rFonts w:cs="Arial"/>
          <w:i/>
          <w:iCs/>
          <w:sz w:val="18"/>
          <w:szCs w:val="18"/>
        </w:rPr>
      </w:pPr>
    </w:p>
    <w:p w14:paraId="57B1416B" w14:textId="51150010" w:rsidR="000F05EC" w:rsidRPr="0001311C" w:rsidRDefault="000F05EC" w:rsidP="0001311C">
      <w:pPr>
        <w:pStyle w:val="NoSpacing"/>
        <w:jc w:val="left"/>
        <w:rPr>
          <w:rFonts w:cs="Arial"/>
          <w:sz w:val="18"/>
          <w:szCs w:val="18"/>
        </w:rPr>
      </w:pPr>
      <w:r w:rsidRPr="0001311C">
        <w:rPr>
          <w:rFonts w:cs="Arial"/>
          <w:i/>
          <w:iCs/>
          <w:sz w:val="18"/>
          <w:szCs w:val="18"/>
        </w:rPr>
        <w:t>7.2.</w:t>
      </w:r>
      <w:r w:rsidRPr="0001311C">
        <w:rPr>
          <w:rFonts w:cs="Arial"/>
          <w:sz w:val="18"/>
          <w:szCs w:val="18"/>
        </w:rPr>
        <w:t xml:space="preserve"> The Contractor shall indemnify the Client against claims arising out of injury or death of the Contractor’s employees or damage to their property, except to the extent caused by the Client’s acts or omissions.</w:t>
      </w:r>
    </w:p>
    <w:p w14:paraId="1EEBD7DA" w14:textId="77777777" w:rsidR="003F5FFE" w:rsidRPr="0001311C" w:rsidRDefault="003F5FFE" w:rsidP="0001311C">
      <w:pPr>
        <w:pStyle w:val="NoSpacing"/>
        <w:jc w:val="left"/>
        <w:rPr>
          <w:rFonts w:cs="Arial"/>
          <w:i/>
          <w:iCs/>
          <w:sz w:val="18"/>
          <w:szCs w:val="18"/>
        </w:rPr>
      </w:pPr>
    </w:p>
    <w:p w14:paraId="46279477" w14:textId="5BE5EE17" w:rsidR="000F05EC" w:rsidRPr="0001311C" w:rsidRDefault="000F05EC" w:rsidP="0001311C">
      <w:pPr>
        <w:pStyle w:val="NoSpacing"/>
        <w:jc w:val="left"/>
        <w:rPr>
          <w:rFonts w:cs="Arial"/>
          <w:sz w:val="18"/>
          <w:szCs w:val="18"/>
        </w:rPr>
      </w:pPr>
      <w:r w:rsidRPr="0001311C">
        <w:rPr>
          <w:rFonts w:cs="Arial"/>
          <w:i/>
          <w:iCs/>
          <w:sz w:val="18"/>
          <w:szCs w:val="18"/>
        </w:rPr>
        <w:t>7.3.</w:t>
      </w:r>
      <w:r w:rsidRPr="0001311C">
        <w:rPr>
          <w:rFonts w:cs="Arial"/>
          <w:sz w:val="18"/>
          <w:szCs w:val="18"/>
        </w:rPr>
        <w:t xml:space="preserve"> The Client shall not be liable for any indirect or consequential loss, including loss of profit or business, arising out of or in connection with this Contract.</w:t>
      </w:r>
    </w:p>
    <w:p w14:paraId="061A7A8A" w14:textId="77777777" w:rsidR="003F5FFE" w:rsidRPr="0001311C" w:rsidRDefault="003F5FFE" w:rsidP="0001311C">
      <w:pPr>
        <w:pStyle w:val="NoSpacing"/>
        <w:jc w:val="left"/>
        <w:rPr>
          <w:rFonts w:cs="Arial"/>
          <w:sz w:val="18"/>
          <w:szCs w:val="18"/>
        </w:rPr>
      </w:pPr>
    </w:p>
    <w:p w14:paraId="7777826D" w14:textId="38B1AA23" w:rsidR="000F05EC" w:rsidRPr="0001311C" w:rsidRDefault="000F05EC" w:rsidP="0001311C">
      <w:pPr>
        <w:pStyle w:val="NoSpacing"/>
        <w:jc w:val="left"/>
        <w:rPr>
          <w:rFonts w:cs="Arial"/>
          <w:sz w:val="18"/>
          <w:szCs w:val="18"/>
        </w:rPr>
      </w:pPr>
      <w:r w:rsidRPr="0001311C">
        <w:rPr>
          <w:rFonts w:cs="Arial"/>
          <w:sz w:val="18"/>
          <w:szCs w:val="18"/>
        </w:rPr>
        <w:t>8. Dispute Resolution</w:t>
      </w:r>
      <w:r w:rsidR="003C7408" w:rsidRPr="0001311C">
        <w:rPr>
          <w:rFonts w:cs="Arial"/>
          <w:sz w:val="18"/>
          <w:szCs w:val="18"/>
        </w:rPr>
        <w:t>&lt;bold,left,spaces:1,&gt;</w:t>
      </w:r>
    </w:p>
    <w:p w14:paraId="289E3773" w14:textId="77777777" w:rsidR="00404729" w:rsidRPr="0001311C" w:rsidRDefault="000F05EC" w:rsidP="0001311C">
      <w:pPr>
        <w:pStyle w:val="NoSpacing"/>
        <w:jc w:val="left"/>
        <w:rPr>
          <w:rFonts w:cs="Arial"/>
          <w:i/>
          <w:iCs/>
          <w:sz w:val="18"/>
          <w:szCs w:val="18"/>
        </w:rPr>
      </w:pPr>
      <w:r w:rsidRPr="0001311C">
        <w:rPr>
          <w:rFonts w:cs="Arial"/>
          <w:i/>
          <w:iCs/>
          <w:sz w:val="18"/>
          <w:szCs w:val="18"/>
        </w:rPr>
        <w:t>8.1.</w:t>
      </w:r>
      <w:r w:rsidRPr="0001311C">
        <w:rPr>
          <w:rFonts w:cs="Arial"/>
          <w:sz w:val="18"/>
          <w:szCs w:val="18"/>
        </w:rPr>
        <w:t xml:space="preserve"> All disputes shall first be attempted to be resolved through resolved through mutual discussion or third-party mediation, if agreed.</w:t>
      </w:r>
      <w:r w:rsidRPr="0001311C">
        <w:rPr>
          <w:rFonts w:cs="Arial"/>
          <w:sz w:val="18"/>
          <w:szCs w:val="18"/>
        </w:rPr>
        <w:br/>
      </w:r>
    </w:p>
    <w:p w14:paraId="26694191" w14:textId="38805731" w:rsidR="00404729" w:rsidRPr="0001311C" w:rsidRDefault="000F05EC" w:rsidP="0001311C">
      <w:pPr>
        <w:pStyle w:val="NoSpacing"/>
        <w:jc w:val="left"/>
        <w:rPr>
          <w:rFonts w:cs="Arial"/>
          <w:sz w:val="18"/>
          <w:szCs w:val="18"/>
        </w:rPr>
      </w:pPr>
      <w:r w:rsidRPr="0001311C">
        <w:rPr>
          <w:rFonts w:cs="Arial"/>
          <w:i/>
          <w:iCs/>
          <w:sz w:val="18"/>
          <w:szCs w:val="18"/>
        </w:rPr>
        <w:t>8.2.</w:t>
      </w:r>
      <w:r w:rsidRPr="0001311C">
        <w:rPr>
          <w:rFonts w:cs="Arial"/>
          <w:sz w:val="18"/>
          <w:szCs w:val="18"/>
        </w:rPr>
        <w:t xml:space="preserve"> If unresolved within [</w:t>
      </w:r>
      <w:r w:rsidR="00530E3B" w:rsidRPr="0001311C">
        <w:rPr>
          <w:rFonts w:cs="Arial"/>
          <w:b/>
          <w:bCs/>
          <w:sz w:val="18"/>
          <w:szCs w:val="18"/>
        </w:rPr>
        <w:t>dispute</w:t>
      </w:r>
      <w:r w:rsidRPr="0001311C">
        <w:rPr>
          <w:rFonts w:cs="Arial"/>
          <w:sz w:val="18"/>
          <w:szCs w:val="18"/>
        </w:rPr>
        <w:t>] days, the dispute shall be referred to arbitration that shall be conducted under the rules applicable in the jurisdiction stated in this Contract.</w:t>
      </w:r>
      <w:r w:rsidRPr="0001311C">
        <w:rPr>
          <w:rFonts w:cs="Arial"/>
          <w:sz w:val="18"/>
          <w:szCs w:val="18"/>
        </w:rPr>
        <w:br/>
      </w:r>
    </w:p>
    <w:p w14:paraId="718C31B0" w14:textId="0A332693" w:rsidR="00404729" w:rsidRPr="0001311C" w:rsidRDefault="000F05EC" w:rsidP="0001311C">
      <w:pPr>
        <w:pStyle w:val="NoSpacing"/>
        <w:jc w:val="left"/>
        <w:rPr>
          <w:rFonts w:cs="Arial"/>
          <w:i/>
          <w:iCs/>
          <w:sz w:val="18"/>
          <w:szCs w:val="18"/>
        </w:rPr>
      </w:pPr>
      <w:r w:rsidRPr="0001311C">
        <w:rPr>
          <w:rFonts w:cs="Arial"/>
          <w:sz w:val="18"/>
          <w:szCs w:val="18"/>
        </w:rPr>
        <w:t>8.3. The sole arbitrator (unless agreed otherwise) shall be mutually appointed; the seat of arbitration shall be [</w:t>
      </w:r>
      <w:r w:rsidR="00701B9B" w:rsidRPr="0001311C">
        <w:rPr>
          <w:rFonts w:cs="Arial"/>
          <w:b/>
          <w:bCs/>
          <w:sz w:val="18"/>
          <w:szCs w:val="18"/>
        </w:rPr>
        <w:t>arbitrationlocation</w:t>
      </w:r>
      <w:r w:rsidRPr="0001311C">
        <w:rPr>
          <w:rFonts w:cs="Arial"/>
          <w:sz w:val="18"/>
          <w:szCs w:val="18"/>
        </w:rPr>
        <w:t>] and proceedings shall be in [</w:t>
      </w:r>
      <w:r w:rsidR="00FF5616" w:rsidRPr="0001311C">
        <w:rPr>
          <w:rFonts w:cs="Arial"/>
          <w:b/>
          <w:bCs/>
          <w:sz w:val="18"/>
          <w:szCs w:val="18"/>
        </w:rPr>
        <w:t>language</w:t>
      </w:r>
      <w:r w:rsidRPr="0001311C">
        <w:rPr>
          <w:rFonts w:cs="Arial"/>
          <w:sz w:val="18"/>
          <w:szCs w:val="18"/>
        </w:rPr>
        <w:t>].</w:t>
      </w:r>
      <w:r w:rsidRPr="0001311C">
        <w:rPr>
          <w:rFonts w:cs="Arial"/>
          <w:sz w:val="18"/>
          <w:szCs w:val="18"/>
        </w:rPr>
        <w:br/>
      </w:r>
    </w:p>
    <w:p w14:paraId="3ED390B3" w14:textId="2F051891" w:rsidR="000F05EC" w:rsidRPr="0001311C" w:rsidRDefault="000F05EC" w:rsidP="0001311C">
      <w:pPr>
        <w:pStyle w:val="NoSpacing"/>
        <w:jc w:val="left"/>
        <w:rPr>
          <w:rFonts w:cs="Arial"/>
          <w:sz w:val="18"/>
          <w:szCs w:val="18"/>
        </w:rPr>
      </w:pPr>
      <w:r w:rsidRPr="0001311C">
        <w:rPr>
          <w:rFonts w:cs="Arial"/>
          <w:i/>
          <w:iCs/>
          <w:sz w:val="18"/>
          <w:szCs w:val="18"/>
        </w:rPr>
        <w:t>8.4.</w:t>
      </w:r>
      <w:r w:rsidRPr="0001311C">
        <w:rPr>
          <w:rFonts w:cs="Arial"/>
          <w:sz w:val="18"/>
          <w:szCs w:val="18"/>
        </w:rPr>
        <w:t xml:space="preserve"> The decision of the arbitrator/s shall be final and binding on both parties.</w:t>
      </w:r>
    </w:p>
    <w:p w14:paraId="057DFFA9" w14:textId="77777777" w:rsidR="00404729" w:rsidRPr="0001311C" w:rsidRDefault="00404729" w:rsidP="0001311C">
      <w:pPr>
        <w:pStyle w:val="NoSpacing"/>
        <w:jc w:val="left"/>
        <w:rPr>
          <w:rFonts w:cs="Arial"/>
          <w:sz w:val="18"/>
          <w:szCs w:val="18"/>
        </w:rPr>
      </w:pPr>
    </w:p>
    <w:p w14:paraId="10785EEE" w14:textId="0BD5C1E1" w:rsidR="000F05EC" w:rsidRPr="0001311C" w:rsidRDefault="000F05EC" w:rsidP="0001311C">
      <w:pPr>
        <w:pStyle w:val="NoSpacing"/>
        <w:jc w:val="left"/>
        <w:rPr>
          <w:rFonts w:cs="Arial"/>
          <w:sz w:val="18"/>
          <w:szCs w:val="18"/>
        </w:rPr>
      </w:pPr>
      <w:r w:rsidRPr="0001311C">
        <w:rPr>
          <w:rFonts w:cs="Arial"/>
          <w:sz w:val="18"/>
          <w:szCs w:val="18"/>
        </w:rPr>
        <w:t>9. Execution and Notices</w:t>
      </w:r>
      <w:r w:rsidR="003E3A62" w:rsidRPr="0001311C">
        <w:rPr>
          <w:rFonts w:cs="Arial"/>
          <w:sz w:val="18"/>
          <w:szCs w:val="18"/>
        </w:rPr>
        <w:t>&lt;bold,left,spaces:1,&gt;</w:t>
      </w:r>
    </w:p>
    <w:p w14:paraId="27827900" w14:textId="77777777" w:rsidR="00A03FDA" w:rsidRPr="0001311C" w:rsidRDefault="000F05EC" w:rsidP="0001311C">
      <w:pPr>
        <w:pStyle w:val="NoSpacing"/>
        <w:jc w:val="left"/>
        <w:rPr>
          <w:rFonts w:cs="Arial"/>
          <w:i/>
          <w:iCs/>
          <w:sz w:val="18"/>
          <w:szCs w:val="18"/>
        </w:rPr>
      </w:pPr>
      <w:r w:rsidRPr="0001311C">
        <w:rPr>
          <w:rFonts w:cs="Arial"/>
          <w:i/>
          <w:iCs/>
          <w:sz w:val="18"/>
          <w:szCs w:val="18"/>
        </w:rPr>
        <w:t>9.1</w:t>
      </w:r>
      <w:r w:rsidRPr="0001311C">
        <w:rPr>
          <w:rFonts w:cs="Arial"/>
          <w:sz w:val="18"/>
          <w:szCs w:val="18"/>
        </w:rPr>
        <w:t>. All communications, approvals, and documents exchanged in physical form or via signed hard copies shall constitute valid written communication.</w:t>
      </w:r>
      <w:r w:rsidRPr="0001311C">
        <w:rPr>
          <w:rFonts w:cs="Arial"/>
          <w:sz w:val="18"/>
          <w:szCs w:val="18"/>
        </w:rPr>
        <w:br/>
      </w:r>
    </w:p>
    <w:p w14:paraId="74F6B53E" w14:textId="77777777" w:rsidR="00A03FDA" w:rsidRPr="0001311C" w:rsidRDefault="000F05EC" w:rsidP="0001311C">
      <w:pPr>
        <w:pStyle w:val="NoSpacing"/>
        <w:jc w:val="left"/>
        <w:rPr>
          <w:rFonts w:cs="Arial"/>
          <w:i/>
          <w:iCs/>
          <w:sz w:val="18"/>
          <w:szCs w:val="18"/>
        </w:rPr>
      </w:pPr>
      <w:r w:rsidRPr="0001311C">
        <w:rPr>
          <w:rFonts w:cs="Arial"/>
          <w:i/>
          <w:iCs/>
          <w:sz w:val="18"/>
          <w:szCs w:val="18"/>
        </w:rPr>
        <w:t>9.2.</w:t>
      </w:r>
      <w:r w:rsidRPr="0001311C">
        <w:rPr>
          <w:rFonts w:cs="Arial"/>
          <w:sz w:val="18"/>
          <w:szCs w:val="18"/>
        </w:rPr>
        <w:t xml:space="preserve"> This contract shall be executed by both parties through physical signatures, and such execution shall be deemed valid under applicable laws, in the jurisdiction stated in this Contract.</w:t>
      </w:r>
      <w:r w:rsidRPr="0001311C">
        <w:rPr>
          <w:rFonts w:cs="Arial"/>
          <w:sz w:val="18"/>
          <w:szCs w:val="18"/>
        </w:rPr>
        <w:br/>
      </w:r>
    </w:p>
    <w:p w14:paraId="74DE98B0" w14:textId="5368C266" w:rsidR="000F05EC" w:rsidRPr="0001311C" w:rsidRDefault="000F05EC" w:rsidP="0001311C">
      <w:pPr>
        <w:pStyle w:val="NoSpacing"/>
        <w:jc w:val="left"/>
        <w:rPr>
          <w:rFonts w:cs="Arial"/>
          <w:sz w:val="18"/>
          <w:szCs w:val="18"/>
        </w:rPr>
      </w:pPr>
      <w:r w:rsidRPr="0001311C">
        <w:rPr>
          <w:rFonts w:cs="Arial"/>
          <w:i/>
          <w:iCs/>
          <w:sz w:val="18"/>
          <w:szCs w:val="18"/>
        </w:rPr>
        <w:lastRenderedPageBreak/>
        <w:t>9.3.</w:t>
      </w:r>
      <w:r w:rsidRPr="0001311C">
        <w:rPr>
          <w:rFonts w:cs="Arial"/>
          <w:sz w:val="18"/>
          <w:szCs w:val="18"/>
        </w:rPr>
        <w:t xml:space="preserve"> All notices under this Contract shall be served in writing by hand delivery, registered post, or courier to the respective addresses of the parties as specified herein. Notices may also be sent via email or phone for convenience but shall not substitute formal written notice unless expressly acknowledged in writing by the receiving party.</w:t>
      </w:r>
    </w:p>
    <w:p w14:paraId="448A3C37" w14:textId="77777777" w:rsidR="00A03FDA" w:rsidRPr="0001311C" w:rsidRDefault="00A03FDA" w:rsidP="0001311C">
      <w:pPr>
        <w:pStyle w:val="NoSpacing"/>
        <w:jc w:val="left"/>
        <w:rPr>
          <w:rFonts w:cs="Arial"/>
          <w:sz w:val="18"/>
          <w:szCs w:val="18"/>
        </w:rPr>
      </w:pPr>
    </w:p>
    <w:p w14:paraId="1A949C0A" w14:textId="740F676C" w:rsidR="000F05EC" w:rsidRDefault="000F05EC" w:rsidP="0001311C">
      <w:pPr>
        <w:pStyle w:val="NoSpacing"/>
        <w:jc w:val="left"/>
        <w:rPr>
          <w:rFonts w:cs="Arial"/>
          <w:sz w:val="18"/>
          <w:szCs w:val="18"/>
        </w:rPr>
      </w:pPr>
      <w:r w:rsidRPr="0001311C">
        <w:rPr>
          <w:rFonts w:cs="Arial"/>
          <w:sz w:val="18"/>
          <w:szCs w:val="18"/>
        </w:rPr>
        <w:t>10. Governing Law</w:t>
      </w:r>
      <w:r w:rsidR="00B02475" w:rsidRPr="0001311C">
        <w:rPr>
          <w:rFonts w:cs="Arial"/>
          <w:sz w:val="18"/>
          <w:szCs w:val="18"/>
        </w:rPr>
        <w:t>&lt;bold,left,spaces:</w:t>
      </w:r>
      <w:r w:rsidR="0036665C" w:rsidRPr="0001311C">
        <w:rPr>
          <w:rFonts w:cs="Arial"/>
          <w:sz w:val="18"/>
          <w:szCs w:val="18"/>
        </w:rPr>
        <w:t>1</w:t>
      </w:r>
      <w:r w:rsidR="00B02475" w:rsidRPr="0001311C">
        <w:rPr>
          <w:rFonts w:cs="Arial"/>
          <w:sz w:val="18"/>
          <w:szCs w:val="18"/>
        </w:rPr>
        <w:t>,&gt;</w:t>
      </w:r>
    </w:p>
    <w:p w14:paraId="5232E819" w14:textId="60482ED0" w:rsidR="000F05EC" w:rsidRPr="0001311C" w:rsidRDefault="000F05EC" w:rsidP="0001311C">
      <w:pPr>
        <w:pStyle w:val="NoSpacing"/>
        <w:jc w:val="left"/>
        <w:rPr>
          <w:rFonts w:cs="Arial"/>
          <w:sz w:val="18"/>
          <w:szCs w:val="18"/>
        </w:rPr>
      </w:pPr>
      <w:r w:rsidRPr="0001311C">
        <w:rPr>
          <w:rFonts w:cs="Arial"/>
          <w:sz w:val="18"/>
          <w:szCs w:val="18"/>
        </w:rPr>
        <w:t>This Contract shall be governed by and construed in accordance with the laws of [</w:t>
      </w:r>
      <w:r w:rsidR="00003010" w:rsidRPr="0001311C">
        <w:rPr>
          <w:rFonts w:cs="Arial"/>
          <w:b/>
          <w:bCs/>
          <w:sz w:val="18"/>
          <w:szCs w:val="18"/>
        </w:rPr>
        <w:t>c</w:t>
      </w:r>
      <w:r w:rsidRPr="0001311C">
        <w:rPr>
          <w:rFonts w:cs="Arial"/>
          <w:b/>
          <w:bCs/>
          <w:sz w:val="18"/>
          <w:szCs w:val="18"/>
        </w:rPr>
        <w:t>ountry</w:t>
      </w:r>
      <w:r w:rsidRPr="0001311C">
        <w:rPr>
          <w:rFonts w:cs="Arial"/>
          <w:sz w:val="18"/>
          <w:szCs w:val="18"/>
        </w:rPr>
        <w:t>]. Courts at [</w:t>
      </w:r>
      <w:r w:rsidR="00C573ED" w:rsidRPr="0001311C">
        <w:rPr>
          <w:rFonts w:cs="Arial"/>
          <w:b/>
          <w:bCs/>
          <w:sz w:val="18"/>
          <w:szCs w:val="18"/>
        </w:rPr>
        <w:t>jurisdictioncity</w:t>
      </w:r>
      <w:r w:rsidRPr="0001311C">
        <w:rPr>
          <w:rFonts w:cs="Arial"/>
          <w:sz w:val="18"/>
          <w:szCs w:val="18"/>
        </w:rPr>
        <w:t>] shall have exclusive jurisdiction.</w:t>
      </w:r>
    </w:p>
    <w:p w14:paraId="090D5E62" w14:textId="77777777" w:rsidR="003D4F50" w:rsidRDefault="003D4F50" w:rsidP="0001311C">
      <w:pPr>
        <w:pStyle w:val="NoSpacing"/>
        <w:jc w:val="left"/>
        <w:rPr>
          <w:rFonts w:cs="Arial"/>
          <w:sz w:val="18"/>
          <w:szCs w:val="18"/>
        </w:rPr>
      </w:pPr>
    </w:p>
    <w:p w14:paraId="7A0728D5" w14:textId="717DFADA" w:rsidR="00A96C10" w:rsidRPr="0001311C" w:rsidRDefault="00A96C10" w:rsidP="0001311C">
      <w:pPr>
        <w:pStyle w:val="NoSpacing"/>
        <w:jc w:val="left"/>
        <w:rPr>
          <w:rFonts w:cs="Arial"/>
          <w:sz w:val="18"/>
          <w:szCs w:val="18"/>
        </w:rPr>
      </w:pPr>
      <w:r w:rsidRPr="0001311C">
        <w:rPr>
          <w:rFonts w:cs="Arial"/>
          <w:sz w:val="18"/>
          <w:szCs w:val="18"/>
        </w:rPr>
        <w:t>[TABLE] &lt;rows=1&gt;  &lt;tabledata&gt; Client&lt;bold&gt;=^1 ~ Name:= [clientname]^1 ~ Address:=[clientaddress]^2 ~ Signature:=^2~ Date:=^1 $COLSEP$ Contractor&lt;bold&gt;=^1 ~ Name:= [contractorname]^1 ~ Address:=[contractoraddress]^2 ~ Signature:=^2~ Date:=^0 &lt;/tabledata&gt;</w:t>
      </w:r>
    </w:p>
    <w:sectPr w:rsidR="00A96C10" w:rsidRPr="0001311C" w:rsidSect="009F0C43">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37F17"/>
    <w:multiLevelType w:val="hybridMultilevel"/>
    <w:tmpl w:val="6C4E829E"/>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E025E73"/>
    <w:multiLevelType w:val="hybridMultilevel"/>
    <w:tmpl w:val="6C4E829E"/>
    <w:lvl w:ilvl="0" w:tplc="89E451C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1843F5"/>
    <w:multiLevelType w:val="multilevel"/>
    <w:tmpl w:val="863A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285724">
    <w:abstractNumId w:val="2"/>
  </w:num>
  <w:num w:numId="2" w16cid:durableId="533813886">
    <w:abstractNumId w:val="1"/>
  </w:num>
  <w:num w:numId="3" w16cid:durableId="1461342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E2"/>
    <w:rsid w:val="00003010"/>
    <w:rsid w:val="0001311C"/>
    <w:rsid w:val="00035B2B"/>
    <w:rsid w:val="000453CC"/>
    <w:rsid w:val="00062D7F"/>
    <w:rsid w:val="00077C31"/>
    <w:rsid w:val="000D0F8F"/>
    <w:rsid w:val="000D295A"/>
    <w:rsid w:val="000E1C26"/>
    <w:rsid w:val="000E45BC"/>
    <w:rsid w:val="000F05EC"/>
    <w:rsid w:val="000F4994"/>
    <w:rsid w:val="00100ABD"/>
    <w:rsid w:val="00104E77"/>
    <w:rsid w:val="00126F75"/>
    <w:rsid w:val="00146494"/>
    <w:rsid w:val="00156BD5"/>
    <w:rsid w:val="00163AFB"/>
    <w:rsid w:val="001657A6"/>
    <w:rsid w:val="001813B0"/>
    <w:rsid w:val="00185711"/>
    <w:rsid w:val="001A30AE"/>
    <w:rsid w:val="001C30B8"/>
    <w:rsid w:val="001D01AE"/>
    <w:rsid w:val="001E112C"/>
    <w:rsid w:val="0020720D"/>
    <w:rsid w:val="0028346A"/>
    <w:rsid w:val="00292F96"/>
    <w:rsid w:val="00296F38"/>
    <w:rsid w:val="002A7FAF"/>
    <w:rsid w:val="002B2211"/>
    <w:rsid w:val="002D42D8"/>
    <w:rsid w:val="002F2EF8"/>
    <w:rsid w:val="0031187A"/>
    <w:rsid w:val="0035263F"/>
    <w:rsid w:val="003628D9"/>
    <w:rsid w:val="0036665C"/>
    <w:rsid w:val="00373E04"/>
    <w:rsid w:val="0037695E"/>
    <w:rsid w:val="003C7408"/>
    <w:rsid w:val="003D4F50"/>
    <w:rsid w:val="003D67F5"/>
    <w:rsid w:val="003D6953"/>
    <w:rsid w:val="003E00FF"/>
    <w:rsid w:val="003E3A62"/>
    <w:rsid w:val="003F5FFE"/>
    <w:rsid w:val="00404729"/>
    <w:rsid w:val="00440B2C"/>
    <w:rsid w:val="00445BF6"/>
    <w:rsid w:val="00447D2C"/>
    <w:rsid w:val="00473333"/>
    <w:rsid w:val="00483B21"/>
    <w:rsid w:val="00490B30"/>
    <w:rsid w:val="00493FC1"/>
    <w:rsid w:val="004B345B"/>
    <w:rsid w:val="004C2FEA"/>
    <w:rsid w:val="004D4311"/>
    <w:rsid w:val="004E3604"/>
    <w:rsid w:val="004F58ED"/>
    <w:rsid w:val="00504020"/>
    <w:rsid w:val="00510C8D"/>
    <w:rsid w:val="00516248"/>
    <w:rsid w:val="00530E3B"/>
    <w:rsid w:val="00542C6D"/>
    <w:rsid w:val="00555D7E"/>
    <w:rsid w:val="00564C8C"/>
    <w:rsid w:val="005C4283"/>
    <w:rsid w:val="005C600F"/>
    <w:rsid w:val="005C7307"/>
    <w:rsid w:val="005D69A3"/>
    <w:rsid w:val="005E5F9D"/>
    <w:rsid w:val="00605680"/>
    <w:rsid w:val="00614CD2"/>
    <w:rsid w:val="006200E4"/>
    <w:rsid w:val="0066006C"/>
    <w:rsid w:val="006927ED"/>
    <w:rsid w:val="00696BBA"/>
    <w:rsid w:val="006C4EB1"/>
    <w:rsid w:val="006C65A6"/>
    <w:rsid w:val="006C7500"/>
    <w:rsid w:val="006E5FD1"/>
    <w:rsid w:val="00701B9B"/>
    <w:rsid w:val="0071350B"/>
    <w:rsid w:val="00721FA4"/>
    <w:rsid w:val="007372F0"/>
    <w:rsid w:val="00750BAD"/>
    <w:rsid w:val="00756AE6"/>
    <w:rsid w:val="00760F90"/>
    <w:rsid w:val="00786DF1"/>
    <w:rsid w:val="00792E73"/>
    <w:rsid w:val="0079449A"/>
    <w:rsid w:val="007A4F5B"/>
    <w:rsid w:val="007B12B4"/>
    <w:rsid w:val="007C6036"/>
    <w:rsid w:val="007F5302"/>
    <w:rsid w:val="0081490D"/>
    <w:rsid w:val="00816E6B"/>
    <w:rsid w:val="00834544"/>
    <w:rsid w:val="008443FB"/>
    <w:rsid w:val="0085729B"/>
    <w:rsid w:val="00864B16"/>
    <w:rsid w:val="008776FC"/>
    <w:rsid w:val="008843E7"/>
    <w:rsid w:val="00892831"/>
    <w:rsid w:val="008C7D6F"/>
    <w:rsid w:val="008D348F"/>
    <w:rsid w:val="008F11C8"/>
    <w:rsid w:val="00900CDD"/>
    <w:rsid w:val="00961044"/>
    <w:rsid w:val="00976D52"/>
    <w:rsid w:val="00985DAF"/>
    <w:rsid w:val="0099345E"/>
    <w:rsid w:val="009B14BE"/>
    <w:rsid w:val="009C63C0"/>
    <w:rsid w:val="009D03A1"/>
    <w:rsid w:val="009E57A9"/>
    <w:rsid w:val="009E6A7D"/>
    <w:rsid w:val="009F0C43"/>
    <w:rsid w:val="00A03FDA"/>
    <w:rsid w:val="00A235F7"/>
    <w:rsid w:val="00A31DC3"/>
    <w:rsid w:val="00A5102F"/>
    <w:rsid w:val="00A72CDA"/>
    <w:rsid w:val="00A96C10"/>
    <w:rsid w:val="00AB43B9"/>
    <w:rsid w:val="00AB67D8"/>
    <w:rsid w:val="00AB7299"/>
    <w:rsid w:val="00AC7C2A"/>
    <w:rsid w:val="00AD0DC0"/>
    <w:rsid w:val="00AE58BC"/>
    <w:rsid w:val="00AE6A62"/>
    <w:rsid w:val="00B02475"/>
    <w:rsid w:val="00B15F47"/>
    <w:rsid w:val="00B232C9"/>
    <w:rsid w:val="00B2419B"/>
    <w:rsid w:val="00B32864"/>
    <w:rsid w:val="00B46469"/>
    <w:rsid w:val="00B47442"/>
    <w:rsid w:val="00B64F4B"/>
    <w:rsid w:val="00B65210"/>
    <w:rsid w:val="00B753AC"/>
    <w:rsid w:val="00B8789F"/>
    <w:rsid w:val="00BB0902"/>
    <w:rsid w:val="00BE7941"/>
    <w:rsid w:val="00BF1292"/>
    <w:rsid w:val="00BF4C41"/>
    <w:rsid w:val="00C004BA"/>
    <w:rsid w:val="00C573ED"/>
    <w:rsid w:val="00C57988"/>
    <w:rsid w:val="00C85609"/>
    <w:rsid w:val="00C90E1B"/>
    <w:rsid w:val="00C9168E"/>
    <w:rsid w:val="00C91F02"/>
    <w:rsid w:val="00CA09EE"/>
    <w:rsid w:val="00CD3163"/>
    <w:rsid w:val="00CF574C"/>
    <w:rsid w:val="00D119E2"/>
    <w:rsid w:val="00D210E2"/>
    <w:rsid w:val="00D2159A"/>
    <w:rsid w:val="00D219F3"/>
    <w:rsid w:val="00D258ED"/>
    <w:rsid w:val="00D40EAC"/>
    <w:rsid w:val="00D44BEB"/>
    <w:rsid w:val="00D52804"/>
    <w:rsid w:val="00D5549B"/>
    <w:rsid w:val="00D57DEE"/>
    <w:rsid w:val="00DC7361"/>
    <w:rsid w:val="00DC7385"/>
    <w:rsid w:val="00DD684B"/>
    <w:rsid w:val="00E01EFC"/>
    <w:rsid w:val="00E3329E"/>
    <w:rsid w:val="00E36504"/>
    <w:rsid w:val="00E45BC2"/>
    <w:rsid w:val="00E605AE"/>
    <w:rsid w:val="00E744A9"/>
    <w:rsid w:val="00E94929"/>
    <w:rsid w:val="00EA7F90"/>
    <w:rsid w:val="00ED0D66"/>
    <w:rsid w:val="00ED783A"/>
    <w:rsid w:val="00EE53F0"/>
    <w:rsid w:val="00EF52EF"/>
    <w:rsid w:val="00F010E2"/>
    <w:rsid w:val="00F03B67"/>
    <w:rsid w:val="00F073E3"/>
    <w:rsid w:val="00F1012B"/>
    <w:rsid w:val="00F10FEF"/>
    <w:rsid w:val="00F261EF"/>
    <w:rsid w:val="00F43101"/>
    <w:rsid w:val="00F61CA7"/>
    <w:rsid w:val="00F75408"/>
    <w:rsid w:val="00F82D31"/>
    <w:rsid w:val="00F9568A"/>
    <w:rsid w:val="00FC3374"/>
    <w:rsid w:val="00FC4E66"/>
    <w:rsid w:val="00FF5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FB67"/>
  <w15:chartTrackingRefBased/>
  <w15:docId w15:val="{65EC9EC8-FB08-44DD-8488-5D5F9CE3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2D8"/>
    <w:pPr>
      <w:jc w:val="both"/>
    </w:pPr>
    <w:rPr>
      <w:rFonts w:ascii="Arial" w:hAnsi="Arial"/>
      <w:sz w:val="24"/>
    </w:rPr>
  </w:style>
  <w:style w:type="paragraph" w:styleId="Heading1">
    <w:name w:val="heading 1"/>
    <w:basedOn w:val="Normal"/>
    <w:next w:val="Normal"/>
    <w:link w:val="Heading1Char"/>
    <w:uiPriority w:val="9"/>
    <w:qFormat/>
    <w:rsid w:val="00D11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9E2"/>
    <w:rPr>
      <w:rFonts w:eastAsiaTheme="majorEastAsia" w:cstheme="majorBidi"/>
      <w:color w:val="272727" w:themeColor="text1" w:themeTint="D8"/>
    </w:rPr>
  </w:style>
  <w:style w:type="paragraph" w:styleId="Title">
    <w:name w:val="Title"/>
    <w:basedOn w:val="Normal"/>
    <w:next w:val="Normal"/>
    <w:link w:val="TitleChar"/>
    <w:uiPriority w:val="10"/>
    <w:qFormat/>
    <w:rsid w:val="00D11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9E2"/>
    <w:pPr>
      <w:spacing w:before="160"/>
      <w:jc w:val="center"/>
    </w:pPr>
    <w:rPr>
      <w:i/>
      <w:iCs/>
      <w:color w:val="404040" w:themeColor="text1" w:themeTint="BF"/>
    </w:rPr>
  </w:style>
  <w:style w:type="character" w:customStyle="1" w:styleId="QuoteChar">
    <w:name w:val="Quote Char"/>
    <w:basedOn w:val="DefaultParagraphFont"/>
    <w:link w:val="Quote"/>
    <w:uiPriority w:val="29"/>
    <w:rsid w:val="00D119E2"/>
    <w:rPr>
      <w:i/>
      <w:iCs/>
      <w:color w:val="404040" w:themeColor="text1" w:themeTint="BF"/>
    </w:rPr>
  </w:style>
  <w:style w:type="paragraph" w:styleId="ListParagraph">
    <w:name w:val="List Paragraph"/>
    <w:basedOn w:val="Normal"/>
    <w:uiPriority w:val="34"/>
    <w:qFormat/>
    <w:rsid w:val="00D119E2"/>
    <w:pPr>
      <w:ind w:left="720"/>
      <w:contextualSpacing/>
    </w:pPr>
  </w:style>
  <w:style w:type="character" w:styleId="IntenseEmphasis">
    <w:name w:val="Intense Emphasis"/>
    <w:basedOn w:val="DefaultParagraphFont"/>
    <w:uiPriority w:val="21"/>
    <w:qFormat/>
    <w:rsid w:val="00D119E2"/>
    <w:rPr>
      <w:i/>
      <w:iCs/>
      <w:color w:val="0F4761" w:themeColor="accent1" w:themeShade="BF"/>
    </w:rPr>
  </w:style>
  <w:style w:type="paragraph" w:styleId="IntenseQuote">
    <w:name w:val="Intense Quote"/>
    <w:basedOn w:val="Normal"/>
    <w:next w:val="Normal"/>
    <w:link w:val="IntenseQuoteChar"/>
    <w:uiPriority w:val="30"/>
    <w:qFormat/>
    <w:rsid w:val="00D11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9E2"/>
    <w:rPr>
      <w:i/>
      <w:iCs/>
      <w:color w:val="0F4761" w:themeColor="accent1" w:themeShade="BF"/>
    </w:rPr>
  </w:style>
  <w:style w:type="character" w:styleId="IntenseReference">
    <w:name w:val="Intense Reference"/>
    <w:basedOn w:val="DefaultParagraphFont"/>
    <w:uiPriority w:val="32"/>
    <w:qFormat/>
    <w:rsid w:val="00D119E2"/>
    <w:rPr>
      <w:b/>
      <w:bCs/>
      <w:smallCaps/>
      <w:color w:val="0F4761" w:themeColor="accent1" w:themeShade="BF"/>
      <w:spacing w:val="5"/>
    </w:rPr>
  </w:style>
  <w:style w:type="table" w:styleId="TableGrid">
    <w:name w:val="Table Grid"/>
    <w:basedOn w:val="TableNormal"/>
    <w:uiPriority w:val="39"/>
    <w:rsid w:val="00A72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56AE6"/>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1383</Words>
  <Characters>8359</Characters>
  <Application>Microsoft Office Word</Application>
  <DocSecurity>0</DocSecurity>
  <Lines>170</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 Sunder</dc:creator>
  <cp:keywords/>
  <dc:description/>
  <cp:lastModifiedBy>Sriraman Rajagopalan</cp:lastModifiedBy>
  <cp:revision>111</cp:revision>
  <dcterms:created xsi:type="dcterms:W3CDTF">2025-12-03T16:57:00Z</dcterms:created>
  <dcterms:modified xsi:type="dcterms:W3CDTF">2026-02-09T07:13:00Z</dcterms:modified>
</cp:coreProperties>
</file>