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8BC" w:rsidRDefault="00CA017C">
      <w:pPr>
        <w:pStyle w:val="Heading1"/>
      </w:pPr>
      <w:bookmarkStart w:id="0" w:name="executive-business-insights-report"/>
      <w:r>
        <w:t>Executive Business Insights Report</w:t>
      </w:r>
    </w:p>
    <w:p w:rsidR="006668BC" w:rsidRDefault="00CA017C">
      <w:pPr>
        <w:pStyle w:val="Heading2"/>
      </w:pPr>
      <w:bookmarkStart w:id="1" w:name="project-overview"/>
      <w:r>
        <w:t>Project Overview</w:t>
      </w:r>
    </w:p>
    <w:p w:rsidR="006668BC" w:rsidRDefault="00CA017C">
      <w:pPr>
        <w:pStyle w:val="Heading3"/>
      </w:pPr>
      <w:bookmarkStart w:id="2" w:name="project-name"/>
      <w:r>
        <w:t>Project Name</w:t>
      </w:r>
    </w:p>
    <w:p w:rsidR="006668BC" w:rsidRDefault="00CA017C">
      <w:pPr>
        <w:pStyle w:val="FirstParagraph"/>
      </w:pPr>
      <w:r>
        <w:t>Blinkit Marketing &amp; Customer Feedback Analytics</w:t>
      </w:r>
    </w:p>
    <w:p w:rsidR="006668BC" w:rsidRDefault="00CA017C">
      <w:pPr>
        <w:pStyle w:val="Heading3"/>
      </w:pPr>
      <w:bookmarkStart w:id="3" w:name="objective"/>
      <w:bookmarkEnd w:id="2"/>
      <w:r>
        <w:t>Objective</w:t>
      </w:r>
    </w:p>
    <w:p w:rsidR="006668BC" w:rsidRDefault="00CA017C">
      <w:pPr>
        <w:pStyle w:val="FirstParagraph"/>
      </w:pPr>
      <w:r>
        <w:t>Analyze customer behavior, sales performance, product performance, marketing effectiveness, and customer satisfaction to provide actionable business recommendations that improve revenue, customer retention, and operational efficiency.</w:t>
      </w:r>
    </w:p>
    <w:p w:rsidR="006668BC" w:rsidRDefault="00CA017C">
      <w:r>
        <w:pict>
          <v:rect id="_x0000_i1025" style="width:0;height:1.5pt" o:hralign="center" o:hrstd="t" o:hr="t"/>
        </w:pict>
      </w:r>
    </w:p>
    <w:p w:rsidR="006668BC" w:rsidRDefault="00CA017C">
      <w:pPr>
        <w:pStyle w:val="Heading1"/>
      </w:pPr>
      <w:bookmarkStart w:id="4" w:name="executive-summary"/>
      <w:bookmarkEnd w:id="0"/>
      <w:bookmarkEnd w:id="1"/>
      <w:bookmarkEnd w:id="3"/>
      <w:r>
        <w:t>Executive Summary</w:t>
      </w:r>
    </w:p>
    <w:p w:rsidR="006668BC" w:rsidRDefault="00CA017C">
      <w:pPr>
        <w:pStyle w:val="FirstParagraph"/>
      </w:pPr>
      <w:r>
        <w:t>T</w:t>
      </w:r>
      <w:r>
        <w:t>his report summarizes the key findings obtained from five major analytical modules:</w:t>
      </w:r>
    </w:p>
    <w:p w:rsidR="006668BC" w:rsidRDefault="00CA017C">
      <w:pPr>
        <w:pStyle w:val="Compact"/>
        <w:numPr>
          <w:ilvl w:val="0"/>
          <w:numId w:val="2"/>
        </w:numPr>
      </w:pPr>
      <w:r>
        <w:t>Customer Analytics</w:t>
      </w:r>
    </w:p>
    <w:p w:rsidR="006668BC" w:rsidRDefault="00CA017C">
      <w:pPr>
        <w:pStyle w:val="Compact"/>
        <w:numPr>
          <w:ilvl w:val="0"/>
          <w:numId w:val="2"/>
        </w:numPr>
      </w:pPr>
      <w:r>
        <w:t>Sales &amp; Order Analytics</w:t>
      </w:r>
    </w:p>
    <w:p w:rsidR="006668BC" w:rsidRDefault="00CA017C">
      <w:pPr>
        <w:pStyle w:val="Compact"/>
        <w:numPr>
          <w:ilvl w:val="0"/>
          <w:numId w:val="2"/>
        </w:numPr>
      </w:pPr>
      <w:r>
        <w:t>Product Analytics</w:t>
      </w:r>
    </w:p>
    <w:p w:rsidR="006668BC" w:rsidRDefault="00CA017C">
      <w:pPr>
        <w:pStyle w:val="Compact"/>
        <w:numPr>
          <w:ilvl w:val="0"/>
          <w:numId w:val="2"/>
        </w:numPr>
      </w:pPr>
      <w:r>
        <w:t>Marketing Analytics</w:t>
      </w:r>
    </w:p>
    <w:p w:rsidR="006668BC" w:rsidRDefault="00CA017C">
      <w:pPr>
        <w:pStyle w:val="Compact"/>
        <w:numPr>
          <w:ilvl w:val="0"/>
          <w:numId w:val="2"/>
        </w:numPr>
      </w:pPr>
      <w:r>
        <w:t>Customer Feedback Analytics</w:t>
      </w:r>
    </w:p>
    <w:p w:rsidR="006668BC" w:rsidRDefault="00CA017C">
      <w:pPr>
        <w:pStyle w:val="FirstParagraph"/>
      </w:pPr>
      <w:r>
        <w:t>Each section contains:</w:t>
      </w:r>
    </w:p>
    <w:p w:rsidR="006668BC" w:rsidRDefault="00CA017C">
      <w:pPr>
        <w:pStyle w:val="Compact"/>
        <w:numPr>
          <w:ilvl w:val="0"/>
          <w:numId w:val="3"/>
        </w:numPr>
      </w:pPr>
      <w:r>
        <w:t>Key Insights</w:t>
      </w:r>
    </w:p>
    <w:p w:rsidR="006668BC" w:rsidRDefault="00CA017C">
      <w:pPr>
        <w:pStyle w:val="Compact"/>
        <w:numPr>
          <w:ilvl w:val="0"/>
          <w:numId w:val="3"/>
        </w:numPr>
      </w:pPr>
      <w:r>
        <w:t>Business Recommendation</w:t>
      </w:r>
    </w:p>
    <w:p w:rsidR="006668BC" w:rsidRDefault="00CA017C">
      <w:pPr>
        <w:pStyle w:val="Compact"/>
        <w:numPr>
          <w:ilvl w:val="0"/>
          <w:numId w:val="3"/>
        </w:numPr>
      </w:pPr>
      <w:r>
        <w:t>Exp</w:t>
      </w:r>
      <w:r>
        <w:t>ected Business Impact</w:t>
      </w:r>
    </w:p>
    <w:p w:rsidR="006668BC" w:rsidRDefault="00CA017C">
      <w:pPr>
        <w:pStyle w:val="FirstParagraph"/>
      </w:pPr>
      <w:r>
        <w:t>This document is designed for stakeholders such as Business Managers, Marketing Teams, Product Managers, Operations Teams, and Senior Leadership.</w:t>
      </w:r>
    </w:p>
    <w:p w:rsidR="006668BC" w:rsidRDefault="00CA017C">
      <w:r>
        <w:pict>
          <v:rect id="_x0000_i1026" style="width:0;height:1.5pt" o:hralign="center" o:hrstd="t" o:hr="t"/>
        </w:pict>
      </w:r>
    </w:p>
    <w:p w:rsidR="006668BC" w:rsidRDefault="00CA017C">
      <w:pPr>
        <w:pStyle w:val="Heading1"/>
      </w:pPr>
      <w:bookmarkStart w:id="5" w:name="customer-analytics"/>
      <w:bookmarkEnd w:id="4"/>
      <w:r>
        <w:t>1. Customer Analytics</w:t>
      </w:r>
    </w:p>
    <w:p w:rsidR="006668BC" w:rsidRDefault="00CA017C">
      <w:pPr>
        <w:pStyle w:val="Heading2"/>
      </w:pPr>
      <w:bookmarkStart w:id="6" w:name="insight-1"/>
      <w:r>
        <w:t>Insight 1</w:t>
      </w:r>
    </w:p>
    <w:p w:rsidR="006668BC" w:rsidRDefault="00CA017C">
      <w:pPr>
        <w:pStyle w:val="Heading3"/>
      </w:pPr>
      <w:bookmarkStart w:id="7" w:name="finding"/>
      <w:r>
        <w:t>Finding</w:t>
      </w:r>
    </w:p>
    <w:p w:rsidR="006668BC" w:rsidRPr="0013357C" w:rsidRDefault="0013357C">
      <w:pPr>
        <w:pStyle w:val="FirstParagraph"/>
      </w:pPr>
      <w:r w:rsidRPr="0013357C">
        <w:rPr>
          <w:rFonts w:cs="Segoe UI"/>
          <w:shd w:val="clear" w:color="auto" w:fill="FFFFFF"/>
        </w:rPr>
        <w:t xml:space="preserve">VIP Customers are the ones who </w:t>
      </w:r>
      <w:r w:rsidRPr="0013357C">
        <w:rPr>
          <w:rFonts w:cs="Segoe UI"/>
          <w:shd w:val="clear" w:color="auto" w:fill="FFFFFF"/>
        </w:rPr>
        <w:t>contribute</w:t>
      </w:r>
      <w:r w:rsidRPr="0013357C">
        <w:rPr>
          <w:rFonts w:cs="Segoe UI"/>
          <w:shd w:val="clear" w:color="auto" w:fill="FFFFFF"/>
        </w:rPr>
        <w:t xml:space="preserve"> more than 10 orders and they </w:t>
      </w:r>
      <w:r w:rsidRPr="0013357C">
        <w:rPr>
          <w:rFonts w:cs="Segoe UI"/>
          <w:shd w:val="clear" w:color="auto" w:fill="FFFFFF"/>
        </w:rPr>
        <w:t>cover</w:t>
      </w:r>
      <w:r w:rsidRPr="0013357C">
        <w:rPr>
          <w:rFonts w:cs="Segoe UI"/>
          <w:shd w:val="clear" w:color="auto" w:fill="FFFFFF"/>
        </w:rPr>
        <w:t xml:space="preserve"> the 49.2% of the total customers.</w:t>
      </w:r>
    </w:p>
    <w:p w:rsidR="006668BC" w:rsidRDefault="00CA017C">
      <w:pPr>
        <w:pStyle w:val="Heading3"/>
      </w:pPr>
      <w:bookmarkStart w:id="8" w:name="recommendation"/>
      <w:bookmarkEnd w:id="7"/>
      <w:r>
        <w:lastRenderedPageBreak/>
        <w:t>Recommendation</w:t>
      </w:r>
    </w:p>
    <w:p w:rsidR="006668BC" w:rsidRPr="0013357C" w:rsidRDefault="0013357C">
      <w:pPr>
        <w:pStyle w:val="FirstParagraph"/>
      </w:pPr>
      <w:r w:rsidRPr="0013357C">
        <w:rPr>
          <w:rFonts w:cs="Segoe UI"/>
          <w:shd w:val="clear" w:color="auto" w:fill="FFFFFF"/>
        </w:rPr>
        <w:t>Target this customer type with personalized offers and loyalty programs.</w:t>
      </w:r>
    </w:p>
    <w:p w:rsidR="006668BC" w:rsidRDefault="00CA017C">
      <w:pPr>
        <w:pStyle w:val="Heading3"/>
      </w:pPr>
      <w:bookmarkStart w:id="9" w:name="business-impact"/>
      <w:bookmarkEnd w:id="8"/>
      <w:r>
        <w:t>Business Impact</w:t>
      </w:r>
    </w:p>
    <w:p w:rsidR="006668BC" w:rsidRDefault="00CA017C">
      <w:pPr>
        <w:pStyle w:val="Compact"/>
        <w:numPr>
          <w:ilvl w:val="0"/>
          <w:numId w:val="4"/>
        </w:numPr>
      </w:pPr>
      <w:r>
        <w:t>Higher customer retention</w:t>
      </w:r>
    </w:p>
    <w:p w:rsidR="006668BC" w:rsidRDefault="00CA017C">
      <w:pPr>
        <w:pStyle w:val="Compact"/>
        <w:numPr>
          <w:ilvl w:val="0"/>
          <w:numId w:val="4"/>
        </w:numPr>
      </w:pPr>
      <w:r>
        <w:t>Increased repeat purchases</w:t>
      </w:r>
    </w:p>
    <w:p w:rsidR="006668BC" w:rsidRDefault="00CA017C">
      <w:pPr>
        <w:pStyle w:val="Compact"/>
        <w:numPr>
          <w:ilvl w:val="0"/>
          <w:numId w:val="4"/>
        </w:numPr>
      </w:pPr>
      <w:r>
        <w:t>Better marketing ROI</w:t>
      </w:r>
    </w:p>
    <w:p w:rsidR="006668BC" w:rsidRDefault="00CA017C">
      <w:r>
        <w:pict>
          <v:rect id="_x0000_i1027" style="width:0;height:1.5pt" o:hralign="center" o:hrstd="t" o:hr="t"/>
        </w:pict>
      </w:r>
    </w:p>
    <w:p w:rsidR="006668BC" w:rsidRDefault="00CA017C">
      <w:pPr>
        <w:pStyle w:val="Heading2"/>
      </w:pPr>
      <w:bookmarkStart w:id="10" w:name="insight-2"/>
      <w:bookmarkEnd w:id="6"/>
      <w:bookmarkEnd w:id="9"/>
      <w:r>
        <w:t>Insight 2</w:t>
      </w:r>
    </w:p>
    <w:p w:rsidR="006668BC" w:rsidRDefault="00CA017C">
      <w:pPr>
        <w:pStyle w:val="Heading3"/>
      </w:pPr>
      <w:bookmarkStart w:id="11" w:name="finding-1"/>
      <w:r>
        <w:t>Finding</w:t>
      </w:r>
    </w:p>
    <w:p w:rsidR="006668BC" w:rsidRPr="0013357C" w:rsidRDefault="0013357C">
      <w:pPr>
        <w:pStyle w:val="FirstParagraph"/>
      </w:pPr>
      <w:r w:rsidRPr="0013357C">
        <w:rPr>
          <w:rFonts w:cs="Segoe UI"/>
          <w:shd w:val="clear" w:color="auto" w:fill="FFFFFF"/>
        </w:rPr>
        <w:t xml:space="preserve">Highest </w:t>
      </w:r>
      <w:r w:rsidRPr="0013357C">
        <w:rPr>
          <w:rFonts w:cs="Segoe UI"/>
          <w:shd w:val="clear" w:color="auto" w:fill="FFFFFF"/>
        </w:rPr>
        <w:t>CLV:</w:t>
      </w:r>
      <w:r w:rsidRPr="0013357C">
        <w:rPr>
          <w:rFonts w:cs="Segoe UI"/>
          <w:shd w:val="clear" w:color="auto" w:fill="FFFFFF"/>
        </w:rPr>
        <w:t xml:space="preserve"> ₹39634.40 Average </w:t>
      </w:r>
      <w:r w:rsidRPr="0013357C">
        <w:rPr>
          <w:rFonts w:cs="Segoe UI"/>
          <w:shd w:val="clear" w:color="auto" w:fill="FFFFFF"/>
        </w:rPr>
        <w:t>CLV:</w:t>
      </w:r>
      <w:r w:rsidRPr="0013357C">
        <w:rPr>
          <w:rFonts w:cs="Segoe UI"/>
          <w:shd w:val="clear" w:color="auto" w:fill="FFFFFF"/>
        </w:rPr>
        <w:t xml:space="preserve"> ₹11610.84 Lowest </w:t>
      </w:r>
      <w:r w:rsidRPr="0013357C">
        <w:rPr>
          <w:rFonts w:cs="Segoe UI"/>
          <w:shd w:val="clear" w:color="auto" w:fill="FFFFFF"/>
        </w:rPr>
        <w:t>CLV:</w:t>
      </w:r>
      <w:r w:rsidRPr="0013357C">
        <w:rPr>
          <w:rFonts w:cs="Segoe UI"/>
          <w:shd w:val="clear" w:color="auto" w:fill="FFFFFF"/>
        </w:rPr>
        <w:t xml:space="preserve"> ₹208.09</w:t>
      </w:r>
      <w:r w:rsidR="00CA017C" w:rsidRPr="0013357C">
        <w:t>.</w:t>
      </w:r>
    </w:p>
    <w:p w:rsidR="006668BC" w:rsidRDefault="00CA017C">
      <w:pPr>
        <w:pStyle w:val="Heading3"/>
      </w:pPr>
      <w:bookmarkStart w:id="12" w:name="recommendation-1"/>
      <w:bookmarkEnd w:id="11"/>
      <w:r>
        <w:t>Recommendation</w:t>
      </w:r>
    </w:p>
    <w:p w:rsidR="006668BC" w:rsidRPr="0013357C" w:rsidRDefault="0013357C">
      <w:pPr>
        <w:pStyle w:val="FirstParagraph"/>
      </w:pPr>
      <w:r w:rsidRPr="0013357C">
        <w:rPr>
          <w:rFonts w:cs="Segoe UI"/>
          <w:shd w:val="clear" w:color="auto" w:fill="FFFFFF"/>
        </w:rPr>
        <w:t xml:space="preserve">Highest CLV </w:t>
      </w:r>
      <w:r w:rsidRPr="0013357C">
        <w:rPr>
          <w:rFonts w:cs="Segoe UI"/>
          <w:shd w:val="clear" w:color="auto" w:fill="FFFFFF"/>
        </w:rPr>
        <w:t>customers deserve</w:t>
      </w:r>
      <w:r w:rsidRPr="0013357C">
        <w:rPr>
          <w:rFonts w:cs="Segoe UI"/>
          <w:shd w:val="clear" w:color="auto" w:fill="FFFFFF"/>
        </w:rPr>
        <w:t xml:space="preserve"> loyalty rewards</w:t>
      </w:r>
      <w:r w:rsidR="00CA017C" w:rsidRPr="0013357C">
        <w:t>.</w:t>
      </w:r>
    </w:p>
    <w:p w:rsidR="006668BC" w:rsidRDefault="00CA017C">
      <w:pPr>
        <w:pStyle w:val="Heading3"/>
      </w:pPr>
      <w:bookmarkStart w:id="13" w:name="business-impact-1"/>
      <w:bookmarkEnd w:id="12"/>
      <w:r>
        <w:t>Business Impact</w:t>
      </w:r>
    </w:p>
    <w:p w:rsidR="006668BC" w:rsidRDefault="00CA017C">
      <w:pPr>
        <w:pStyle w:val="Compact"/>
        <w:numPr>
          <w:ilvl w:val="0"/>
          <w:numId w:val="5"/>
        </w:numPr>
      </w:pPr>
      <w:r>
        <w:t>Increased Customer Lifetime Value (CLV)</w:t>
      </w:r>
    </w:p>
    <w:p w:rsidR="006668BC" w:rsidRDefault="00CA017C">
      <w:pPr>
        <w:pStyle w:val="Compact"/>
        <w:numPr>
          <w:ilvl w:val="0"/>
          <w:numId w:val="5"/>
        </w:numPr>
      </w:pPr>
      <w:r>
        <w:t>Improved customer loyalty</w:t>
      </w:r>
    </w:p>
    <w:p w:rsidR="006668BC" w:rsidRDefault="00CA017C">
      <w:pPr>
        <w:pStyle w:val="Compact"/>
        <w:numPr>
          <w:ilvl w:val="0"/>
          <w:numId w:val="5"/>
        </w:numPr>
      </w:pPr>
      <w:r>
        <w:t>Higher annual revenue</w:t>
      </w:r>
    </w:p>
    <w:p w:rsidR="006668BC" w:rsidRDefault="00CA017C">
      <w:r>
        <w:pict>
          <v:rect id="_x0000_i1028" style="width:0;height:1.5pt" o:hralign="center" o:hrstd="t" o:hr="t"/>
        </w:pict>
      </w:r>
    </w:p>
    <w:p w:rsidR="006668BC" w:rsidRDefault="00CA017C">
      <w:pPr>
        <w:pStyle w:val="Heading2"/>
      </w:pPr>
      <w:bookmarkStart w:id="14" w:name="insight-3"/>
      <w:bookmarkEnd w:id="10"/>
      <w:bookmarkEnd w:id="13"/>
      <w:r>
        <w:t>Insig</w:t>
      </w:r>
      <w:r>
        <w:t>ht 3</w:t>
      </w:r>
    </w:p>
    <w:p w:rsidR="006668BC" w:rsidRDefault="00CA017C">
      <w:pPr>
        <w:pStyle w:val="Heading3"/>
      </w:pPr>
      <w:bookmarkStart w:id="15" w:name="finding-2"/>
      <w:r>
        <w:t>Finding</w:t>
      </w:r>
    </w:p>
    <w:p w:rsidR="006668BC" w:rsidRPr="0013357C" w:rsidRDefault="0013357C">
      <w:pPr>
        <w:pStyle w:val="FirstParagraph"/>
      </w:pPr>
      <w:r w:rsidRPr="0013357C">
        <w:rPr>
          <w:rFonts w:cs="Segoe UI"/>
          <w:shd w:val="clear" w:color="auto" w:fill="FFFFFF"/>
        </w:rPr>
        <w:t xml:space="preserve">Jalna city has the highest </w:t>
      </w:r>
      <w:r w:rsidRPr="0013357C">
        <w:rPr>
          <w:rFonts w:cs="Segoe UI"/>
          <w:shd w:val="clear" w:color="auto" w:fill="FFFFFF"/>
        </w:rPr>
        <w:t>customers;</w:t>
      </w:r>
      <w:r w:rsidRPr="0013357C">
        <w:rPr>
          <w:rFonts w:cs="Segoe UI"/>
          <w:shd w:val="clear" w:color="auto" w:fill="FFFFFF"/>
        </w:rPr>
        <w:t xml:space="preserve"> </w:t>
      </w:r>
      <w:r w:rsidRPr="0013357C">
        <w:rPr>
          <w:rFonts w:cs="Segoe UI"/>
          <w:shd w:val="clear" w:color="auto" w:fill="FFFFFF"/>
        </w:rPr>
        <w:t>we</w:t>
      </w:r>
      <w:r w:rsidRPr="0013357C">
        <w:rPr>
          <w:rFonts w:cs="Segoe UI"/>
          <w:shd w:val="clear" w:color="auto" w:fill="FFFFFF"/>
        </w:rPr>
        <w:t xml:space="preserve"> have also documented customer-wise top 10 cities</w:t>
      </w:r>
      <w:r w:rsidR="00CA017C" w:rsidRPr="0013357C">
        <w:t>.</w:t>
      </w:r>
    </w:p>
    <w:p w:rsidR="006668BC" w:rsidRDefault="00CA017C">
      <w:pPr>
        <w:pStyle w:val="Heading3"/>
      </w:pPr>
      <w:bookmarkStart w:id="16" w:name="recommendation-2"/>
      <w:bookmarkEnd w:id="15"/>
      <w:r>
        <w:t>Recommendation</w:t>
      </w:r>
    </w:p>
    <w:p w:rsidR="006668BC" w:rsidRDefault="00CA017C">
      <w:pPr>
        <w:pStyle w:val="FirstParagraph"/>
      </w:pPr>
      <w:r>
        <w:t>Increase inventory availability and regional marketing in high-performing cities.</w:t>
      </w:r>
    </w:p>
    <w:p w:rsidR="006668BC" w:rsidRDefault="00CA017C">
      <w:pPr>
        <w:pStyle w:val="Heading3"/>
      </w:pPr>
      <w:bookmarkStart w:id="17" w:name="business-impact-2"/>
      <w:bookmarkEnd w:id="16"/>
      <w:r>
        <w:t>Business Impact</w:t>
      </w:r>
    </w:p>
    <w:p w:rsidR="006668BC" w:rsidRDefault="00CA017C">
      <w:pPr>
        <w:pStyle w:val="Compact"/>
        <w:numPr>
          <w:ilvl w:val="0"/>
          <w:numId w:val="6"/>
        </w:numPr>
      </w:pPr>
      <w:r>
        <w:t>Improved service levels</w:t>
      </w:r>
    </w:p>
    <w:p w:rsidR="006668BC" w:rsidRDefault="00CA017C">
      <w:pPr>
        <w:pStyle w:val="Compact"/>
        <w:numPr>
          <w:ilvl w:val="0"/>
          <w:numId w:val="6"/>
        </w:numPr>
      </w:pPr>
      <w:r>
        <w:t>Faster deliveries</w:t>
      </w:r>
    </w:p>
    <w:p w:rsidR="006668BC" w:rsidRDefault="00CA017C">
      <w:pPr>
        <w:pStyle w:val="Compact"/>
        <w:numPr>
          <w:ilvl w:val="0"/>
          <w:numId w:val="6"/>
        </w:numPr>
      </w:pPr>
      <w:r>
        <w:t>Increased regional revenue</w:t>
      </w:r>
    </w:p>
    <w:p w:rsidR="006668BC" w:rsidRDefault="00CA017C">
      <w:r>
        <w:pict>
          <v:rect id="_x0000_i1029" style="width:0;height:1.5pt" o:hralign="center" o:hrstd="t" o:hr="t"/>
        </w:pict>
      </w:r>
    </w:p>
    <w:p w:rsidR="006668BC" w:rsidRDefault="00CA017C">
      <w:pPr>
        <w:pStyle w:val="Heading1"/>
      </w:pPr>
      <w:bookmarkStart w:id="18" w:name="sales-order-analytics"/>
      <w:bookmarkEnd w:id="5"/>
      <w:bookmarkEnd w:id="14"/>
      <w:bookmarkEnd w:id="17"/>
      <w:r>
        <w:lastRenderedPageBreak/>
        <w:t>2. Sales &amp; Order Analytics</w:t>
      </w:r>
    </w:p>
    <w:p w:rsidR="006668BC" w:rsidRDefault="00CA017C">
      <w:pPr>
        <w:pStyle w:val="Heading2"/>
      </w:pPr>
      <w:bookmarkStart w:id="19" w:name="insight-1-1"/>
      <w:r>
        <w:t>Insight 1</w:t>
      </w:r>
    </w:p>
    <w:p w:rsidR="006668BC" w:rsidRDefault="00CA017C">
      <w:pPr>
        <w:pStyle w:val="Heading3"/>
      </w:pPr>
      <w:bookmarkStart w:id="20" w:name="finding-3"/>
      <w:r>
        <w:t>Finding</w:t>
      </w:r>
    </w:p>
    <w:p w:rsidR="006668BC" w:rsidRPr="0013357C" w:rsidRDefault="00CA017C">
      <w:pPr>
        <w:pStyle w:val="FirstParagraph"/>
      </w:pPr>
      <w:r>
        <w:t>Sales follow clear daily and monthly trends with identifiable peak periods.</w:t>
      </w:r>
      <w:r w:rsidR="0013357C">
        <w:t xml:space="preserve"> </w:t>
      </w:r>
      <w:r w:rsidR="0013357C" w:rsidRPr="0013357C">
        <w:rPr>
          <w:rFonts w:cs="Segoe UI"/>
          <w:shd w:val="clear" w:color="auto" w:fill="FFFFFF"/>
        </w:rPr>
        <w:t xml:space="preserve">Revenue steadily increased from March to May 2023 while it sees the peak in August 2023 and a dip is seen for 3 </w:t>
      </w:r>
      <w:r w:rsidR="0013357C" w:rsidRPr="0013357C">
        <w:rPr>
          <w:rFonts w:cs="Segoe UI"/>
          <w:shd w:val="clear" w:color="auto" w:fill="FFFFFF"/>
        </w:rPr>
        <w:t>months. Then</w:t>
      </w:r>
      <w:r w:rsidR="0013357C" w:rsidRPr="0013357C">
        <w:rPr>
          <w:rFonts w:cs="Segoe UI"/>
          <w:shd w:val="clear" w:color="auto" w:fill="FFFFFF"/>
        </w:rPr>
        <w:t xml:space="preserve"> Secondary Peak is observed in December 2023. In 2024, May and July Months' Performance is good.</w:t>
      </w:r>
    </w:p>
    <w:p w:rsidR="006668BC" w:rsidRDefault="00CA017C">
      <w:pPr>
        <w:pStyle w:val="Heading3"/>
      </w:pPr>
      <w:bookmarkStart w:id="21" w:name="recommendation-3"/>
      <w:bookmarkEnd w:id="20"/>
      <w:r>
        <w:t>Recommendation</w:t>
      </w:r>
    </w:p>
    <w:p w:rsidR="006668BC" w:rsidRDefault="00CA017C">
      <w:pPr>
        <w:pStyle w:val="FirstParagraph"/>
      </w:pPr>
      <w:r>
        <w:t>Optimize inventory planning and workforce allocation during high-demand periods.</w:t>
      </w:r>
    </w:p>
    <w:p w:rsidR="006668BC" w:rsidRDefault="00CA017C">
      <w:pPr>
        <w:pStyle w:val="Heading3"/>
      </w:pPr>
      <w:bookmarkStart w:id="22" w:name="business-impact-3"/>
      <w:bookmarkEnd w:id="21"/>
      <w:r>
        <w:t>Business Impact</w:t>
      </w:r>
    </w:p>
    <w:p w:rsidR="006668BC" w:rsidRDefault="00CA017C">
      <w:pPr>
        <w:pStyle w:val="Compact"/>
        <w:numPr>
          <w:ilvl w:val="0"/>
          <w:numId w:val="7"/>
        </w:numPr>
      </w:pPr>
      <w:r>
        <w:t>Reduced stock shortages</w:t>
      </w:r>
    </w:p>
    <w:p w:rsidR="006668BC" w:rsidRDefault="00CA017C">
      <w:pPr>
        <w:pStyle w:val="Compact"/>
        <w:numPr>
          <w:ilvl w:val="0"/>
          <w:numId w:val="7"/>
        </w:numPr>
      </w:pPr>
      <w:r>
        <w:t>Improved operational efficiency</w:t>
      </w:r>
    </w:p>
    <w:p w:rsidR="006668BC" w:rsidRDefault="00CA017C">
      <w:pPr>
        <w:pStyle w:val="Compact"/>
        <w:numPr>
          <w:ilvl w:val="0"/>
          <w:numId w:val="7"/>
        </w:numPr>
      </w:pPr>
      <w:r>
        <w:t>Increased sales</w:t>
      </w:r>
    </w:p>
    <w:p w:rsidR="006668BC" w:rsidRDefault="00CA017C">
      <w:r>
        <w:pict>
          <v:rect id="_x0000_i1030" style="width:0;height:1.5pt" o:hralign="center" o:hrstd="t" o:hr="t"/>
        </w:pict>
      </w:r>
    </w:p>
    <w:p w:rsidR="006668BC" w:rsidRDefault="00CA017C">
      <w:pPr>
        <w:pStyle w:val="Heading2"/>
      </w:pPr>
      <w:bookmarkStart w:id="23" w:name="insight-2-1"/>
      <w:bookmarkEnd w:id="19"/>
      <w:bookmarkEnd w:id="22"/>
      <w:r>
        <w:t>Insight 2</w:t>
      </w:r>
    </w:p>
    <w:p w:rsidR="006668BC" w:rsidRDefault="00CA017C">
      <w:pPr>
        <w:pStyle w:val="Heading3"/>
      </w:pPr>
      <w:bookmarkStart w:id="24" w:name="finding-4"/>
      <w:r>
        <w:t>Finding</w:t>
      </w:r>
    </w:p>
    <w:p w:rsidR="006668BC" w:rsidRPr="0013357C" w:rsidRDefault="00CA017C">
      <w:pPr>
        <w:pStyle w:val="FirstParagraph"/>
      </w:pPr>
      <w:r>
        <w:t>One payment method dominates customer transactions.</w:t>
      </w:r>
      <w:r w:rsidR="0013357C">
        <w:t xml:space="preserve"> </w:t>
      </w:r>
      <w:r w:rsidR="0013357C" w:rsidRPr="0013357C">
        <w:rPr>
          <w:rFonts w:cs="Segoe UI"/>
          <w:shd w:val="clear" w:color="auto" w:fill="FFFFFF"/>
        </w:rPr>
        <w:t>Card contributes 25.7% of transactions</w:t>
      </w:r>
      <w:r w:rsidR="0013357C" w:rsidRPr="0013357C">
        <w:rPr>
          <w:rFonts w:cs="Segoe UI"/>
          <w:shd w:val="clear" w:color="auto" w:fill="FFFFFF"/>
        </w:rPr>
        <w:t>.</w:t>
      </w:r>
    </w:p>
    <w:p w:rsidR="006668BC" w:rsidRDefault="00CA017C">
      <w:pPr>
        <w:pStyle w:val="Heading3"/>
      </w:pPr>
      <w:bookmarkStart w:id="25" w:name="recommendation-4"/>
      <w:bookmarkEnd w:id="24"/>
      <w:r>
        <w:t>Recommendation</w:t>
      </w:r>
    </w:p>
    <w:p w:rsidR="006668BC" w:rsidRDefault="00CA017C">
      <w:pPr>
        <w:pStyle w:val="FirstParagraph"/>
      </w:pPr>
      <w:r>
        <w:t>Partner with payment providers to offer targeted cashback and promotional campaig</w:t>
      </w:r>
      <w:r>
        <w:t>ns.</w:t>
      </w:r>
    </w:p>
    <w:p w:rsidR="006668BC" w:rsidRDefault="00CA017C">
      <w:pPr>
        <w:pStyle w:val="Heading3"/>
      </w:pPr>
      <w:bookmarkStart w:id="26" w:name="business-impact-4"/>
      <w:bookmarkEnd w:id="25"/>
      <w:r>
        <w:t>Business Impact</w:t>
      </w:r>
    </w:p>
    <w:p w:rsidR="006668BC" w:rsidRDefault="00CA017C">
      <w:pPr>
        <w:pStyle w:val="Compact"/>
        <w:numPr>
          <w:ilvl w:val="0"/>
          <w:numId w:val="8"/>
        </w:numPr>
      </w:pPr>
      <w:r>
        <w:t>Higher conversion rates</w:t>
      </w:r>
    </w:p>
    <w:p w:rsidR="006668BC" w:rsidRDefault="00CA017C">
      <w:pPr>
        <w:pStyle w:val="Compact"/>
        <w:numPr>
          <w:ilvl w:val="0"/>
          <w:numId w:val="8"/>
        </w:numPr>
      </w:pPr>
      <w:r>
        <w:t>Better customer experience</w:t>
      </w:r>
    </w:p>
    <w:p w:rsidR="006668BC" w:rsidRDefault="00CA017C">
      <w:pPr>
        <w:pStyle w:val="Compact"/>
        <w:numPr>
          <w:ilvl w:val="0"/>
          <w:numId w:val="8"/>
        </w:numPr>
      </w:pPr>
      <w:r>
        <w:t>Increased transaction volume</w:t>
      </w:r>
    </w:p>
    <w:p w:rsidR="006668BC" w:rsidRDefault="00CA017C">
      <w:r>
        <w:pict>
          <v:rect id="_x0000_i1031" style="width:0;height:1.5pt" o:hralign="center" o:hrstd="t" o:hr="t"/>
        </w:pict>
      </w:r>
    </w:p>
    <w:p w:rsidR="006668BC" w:rsidRDefault="00CA017C">
      <w:pPr>
        <w:pStyle w:val="Heading2"/>
      </w:pPr>
      <w:bookmarkStart w:id="27" w:name="insight-3-1"/>
      <w:bookmarkEnd w:id="23"/>
      <w:bookmarkEnd w:id="26"/>
      <w:r>
        <w:t>Insight 3</w:t>
      </w:r>
    </w:p>
    <w:p w:rsidR="006668BC" w:rsidRDefault="00CA017C">
      <w:pPr>
        <w:pStyle w:val="Heading3"/>
      </w:pPr>
      <w:bookmarkStart w:id="28" w:name="finding-5"/>
      <w:r>
        <w:t>Finding</w:t>
      </w:r>
    </w:p>
    <w:p w:rsidR="006668BC" w:rsidRDefault="00CA017C">
      <w:pPr>
        <w:pStyle w:val="FirstParagraph"/>
      </w:pPr>
      <w:r>
        <w:t>Late deliveries negatively impact operational performance and customer experience.</w:t>
      </w:r>
      <w:r w:rsidR="0013357C">
        <w:t xml:space="preserve"> </w:t>
      </w:r>
      <w:r w:rsidR="0013357C" w:rsidRPr="00DE6DDC">
        <w:rPr>
          <w:rFonts w:cs="Segoe UI"/>
          <w:shd w:val="clear" w:color="auto" w:fill="FFFFFF"/>
        </w:rPr>
        <w:t>69.4% of orders are On-time Delivered</w:t>
      </w:r>
      <w:r w:rsidR="00DE6DDC" w:rsidRPr="00DE6DDC">
        <w:rPr>
          <w:rFonts w:cs="Segoe UI"/>
          <w:shd w:val="clear" w:color="auto" w:fill="FFFFFF"/>
        </w:rPr>
        <w:t xml:space="preserve"> but 30.6% are lately delivered.</w:t>
      </w:r>
    </w:p>
    <w:p w:rsidR="006668BC" w:rsidRDefault="00CA017C">
      <w:pPr>
        <w:pStyle w:val="Heading3"/>
      </w:pPr>
      <w:bookmarkStart w:id="29" w:name="recommendation-5"/>
      <w:bookmarkEnd w:id="28"/>
      <w:r>
        <w:lastRenderedPageBreak/>
        <w:t>Recommendation</w:t>
      </w:r>
    </w:p>
    <w:p w:rsidR="006668BC" w:rsidRPr="00DE6DDC" w:rsidRDefault="00CA017C">
      <w:pPr>
        <w:pStyle w:val="FirstParagraph"/>
      </w:pPr>
      <w:r>
        <w:t>Improve delivery routing, warehouse op</w:t>
      </w:r>
      <w:r>
        <w:t>erations, and logistics planning.</w:t>
      </w:r>
      <w:r w:rsidR="00DE6DDC">
        <w:t xml:space="preserve"> </w:t>
      </w:r>
      <w:r w:rsidR="00DE6DDC" w:rsidRPr="00DE6DDC">
        <w:rPr>
          <w:rFonts w:cs="Segoe UI"/>
          <w:shd w:val="clear" w:color="auto" w:fill="FFFFFF"/>
        </w:rPr>
        <w:t>Allocate more Staffs to avoid Delay in Deliveries</w:t>
      </w:r>
      <w:r w:rsidR="00DE6DDC">
        <w:rPr>
          <w:rFonts w:cs="Segoe UI"/>
          <w:shd w:val="clear" w:color="auto" w:fill="FFFFFF"/>
        </w:rPr>
        <w:t>.</w:t>
      </w:r>
    </w:p>
    <w:p w:rsidR="006668BC" w:rsidRDefault="00CA017C">
      <w:pPr>
        <w:pStyle w:val="Heading3"/>
      </w:pPr>
      <w:bookmarkStart w:id="30" w:name="business-impact-5"/>
      <w:bookmarkEnd w:id="29"/>
      <w:r>
        <w:t>Business Impact</w:t>
      </w:r>
    </w:p>
    <w:p w:rsidR="006668BC" w:rsidRDefault="00CA017C">
      <w:pPr>
        <w:pStyle w:val="Compact"/>
        <w:numPr>
          <w:ilvl w:val="0"/>
          <w:numId w:val="9"/>
        </w:numPr>
      </w:pPr>
      <w:r>
        <w:t>Reduced delivery delays</w:t>
      </w:r>
    </w:p>
    <w:p w:rsidR="006668BC" w:rsidRDefault="00CA017C">
      <w:pPr>
        <w:pStyle w:val="Compact"/>
        <w:numPr>
          <w:ilvl w:val="0"/>
          <w:numId w:val="9"/>
        </w:numPr>
      </w:pPr>
      <w:r>
        <w:t>Higher customer satisfaction</w:t>
      </w:r>
    </w:p>
    <w:p w:rsidR="006668BC" w:rsidRDefault="00CA017C">
      <w:pPr>
        <w:pStyle w:val="Compact"/>
        <w:numPr>
          <w:ilvl w:val="0"/>
          <w:numId w:val="9"/>
        </w:numPr>
      </w:pPr>
      <w:r>
        <w:t>Lower cancellation rates</w:t>
      </w:r>
    </w:p>
    <w:p w:rsidR="006668BC" w:rsidRDefault="00CA017C">
      <w:r>
        <w:pict>
          <v:rect id="_x0000_i1032" style="width:0;height:1.5pt" o:hralign="center" o:hrstd="t" o:hr="t"/>
        </w:pict>
      </w:r>
    </w:p>
    <w:p w:rsidR="006668BC" w:rsidRDefault="00CA017C">
      <w:pPr>
        <w:pStyle w:val="Heading1"/>
      </w:pPr>
      <w:bookmarkStart w:id="31" w:name="product-analytics"/>
      <w:bookmarkEnd w:id="18"/>
      <w:bookmarkEnd w:id="27"/>
      <w:bookmarkEnd w:id="30"/>
      <w:r>
        <w:t>3. Product Analytics</w:t>
      </w:r>
    </w:p>
    <w:p w:rsidR="006668BC" w:rsidRDefault="00CA017C">
      <w:pPr>
        <w:pStyle w:val="Heading2"/>
      </w:pPr>
      <w:bookmarkStart w:id="32" w:name="insight-1-2"/>
      <w:r>
        <w:t>Insight 1</w:t>
      </w:r>
    </w:p>
    <w:p w:rsidR="006668BC" w:rsidRDefault="00CA017C">
      <w:pPr>
        <w:pStyle w:val="Heading3"/>
      </w:pPr>
      <w:bookmarkStart w:id="33" w:name="finding-6"/>
      <w:r>
        <w:t>Finding</w:t>
      </w:r>
    </w:p>
    <w:p w:rsidR="006668BC" w:rsidRPr="00DE6DDC" w:rsidRDefault="00DE6DDC">
      <w:pPr>
        <w:pStyle w:val="FirstParagraph"/>
      </w:pPr>
      <w:r w:rsidRPr="00DE6DDC">
        <w:rPr>
          <w:rFonts w:cs="Segoe UI"/>
          <w:shd w:val="clear" w:color="auto" w:fill="FFFFFF"/>
        </w:rPr>
        <w:t>Pet Treats contribute the highest sales volume and Top 10 selling products have been recorded.</w:t>
      </w:r>
    </w:p>
    <w:p w:rsidR="006668BC" w:rsidRDefault="00CA017C">
      <w:pPr>
        <w:pStyle w:val="Heading3"/>
      </w:pPr>
      <w:bookmarkStart w:id="34" w:name="recommendation-6"/>
      <w:bookmarkEnd w:id="33"/>
      <w:r>
        <w:t>Recommendation</w:t>
      </w:r>
    </w:p>
    <w:p w:rsidR="006668BC" w:rsidRDefault="00CA017C">
      <w:pPr>
        <w:pStyle w:val="FirstParagraph"/>
      </w:pPr>
      <w:r>
        <w:t>Maintain higher inventory levels and promote these high-performing products.</w:t>
      </w:r>
    </w:p>
    <w:p w:rsidR="006668BC" w:rsidRDefault="00CA017C">
      <w:pPr>
        <w:pStyle w:val="Heading3"/>
      </w:pPr>
      <w:bookmarkStart w:id="35" w:name="business-impact-6"/>
      <w:bookmarkEnd w:id="34"/>
      <w:r>
        <w:t>Business Impact</w:t>
      </w:r>
    </w:p>
    <w:p w:rsidR="006668BC" w:rsidRDefault="00CA017C">
      <w:pPr>
        <w:pStyle w:val="Compact"/>
        <w:numPr>
          <w:ilvl w:val="0"/>
          <w:numId w:val="10"/>
        </w:numPr>
      </w:pPr>
      <w:r>
        <w:t>Reduced stockouts</w:t>
      </w:r>
    </w:p>
    <w:p w:rsidR="006668BC" w:rsidRDefault="00CA017C">
      <w:pPr>
        <w:pStyle w:val="Compact"/>
        <w:numPr>
          <w:ilvl w:val="0"/>
          <w:numId w:val="10"/>
        </w:numPr>
      </w:pPr>
      <w:r>
        <w:t>Increased sales</w:t>
      </w:r>
    </w:p>
    <w:p w:rsidR="006668BC" w:rsidRDefault="00CA017C">
      <w:pPr>
        <w:pStyle w:val="Compact"/>
        <w:numPr>
          <w:ilvl w:val="0"/>
          <w:numId w:val="10"/>
        </w:numPr>
      </w:pPr>
      <w:r>
        <w:t>Better inventory utilization</w:t>
      </w:r>
    </w:p>
    <w:p w:rsidR="006668BC" w:rsidRDefault="00CA017C">
      <w:r>
        <w:pict>
          <v:rect id="_x0000_i1033" style="width:0;height:1.5pt" o:hralign="center" o:hrstd="t" o:hr="t"/>
        </w:pict>
      </w:r>
    </w:p>
    <w:p w:rsidR="006668BC" w:rsidRDefault="00CA017C">
      <w:pPr>
        <w:pStyle w:val="Heading2"/>
      </w:pPr>
      <w:bookmarkStart w:id="36" w:name="insight-2-2"/>
      <w:bookmarkEnd w:id="32"/>
      <w:bookmarkEnd w:id="35"/>
      <w:r>
        <w:t>Insight 2</w:t>
      </w:r>
    </w:p>
    <w:p w:rsidR="006668BC" w:rsidRDefault="00CA017C">
      <w:pPr>
        <w:pStyle w:val="Heading3"/>
      </w:pPr>
      <w:bookmarkStart w:id="37" w:name="finding-7"/>
      <w:r>
        <w:t>Finding</w:t>
      </w:r>
    </w:p>
    <w:p w:rsidR="006668BC" w:rsidRPr="00DE6DDC" w:rsidRDefault="00DE6DDC">
      <w:pPr>
        <w:pStyle w:val="FirstParagraph"/>
      </w:pPr>
      <w:r w:rsidRPr="00DE6DDC">
        <w:rPr>
          <w:rFonts w:cs="Segoe UI"/>
          <w:shd w:val="clear" w:color="auto" w:fill="FFFFFF"/>
        </w:rPr>
        <w:t>Dairy and Breakfast Category contributes the highest revenue and Revenue by categories are recorded.</w:t>
      </w:r>
    </w:p>
    <w:p w:rsidR="006668BC" w:rsidRDefault="00CA017C">
      <w:pPr>
        <w:pStyle w:val="Heading3"/>
      </w:pPr>
      <w:bookmarkStart w:id="38" w:name="recommendation-7"/>
      <w:bookmarkEnd w:id="37"/>
      <w:r>
        <w:t>Recommendation</w:t>
      </w:r>
    </w:p>
    <w:p w:rsidR="006668BC" w:rsidRDefault="00CA017C">
      <w:pPr>
        <w:pStyle w:val="FirstParagraph"/>
      </w:pPr>
      <w:r>
        <w:t>Allocate additional marketing budget and shelf space to high-performing categories.</w:t>
      </w:r>
    </w:p>
    <w:p w:rsidR="006668BC" w:rsidRDefault="00CA017C">
      <w:pPr>
        <w:pStyle w:val="Heading3"/>
      </w:pPr>
      <w:bookmarkStart w:id="39" w:name="business-impact-7"/>
      <w:bookmarkEnd w:id="38"/>
      <w:r>
        <w:t>Business Impact</w:t>
      </w:r>
    </w:p>
    <w:p w:rsidR="006668BC" w:rsidRDefault="00CA017C">
      <w:pPr>
        <w:pStyle w:val="Compact"/>
        <w:numPr>
          <w:ilvl w:val="0"/>
          <w:numId w:val="11"/>
        </w:numPr>
      </w:pPr>
      <w:r>
        <w:t>Improved category profitability</w:t>
      </w:r>
    </w:p>
    <w:p w:rsidR="006668BC" w:rsidRDefault="00CA017C">
      <w:pPr>
        <w:pStyle w:val="Compact"/>
        <w:numPr>
          <w:ilvl w:val="0"/>
          <w:numId w:val="11"/>
        </w:numPr>
      </w:pPr>
      <w:r>
        <w:t>Better inventory planning</w:t>
      </w:r>
    </w:p>
    <w:p w:rsidR="006668BC" w:rsidRDefault="00CA017C">
      <w:pPr>
        <w:pStyle w:val="Compact"/>
        <w:numPr>
          <w:ilvl w:val="0"/>
          <w:numId w:val="11"/>
        </w:numPr>
      </w:pPr>
      <w:r>
        <w:t>Higher revenue growth</w:t>
      </w:r>
    </w:p>
    <w:p w:rsidR="006668BC" w:rsidRDefault="00CA017C">
      <w:r>
        <w:pict>
          <v:rect id="_x0000_i1034" style="width:0;height:1.5pt" o:hralign="center" o:hrstd="t" o:hr="t"/>
        </w:pict>
      </w:r>
    </w:p>
    <w:p w:rsidR="006668BC" w:rsidRDefault="00CA017C">
      <w:pPr>
        <w:pStyle w:val="Heading2"/>
      </w:pPr>
      <w:bookmarkStart w:id="40" w:name="insight-3-2"/>
      <w:bookmarkEnd w:id="36"/>
      <w:bookmarkEnd w:id="39"/>
      <w:r>
        <w:lastRenderedPageBreak/>
        <w:t>Insight 3</w:t>
      </w:r>
    </w:p>
    <w:p w:rsidR="006668BC" w:rsidRDefault="00CA017C">
      <w:pPr>
        <w:pStyle w:val="Heading3"/>
      </w:pPr>
      <w:bookmarkStart w:id="41" w:name="finding-8"/>
      <w:r>
        <w:t>Finding</w:t>
      </w:r>
    </w:p>
    <w:p w:rsidR="006668BC" w:rsidRPr="00DE6DDC" w:rsidRDefault="00DE6DDC">
      <w:pPr>
        <w:pStyle w:val="FirstParagraph"/>
      </w:pPr>
      <w:r w:rsidRPr="00DE6DDC">
        <w:rPr>
          <w:rFonts w:cs="Segoe UI"/>
          <w:shd w:val="clear" w:color="auto" w:fill="FFFFFF"/>
        </w:rPr>
        <w:t>Discounts influence sales and highly discounted products sell better</w:t>
      </w:r>
      <w:r w:rsidR="00CA017C" w:rsidRPr="00DE6DDC">
        <w:t>.</w:t>
      </w:r>
    </w:p>
    <w:p w:rsidR="006668BC" w:rsidRDefault="00CA017C">
      <w:pPr>
        <w:pStyle w:val="Heading3"/>
      </w:pPr>
      <w:bookmarkStart w:id="42" w:name="recommendation-8"/>
      <w:bookmarkEnd w:id="41"/>
      <w:r>
        <w:t>Recommendation</w:t>
      </w:r>
    </w:p>
    <w:p w:rsidR="006668BC" w:rsidRDefault="00DE6DDC">
      <w:pPr>
        <w:pStyle w:val="FirstParagraph"/>
      </w:pPr>
      <w:r w:rsidRPr="00DE6DDC">
        <w:rPr>
          <w:rFonts w:cs="Segoe UI"/>
          <w:shd w:val="clear" w:color="auto" w:fill="FFFFFF"/>
        </w:rPr>
        <w:t xml:space="preserve">Increase discount for high-demand products and </w:t>
      </w:r>
      <w:r w:rsidRPr="00DE6DDC">
        <w:rPr>
          <w:rFonts w:cs="Segoe UI"/>
          <w:shd w:val="clear" w:color="auto" w:fill="FFFFFF"/>
        </w:rPr>
        <w:t>best-selling</w:t>
      </w:r>
      <w:r w:rsidRPr="00DE6DDC">
        <w:rPr>
          <w:rFonts w:cs="Segoe UI"/>
          <w:shd w:val="clear" w:color="auto" w:fill="FFFFFF"/>
        </w:rPr>
        <w:t xml:space="preserve"> categories</w:t>
      </w:r>
      <w:r w:rsidRPr="00DE6DDC">
        <w:rPr>
          <w:rFonts w:cs="Segoe UI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CA017C">
        <w:t>Optimize discount strategies using product performance instead of blanket discounting.</w:t>
      </w:r>
    </w:p>
    <w:p w:rsidR="006668BC" w:rsidRDefault="00CA017C">
      <w:pPr>
        <w:pStyle w:val="Heading3"/>
      </w:pPr>
      <w:bookmarkStart w:id="43" w:name="business-impact-8"/>
      <w:bookmarkEnd w:id="42"/>
      <w:r>
        <w:t>Business Impact</w:t>
      </w:r>
    </w:p>
    <w:p w:rsidR="006668BC" w:rsidRDefault="00CA017C">
      <w:pPr>
        <w:pStyle w:val="Compact"/>
        <w:numPr>
          <w:ilvl w:val="0"/>
          <w:numId w:val="12"/>
        </w:numPr>
      </w:pPr>
      <w:r>
        <w:t>Increased profit margins</w:t>
      </w:r>
    </w:p>
    <w:p w:rsidR="006668BC" w:rsidRDefault="00CA017C">
      <w:pPr>
        <w:pStyle w:val="Compact"/>
        <w:numPr>
          <w:ilvl w:val="0"/>
          <w:numId w:val="12"/>
        </w:numPr>
      </w:pPr>
      <w:r>
        <w:t>Better pricing decisions</w:t>
      </w:r>
    </w:p>
    <w:p w:rsidR="006668BC" w:rsidRDefault="00CA017C">
      <w:pPr>
        <w:pStyle w:val="Compact"/>
        <w:numPr>
          <w:ilvl w:val="0"/>
          <w:numId w:val="12"/>
        </w:numPr>
      </w:pPr>
      <w:r>
        <w:t>Higher campaign effectiveness</w:t>
      </w:r>
    </w:p>
    <w:p w:rsidR="006668BC" w:rsidRDefault="00CA017C">
      <w:r>
        <w:pict>
          <v:rect id="_x0000_i1035" style="width:0;height:1.5pt" o:hralign="center" o:hrstd="t" o:hr="t"/>
        </w:pict>
      </w:r>
    </w:p>
    <w:p w:rsidR="006668BC" w:rsidRDefault="00CA017C">
      <w:pPr>
        <w:pStyle w:val="Heading1"/>
      </w:pPr>
      <w:bookmarkStart w:id="44" w:name="marketing-analytics"/>
      <w:bookmarkEnd w:id="31"/>
      <w:bookmarkEnd w:id="40"/>
      <w:bookmarkEnd w:id="43"/>
      <w:r>
        <w:t>4. Marketing Analytics</w:t>
      </w:r>
    </w:p>
    <w:p w:rsidR="006668BC" w:rsidRDefault="00CA017C">
      <w:pPr>
        <w:pStyle w:val="Heading2"/>
      </w:pPr>
      <w:bookmarkStart w:id="45" w:name="insight-1-3"/>
      <w:r>
        <w:t>Insight 1</w:t>
      </w:r>
    </w:p>
    <w:p w:rsidR="006668BC" w:rsidRDefault="00CA017C">
      <w:pPr>
        <w:pStyle w:val="Heading3"/>
      </w:pPr>
      <w:bookmarkStart w:id="46" w:name="finding-9"/>
      <w:r>
        <w:t>Finding</w:t>
      </w:r>
    </w:p>
    <w:p w:rsidR="006668BC" w:rsidRPr="00DE6DDC" w:rsidRDefault="00DE6DDC">
      <w:pPr>
        <w:pStyle w:val="FirstParagraph"/>
      </w:pPr>
      <w:r w:rsidRPr="00DE6DDC">
        <w:rPr>
          <w:rFonts w:cs="Segoe UI"/>
          <w:shd w:val="clear" w:color="auto" w:fill="FFFFFF"/>
        </w:rPr>
        <w:t>Referral Program campaign generates the highest revenue and highest profit as well</w:t>
      </w:r>
      <w:r w:rsidR="00CA017C" w:rsidRPr="00DE6DDC">
        <w:t>.</w:t>
      </w:r>
    </w:p>
    <w:p w:rsidR="006668BC" w:rsidRDefault="00CA017C">
      <w:pPr>
        <w:pStyle w:val="Heading3"/>
      </w:pPr>
      <w:bookmarkStart w:id="47" w:name="recommendation-9"/>
      <w:bookmarkEnd w:id="46"/>
      <w:r>
        <w:t>Recommendation</w:t>
      </w:r>
    </w:p>
    <w:p w:rsidR="006668BC" w:rsidRDefault="00CA017C">
      <w:pPr>
        <w:pStyle w:val="FirstParagraph"/>
      </w:pPr>
      <w:r>
        <w:t>Increase investment in high-performing campaigns and discontinue low-performing campaigns.</w:t>
      </w:r>
    </w:p>
    <w:p w:rsidR="006668BC" w:rsidRDefault="00CA017C">
      <w:pPr>
        <w:pStyle w:val="Heading3"/>
      </w:pPr>
      <w:bookmarkStart w:id="48" w:name="business-impact-9"/>
      <w:bookmarkEnd w:id="47"/>
      <w:r>
        <w:t>Business Impact</w:t>
      </w:r>
    </w:p>
    <w:p w:rsidR="006668BC" w:rsidRDefault="00CA017C">
      <w:pPr>
        <w:pStyle w:val="Compact"/>
        <w:numPr>
          <w:ilvl w:val="0"/>
          <w:numId w:val="13"/>
        </w:numPr>
      </w:pPr>
      <w:r>
        <w:t>Higher marketing ROI</w:t>
      </w:r>
    </w:p>
    <w:p w:rsidR="006668BC" w:rsidRDefault="00CA017C">
      <w:pPr>
        <w:pStyle w:val="Compact"/>
        <w:numPr>
          <w:ilvl w:val="0"/>
          <w:numId w:val="13"/>
        </w:numPr>
      </w:pPr>
      <w:r>
        <w:t>Better budget utilization</w:t>
      </w:r>
    </w:p>
    <w:p w:rsidR="006668BC" w:rsidRDefault="00CA017C">
      <w:pPr>
        <w:pStyle w:val="Compact"/>
        <w:numPr>
          <w:ilvl w:val="0"/>
          <w:numId w:val="13"/>
        </w:numPr>
      </w:pPr>
      <w:r>
        <w:t>Increased campaign profita</w:t>
      </w:r>
      <w:r>
        <w:t>bility</w:t>
      </w:r>
    </w:p>
    <w:p w:rsidR="006668BC" w:rsidRDefault="00CA017C">
      <w:r>
        <w:pict>
          <v:rect id="_x0000_i1036" style="width:0;height:1.5pt" o:hralign="center" o:hrstd="t" o:hr="t"/>
        </w:pict>
      </w:r>
    </w:p>
    <w:p w:rsidR="006668BC" w:rsidRDefault="00CA017C">
      <w:pPr>
        <w:pStyle w:val="Heading2"/>
      </w:pPr>
      <w:bookmarkStart w:id="49" w:name="insight-2-3"/>
      <w:bookmarkEnd w:id="45"/>
      <w:bookmarkEnd w:id="48"/>
      <w:r>
        <w:t>Insight 2</w:t>
      </w:r>
    </w:p>
    <w:p w:rsidR="006668BC" w:rsidRDefault="00CA017C">
      <w:pPr>
        <w:pStyle w:val="Heading3"/>
      </w:pPr>
      <w:bookmarkStart w:id="50" w:name="finding-10"/>
      <w:r>
        <w:t>Finding</w:t>
      </w:r>
    </w:p>
    <w:p w:rsidR="006668BC" w:rsidRPr="00BC7D0B" w:rsidRDefault="00BC7D0B">
      <w:pPr>
        <w:pStyle w:val="FirstParagraph"/>
      </w:pPr>
      <w:r w:rsidRPr="00BC7D0B">
        <w:rPr>
          <w:rFonts w:cs="Segoe UI"/>
          <w:shd w:val="clear" w:color="auto" w:fill="FFFFFF"/>
        </w:rPr>
        <w:t xml:space="preserve">E-mail and Sms channel generates the highest profit </w:t>
      </w:r>
      <w:r w:rsidRPr="00BC7D0B">
        <w:rPr>
          <w:rFonts w:cs="Segoe UI"/>
          <w:shd w:val="clear" w:color="auto" w:fill="FFFFFF"/>
        </w:rPr>
        <w:t xml:space="preserve">and ROAS </w:t>
      </w:r>
      <w:r w:rsidRPr="00BC7D0B">
        <w:rPr>
          <w:rFonts w:cs="Segoe UI"/>
          <w:shd w:val="clear" w:color="auto" w:fill="FFFFFF"/>
        </w:rPr>
        <w:t>compared to Social media and App</w:t>
      </w:r>
      <w:r w:rsidRPr="00BC7D0B">
        <w:rPr>
          <w:rFonts w:cs="Segoe UI"/>
          <w:shd w:val="clear" w:color="auto" w:fill="FFFFFF"/>
        </w:rPr>
        <w:t>.</w:t>
      </w:r>
    </w:p>
    <w:p w:rsidR="006668BC" w:rsidRDefault="00CA017C">
      <w:pPr>
        <w:pStyle w:val="Heading3"/>
      </w:pPr>
      <w:bookmarkStart w:id="51" w:name="recommendation-10"/>
      <w:bookmarkEnd w:id="50"/>
      <w:r>
        <w:t>Recommendation</w:t>
      </w:r>
    </w:p>
    <w:p w:rsidR="006668BC" w:rsidRPr="00BC7D0B" w:rsidRDefault="00CA017C">
      <w:pPr>
        <w:pStyle w:val="FirstParagraph"/>
      </w:pPr>
      <w:r>
        <w:t>Allocate future marketing budgets based on channel performance.</w:t>
      </w:r>
      <w:r w:rsidR="00BC7D0B">
        <w:t xml:space="preserve"> </w:t>
      </w:r>
      <w:r w:rsidR="00BC7D0B" w:rsidRPr="00BC7D0B">
        <w:rPr>
          <w:rFonts w:cs="Segoe UI"/>
          <w:shd w:val="clear" w:color="auto" w:fill="FFFFFF"/>
        </w:rPr>
        <w:t xml:space="preserve">Maintain </w:t>
      </w:r>
      <w:r w:rsidR="00BC7D0B" w:rsidRPr="00BC7D0B">
        <w:rPr>
          <w:rFonts w:cs="Segoe UI"/>
          <w:shd w:val="clear" w:color="auto" w:fill="FFFFFF"/>
        </w:rPr>
        <w:t>s</w:t>
      </w:r>
      <w:r w:rsidR="00BC7D0B" w:rsidRPr="00BC7D0B">
        <w:rPr>
          <w:rFonts w:cs="Segoe UI"/>
          <w:shd w:val="clear" w:color="auto" w:fill="FFFFFF"/>
        </w:rPr>
        <w:t>pend</w:t>
      </w:r>
      <w:r w:rsidR="00BC7D0B" w:rsidRPr="00BC7D0B">
        <w:rPr>
          <w:rFonts w:cs="Segoe UI"/>
          <w:shd w:val="clear" w:color="auto" w:fill="FFFFFF"/>
        </w:rPr>
        <w:t xml:space="preserve"> on E-mail &amp; Sms channels and optimize changes in spends with the rest</w:t>
      </w:r>
      <w:r w:rsidR="00BC7D0B" w:rsidRPr="00BC7D0B">
        <w:rPr>
          <w:rFonts w:cs="Segoe UI"/>
          <w:shd w:val="clear" w:color="auto" w:fill="FFFFFF"/>
        </w:rPr>
        <w:t>.</w:t>
      </w:r>
    </w:p>
    <w:p w:rsidR="006668BC" w:rsidRDefault="00CA017C">
      <w:pPr>
        <w:pStyle w:val="Heading3"/>
      </w:pPr>
      <w:bookmarkStart w:id="52" w:name="business-impact-10"/>
      <w:bookmarkEnd w:id="51"/>
      <w:r>
        <w:lastRenderedPageBreak/>
        <w:t>Business Impact</w:t>
      </w:r>
    </w:p>
    <w:p w:rsidR="006668BC" w:rsidRDefault="00CA017C">
      <w:pPr>
        <w:pStyle w:val="Compact"/>
        <w:numPr>
          <w:ilvl w:val="0"/>
          <w:numId w:val="14"/>
        </w:numPr>
      </w:pPr>
      <w:r>
        <w:t>Lower acquisition cost</w:t>
      </w:r>
    </w:p>
    <w:p w:rsidR="006668BC" w:rsidRDefault="00CA017C">
      <w:pPr>
        <w:pStyle w:val="Compact"/>
        <w:numPr>
          <w:ilvl w:val="0"/>
          <w:numId w:val="14"/>
        </w:numPr>
      </w:pPr>
      <w:r>
        <w:t>Higher revenue</w:t>
      </w:r>
    </w:p>
    <w:p w:rsidR="006668BC" w:rsidRDefault="00CA017C">
      <w:pPr>
        <w:pStyle w:val="Compact"/>
        <w:numPr>
          <w:ilvl w:val="0"/>
          <w:numId w:val="14"/>
        </w:numPr>
      </w:pPr>
      <w:r>
        <w:t>Improved customer acquisition</w:t>
      </w:r>
    </w:p>
    <w:p w:rsidR="006668BC" w:rsidRDefault="00CA017C">
      <w:r>
        <w:pict>
          <v:rect id="_x0000_i1037" style="width:0;height:1.5pt" o:hralign="center" o:hrstd="t" o:hr="t"/>
        </w:pict>
      </w:r>
    </w:p>
    <w:p w:rsidR="006668BC" w:rsidRDefault="00CA017C">
      <w:pPr>
        <w:pStyle w:val="Heading2"/>
      </w:pPr>
      <w:bookmarkStart w:id="53" w:name="insight-3-3"/>
      <w:bookmarkEnd w:id="49"/>
      <w:bookmarkEnd w:id="52"/>
      <w:r>
        <w:t>Insight 3</w:t>
      </w:r>
    </w:p>
    <w:p w:rsidR="006668BC" w:rsidRDefault="00CA017C">
      <w:pPr>
        <w:pStyle w:val="Heading3"/>
      </w:pPr>
      <w:bookmarkStart w:id="54" w:name="finding-11"/>
      <w:r>
        <w:t>Finding</w:t>
      </w:r>
    </w:p>
    <w:p w:rsidR="006668BC" w:rsidRPr="00BC7D0B" w:rsidRDefault="00BC7D0B">
      <w:pPr>
        <w:pStyle w:val="FirstParagraph"/>
      </w:pPr>
      <w:r w:rsidRPr="00BC7D0B">
        <w:rPr>
          <w:rFonts w:cs="Segoe UI"/>
          <w:shd w:val="clear" w:color="auto" w:fill="FFFFFF"/>
        </w:rPr>
        <w:t>Referral Program campaign provides the highest profit and Festival Offer contributes the lowest Profit</w:t>
      </w:r>
      <w:r w:rsidR="00CA017C" w:rsidRPr="00BC7D0B">
        <w:t>.</w:t>
      </w:r>
    </w:p>
    <w:p w:rsidR="006668BC" w:rsidRDefault="00CA017C">
      <w:pPr>
        <w:pStyle w:val="Heading3"/>
      </w:pPr>
      <w:bookmarkStart w:id="55" w:name="recommendation-11"/>
      <w:bookmarkEnd w:id="54"/>
      <w:r>
        <w:t>Recommendation</w:t>
      </w:r>
    </w:p>
    <w:p w:rsidR="006668BC" w:rsidRDefault="00CA017C">
      <w:pPr>
        <w:pStyle w:val="FirstParagraph"/>
      </w:pPr>
      <w:r>
        <w:t>Continuously monitor Cost Per Conversion, CTR, Conversion Rate, and ROAS.</w:t>
      </w:r>
    </w:p>
    <w:p w:rsidR="006668BC" w:rsidRDefault="00CA017C">
      <w:pPr>
        <w:pStyle w:val="Heading3"/>
      </w:pPr>
      <w:bookmarkStart w:id="56" w:name="business-impact-11"/>
      <w:bookmarkEnd w:id="55"/>
      <w:r>
        <w:t>Business Impact</w:t>
      </w:r>
    </w:p>
    <w:p w:rsidR="006668BC" w:rsidRDefault="00CA017C">
      <w:pPr>
        <w:pStyle w:val="Compact"/>
        <w:numPr>
          <w:ilvl w:val="0"/>
          <w:numId w:val="15"/>
        </w:numPr>
      </w:pPr>
      <w:r>
        <w:t>Better financial control</w:t>
      </w:r>
    </w:p>
    <w:p w:rsidR="006668BC" w:rsidRDefault="00CA017C">
      <w:pPr>
        <w:pStyle w:val="Compact"/>
        <w:numPr>
          <w:ilvl w:val="0"/>
          <w:numId w:val="15"/>
        </w:numPr>
      </w:pPr>
      <w:r>
        <w:t>More profitable campaigns</w:t>
      </w:r>
    </w:p>
    <w:p w:rsidR="006668BC" w:rsidRDefault="00CA017C">
      <w:pPr>
        <w:pStyle w:val="Compact"/>
        <w:numPr>
          <w:ilvl w:val="0"/>
          <w:numId w:val="15"/>
        </w:numPr>
      </w:pPr>
      <w:r>
        <w:t>Data-driven marketing decisions</w:t>
      </w:r>
    </w:p>
    <w:p w:rsidR="006668BC" w:rsidRDefault="00CA017C">
      <w:r>
        <w:pict>
          <v:rect id="_x0000_i1038" style="width:0;height:1.5pt" o:hralign="center" o:hrstd="t" o:hr="t"/>
        </w:pict>
      </w:r>
    </w:p>
    <w:p w:rsidR="006668BC" w:rsidRDefault="00CA017C">
      <w:pPr>
        <w:pStyle w:val="Heading1"/>
      </w:pPr>
      <w:bookmarkStart w:id="57" w:name="customer-feedback-analytics"/>
      <w:bookmarkEnd w:id="44"/>
      <w:bookmarkEnd w:id="53"/>
      <w:bookmarkEnd w:id="56"/>
      <w:r>
        <w:t>5. Customer Feedback Analytics</w:t>
      </w:r>
    </w:p>
    <w:p w:rsidR="006668BC" w:rsidRDefault="00CA017C">
      <w:pPr>
        <w:pStyle w:val="Heading2"/>
      </w:pPr>
      <w:bookmarkStart w:id="58" w:name="insight-1-4"/>
      <w:r>
        <w:t>Insight 1</w:t>
      </w:r>
    </w:p>
    <w:p w:rsidR="006668BC" w:rsidRDefault="00CA017C">
      <w:pPr>
        <w:pStyle w:val="Heading3"/>
      </w:pPr>
      <w:bookmarkStart w:id="59" w:name="finding-12"/>
      <w:r>
        <w:t>Finding</w:t>
      </w:r>
    </w:p>
    <w:p w:rsidR="00BC7D0B" w:rsidRPr="00BC7D0B" w:rsidRDefault="00BC7D0B" w:rsidP="00BC7D0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 w:cs="Segoe UI"/>
          <w:lang w:val="en-IN" w:eastAsia="en-IN"/>
        </w:rPr>
      </w:pPr>
      <w:r w:rsidRPr="00BC7D0B">
        <w:rPr>
          <w:rFonts w:eastAsia="Times New Roman" w:cs="Segoe UI"/>
          <w:lang w:val="en-IN" w:eastAsia="en-IN"/>
        </w:rPr>
        <w:t>The most common rating is 4 and followed by 3.</w:t>
      </w:r>
    </w:p>
    <w:p w:rsidR="00BC7D0B" w:rsidRPr="00BC7D0B" w:rsidRDefault="00BC7D0B" w:rsidP="00BC7D0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 w:cs="Segoe UI"/>
          <w:lang w:val="en-IN" w:eastAsia="en-IN"/>
        </w:rPr>
      </w:pPr>
      <w:r w:rsidRPr="00BC7D0B">
        <w:rPr>
          <w:rFonts w:eastAsia="Times New Roman" w:cs="Segoe UI"/>
          <w:lang w:val="en-IN" w:eastAsia="en-IN"/>
        </w:rPr>
        <w:t>Average rating is 3.34.</w:t>
      </w:r>
    </w:p>
    <w:p w:rsidR="00BC7D0B" w:rsidRPr="00BC7D0B" w:rsidRDefault="00BC7D0B" w:rsidP="00BC7D0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 w:cs="Segoe UI"/>
          <w:lang w:val="en-IN" w:eastAsia="en-IN"/>
        </w:rPr>
      </w:pPr>
      <w:r w:rsidRPr="00BC7D0B">
        <w:rPr>
          <w:rFonts w:eastAsia="Times New Roman" w:cs="Segoe UI"/>
          <w:lang w:val="en-IN" w:eastAsia="en-IN"/>
        </w:rPr>
        <w:t>Percentage</w:t>
      </w:r>
      <w:r>
        <w:rPr>
          <w:rFonts w:eastAsia="Times New Roman" w:cs="Segoe UI"/>
          <w:lang w:val="en-IN" w:eastAsia="en-IN"/>
        </w:rPr>
        <w:t>s</w:t>
      </w:r>
      <w:r w:rsidRPr="00BC7D0B">
        <w:rPr>
          <w:rFonts w:eastAsia="Times New Roman" w:cs="Segoe UI"/>
          <w:lang w:val="en-IN" w:eastAsia="en-IN"/>
        </w:rPr>
        <w:t xml:space="preserve"> of 4 &amp; 5-star ratings are 34.16% and 16.32%.</w:t>
      </w:r>
    </w:p>
    <w:p w:rsidR="006668BC" w:rsidRPr="00BC7D0B" w:rsidRDefault="00BC7D0B" w:rsidP="00BC7D0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 w:cs="Segoe UI"/>
          <w:lang w:val="en-IN" w:eastAsia="en-IN"/>
        </w:rPr>
      </w:pPr>
      <w:r w:rsidRPr="00BC7D0B">
        <w:rPr>
          <w:rFonts w:eastAsia="Times New Roman" w:cs="Segoe UI"/>
          <w:lang w:val="en-IN" w:eastAsia="en-IN"/>
        </w:rPr>
        <w:t>Percentages of 1 &amp; 2-star ratings are 10.80% and 10.76%.</w:t>
      </w:r>
    </w:p>
    <w:p w:rsidR="006668BC" w:rsidRDefault="00CA017C">
      <w:pPr>
        <w:pStyle w:val="Heading3"/>
      </w:pPr>
      <w:bookmarkStart w:id="60" w:name="recommendation-12"/>
      <w:bookmarkEnd w:id="59"/>
      <w:r>
        <w:t>Recommendation</w:t>
      </w:r>
    </w:p>
    <w:p w:rsidR="006668BC" w:rsidRPr="00CA017C" w:rsidRDefault="00CA017C">
      <w:pPr>
        <w:pStyle w:val="FirstParagraph"/>
      </w:pPr>
      <w:r>
        <w:t>Monitor average ratings monthly and establish servi</w:t>
      </w:r>
      <w:r>
        <w:t>ce quality benchma</w:t>
      </w:r>
      <w:r>
        <w:t xml:space="preserve">rks. </w:t>
      </w:r>
      <w:r w:rsidRPr="00CA017C">
        <w:rPr>
          <w:rFonts w:cs="Segoe UI"/>
          <w:shd w:val="clear" w:color="auto" w:fill="FFFFFF"/>
        </w:rPr>
        <w:t>Concentrate more on the feedbacks of Customers whose rating are 1 and 2.</w:t>
      </w:r>
    </w:p>
    <w:p w:rsidR="006668BC" w:rsidRDefault="00CA017C">
      <w:pPr>
        <w:pStyle w:val="Heading3"/>
      </w:pPr>
      <w:bookmarkStart w:id="61" w:name="business-impact-12"/>
      <w:bookmarkEnd w:id="60"/>
      <w:r>
        <w:t>Business Impact</w:t>
      </w:r>
    </w:p>
    <w:p w:rsidR="006668BC" w:rsidRDefault="00CA017C">
      <w:pPr>
        <w:pStyle w:val="Compact"/>
        <w:numPr>
          <w:ilvl w:val="0"/>
          <w:numId w:val="16"/>
        </w:numPr>
      </w:pPr>
      <w:r>
        <w:t>Improved customer satisfaction</w:t>
      </w:r>
    </w:p>
    <w:p w:rsidR="006668BC" w:rsidRDefault="00CA017C">
      <w:pPr>
        <w:pStyle w:val="Compact"/>
        <w:numPr>
          <w:ilvl w:val="0"/>
          <w:numId w:val="16"/>
        </w:numPr>
      </w:pPr>
      <w:r>
        <w:t>Stronger brand reputation</w:t>
      </w:r>
    </w:p>
    <w:p w:rsidR="006668BC" w:rsidRDefault="00CA017C">
      <w:pPr>
        <w:pStyle w:val="Compact"/>
        <w:numPr>
          <w:ilvl w:val="0"/>
          <w:numId w:val="16"/>
        </w:numPr>
      </w:pPr>
      <w:r>
        <w:t>Increased repeat business</w:t>
      </w:r>
    </w:p>
    <w:p w:rsidR="006668BC" w:rsidRDefault="00CA017C">
      <w:r>
        <w:pict>
          <v:rect id="_x0000_i1039" style="width:0;height:1.5pt" o:hralign="center" o:hrstd="t" o:hr="t"/>
        </w:pict>
      </w:r>
    </w:p>
    <w:p w:rsidR="006668BC" w:rsidRDefault="00CA017C">
      <w:pPr>
        <w:pStyle w:val="Heading2"/>
      </w:pPr>
      <w:bookmarkStart w:id="62" w:name="insight-2-4"/>
      <w:bookmarkEnd w:id="58"/>
      <w:bookmarkEnd w:id="61"/>
      <w:r>
        <w:lastRenderedPageBreak/>
        <w:t>Insight 2</w:t>
      </w:r>
    </w:p>
    <w:p w:rsidR="006668BC" w:rsidRDefault="00CA017C">
      <w:pPr>
        <w:pStyle w:val="Heading3"/>
      </w:pPr>
      <w:bookmarkStart w:id="63" w:name="finding-13"/>
      <w:r>
        <w:t>Finding</w:t>
      </w:r>
    </w:p>
    <w:p w:rsidR="00CA017C" w:rsidRPr="00CA017C" w:rsidRDefault="00CA017C" w:rsidP="00CA017C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Segoe UI"/>
          <w:lang w:val="en-IN" w:eastAsia="en-IN"/>
        </w:rPr>
      </w:pPr>
      <w:bookmarkStart w:id="64" w:name="recommendation-13"/>
      <w:bookmarkEnd w:id="63"/>
      <w:r w:rsidRPr="00CA017C">
        <w:rPr>
          <w:rFonts w:eastAsia="Times New Roman" w:cs="Segoe UI"/>
          <w:lang w:val="en-IN" w:eastAsia="en-IN"/>
        </w:rPr>
        <w:t>Most common Complaint is Delivery.</w:t>
      </w:r>
    </w:p>
    <w:p w:rsidR="00CA017C" w:rsidRPr="00CA017C" w:rsidRDefault="00CA017C" w:rsidP="00CA017C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Segoe UI"/>
          <w:lang w:val="en-IN" w:eastAsia="en-IN"/>
        </w:rPr>
      </w:pPr>
      <w:r w:rsidRPr="00CA017C">
        <w:rPr>
          <w:rFonts w:eastAsia="Times New Roman" w:cs="Segoe UI"/>
          <w:lang w:val="en-IN" w:eastAsia="en-IN"/>
        </w:rPr>
        <w:t>Delivery related operational issue appears frequently.</w:t>
      </w:r>
    </w:p>
    <w:p w:rsidR="00CA017C" w:rsidRPr="00CA017C" w:rsidRDefault="00CA017C" w:rsidP="00CA017C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A017C">
        <w:rPr>
          <w:rFonts w:eastAsia="Times New Roman" w:cs="Segoe UI"/>
          <w:lang w:val="en-IN" w:eastAsia="en-IN"/>
        </w:rPr>
        <w:t>Both Delivery and Customer Service complaints should be prioritized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>.</w:t>
      </w:r>
    </w:p>
    <w:p w:rsidR="006668BC" w:rsidRDefault="00CA017C">
      <w:pPr>
        <w:pStyle w:val="Heading3"/>
      </w:pPr>
      <w:r>
        <w:t>Recommendation</w:t>
      </w:r>
    </w:p>
    <w:p w:rsidR="006668BC" w:rsidRDefault="00CA017C">
      <w:pPr>
        <w:pStyle w:val="FirstParagraph"/>
      </w:pPr>
      <w:r>
        <w:t>Prioritize delivery optimization initiatives and monitor delivery KPIs.</w:t>
      </w:r>
    </w:p>
    <w:p w:rsidR="006668BC" w:rsidRDefault="00CA017C">
      <w:pPr>
        <w:pStyle w:val="Heading3"/>
      </w:pPr>
      <w:bookmarkStart w:id="65" w:name="business-impact-13"/>
      <w:bookmarkEnd w:id="64"/>
      <w:r>
        <w:t>Business Impact</w:t>
      </w:r>
    </w:p>
    <w:p w:rsidR="006668BC" w:rsidRDefault="00CA017C">
      <w:pPr>
        <w:pStyle w:val="Compact"/>
        <w:numPr>
          <w:ilvl w:val="0"/>
          <w:numId w:val="17"/>
        </w:numPr>
      </w:pPr>
      <w:r>
        <w:t>Better customer experience</w:t>
      </w:r>
    </w:p>
    <w:p w:rsidR="006668BC" w:rsidRDefault="00CA017C">
      <w:pPr>
        <w:pStyle w:val="Compact"/>
        <w:numPr>
          <w:ilvl w:val="0"/>
          <w:numId w:val="17"/>
        </w:numPr>
      </w:pPr>
      <w:r>
        <w:t>Reduced negative reviews</w:t>
      </w:r>
    </w:p>
    <w:p w:rsidR="006668BC" w:rsidRDefault="00CA017C">
      <w:pPr>
        <w:pStyle w:val="Compact"/>
        <w:numPr>
          <w:ilvl w:val="0"/>
          <w:numId w:val="17"/>
        </w:numPr>
      </w:pPr>
      <w:r>
        <w:t>Improved retention</w:t>
      </w:r>
    </w:p>
    <w:p w:rsidR="006668BC" w:rsidRDefault="00CA017C">
      <w:r>
        <w:pict>
          <v:rect id="_x0000_i1040" style="width:0;height:1.5pt" o:hralign="center" o:hrstd="t" o:hr="t"/>
        </w:pict>
      </w:r>
    </w:p>
    <w:p w:rsidR="006668BC" w:rsidRDefault="00CA017C">
      <w:pPr>
        <w:pStyle w:val="Heading2"/>
      </w:pPr>
      <w:bookmarkStart w:id="66" w:name="insight-3-4"/>
      <w:bookmarkEnd w:id="62"/>
      <w:bookmarkEnd w:id="65"/>
      <w:r>
        <w:t>Insight 3</w:t>
      </w:r>
    </w:p>
    <w:p w:rsidR="006668BC" w:rsidRDefault="00CA017C">
      <w:pPr>
        <w:pStyle w:val="Heading3"/>
      </w:pPr>
      <w:bookmarkStart w:id="67" w:name="finding-14"/>
      <w:r>
        <w:t>Finding</w:t>
      </w:r>
    </w:p>
    <w:p w:rsidR="00CA017C" w:rsidRPr="00CA017C" w:rsidRDefault="00CA017C" w:rsidP="00CA017C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eastAsia="Times New Roman" w:cs="Segoe UI"/>
          <w:lang w:val="en-IN" w:eastAsia="en-IN"/>
        </w:rPr>
      </w:pPr>
      <w:r w:rsidRPr="00CA017C">
        <w:rPr>
          <w:rFonts w:eastAsia="Times New Roman" w:cs="Segoe UI"/>
          <w:lang w:val="en-IN" w:eastAsia="en-IN"/>
        </w:rPr>
        <w:t>Milk receives the highest and Instant Noodles receives the lowest ratings.</w:t>
      </w:r>
    </w:p>
    <w:p w:rsidR="00CA017C" w:rsidRPr="00CA017C" w:rsidRDefault="00CA017C" w:rsidP="00CA017C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eastAsia="Times New Roman" w:cs="Segoe UI"/>
          <w:lang w:val="en-IN" w:eastAsia="en-IN"/>
        </w:rPr>
      </w:pPr>
      <w:r w:rsidRPr="00CA017C">
        <w:rPr>
          <w:rFonts w:eastAsia="Times New Roman" w:cs="Segoe UI"/>
          <w:lang w:val="en-IN" w:eastAsia="en-IN"/>
        </w:rPr>
        <w:t>Milk, Iced Tea, Pulses products which delights customers.</w:t>
      </w:r>
    </w:p>
    <w:p w:rsidR="006668BC" w:rsidRPr="00CA017C" w:rsidRDefault="00CA017C" w:rsidP="00CA017C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eastAsia="Times New Roman" w:cs="Segoe UI"/>
          <w:lang w:val="en-IN" w:eastAsia="en-IN"/>
        </w:rPr>
      </w:pPr>
      <w:r w:rsidRPr="00CA017C">
        <w:rPr>
          <w:rFonts w:eastAsia="Times New Roman" w:cs="Segoe UI"/>
          <w:lang w:val="en-IN" w:eastAsia="en-IN"/>
        </w:rPr>
        <w:t>Instant Noodles, Cereal, Cookies products which need quality improvements.</w:t>
      </w:r>
    </w:p>
    <w:p w:rsidR="006668BC" w:rsidRDefault="00CA017C">
      <w:pPr>
        <w:pStyle w:val="Heading3"/>
      </w:pPr>
      <w:bookmarkStart w:id="68" w:name="recommendation-14"/>
      <w:bookmarkEnd w:id="67"/>
      <w:r>
        <w:t>Recommendat</w:t>
      </w:r>
      <w:r>
        <w:t>ion</w:t>
      </w:r>
    </w:p>
    <w:p w:rsidR="006668BC" w:rsidRDefault="00CA017C">
      <w:pPr>
        <w:pStyle w:val="FirstParagraph"/>
      </w:pPr>
      <w:r>
        <w:t>Investigate root causes and implement corrective actions.</w:t>
      </w:r>
    </w:p>
    <w:p w:rsidR="006668BC" w:rsidRDefault="00CA017C">
      <w:pPr>
        <w:pStyle w:val="Heading3"/>
      </w:pPr>
      <w:bookmarkStart w:id="69" w:name="business-impact-14"/>
      <w:bookmarkEnd w:id="68"/>
      <w:r>
        <w:t>Business Impact</w:t>
      </w:r>
    </w:p>
    <w:p w:rsidR="006668BC" w:rsidRDefault="00CA017C">
      <w:pPr>
        <w:pStyle w:val="Compact"/>
        <w:numPr>
          <w:ilvl w:val="0"/>
          <w:numId w:val="18"/>
        </w:numPr>
      </w:pPr>
      <w:r>
        <w:t>Improved product quality</w:t>
      </w:r>
    </w:p>
    <w:p w:rsidR="006668BC" w:rsidRDefault="00CA017C">
      <w:pPr>
        <w:pStyle w:val="Compact"/>
        <w:numPr>
          <w:ilvl w:val="0"/>
          <w:numId w:val="18"/>
        </w:numPr>
      </w:pPr>
      <w:r>
        <w:t>Higher customer trust</w:t>
      </w:r>
    </w:p>
    <w:p w:rsidR="006668BC" w:rsidRDefault="00CA017C">
      <w:pPr>
        <w:pStyle w:val="Compact"/>
        <w:numPr>
          <w:ilvl w:val="0"/>
          <w:numId w:val="18"/>
        </w:numPr>
      </w:pPr>
      <w:r>
        <w:t>Lower complaint volume</w:t>
      </w:r>
    </w:p>
    <w:p w:rsidR="006668BC" w:rsidRDefault="00CA017C">
      <w:r>
        <w:pict>
          <v:rect id="_x0000_i1041" style="width:0;height:1.5pt" o:hralign="center" o:hrstd="t" o:hr="t"/>
        </w:pict>
      </w:r>
    </w:p>
    <w:p w:rsidR="006668BC" w:rsidRDefault="00CA017C">
      <w:pPr>
        <w:pStyle w:val="Heading1"/>
      </w:pPr>
      <w:bookmarkStart w:id="70" w:name="overall-business-recommendations"/>
      <w:bookmarkEnd w:id="57"/>
      <w:bookmarkEnd w:id="66"/>
      <w:bookmarkEnd w:id="69"/>
      <w:r>
        <w:t>Overall Business Recommendations</w:t>
      </w:r>
    </w:p>
    <w:p w:rsidR="006668BC" w:rsidRDefault="00CA017C">
      <w:pPr>
        <w:pStyle w:val="Heading3"/>
      </w:pPr>
      <w:bookmarkStart w:id="71" w:name="customer-strategy"/>
      <w:r>
        <w:t>Customer Strategy</w:t>
      </w:r>
    </w:p>
    <w:p w:rsidR="006668BC" w:rsidRDefault="00CA017C">
      <w:pPr>
        <w:pStyle w:val="Compact"/>
        <w:numPr>
          <w:ilvl w:val="0"/>
          <w:numId w:val="19"/>
        </w:numPr>
      </w:pPr>
      <w:r>
        <w:t>Strengthen customer loyalty programs.</w:t>
      </w:r>
    </w:p>
    <w:p w:rsidR="006668BC" w:rsidRDefault="00CA017C">
      <w:pPr>
        <w:pStyle w:val="Compact"/>
        <w:numPr>
          <w:ilvl w:val="0"/>
          <w:numId w:val="19"/>
        </w:numPr>
      </w:pPr>
      <w:r>
        <w:t>Personalize marke</w:t>
      </w:r>
      <w:r>
        <w:t>ting campaigns.</w:t>
      </w:r>
    </w:p>
    <w:p w:rsidR="006668BC" w:rsidRDefault="00CA017C">
      <w:pPr>
        <w:pStyle w:val="Compact"/>
        <w:numPr>
          <w:ilvl w:val="0"/>
          <w:numId w:val="19"/>
        </w:numPr>
      </w:pPr>
      <w:r>
        <w:t>Focus on customer lifetime value.</w:t>
      </w:r>
    </w:p>
    <w:p w:rsidR="006668BC" w:rsidRDefault="00CA017C">
      <w:pPr>
        <w:pStyle w:val="Heading3"/>
      </w:pPr>
      <w:bookmarkStart w:id="72" w:name="sales-strategy"/>
      <w:bookmarkEnd w:id="71"/>
      <w:r>
        <w:lastRenderedPageBreak/>
        <w:t>Sales Strategy</w:t>
      </w:r>
    </w:p>
    <w:p w:rsidR="006668BC" w:rsidRDefault="00CA017C">
      <w:pPr>
        <w:pStyle w:val="Compact"/>
        <w:numPr>
          <w:ilvl w:val="0"/>
          <w:numId w:val="20"/>
        </w:numPr>
      </w:pPr>
      <w:r>
        <w:t>Improve demand forecasting.</w:t>
      </w:r>
    </w:p>
    <w:p w:rsidR="006668BC" w:rsidRDefault="00CA017C">
      <w:pPr>
        <w:pStyle w:val="Compact"/>
        <w:numPr>
          <w:ilvl w:val="0"/>
          <w:numId w:val="20"/>
        </w:numPr>
      </w:pPr>
      <w:r>
        <w:t>Optimize payment partnerships.</w:t>
      </w:r>
    </w:p>
    <w:p w:rsidR="006668BC" w:rsidRDefault="00CA017C">
      <w:pPr>
        <w:pStyle w:val="Compact"/>
        <w:numPr>
          <w:ilvl w:val="0"/>
          <w:numId w:val="20"/>
        </w:numPr>
      </w:pPr>
      <w:r>
        <w:t>Enhance delivery operations.</w:t>
      </w:r>
    </w:p>
    <w:p w:rsidR="006668BC" w:rsidRDefault="00CA017C">
      <w:pPr>
        <w:pStyle w:val="Heading3"/>
      </w:pPr>
      <w:bookmarkStart w:id="73" w:name="product-strategy"/>
      <w:bookmarkEnd w:id="72"/>
      <w:r>
        <w:t>Product Strategy</w:t>
      </w:r>
    </w:p>
    <w:p w:rsidR="006668BC" w:rsidRDefault="00CA017C">
      <w:pPr>
        <w:pStyle w:val="Compact"/>
        <w:numPr>
          <w:ilvl w:val="0"/>
          <w:numId w:val="21"/>
        </w:numPr>
      </w:pPr>
      <w:r>
        <w:t>Prioritize high-performing products.</w:t>
      </w:r>
    </w:p>
    <w:p w:rsidR="006668BC" w:rsidRDefault="00CA017C">
      <w:pPr>
        <w:pStyle w:val="Compact"/>
        <w:numPr>
          <w:ilvl w:val="0"/>
          <w:numId w:val="21"/>
        </w:numPr>
      </w:pPr>
      <w:r>
        <w:t>Optimize pricing and discount strategies.</w:t>
      </w:r>
    </w:p>
    <w:p w:rsidR="006668BC" w:rsidRDefault="00CA017C">
      <w:pPr>
        <w:pStyle w:val="Compact"/>
        <w:numPr>
          <w:ilvl w:val="0"/>
          <w:numId w:val="21"/>
        </w:numPr>
      </w:pPr>
      <w:r>
        <w:t>Continuously review low-performing products.</w:t>
      </w:r>
    </w:p>
    <w:p w:rsidR="006668BC" w:rsidRDefault="00CA017C">
      <w:pPr>
        <w:pStyle w:val="Heading3"/>
      </w:pPr>
      <w:bookmarkStart w:id="74" w:name="marketing-strategy"/>
      <w:bookmarkEnd w:id="73"/>
      <w:r>
        <w:t>Marketing Strategy</w:t>
      </w:r>
    </w:p>
    <w:p w:rsidR="006668BC" w:rsidRDefault="00CA017C">
      <w:pPr>
        <w:pStyle w:val="Compact"/>
        <w:numPr>
          <w:ilvl w:val="0"/>
          <w:numId w:val="22"/>
        </w:numPr>
      </w:pPr>
      <w:r>
        <w:t>Invest in high-ROAS campaigns.</w:t>
      </w:r>
    </w:p>
    <w:p w:rsidR="006668BC" w:rsidRDefault="00CA017C">
      <w:pPr>
        <w:pStyle w:val="Compact"/>
        <w:numPr>
          <w:ilvl w:val="0"/>
          <w:numId w:val="22"/>
        </w:numPr>
      </w:pPr>
      <w:r>
        <w:t>Optimize campaign budgets.</w:t>
      </w:r>
    </w:p>
    <w:p w:rsidR="006668BC" w:rsidRDefault="00CA017C">
      <w:pPr>
        <w:pStyle w:val="Compact"/>
        <w:numPr>
          <w:ilvl w:val="0"/>
          <w:numId w:val="22"/>
        </w:numPr>
      </w:pPr>
      <w:r>
        <w:t>Track marketing KPIs regularly.</w:t>
      </w:r>
    </w:p>
    <w:p w:rsidR="006668BC" w:rsidRDefault="00CA017C">
      <w:pPr>
        <w:pStyle w:val="Heading3"/>
      </w:pPr>
      <w:bookmarkStart w:id="75" w:name="customer-experience-strategy"/>
      <w:bookmarkEnd w:id="74"/>
      <w:r>
        <w:t>Customer Experience Strategy</w:t>
      </w:r>
    </w:p>
    <w:p w:rsidR="006668BC" w:rsidRDefault="00CA017C">
      <w:pPr>
        <w:pStyle w:val="Compact"/>
        <w:numPr>
          <w:ilvl w:val="0"/>
          <w:numId w:val="23"/>
        </w:numPr>
      </w:pPr>
      <w:r>
        <w:t>Reduce delivery delays.</w:t>
      </w:r>
    </w:p>
    <w:p w:rsidR="006668BC" w:rsidRDefault="00CA017C">
      <w:pPr>
        <w:pStyle w:val="Compact"/>
        <w:numPr>
          <w:ilvl w:val="0"/>
          <w:numId w:val="23"/>
        </w:numPr>
      </w:pPr>
      <w:r>
        <w:t>Improve complaint resolution.</w:t>
      </w:r>
    </w:p>
    <w:p w:rsidR="006668BC" w:rsidRDefault="00CA017C">
      <w:pPr>
        <w:pStyle w:val="Compact"/>
        <w:numPr>
          <w:ilvl w:val="0"/>
          <w:numId w:val="23"/>
        </w:numPr>
      </w:pPr>
      <w:r>
        <w:t>Monitor customer satisfaction continuously.</w:t>
      </w:r>
    </w:p>
    <w:p w:rsidR="006668BC" w:rsidRDefault="00CA017C">
      <w:r>
        <w:pict>
          <v:rect id="_x0000_i1042" style="width:0;height:1.5pt" o:hralign="center" o:hrstd="t" o:hr="t"/>
        </w:pict>
      </w:r>
    </w:p>
    <w:p w:rsidR="006668BC" w:rsidRDefault="00CA017C">
      <w:pPr>
        <w:pStyle w:val="Heading1"/>
      </w:pPr>
      <w:bookmarkStart w:id="76" w:name="suggested-executive-dashboard-kpis"/>
      <w:bookmarkEnd w:id="70"/>
      <w:bookmarkEnd w:id="75"/>
      <w:r>
        <w:t>Suggested Executive Dashboard KPIs</w:t>
      </w:r>
    </w:p>
    <w:p w:rsidR="006668BC" w:rsidRDefault="00CA017C">
      <w:pPr>
        <w:pStyle w:val="Heading2"/>
      </w:pPr>
      <w:bookmarkStart w:id="77" w:name="customer-kpis"/>
      <w:r>
        <w:t>Customer KPIs</w:t>
      </w:r>
    </w:p>
    <w:p w:rsidR="006668BC" w:rsidRDefault="00CA017C">
      <w:pPr>
        <w:pStyle w:val="Compact"/>
        <w:numPr>
          <w:ilvl w:val="0"/>
          <w:numId w:val="24"/>
        </w:numPr>
      </w:pPr>
      <w:r>
        <w:t>Total Customers</w:t>
      </w:r>
    </w:p>
    <w:p w:rsidR="006668BC" w:rsidRDefault="00CA017C">
      <w:pPr>
        <w:pStyle w:val="Compact"/>
        <w:numPr>
          <w:ilvl w:val="0"/>
          <w:numId w:val="24"/>
        </w:numPr>
      </w:pPr>
      <w:r>
        <w:t>Repeat Customer Rate</w:t>
      </w:r>
    </w:p>
    <w:p w:rsidR="006668BC" w:rsidRDefault="00CA017C">
      <w:pPr>
        <w:pStyle w:val="Compact"/>
        <w:numPr>
          <w:ilvl w:val="0"/>
          <w:numId w:val="24"/>
        </w:numPr>
      </w:pPr>
      <w:r>
        <w:t>Customer Lifetime Value</w:t>
      </w:r>
    </w:p>
    <w:p w:rsidR="006668BC" w:rsidRDefault="00CA017C">
      <w:pPr>
        <w:pStyle w:val="Compact"/>
        <w:numPr>
          <w:ilvl w:val="0"/>
          <w:numId w:val="24"/>
        </w:numPr>
      </w:pPr>
      <w:r>
        <w:t>VIP Customers</w:t>
      </w:r>
    </w:p>
    <w:p w:rsidR="006668BC" w:rsidRDefault="00CA017C">
      <w:pPr>
        <w:pStyle w:val="Heading2"/>
      </w:pPr>
      <w:bookmarkStart w:id="78" w:name="sales-kpis"/>
      <w:bookmarkEnd w:id="77"/>
      <w:r>
        <w:t>Sales KPIs</w:t>
      </w:r>
    </w:p>
    <w:p w:rsidR="006668BC" w:rsidRDefault="00CA017C">
      <w:pPr>
        <w:pStyle w:val="Compact"/>
        <w:numPr>
          <w:ilvl w:val="0"/>
          <w:numId w:val="25"/>
        </w:numPr>
      </w:pPr>
      <w:r>
        <w:t>Total Revenue</w:t>
      </w:r>
    </w:p>
    <w:p w:rsidR="006668BC" w:rsidRDefault="00CA017C">
      <w:pPr>
        <w:pStyle w:val="Compact"/>
        <w:numPr>
          <w:ilvl w:val="0"/>
          <w:numId w:val="25"/>
        </w:numPr>
      </w:pPr>
      <w:r>
        <w:t>Total Orders</w:t>
      </w:r>
    </w:p>
    <w:p w:rsidR="006668BC" w:rsidRDefault="00CA017C">
      <w:pPr>
        <w:pStyle w:val="Compact"/>
        <w:numPr>
          <w:ilvl w:val="0"/>
          <w:numId w:val="25"/>
        </w:numPr>
      </w:pPr>
      <w:r>
        <w:t>Average Order Value</w:t>
      </w:r>
    </w:p>
    <w:p w:rsidR="006668BC" w:rsidRDefault="00CA017C">
      <w:pPr>
        <w:pStyle w:val="Compact"/>
        <w:numPr>
          <w:ilvl w:val="0"/>
          <w:numId w:val="25"/>
        </w:numPr>
      </w:pPr>
      <w:r>
        <w:t>Delivery Success Rate</w:t>
      </w:r>
    </w:p>
    <w:p w:rsidR="006668BC" w:rsidRDefault="00CA017C">
      <w:pPr>
        <w:pStyle w:val="Heading2"/>
      </w:pPr>
      <w:bookmarkStart w:id="79" w:name="product-kpis"/>
      <w:bookmarkEnd w:id="78"/>
      <w:r>
        <w:t>Produc</w:t>
      </w:r>
      <w:r>
        <w:t>t KPIs</w:t>
      </w:r>
    </w:p>
    <w:p w:rsidR="006668BC" w:rsidRDefault="00CA017C">
      <w:pPr>
        <w:pStyle w:val="Compact"/>
        <w:numPr>
          <w:ilvl w:val="0"/>
          <w:numId w:val="26"/>
        </w:numPr>
      </w:pPr>
      <w:r>
        <w:t>Top Selling Products</w:t>
      </w:r>
    </w:p>
    <w:p w:rsidR="006668BC" w:rsidRDefault="00CA017C">
      <w:pPr>
        <w:pStyle w:val="Compact"/>
        <w:numPr>
          <w:ilvl w:val="0"/>
          <w:numId w:val="26"/>
        </w:numPr>
      </w:pPr>
      <w:r>
        <w:t>Category Revenue</w:t>
      </w:r>
    </w:p>
    <w:p w:rsidR="006668BC" w:rsidRDefault="00CA017C">
      <w:pPr>
        <w:pStyle w:val="Compact"/>
        <w:numPr>
          <w:ilvl w:val="0"/>
          <w:numId w:val="26"/>
        </w:numPr>
      </w:pPr>
      <w:r>
        <w:t>Brand Performance</w:t>
      </w:r>
    </w:p>
    <w:p w:rsidR="006668BC" w:rsidRDefault="00CA017C">
      <w:pPr>
        <w:pStyle w:val="Compact"/>
        <w:numPr>
          <w:ilvl w:val="0"/>
          <w:numId w:val="26"/>
        </w:numPr>
      </w:pPr>
      <w:r>
        <w:t>Average Discount</w:t>
      </w:r>
    </w:p>
    <w:p w:rsidR="006668BC" w:rsidRDefault="00CA017C">
      <w:pPr>
        <w:pStyle w:val="Heading2"/>
      </w:pPr>
      <w:bookmarkStart w:id="80" w:name="marketing-kpis"/>
      <w:bookmarkEnd w:id="79"/>
      <w:r>
        <w:lastRenderedPageBreak/>
        <w:t>Marketing KPIs</w:t>
      </w:r>
    </w:p>
    <w:p w:rsidR="006668BC" w:rsidRDefault="00CA017C">
      <w:pPr>
        <w:pStyle w:val="Compact"/>
        <w:numPr>
          <w:ilvl w:val="0"/>
          <w:numId w:val="27"/>
        </w:numPr>
      </w:pPr>
      <w:r>
        <w:t>Marketing Spend</w:t>
      </w:r>
    </w:p>
    <w:p w:rsidR="006668BC" w:rsidRDefault="00CA017C">
      <w:pPr>
        <w:pStyle w:val="Compact"/>
        <w:numPr>
          <w:ilvl w:val="0"/>
          <w:numId w:val="27"/>
        </w:numPr>
      </w:pPr>
      <w:r>
        <w:t>Revenue</w:t>
      </w:r>
    </w:p>
    <w:p w:rsidR="006668BC" w:rsidRDefault="00CA017C">
      <w:pPr>
        <w:pStyle w:val="Compact"/>
        <w:numPr>
          <w:ilvl w:val="0"/>
          <w:numId w:val="27"/>
        </w:numPr>
      </w:pPr>
      <w:r>
        <w:t>Campaign Profit</w:t>
      </w:r>
    </w:p>
    <w:p w:rsidR="006668BC" w:rsidRDefault="00CA017C">
      <w:pPr>
        <w:pStyle w:val="Compact"/>
        <w:numPr>
          <w:ilvl w:val="0"/>
          <w:numId w:val="27"/>
        </w:numPr>
      </w:pPr>
      <w:r>
        <w:t>CTR</w:t>
      </w:r>
    </w:p>
    <w:p w:rsidR="006668BC" w:rsidRDefault="00CA017C">
      <w:pPr>
        <w:pStyle w:val="Compact"/>
        <w:numPr>
          <w:ilvl w:val="0"/>
          <w:numId w:val="27"/>
        </w:numPr>
      </w:pPr>
      <w:r>
        <w:t>Conversion Rate</w:t>
      </w:r>
    </w:p>
    <w:p w:rsidR="006668BC" w:rsidRDefault="00CA017C">
      <w:pPr>
        <w:pStyle w:val="Compact"/>
        <w:numPr>
          <w:ilvl w:val="0"/>
          <w:numId w:val="27"/>
        </w:numPr>
      </w:pPr>
      <w:r>
        <w:t>ROAS</w:t>
      </w:r>
    </w:p>
    <w:p w:rsidR="006668BC" w:rsidRDefault="00CA017C">
      <w:pPr>
        <w:pStyle w:val="Heading2"/>
      </w:pPr>
      <w:bookmarkStart w:id="81" w:name="customer-feedback-kpis"/>
      <w:bookmarkEnd w:id="80"/>
      <w:r>
        <w:t>Customer Feedback KPIs</w:t>
      </w:r>
    </w:p>
    <w:p w:rsidR="006668BC" w:rsidRDefault="00CA017C">
      <w:pPr>
        <w:pStyle w:val="Compact"/>
        <w:numPr>
          <w:ilvl w:val="0"/>
          <w:numId w:val="28"/>
        </w:numPr>
      </w:pPr>
      <w:r>
        <w:t>Average Rating</w:t>
      </w:r>
    </w:p>
    <w:p w:rsidR="006668BC" w:rsidRDefault="00CA017C">
      <w:pPr>
        <w:pStyle w:val="Compact"/>
        <w:numPr>
          <w:ilvl w:val="0"/>
          <w:numId w:val="28"/>
        </w:numPr>
      </w:pPr>
      <w:r>
        <w:t>Positive Feedback %</w:t>
      </w:r>
    </w:p>
    <w:p w:rsidR="006668BC" w:rsidRDefault="00CA017C">
      <w:pPr>
        <w:pStyle w:val="Compact"/>
        <w:numPr>
          <w:ilvl w:val="0"/>
          <w:numId w:val="28"/>
        </w:numPr>
      </w:pPr>
      <w:r>
        <w:t>Negative Feedback %</w:t>
      </w:r>
    </w:p>
    <w:p w:rsidR="006668BC" w:rsidRDefault="00CA017C">
      <w:pPr>
        <w:pStyle w:val="Compact"/>
        <w:numPr>
          <w:ilvl w:val="0"/>
          <w:numId w:val="28"/>
        </w:numPr>
      </w:pPr>
      <w:r>
        <w:t>Delivery Satisfaction</w:t>
      </w:r>
    </w:p>
    <w:p w:rsidR="006668BC" w:rsidRDefault="00CA017C">
      <w:pPr>
        <w:pStyle w:val="Compact"/>
        <w:numPr>
          <w:ilvl w:val="0"/>
          <w:numId w:val="28"/>
        </w:numPr>
      </w:pPr>
      <w:r>
        <w:t>Complaint Categories</w:t>
      </w:r>
    </w:p>
    <w:p w:rsidR="006668BC" w:rsidRDefault="00CA017C">
      <w:r>
        <w:pict>
          <v:rect id="_x0000_i1043" style="width:0;height:1.5pt" o:hralign="center" o:hrstd="t" o:hr="t"/>
        </w:pict>
      </w:r>
    </w:p>
    <w:p w:rsidR="006668BC" w:rsidRDefault="00CA017C">
      <w:pPr>
        <w:pStyle w:val="Heading1"/>
      </w:pPr>
      <w:bookmarkStart w:id="82" w:name="final-conclusion"/>
      <w:bookmarkEnd w:id="76"/>
      <w:bookmarkEnd w:id="81"/>
      <w:r>
        <w:t>Final Conclusion</w:t>
      </w:r>
    </w:p>
    <w:p w:rsidR="006668BC" w:rsidRDefault="00CA017C" w:rsidP="00CA017C">
      <w:pPr>
        <w:pStyle w:val="FirstParagraph"/>
      </w:pPr>
      <w:r>
        <w:t>The Blinkit Marketing &amp; Customer Feedback Analytics project demonstrates how data can be transformed into actionable business decisions. By integrating customer analytics, sales analysis, produc</w:t>
      </w:r>
      <w:r>
        <w:t>t performance, marketing effectiveness, and customer feedback, the organization can make informed strategic decisions that improve profitability, customer satisfaction, and operational efficiency.</w:t>
      </w:r>
      <w:bookmarkStart w:id="83" w:name="_GoBack"/>
      <w:bookmarkEnd w:id="82"/>
      <w:bookmarkEnd w:id="83"/>
    </w:p>
    <w:sectPr w:rsidR="006668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1C6235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881875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3C001D29"/>
    <w:multiLevelType w:val="multilevel"/>
    <w:tmpl w:val="EE36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99D5A1B"/>
    <w:multiLevelType w:val="multilevel"/>
    <w:tmpl w:val="FCD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C977EA4"/>
    <w:multiLevelType w:val="multilevel"/>
    <w:tmpl w:val="641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2"/>
  </w:num>
  <w:num w:numId="30">
    <w:abstractNumId w:val="3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8BC"/>
    <w:rsid w:val="0013357C"/>
    <w:rsid w:val="006668BC"/>
    <w:rsid w:val="00BC7D0B"/>
    <w:rsid w:val="00CA017C"/>
    <w:rsid w:val="00DE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2026-07-14T14:07:00Z</dcterms:created>
  <dcterms:modified xsi:type="dcterms:W3CDTF">2026-07-14T14:07:00Z</dcterms:modified>
</cp:coreProperties>
</file>