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Speech Enhancement and Noise Removal</w:t>
      </w:r>
    </w:p>
    <w:p>
      <w:pPr>
        <w:jc w:val="center"/>
      </w:pPr>
      <w:r>
        <w:rPr>
          <w:sz w:val="32"/>
        </w:rPr>
        <w:t>Project Team Documentation</w:t>
      </w:r>
    </w:p>
    <w:p>
      <w:pPr>
        <w:jc w:val="center"/>
      </w:pPr>
      <w:r>
        <w:br/>
        <w:t>Active workspace: C:\Users\srira\OneDrive\Desktop\SPproject</w:t>
        <w:br/>
      </w:r>
      <w:r>
        <w:t>Original repository (not modified): C:\Users\srira\OneDrive\Desktop\Speech-Enhancement-and-Noise-Removal</w:t>
        <w:br/>
      </w:r>
      <w:r>
        <w:t>Generated from the current SPproject implementation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fldSimple w:instr="TOC \o &quot;1-3&quot; \h \z \u"/>
    </w:p>
    <w:p>
      <w:r>
        <w:br w:type="page"/>
      </w:r>
    </w:p>
    <w:p>
      <w:pPr>
        <w:pStyle w:val="Heading1"/>
      </w:pPr>
      <w:r>
        <w:t>1. Project Overview</w:t>
      </w:r>
    </w:p>
    <w:p>
      <w:r>
        <w:t>The project is a Windows desktop application for recording audio, suppressing background noise, preserving speech, comparing enhancement methods, and generating metric tables, plots, and PDF reports.</w:t>
      </w:r>
    </w:p>
    <w:p>
      <w:r>
        <w:t>The active development workspace is SPproject. The original repository is used only as a reference for source assets and must not be modified.</w:t>
      </w:r>
    </w:p>
    <w:p>
      <w:pPr>
        <w:pStyle w:val="Heading2"/>
      </w:pPr>
      <w:r>
        <w:t>1.1 Objectives</w:t>
      </w:r>
    </w:p>
    <w:p>
      <w:pPr>
        <w:pStyle w:val="ListBullet"/>
      </w:pPr>
      <w:r>
        <w:t>Capture live microphone audio and route it through a selected output device.</w:t>
      </w:r>
    </w:p>
    <w:p>
      <w:pPr>
        <w:pStyle w:val="ListBullet"/>
      </w:pPr>
      <w:r>
        <w:t>Enhance recorded audio using V4.1 DSP, a CPU ONNX ML model, and a hybrid ML+DSP pipeline.</w:t>
      </w:r>
    </w:p>
    <w:p>
      <w:pPr>
        <w:pStyle w:val="ListBullet"/>
      </w:pPr>
      <w:r>
        <w:t>Compare all available methods using the same original recording.</w:t>
      </w:r>
    </w:p>
    <w:p>
      <w:pPr>
        <w:pStyle w:val="ListBullet"/>
      </w:pPr>
      <w:r>
        <w:t>Generate quantitative metrics, comparison plots, CSV/JSON data, and a PDF report.</w:t>
      </w:r>
    </w:p>
    <w:p>
      <w:pPr>
        <w:pStyle w:val="ListBullet"/>
      </w:pPr>
      <w:r>
        <w:t>Provide a desktop GUI with controls, meters, playback, and session export.</w:t>
      </w:r>
    </w:p>
    <w:p>
      <w:pPr>
        <w:pStyle w:val="Heading2"/>
      </w:pPr>
      <w:r>
        <w:t>1.2 Actual implementation status</w:t>
      </w:r>
    </w:p>
    <w:p>
      <w:r>
        <w:t>The DSP, ML, hybrid, and recording features are implemented and have passing tests (13/13). The GUI has live and offline recording/analysis tabs. A Windows executable has been built and launched successfully.</w:t>
      </w:r>
    </w:p>
    <w:p>
      <w:pPr>
        <w:pStyle w:val="Heading1"/>
      </w:pPr>
      <w:r>
        <w:t>2. Problem Statement and Scope</w:t>
      </w:r>
    </w:p>
    <w:p>
      <w:r>
        <w:t>Background noise reduces speech clarity during online meetings and recordings. The application attempts to improve clarity using algorithmic enhancement while preserving speech and providing measurable evidence of changes.</w:t>
      </w:r>
    </w:p>
    <w:p>
      <w:pPr>
        <w:pStyle w:val="ListBullet"/>
      </w:pPr>
      <w:r>
        <w:t>Intended users: students, developers, engineers, and evaluators testing speech enhancement methods.</w:t>
      </w:r>
    </w:p>
    <w:p>
      <w:pPr>
        <w:pStyle w:val="ListBullet"/>
      </w:pPr>
      <w:r>
        <w:t>Operating environment: CPU-only Windows 11 computer with microphone and, for meeting routing, Voicemeeter/VB-Cable.</w:t>
      </w:r>
    </w:p>
    <w:p>
      <w:pPr>
        <w:pStyle w:val="Heading1"/>
      </w:pPr>
      <w:r>
        <w:t>3. System Architecture</w:t>
      </w:r>
    </w:p>
    <w:p>
      <w:r>
        <w:t>The application has two workflows: live stream processing and offline recording/enhancement analysis.</w:t>
      </w:r>
    </w:p>
    <w:p>
      <w:r>
        <w:rPr>
          <w:rFonts w:ascii="Consolas" w:hAnsi="Consolas"/>
          <w:sz w:val="18"/>
        </w:rPr>
        <w:t>Audio device input</w:t>
        <w:br/>
        <w:t xml:space="preserve">    -&gt; sounddevice InputStream / record_audio</w:t>
        <w:br/>
        <w:t xml:space="preserve">    -&gt; NumPy audio arrays</w:t>
        <w:br/>
        <w:t xml:space="preserve">    -&gt; EnhancementPipeline (V4.1 DSP)</w:t>
        <w:br/>
        <w:t xml:space="preserve">    OR MLEnhancer (ONNX, 16 kHz)</w:t>
        <w:br/>
        <w:t xml:space="preserve">    OR hybrid: ML then DSP refinement</w:t>
        <w:br/>
        <w:t xml:space="preserve">    -&gt; WAV files + metrics + plots + PDF</w:t>
        <w:br/>
        <w:t xml:space="preserve">    -&gt; GUI tables and report</w:t>
      </w:r>
    </w:p>
    <w:p>
      <w:r>
        <w:t>Major modules interact as follows: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24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624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3024"/>
          </w:tcPr>
          <w:p>
            <w:r>
              <w:t>src/app.py</w:t>
            </w:r>
          </w:p>
        </w:tc>
        <w:tc>
          <w:tcPr>
            <w:tcW w:type="dxa" w:w="6624"/>
          </w:tcPr>
          <w:p>
            <w:r>
              <w:t>Application entry point; writes startup diagnostic.</w:t>
            </w:r>
          </w:p>
        </w:tc>
      </w:tr>
      <w:tr>
        <w:tc>
          <w:tcPr>
            <w:tcW w:type="dxa" w:w="3024"/>
          </w:tcPr>
          <w:p>
            <w:r>
              <w:t>src/ui/main_window.py</w:t>
            </w:r>
          </w:p>
        </w:tc>
        <w:tc>
          <w:tcPr>
            <w:tcW w:type="dxa" w:w="6624"/>
          </w:tcPr>
          <w:p>
            <w:r>
              <w:t>PySide6 desktop UI, live controls, recording, playback, enhancement workers.</w:t>
            </w:r>
          </w:p>
        </w:tc>
      </w:tr>
      <w:tr>
        <w:tc>
          <w:tcPr>
            <w:tcW w:type="dxa" w:w="3024"/>
          </w:tcPr>
          <w:p>
            <w:r>
              <w:t>src/audio/devices.py</w:t>
            </w:r>
          </w:p>
        </w:tc>
        <w:tc>
          <w:tcPr>
            <w:tcW w:type="dxa" w:w="6624"/>
          </w:tcPr>
          <w:p>
            <w:r>
              <w:t>Lists input and output audio devices.</w:t>
            </w:r>
          </w:p>
        </w:tc>
      </w:tr>
      <w:tr>
        <w:tc>
          <w:tcPr>
            <w:tcW w:type="dxa" w:w="3024"/>
          </w:tcPr>
          <w:p>
            <w:r>
              <w:t>src/audio/engine.py</w:t>
            </w:r>
          </w:p>
        </w:tc>
        <w:tc>
          <w:tcPr>
            <w:tcW w:type="dxa" w:w="6624"/>
          </w:tcPr>
          <w:p>
            <w:r>
              <w:t>Real-time streaming capture/process/playback.</w:t>
            </w:r>
          </w:p>
        </w:tc>
      </w:tr>
      <w:tr>
        <w:tc>
          <w:tcPr>
            <w:tcW w:type="dxa" w:w="3024"/>
          </w:tcPr>
          <w:p>
            <w:r>
              <w:t>src/audio/recording.py</w:t>
            </w:r>
          </w:p>
        </w:tc>
        <w:tc>
          <w:tcPr>
            <w:tcW w:type="dxa" w:w="6624"/>
          </w:tcPr>
          <w:p>
            <w:r>
              <w:t>30-second microphone recording and WAV export.</w:t>
            </w:r>
          </w:p>
        </w:tc>
      </w:tr>
      <w:tr>
        <w:tc>
          <w:tcPr>
            <w:tcW w:type="dxa" w:w="3024"/>
          </w:tcPr>
          <w:p>
            <w:r>
              <w:t>src/dsp/v41_reducer.py</w:t>
            </w:r>
          </w:p>
        </w:tc>
        <w:tc>
          <w:tcPr>
            <w:tcW w:type="dxa" w:w="6624"/>
          </w:tcPr>
          <w:p>
            <w:r>
              <w:t>V4.1 overlap-add spectral reduction.</w:t>
            </w:r>
          </w:p>
        </w:tc>
      </w:tr>
      <w:tr>
        <w:tc>
          <w:tcPr>
            <w:tcW w:type="dxa" w:w="3024"/>
          </w:tcPr>
          <w:p>
            <w:r>
              <w:t>src/dsp/pipeline.py</w:t>
            </w:r>
          </w:p>
        </w:tc>
        <w:tc>
          <w:tcPr>
            <w:tcW w:type="dxa" w:w="6624"/>
          </w:tcPr>
          <w:p>
            <w:r>
              <w:t>Python wrapper for the V4.1 reducer.</w:t>
            </w:r>
          </w:p>
        </w:tc>
      </w:tr>
      <w:tr>
        <w:tc>
          <w:tcPr>
            <w:tcW w:type="dxa" w:w="3024"/>
          </w:tcPr>
          <w:p>
            <w:r>
              <w:t>src/ml/enhancer.py</w:t>
            </w:r>
          </w:p>
        </w:tc>
        <w:tc>
          <w:tcPr>
            <w:tcW w:type="dxa" w:w="6624"/>
          </w:tcPr>
          <w:p>
            <w:r>
              <w:t>ONNX V3 model loading and inference.</w:t>
            </w:r>
          </w:p>
        </w:tc>
      </w:tr>
      <w:tr>
        <w:tc>
          <w:tcPr>
            <w:tcW w:type="dxa" w:w="3024"/>
          </w:tcPr>
          <w:p>
            <w:r>
              <w:t>src/evaluation/workflow.py</w:t>
            </w:r>
          </w:p>
        </w:tc>
        <w:tc>
          <w:tcPr>
            <w:tcW w:type="dxa" w:w="6624"/>
          </w:tcPr>
          <w:p>
            <w:r>
              <w:t>Offline method execution, metric generation, plotting, report calls.</w:t>
            </w:r>
          </w:p>
        </w:tc>
      </w:tr>
      <w:tr>
        <w:tc>
          <w:tcPr>
            <w:tcW w:type="dxa" w:w="3024"/>
          </w:tcPr>
          <w:p>
            <w:r>
              <w:t>src/evaluation/metrics.py</w:t>
            </w:r>
          </w:p>
        </w:tc>
        <w:tc>
          <w:tcPr>
            <w:tcW w:type="dxa" w:w="6624"/>
          </w:tcPr>
          <w:p>
            <w:r>
              <w:t>RMS, peak, clipping, frequency-band energy, RTF metrics.</w:t>
            </w:r>
          </w:p>
        </w:tc>
      </w:tr>
      <w:tr>
        <w:tc>
          <w:tcPr>
            <w:tcW w:type="dxa" w:w="3024"/>
          </w:tcPr>
          <w:p>
            <w:r>
              <w:t>src/evaluation/plots.py</w:t>
            </w:r>
          </w:p>
        </w:tc>
        <w:tc>
          <w:tcPr>
            <w:tcW w:type="dxa" w:w="6624"/>
          </w:tcPr>
          <w:p>
            <w:r>
              <w:t>Matplotlib before/after comparison graphs.</w:t>
            </w:r>
          </w:p>
        </w:tc>
      </w:tr>
      <w:tr>
        <w:tc>
          <w:tcPr>
            <w:tcW w:type="dxa" w:w="3024"/>
          </w:tcPr>
          <w:p>
            <w:r>
              <w:t>src/evaluation/report.py</w:t>
            </w:r>
          </w:p>
        </w:tc>
        <w:tc>
          <w:tcPr>
            <w:tcW w:type="dxa" w:w="6624"/>
          </w:tcPr>
          <w:p>
            <w:r>
              <w:t>ReportLab PDF with embedded graphs.</w:t>
            </w:r>
          </w:p>
        </w:tc>
      </w:tr>
      <w:tr>
        <w:tc>
          <w:tcPr>
            <w:tcW w:type="dxa" w:w="3024"/>
          </w:tcPr>
          <w:p>
            <w:r>
              <w:t>src/config/settings.py</w:t>
            </w:r>
          </w:p>
        </w:tc>
        <w:tc>
          <w:tcPr>
            <w:tcW w:type="dxa" w:w="6624"/>
          </w:tcPr>
          <w:p>
            <w:r>
              <w:t>JSON configuration persistence.</w:t>
            </w:r>
          </w:p>
        </w:tc>
      </w:tr>
      <w:tr>
        <w:tc>
          <w:tcPr>
            <w:tcW w:type="dxa" w:w="3024"/>
          </w:tcPr>
          <w:p>
            <w:r>
              <w:t>src/config/paths.py</w:t>
            </w:r>
          </w:p>
        </w:tc>
        <w:tc>
          <w:tcPr>
            <w:tcW w:type="dxa" w:w="6624"/>
          </w:tcPr>
          <w:p>
            <w:r>
              <w:t>Resource paths for source and frozen builds.</w:t>
            </w:r>
          </w:p>
        </w:tc>
      </w:tr>
    </w:tbl>
    <w:p>
      <w:pPr>
        <w:pStyle w:val="Heading1"/>
      </w:pPr>
      <w:r>
        <w:t>4. Technology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</w:tcPr>
          <w:p>
            <w:r>
              <w:rPr>
                <w:b/>
              </w:rPr>
              <w:t>Technology / Library</w:t>
            </w:r>
          </w:p>
        </w:tc>
        <w:tc>
          <w:tcPr>
            <w:tcW w:type="dxa" w:w="1584"/>
          </w:tcPr>
          <w:p>
            <w:r>
              <w:rPr>
                <w:b/>
              </w:rPr>
              <w:t>Verified Version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29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48"/>
          </w:tcPr>
          <w:p>
            <w:r>
              <w:t>Python</w:t>
            </w:r>
          </w:p>
        </w:tc>
        <w:tc>
          <w:tcPr>
            <w:tcW w:type="dxa" w:w="1584"/>
          </w:tcPr>
          <w:p>
            <w:r>
              <w:t>3.13.14</w:t>
            </w:r>
          </w:p>
        </w:tc>
        <w:tc>
          <w:tcPr>
            <w:tcW w:type="dxa" w:w="3456"/>
          </w:tcPr>
          <w:p>
            <w:r>
              <w:t>Primary language/runtime</w:t>
            </w:r>
          </w:p>
        </w:tc>
        <w:tc>
          <w:tcPr>
            <w:tcW w:type="dxa" w:w="1296"/>
          </w:tcPr>
          <w:p>
            <w:r>
              <w:t>Verified</w:t>
            </w:r>
          </w:p>
        </w:tc>
      </w:tr>
      <w:tr>
        <w:tc>
          <w:tcPr>
            <w:tcW w:type="dxa" w:w="2448"/>
          </w:tcPr>
          <w:p>
            <w:r>
              <w:t>NumPy</w:t>
            </w:r>
          </w:p>
        </w:tc>
        <w:tc>
          <w:tcPr>
            <w:tcW w:type="dxa" w:w="1584"/>
          </w:tcPr>
          <w:p>
            <w:r>
              <w:t>2.5.3</w:t>
            </w:r>
          </w:p>
        </w:tc>
        <w:tc>
          <w:tcPr>
            <w:tcW w:type="dxa" w:w="3456"/>
          </w:tcPr>
          <w:p>
            <w:r>
              <w:t>Array and DSP support</w:t>
            </w:r>
          </w:p>
        </w:tc>
        <w:tc>
          <w:tcPr>
            <w:tcW w:type="dxa" w:w="1296"/>
          </w:tcPr>
          <w:p>
            <w:r>
              <w:t>Verified</w:t>
            </w:r>
          </w:p>
        </w:tc>
      </w:tr>
      <w:tr>
        <w:tc>
          <w:tcPr>
            <w:tcW w:type="dxa" w:w="2448"/>
          </w:tcPr>
          <w:p>
            <w:r>
              <w:t>SciPy</w:t>
            </w:r>
          </w:p>
        </w:tc>
        <w:tc>
          <w:tcPr>
            <w:tcW w:type="dxa" w:w="1584"/>
          </w:tcPr>
          <w:p>
            <w:r>
              <w:t>1.18.1</w:t>
            </w:r>
          </w:p>
        </w:tc>
        <w:tc>
          <w:tcPr>
            <w:tcW w:type="dxa" w:w="3456"/>
          </w:tcPr>
          <w:p>
            <w:r>
              <w:t>Signal STFT/resampling support</w:t>
            </w:r>
          </w:p>
        </w:tc>
        <w:tc>
          <w:tcPr>
            <w:tcW w:type="dxa" w:w="1296"/>
          </w:tcPr>
          <w:p>
            <w:r>
              <w:t>Verified</w:t>
            </w:r>
          </w:p>
        </w:tc>
      </w:tr>
      <w:tr>
        <w:tc>
          <w:tcPr>
            <w:tcW w:type="dxa" w:w="2448"/>
          </w:tcPr>
          <w:p>
            <w:r>
              <w:t>sounddevice (PortAudio)</w:t>
            </w:r>
          </w:p>
        </w:tc>
        <w:tc>
          <w:tcPr>
            <w:tcW w:type="dxa" w:w="1584"/>
          </w:tcPr>
          <w:p>
            <w:r>
              <w:t>0.5.6</w:t>
            </w:r>
          </w:p>
        </w:tc>
        <w:tc>
          <w:tcPr>
            <w:tcW w:type="dxa" w:w="3456"/>
          </w:tcPr>
          <w:p>
            <w:r>
              <w:t>Microphone capture and playback</w:t>
            </w:r>
          </w:p>
        </w:tc>
        <w:tc>
          <w:tcPr>
            <w:tcW w:type="dxa" w:w="1296"/>
          </w:tcPr>
          <w:p>
            <w:r>
              <w:t>Verified</w:t>
            </w:r>
          </w:p>
        </w:tc>
      </w:tr>
      <w:tr>
        <w:tc>
          <w:tcPr>
            <w:tcW w:type="dxa" w:w="2448"/>
          </w:tcPr>
          <w:p>
            <w:r>
              <w:t>soundfile</w:t>
            </w:r>
          </w:p>
        </w:tc>
        <w:tc>
          <w:tcPr>
            <w:tcW w:type="dxa" w:w="1584"/>
          </w:tcPr>
          <w:p>
            <w:r>
              <w:t>0.14.0</w:t>
            </w:r>
          </w:p>
        </w:tc>
        <w:tc>
          <w:tcPr>
            <w:tcW w:type="dxa" w:w="3456"/>
          </w:tcPr>
          <w:p>
            <w:r>
              <w:t>WAV read/write</w:t>
            </w:r>
          </w:p>
        </w:tc>
        <w:tc>
          <w:tcPr>
            <w:tcW w:type="dxa" w:w="1296"/>
          </w:tcPr>
          <w:p>
            <w:r>
              <w:t>Verified</w:t>
            </w:r>
          </w:p>
        </w:tc>
      </w:tr>
      <w:tr>
        <w:tc>
          <w:tcPr>
            <w:tcW w:type="dxa" w:w="2448"/>
          </w:tcPr>
          <w:p>
            <w:r>
              <w:t>librosa</w:t>
            </w:r>
          </w:p>
        </w:tc>
        <w:tc>
          <w:tcPr>
            <w:tcW w:type="dxa" w:w="1584"/>
          </w:tcPr>
          <w:p>
            <w:r>
              <w:t>1.0.0</w:t>
            </w:r>
          </w:p>
        </w:tc>
        <w:tc>
          <w:tcPr>
            <w:tcW w:type="dxa" w:w="3456"/>
          </w:tcPr>
          <w:p>
            <w:r>
              <w:t>Available in environment; not primary runtime path</w:t>
            </w:r>
          </w:p>
        </w:tc>
        <w:tc>
          <w:tcPr>
            <w:tcW w:type="dxa" w:w="1296"/>
          </w:tcPr>
          <w:p>
            <w:r>
              <w:t>Available</w:t>
            </w:r>
          </w:p>
        </w:tc>
      </w:tr>
      <w:tr>
        <w:tc>
          <w:tcPr>
            <w:tcW w:type="dxa" w:w="2448"/>
          </w:tcPr>
          <w:p>
            <w:r>
              <w:t>PySide6</w:t>
            </w:r>
          </w:p>
        </w:tc>
        <w:tc>
          <w:tcPr>
            <w:tcW w:type="dxa" w:w="1584"/>
          </w:tcPr>
          <w:p>
            <w:r>
              <w:t>6.12.0</w:t>
            </w:r>
          </w:p>
        </w:tc>
        <w:tc>
          <w:tcPr>
            <w:tcW w:type="dxa" w:w="3456"/>
          </w:tcPr>
          <w:p>
            <w:r>
              <w:t>Desktop GUI</w:t>
            </w:r>
          </w:p>
        </w:tc>
        <w:tc>
          <w:tcPr>
            <w:tcW w:type="dxa" w:w="1296"/>
          </w:tcPr>
          <w:p>
            <w:r>
              <w:t>Verified</w:t>
            </w:r>
          </w:p>
        </w:tc>
      </w:tr>
      <w:tr>
        <w:tc>
          <w:tcPr>
            <w:tcW w:type="dxa" w:w="2448"/>
          </w:tcPr>
          <w:p>
            <w:r>
              <w:t>PySide6.QtMultimedia</w:t>
            </w:r>
          </w:p>
        </w:tc>
        <w:tc>
          <w:tcPr>
            <w:tcW w:type="dxa" w:w="1584"/>
          </w:tcPr>
          <w:p>
            <w:r>
              <w:t>Not available</w:t>
            </w:r>
          </w:p>
        </w:tc>
        <w:tc>
          <w:tcPr>
            <w:tcW w:type="dxa" w:w="3456"/>
          </w:tcPr>
          <w:p>
            <w:r>
              <w:t>Recording/playback use sounddevice instead</w:t>
            </w:r>
          </w:p>
        </w:tc>
        <w:tc>
          <w:tcPr>
            <w:tcW w:type="dxa" w:w="1296"/>
          </w:tcPr>
          <w:p>
            <w:r>
              <w:t>Not used</w:t>
            </w:r>
          </w:p>
        </w:tc>
      </w:tr>
      <w:tr>
        <w:tc>
          <w:tcPr>
            <w:tcW w:type="dxa" w:w="2448"/>
          </w:tcPr>
          <w:p>
            <w:r>
              <w:t>ONNX Runtime</w:t>
            </w:r>
          </w:p>
        </w:tc>
        <w:tc>
          <w:tcPr>
            <w:tcW w:type="dxa" w:w="1584"/>
          </w:tcPr>
          <w:p>
            <w:r>
              <w:t>1.31.0</w:t>
            </w:r>
          </w:p>
        </w:tc>
        <w:tc>
          <w:tcPr>
            <w:tcW w:type="dxa" w:w="3456"/>
          </w:tcPr>
          <w:p>
            <w:r>
              <w:t>CPU inference for V3 model</w:t>
            </w:r>
          </w:p>
        </w:tc>
        <w:tc>
          <w:tcPr>
            <w:tcW w:type="dxa" w:w="1296"/>
          </w:tcPr>
          <w:p>
            <w:r>
              <w:t>Verified</w:t>
            </w:r>
          </w:p>
        </w:tc>
      </w:tr>
      <w:tr>
        <w:tc>
          <w:tcPr>
            <w:tcW w:type="dxa" w:w="2448"/>
          </w:tcPr>
          <w:p>
            <w:r>
              <w:t>ReportLab</w:t>
            </w:r>
          </w:p>
        </w:tc>
        <w:tc>
          <w:tcPr>
            <w:tcW w:type="dxa" w:w="1584"/>
          </w:tcPr>
          <w:p>
            <w:r>
              <w:t>5.0.1</w:t>
            </w:r>
          </w:p>
        </w:tc>
        <w:tc>
          <w:tcPr>
            <w:tcW w:type="dxa" w:w="3456"/>
          </w:tcPr>
          <w:p>
            <w:r>
              <w:t>PDF report generation</w:t>
            </w:r>
          </w:p>
        </w:tc>
        <w:tc>
          <w:tcPr>
            <w:tcW w:type="dxa" w:w="1296"/>
          </w:tcPr>
          <w:p>
            <w:r>
              <w:t>Verified</w:t>
            </w:r>
          </w:p>
        </w:tc>
      </w:tr>
      <w:tr>
        <w:tc>
          <w:tcPr>
            <w:tcW w:type="dxa" w:w="2448"/>
          </w:tcPr>
          <w:p>
            <w:r>
              <w:t>matplotlib</w:t>
            </w:r>
          </w:p>
        </w:tc>
        <w:tc>
          <w:tcPr>
            <w:tcW w:type="dxa" w:w="1584"/>
          </w:tcPr>
          <w:p>
            <w:r>
              <w:t>installed</w:t>
            </w:r>
          </w:p>
        </w:tc>
        <w:tc>
          <w:tcPr>
            <w:tcW w:type="dxa" w:w="3456"/>
          </w:tcPr>
          <w:p>
            <w:r>
              <w:t>Plot generation</w:t>
            </w:r>
          </w:p>
        </w:tc>
        <w:tc>
          <w:tcPr>
            <w:tcW w:type="dxa" w:w="1296"/>
          </w:tcPr>
          <w:p>
            <w:r>
              <w:t>Verified</w:t>
            </w:r>
          </w:p>
        </w:tc>
      </w:tr>
      <w:tr>
        <w:tc>
          <w:tcPr>
            <w:tcW w:type="dxa" w:w="2448"/>
          </w:tcPr>
          <w:p>
            <w:r>
              <w:t>psutil</w:t>
            </w:r>
          </w:p>
        </w:tc>
        <w:tc>
          <w:tcPr>
            <w:tcW w:type="dxa" w:w="1584"/>
          </w:tcPr>
          <w:p>
            <w:r>
              <w:t>installed</w:t>
            </w:r>
          </w:p>
        </w:tc>
        <w:tc>
          <w:tcPr>
            <w:tcW w:type="dxa" w:w="3456"/>
          </w:tcPr>
          <w:p>
            <w:r>
              <w:t>CPU usage measurement</w:t>
            </w:r>
          </w:p>
        </w:tc>
        <w:tc>
          <w:tcPr>
            <w:tcW w:type="dxa" w:w="1296"/>
          </w:tcPr>
          <w:p>
            <w:r>
              <w:t>Verified</w:t>
            </w:r>
          </w:p>
        </w:tc>
      </w:tr>
      <w:tr>
        <w:tc>
          <w:tcPr>
            <w:tcW w:type="dxa" w:w="2448"/>
          </w:tcPr>
          <w:p>
            <w:r>
              <w:t>PyInstaller</w:t>
            </w:r>
          </w:p>
        </w:tc>
        <w:tc>
          <w:tcPr>
            <w:tcW w:type="dxa" w:w="1584"/>
          </w:tcPr>
          <w:p>
            <w:r>
              <w:t>6.22.2</w:t>
            </w:r>
          </w:p>
        </w:tc>
        <w:tc>
          <w:tcPr>
            <w:tcW w:type="dxa" w:w="3456"/>
          </w:tcPr>
          <w:p>
            <w:r>
              <w:t>Windows EXE packaging</w:t>
            </w:r>
          </w:p>
        </w:tc>
        <w:tc>
          <w:tcPr>
            <w:tcW w:type="dxa" w:w="1296"/>
          </w:tcPr>
          <w:p>
            <w:r>
              <w:t>Verified</w:t>
            </w:r>
          </w:p>
        </w:tc>
      </w:tr>
      <w:tr>
        <w:tc>
          <w:tcPr>
            <w:tcW w:type="dxa" w:w="2448"/>
          </w:tcPr>
          <w:p>
            <w:r>
              <w:t>pytest / pytest-qt</w:t>
            </w:r>
          </w:p>
        </w:tc>
        <w:tc>
          <w:tcPr>
            <w:tcW w:type="dxa" w:w="1584"/>
          </w:tcPr>
          <w:p>
            <w:r>
              <w:t>9.1.1 / 4.5.0</w:t>
            </w:r>
          </w:p>
        </w:tc>
        <w:tc>
          <w:tcPr>
            <w:tcW w:type="dxa" w:w="3456"/>
          </w:tcPr>
          <w:p>
            <w:r>
              <w:t>Automated tests</w:t>
            </w:r>
          </w:p>
        </w:tc>
        <w:tc>
          <w:tcPr>
            <w:tcW w:type="dxa" w:w="1296"/>
          </w:tcPr>
          <w:p>
            <w:r>
              <w:t>Verified</w:t>
            </w:r>
          </w:p>
        </w:tc>
      </w:tr>
      <w:tr>
        <w:tc>
          <w:tcPr>
            <w:tcW w:type="dxa" w:w="2448"/>
          </w:tcPr>
          <w:p>
            <w:r>
              <w:t>python-docx</w:t>
            </w:r>
          </w:p>
        </w:tc>
        <w:tc>
          <w:tcPr>
            <w:tcW w:type="dxa" w:w="1584"/>
          </w:tcPr>
          <w:p>
            <w:r>
              <w:t>1.2.0</w:t>
            </w:r>
          </w:p>
        </w:tc>
        <w:tc>
          <w:tcPr>
            <w:tcW w:type="dxa" w:w="3456"/>
          </w:tcPr>
          <w:p>
            <w:r>
              <w:t>Documentation generation (this step)</w:t>
            </w:r>
          </w:p>
        </w:tc>
        <w:tc>
          <w:tcPr>
            <w:tcW w:type="dxa" w:w="1296"/>
          </w:tcPr>
          <w:p>
            <w:r>
              <w:t>Verified</w:t>
            </w:r>
          </w:p>
        </w:tc>
      </w:tr>
      <w:tr>
        <w:tc>
          <w:tcPr>
            <w:tcW w:type="dxa" w:w="2448"/>
          </w:tcPr>
          <w:p>
            <w:r>
              <w:t>Voicemeeter / VB-Cable</w:t>
            </w:r>
          </w:p>
        </w:tc>
        <w:tc>
          <w:tcPr>
            <w:tcW w:type="dxa" w:w="1584"/>
          </w:tcPr>
          <w:p>
            <w:r>
              <w:t>External optional</w:t>
            </w:r>
          </w:p>
        </w:tc>
        <w:tc>
          <w:tcPr>
            <w:tcW w:type="dxa" w:w="3456"/>
          </w:tcPr>
          <w:p>
            <w:r>
              <w:t>Virtual microphone routing for meetings</w:t>
            </w:r>
          </w:p>
        </w:tc>
        <w:tc>
          <w:tcPr>
            <w:tcW w:type="dxa" w:w="1296"/>
          </w:tcPr>
          <w:p>
            <w:r>
              <w:t>Optional</w:t>
            </w:r>
          </w:p>
        </w:tc>
      </w:tr>
    </w:tbl>
    <w:p>
      <w:pPr>
        <w:pStyle w:val="Heading1"/>
      </w:pPr>
      <w:r>
        <w:t>5. Installation and Running Guide</w:t>
      </w:r>
    </w:p>
    <w:p>
      <w:r>
        <w:t>Use Windows PowerShell. Run from the project directory:</w:t>
      </w:r>
    </w:p>
    <w:p>
      <w:r>
        <w:rPr>
          <w:rFonts w:ascii="Consolas" w:hAnsi="Consolas"/>
          <w:sz w:val="18"/>
        </w:rPr>
        <w:t>cd "C:\Users\srira\OneDrive\Desktop\SPproject"</w:t>
      </w:r>
    </w:p>
    <w:p>
      <w:pPr>
        <w:pStyle w:val="ListBullet"/>
      </w:pPr>
      <w:r>
        <w:t>Verify Python: python --version</w:t>
      </w:r>
    </w:p>
    <w:p>
      <w:pPr>
        <w:pStyle w:val="ListBullet"/>
      </w:pPr>
      <w:r>
        <w:t>Verify packages: python -m pip check</w:t>
      </w:r>
    </w:p>
    <w:p>
      <w:pPr>
        <w:pStyle w:val="ListBullet"/>
      </w:pPr>
      <w:r>
        <w:t>Run tests: python -m pytest -q</w:t>
      </w:r>
    </w:p>
    <w:p>
      <w:pPr>
        <w:pStyle w:val="ListBullet"/>
      </w:pPr>
      <w:r>
        <w:t>Launch application: python -m src.app</w:t>
      </w:r>
    </w:p>
    <w:p>
      <w:pPr>
        <w:pStyle w:val="ListBullet"/>
      </w:pPr>
      <w:r>
        <w:t>Run evaluation: python scripts/run_evaluation.py</w:t>
      </w:r>
    </w:p>
    <w:p>
      <w:pPr>
        <w:pStyle w:val="ListBullet"/>
      </w:pPr>
      <w:r>
        <w:t>Build executable: python scripts/build_exe.py</w:t>
      </w:r>
    </w:p>
    <w:p>
      <w:r>
        <w:t>Dependencies are derived from requirements.txt and the current environment. Avoid committing .venv, generated audio, or build folders.</w:t>
      </w:r>
    </w:p>
    <w:p>
      <w:pPr>
        <w:pStyle w:val="Heading1"/>
      </w:pPr>
      <w:r>
        <w:t>6. Digital Signal Processing Implementation</w:t>
      </w:r>
    </w:p>
    <w:p>
      <w:r>
        <w:t>The project uses the V4.1 reducer, an overlap-add spectral noise reducer copied and adapted from the original repository into src/dsp/v41_reducer.py.</w:t>
      </w:r>
    </w:p>
    <w:p>
      <w:pPr>
        <w:pStyle w:val="ListBullet"/>
      </w:pPr>
      <w:r>
        <w:t>Frame size: 2048 samples; hop size: 512 samples.</w:t>
      </w:r>
    </w:p>
    <w:p>
      <w:pPr>
        <w:pStyle w:val="ListBullet"/>
      </w:pPr>
      <w:r>
        <w:t>Window: Hann.</w:t>
      </w:r>
    </w:p>
    <w:p>
      <w:pPr>
        <w:pStyle w:val="ListBullet"/>
      </w:pPr>
      <w:r>
        <w:t>Noise estimation: initial noise-power estimate from quieter frames plus adaptive update during non-speech.</w:t>
      </w:r>
    </w:p>
    <w:p>
      <w:pPr>
        <w:pStyle w:val="ListBullet"/>
      </w:pPr>
      <w:r>
        <w:t>Gain: SNR-based Wiener-like gain with minimum-gain speech protection, strong-speech protection, reduction-strength control, and temporal smoothing.</w:t>
      </w:r>
    </w:p>
    <w:p>
      <w:pPr>
        <w:pStyle w:val="ListBullet"/>
      </w:pPr>
      <w:r>
        <w:t>Reconstruction: overlap-add with window-sum normalization and peak clipping protection.</w:t>
      </w:r>
    </w:p>
    <w:p>
      <w:r>
        <w:t>This is not a complete hybrid spectral-subtraction and Wiener filter implementation. Spectral subtraction in the current pipeline is not used; the V4.1 reducer is the primary DSP method.</w:t>
      </w:r>
    </w:p>
    <w:p>
      <w:pPr>
        <w:pStyle w:val="Heading1"/>
      </w:pPr>
      <w:r>
        <w:t>7. Machine-Learning Enhancement</w:t>
      </w:r>
    </w:p>
    <w:p>
      <w:r>
        <w:t>The project uses a supplied V3 convolutional neural network exported to ONNX and run on CPU.</w:t>
      </w:r>
    </w:p>
    <w:p>
      <w:pPr>
        <w:pStyle w:val="ListBullet"/>
      </w:pPr>
      <w:r>
        <w:t>Model files: models/speech_enhancement_cnn_v3.onnx (+.onnx.data), source checkpoint .pth.</w:t>
      </w:r>
    </w:p>
    <w:p>
      <w:pPr>
        <w:pStyle w:val="ListBullet"/>
      </w:pPr>
      <w:r>
        <w:t>Architecture: 4-layer convolutional network with 3 residual blocks, trained to enhance magnitude spectrograms.</w:t>
      </w:r>
    </w:p>
    <w:p>
      <w:pPr>
        <w:pStyle w:val="ListBullet"/>
      </w:pPr>
      <w:r>
        <w:t>Expected input shape: (batch, 1, 257 frequency bins, time frames).</w:t>
      </w:r>
    </w:p>
    <w:p>
      <w:pPr>
        <w:pStyle w:val="ListBullet"/>
      </w:pPr>
      <w:r>
        <w:t>STFT parameters: N_FFT=512, HOP_LENGTH=256.</w:t>
      </w:r>
    </w:p>
    <w:p>
      <w:pPr>
        <w:pStyle w:val="ListBullet"/>
      </w:pPr>
      <w:r>
        <w:t>Sample rate expected by ML: 16000 Hz.</w:t>
      </w:r>
    </w:p>
    <w:p>
      <w:pPr>
        <w:pStyle w:val="ListBullet"/>
      </w:pPr>
      <w:r>
        <w:t>Normalization: input magnitude normalized by X_mean/X_std; output denormalized by Y_std/Y_mean.</w:t>
      </w:r>
    </w:p>
    <w:p>
      <w:pPr>
        <w:pStyle w:val="ListBullet"/>
      </w:pPr>
      <w:r>
        <w:t>Phase is retained from the noisy signal and used for inverse STFT.</w:t>
      </w:r>
    </w:p>
    <w:p>
      <w:r>
        <w:t>Inference has been verified on CPU. The model improved synthetic speech SNR by approximately +2.9 to +4.1 dB in evaluation.</w:t>
      </w:r>
    </w:p>
    <w:p>
      <w:pPr>
        <w:pStyle w:val="Heading1"/>
      </w:pPr>
      <w:r>
        <w:t>8. Hybrid Enhancement</w:t>
      </w:r>
    </w:p>
    <w:p>
      <w:r>
        <w:t>Hybrid processing is implemented as: Original Audio -&gt; ML Enhancement -&gt; DSP Refinement -&gt; final output. The DSP refinement uses the V4.1 pipeline with reduced noise-reduction strength. ML and DSP outputs are saved separately. If the ML model is unavailable, hybrid cannot run and reports the failure instead of using a DSP-only fallback.</w:t>
      </w:r>
    </w:p>
    <w:p>
      <w:pPr>
        <w:pStyle w:val="Heading1"/>
      </w:pPr>
      <w:r>
        <w:t>9. Audio Metrics and Graphs</w:t>
      </w:r>
    </w:p>
    <w:p>
      <w:r>
        <w:t>Metrics are calculated from the actual original and enhanced WAV outputs. Graphs use consistent window and analysis settings where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</w:tcPr>
          <w:p>
            <w:r>
              <w:rPr>
                <w:b/>
              </w:rPr>
              <w:t>Metric / Graph</w:t>
            </w:r>
          </w:p>
        </w:tc>
        <w:tc>
          <w:tcPr>
            <w:tcW w:type="dxa" w:w="360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448"/>
          </w:tcPr>
          <w:p>
            <w:r>
              <w:t>Waveform comparison</w:t>
            </w:r>
          </w:p>
        </w:tc>
        <w:tc>
          <w:tcPr>
            <w:tcW w:type="dxa" w:w="3600"/>
          </w:tcPr>
          <w:p>
            <w:r>
              <w:t>Amplitude over time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1728"/>
          </w:tcPr>
          <w:p>
            <w:r>
              <w:t>evaluation/plots.py</w:t>
            </w:r>
          </w:p>
        </w:tc>
      </w:tr>
      <w:tr>
        <w:tc>
          <w:tcPr>
            <w:tcW w:type="dxa" w:w="2448"/>
          </w:tcPr>
          <w:p>
            <w:r>
              <w:t>RMS overall</w:t>
            </w:r>
          </w:p>
        </w:tc>
        <w:tc>
          <w:tcPr>
            <w:tcW w:type="dxa" w:w="3600"/>
          </w:tcPr>
          <w:p>
            <w:r>
              <w:t>Effective signal energy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1728"/>
          </w:tcPr>
          <w:p>
            <w:r>
              <w:t>evaluation/metrics.py</w:t>
            </w:r>
          </w:p>
        </w:tc>
      </w:tr>
      <w:tr>
        <w:tc>
          <w:tcPr>
            <w:tcW w:type="dxa" w:w="2448"/>
          </w:tcPr>
          <w:p>
            <w:r>
              <w:t>RMS over time</w:t>
            </w:r>
          </w:p>
        </w:tc>
        <w:tc>
          <w:tcPr>
            <w:tcW w:type="dxa" w:w="3600"/>
          </w:tcPr>
          <w:p>
            <w:r>
              <w:t>Energy variation through the recording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1728"/>
          </w:tcPr>
          <w:p>
            <w:r>
              <w:t>evaluation/plots.py</w:t>
            </w:r>
          </w:p>
        </w:tc>
      </w:tr>
      <w:tr>
        <w:tc>
          <w:tcPr>
            <w:tcW w:type="dxa" w:w="2448"/>
          </w:tcPr>
          <w:p>
            <w:r>
              <w:t>Peak amplitude</w:t>
            </w:r>
          </w:p>
        </w:tc>
        <w:tc>
          <w:tcPr>
            <w:tcW w:type="dxa" w:w="3600"/>
          </w:tcPr>
          <w:p>
            <w:r>
              <w:t>Largest absolute sample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1728"/>
          </w:tcPr>
          <w:p>
            <w:r>
              <w:t>evaluation/metrics.py</w:t>
            </w:r>
          </w:p>
        </w:tc>
      </w:tr>
      <w:tr>
        <w:tc>
          <w:tcPr>
            <w:tcW w:type="dxa" w:w="2448"/>
          </w:tcPr>
          <w:p>
            <w:r>
              <w:t>Clipping estimate</w:t>
            </w:r>
          </w:p>
        </w:tc>
        <w:tc>
          <w:tcPr>
            <w:tcW w:type="dxa" w:w="3600"/>
          </w:tcPr>
          <w:p>
            <w:r>
              <w:t>Percentage near clipping threshold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1728"/>
          </w:tcPr>
          <w:p>
            <w:r>
              <w:t>evaluation/metrics.py</w:t>
            </w:r>
          </w:p>
        </w:tc>
      </w:tr>
      <w:tr>
        <w:tc>
          <w:tcPr>
            <w:tcW w:type="dxa" w:w="2448"/>
          </w:tcPr>
          <w:p>
            <w:r>
              <w:t>Spectrogram</w:t>
            </w:r>
          </w:p>
        </w:tc>
        <w:tc>
          <w:tcPr>
            <w:tcW w:type="dxa" w:w="3600"/>
          </w:tcPr>
          <w:p>
            <w:r>
              <w:t>Frequency content over time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1728"/>
          </w:tcPr>
          <w:p>
            <w:r>
              <w:t>evaluation/plots.py</w:t>
            </w:r>
          </w:p>
        </w:tc>
      </w:tr>
      <w:tr>
        <w:tc>
          <w:tcPr>
            <w:tcW w:type="dxa" w:w="2448"/>
          </w:tcPr>
          <w:p>
            <w:r>
              <w:t>Frequency-band energy</w:t>
            </w:r>
          </w:p>
        </w:tc>
        <w:tc>
          <w:tcPr>
            <w:tcW w:type="dxa" w:w="3600"/>
          </w:tcPr>
          <w:p>
            <w:r>
              <w:t>Energy in low, mid, and high bands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1728"/>
          </w:tcPr>
          <w:p>
            <w:r>
              <w:t>evaluation/metrics.py</w:t>
            </w:r>
          </w:p>
        </w:tc>
      </w:tr>
      <w:tr>
        <w:tc>
          <w:tcPr>
            <w:tcW w:type="dxa" w:w="2448"/>
          </w:tcPr>
          <w:p>
            <w:r>
              <w:t>SNR</w:t>
            </w:r>
          </w:p>
        </w:tc>
        <w:tc>
          <w:tcPr>
            <w:tcW w:type="dxa" w:w="3600"/>
          </w:tcPr>
          <w:p>
            <w:r>
              <w:t>Requires clean reference or defensible noise estimate</w:t>
            </w:r>
          </w:p>
        </w:tc>
        <w:tc>
          <w:tcPr>
            <w:tcW w:type="dxa" w:w="2160"/>
          </w:tcPr>
          <w:p>
            <w:r>
              <w:t>Not valid for real microphone tests</w:t>
            </w:r>
          </w:p>
        </w:tc>
        <w:tc>
          <w:tcPr>
            <w:tcW w:type="dxa" w:w="1728"/>
          </w:tcPr>
          <w:p>
            <w:r>
              <w:t>evaluation/metrics.py</w:t>
            </w:r>
          </w:p>
        </w:tc>
      </w:tr>
      <w:tr>
        <w:tc>
          <w:tcPr>
            <w:tcW w:type="dxa" w:w="2448"/>
          </w:tcPr>
          <w:p>
            <w:r>
              <w:t>RTF</w:t>
            </w:r>
          </w:p>
        </w:tc>
        <w:tc>
          <w:tcPr>
            <w:tcW w:type="dxa" w:w="3600"/>
          </w:tcPr>
          <w:p>
            <w:r>
              <w:t>processing_time / audio_duration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1728"/>
          </w:tcPr>
          <w:p>
            <w:r>
              <w:t>evaluation/workflow.py</w:t>
            </w:r>
          </w:p>
        </w:tc>
      </w:tr>
      <w:tr>
        <w:tc>
          <w:tcPr>
            <w:tcW w:type="dxa" w:w="2448"/>
          </w:tcPr>
          <w:p>
            <w:r>
              <w:t>PESQ / STOI</w:t>
            </w:r>
          </w:p>
        </w:tc>
        <w:tc>
          <w:tcPr>
            <w:tcW w:type="dxa" w:w="3600"/>
          </w:tcPr>
          <w:p>
            <w:r>
              <w:t>Speech-quality metrics</w:t>
            </w:r>
          </w:p>
        </w:tc>
        <w:tc>
          <w:tcPr>
            <w:tcW w:type="dxa" w:w="2160"/>
          </w:tcPr>
          <w:p>
            <w:r>
              <w:t>Not implemented (dependency/reference unavailable)</w:t>
            </w:r>
          </w:p>
        </w:tc>
        <w:tc>
          <w:tcPr>
            <w:tcW w:type="dxa" w:w="1728"/>
          </w:tcPr>
          <w:p>
            <w:r>
              <w:t>evaluation/plots.py</w:t>
            </w:r>
          </w:p>
        </w:tc>
      </w:tr>
    </w:tbl>
    <w:p>
      <w:r>
        <w:t>A lower RMS value can indicate reduced background noise but can also indicate attenuated speech. A spectrogram supports visual analysis but does not independently prove intelligibility.</w:t>
      </w:r>
    </w:p>
    <w:p>
      <w:pPr>
        <w:pStyle w:val="Heading1"/>
      </w:pPr>
      <w:r>
        <w:t>10. Audio Recording and Output</w:t>
      </w:r>
    </w:p>
    <w:p>
      <w:pPr>
        <w:pStyle w:val="ListBullet"/>
      </w:pPr>
      <w:r>
        <w:t>Recording uses sounddevice.InputStream for the configured duration, device, sample rate, and channel count.</w:t>
      </w:r>
    </w:p>
    <w:p>
      <w:pPr>
        <w:pStyle w:val="ListBullet"/>
      </w:pPr>
      <w:r>
        <w:t>The original recording is saved without enhancement as session/original.wav.</w:t>
      </w:r>
    </w:p>
    <w:p>
      <w:pPr>
        <w:pStyle w:val="ListBullet"/>
      </w:pPr>
      <w:r>
        <w:t>Each successful enhancement method creates its own WAV file (enhanced_dsp.wav, enhanced_ml.wav, enhanced_hybrid.wav).</w:t>
      </w:r>
    </w:p>
    <w:p>
      <w:pPr>
        <w:pStyle w:val="ListBullet"/>
      </w:pPr>
      <w:r>
        <w:t>Session folders use a timestamp and unique suffix under outputs/ or the selected location.</w:t>
      </w:r>
    </w:p>
    <w:p>
      <w:pPr>
        <w:pStyle w:val="ListBullet"/>
      </w:pPr>
      <w:r>
        <w:t>Metadata is saved as session/session_metadata.json (implementation depends on the output directory).</w:t>
      </w:r>
    </w:p>
    <w:p>
      <w:pPr>
        <w:pStyle w:val="ListBullet"/>
      </w:pPr>
      <w:r>
        <w:t>Metrics are saved as metrics.json. The required metrics.csv from the latest dashboard specification is not implemented and is listed as future work.</w:t>
      </w:r>
    </w:p>
    <w:p>
      <w:pPr>
        <w:pStyle w:val="ListBullet"/>
      </w:pPr>
      <w:r>
        <w:t>Comparison graphs and comparison_report.pdf are generated from actual WAV outputs.</w:t>
      </w:r>
    </w:p>
    <w:p>
      <w:pPr>
        <w:pStyle w:val="Heading1"/>
      </w:pPr>
      <w:r>
        <w:t>11. Testing and Current Results</w:t>
      </w:r>
    </w:p>
    <w:p>
      <w:r>
        <w:t>Tests are in the tests/ directory. The complete test suite was run with the following result:</w:t>
      </w:r>
    </w:p>
    <w:p>
      <w:r>
        <w:rPr>
          <w:rFonts w:ascii="Consolas" w:hAnsi="Consolas"/>
          <w:sz w:val="18"/>
        </w:rPr>
        <w:t>python -m pytest -q</w:t>
        <w:br/>
        <w:t>Result: 13 passed, 0 failed, 0 skipped.</w:t>
      </w:r>
    </w:p>
    <w:p>
      <w:pPr>
        <w:pStyle w:val="ListBullet"/>
      </w:pPr>
      <w:r>
        <w:t>tests/test_dsp.py: shape, silence, clipping, calibration, voice activity, gain bounds.</w:t>
      </w:r>
    </w:p>
    <w:p>
      <w:pPr>
        <w:pStyle w:val="ListBullet"/>
      </w:pPr>
      <w:r>
        <w:t>tests/test_engine.py: invalid-device startup failure and configuration.</w:t>
      </w:r>
    </w:p>
    <w:p>
      <w:pPr>
        <w:pStyle w:val="ListBullet"/>
      </w:pPr>
      <w:r>
        <w:t>tests/test_config.py: configuration round-trip and missing file behavior.</w:t>
      </w:r>
    </w:p>
    <w:p>
      <w:pPr>
        <w:pStyle w:val="ListBullet"/>
      </w:pPr>
      <w:r>
        <w:t>tests/test_ml.py: model output shape and silence handling when model available.</w:t>
      </w:r>
    </w:p>
    <w:p>
      <w:r>
        <w:t>Physical microphone testing was performed separately: a 2-second capture and a 30-second capture succeeded.</w:t>
      </w:r>
    </w:p>
    <w:p>
      <w:pPr>
        <w:pStyle w:val="Heading1"/>
      </w:pPr>
      <w:r>
        <w:t>12. Known Limitations and Unverified Items</w:t>
      </w:r>
    </w:p>
    <w:p>
      <w:pPr>
        <w:pStyle w:val="ListBullet"/>
      </w:pPr>
      <w:r>
        <w:t>metrics.csv export is not implemented (metrics.json and PDF are available).</w:t>
      </w:r>
    </w:p>
    <w:p>
      <w:pPr>
        <w:pStyle w:val="ListBullet"/>
      </w:pPr>
      <w:r>
        <w:t>PESQ/STOI are not implemented or validated.</w:t>
      </w:r>
    </w:p>
    <w:p>
      <w:pPr>
        <w:pStyle w:val="ListBullet"/>
      </w:pPr>
      <w:r>
        <w:t>Reference-based SNR for live microphone recordings requires a clean speech reference, which is not available.</w:t>
      </w:r>
    </w:p>
    <w:p>
      <w:pPr>
        <w:pStyle w:val="ListBullet"/>
      </w:pPr>
      <w:r>
        <w:t>GUI does not currently embed all graphs inline; PNG files are generated and saved for inspection.</w:t>
      </w:r>
    </w:p>
    <w:p>
      <w:pPr>
        <w:pStyle w:val="ListBullet"/>
      </w:pPr>
      <w:r>
        <w:t>Real-time streaming quality depends on block size, CPU speed, and room acoustics; algorithm offline performance does not prove live suitability.</w:t>
      </w:r>
    </w:p>
    <w:p>
      <w:pPr>
        <w:pStyle w:val="ListBullet"/>
      </w:pPr>
      <w:r>
        <w:t>External virtual microphone drivers (Voicemeeter, VB-Cable) are not installed or configured by the application.</w:t>
      </w:r>
    </w:p>
    <w:p>
      <w:pPr>
        <w:pStyle w:val="Heading1"/>
      </w:pPr>
      <w:r>
        <w:t>13. Development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60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296"/>
          </w:tcPr>
          <w:p>
            <w:r>
              <w:t>High</w:t>
            </w:r>
          </w:p>
        </w:tc>
        <w:tc>
          <w:tcPr>
            <w:tcW w:type="dxa" w:w="4608"/>
          </w:tcPr>
          <w:p>
            <w:r>
              <w:t>Implement metrics.csv export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1296"/>
          </w:tcPr>
          <w:p>
            <w:r>
              <w:t>High</w:t>
            </w:r>
          </w:p>
        </w:tc>
        <w:tc>
          <w:tcPr>
            <w:tcW w:type="dxa" w:w="4608"/>
          </w:tcPr>
          <w:p>
            <w:r>
              <w:t>Embed graphs in GUI dashboard</w:t>
            </w:r>
          </w:p>
        </w:tc>
        <w:tc>
          <w:tcPr>
            <w:tcW w:type="dxa" w:w="2880"/>
          </w:tcPr>
          <w:p>
            <w:r>
              <w:t>Partially implemented</w:t>
            </w:r>
          </w:p>
        </w:tc>
      </w:tr>
      <w:tr>
        <w:tc>
          <w:tcPr>
            <w:tcW w:type="dxa" w:w="1296"/>
          </w:tcPr>
          <w:p>
            <w:r>
              <w:t>High</w:t>
            </w:r>
          </w:p>
        </w:tc>
        <w:tc>
          <w:tcPr>
            <w:tcW w:type="dxa" w:w="4608"/>
          </w:tcPr>
          <w:p>
            <w:r>
              <w:t>Add valid SNR/PESQ/STOI reference evaluation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1296"/>
          </w:tcPr>
          <w:p>
            <w:r>
              <w:t>Medium</w:t>
            </w:r>
          </w:p>
        </w:tc>
        <w:tc>
          <w:tcPr>
            <w:tcW w:type="dxa" w:w="4608"/>
          </w:tcPr>
          <w:p>
            <w:r>
              <w:t>Improve spectral-stationary-noise adaptation</w:t>
            </w:r>
          </w:p>
        </w:tc>
        <w:tc>
          <w:tcPr>
            <w:tcW w:type="dxa" w:w="2880"/>
          </w:tcPr>
          <w:p>
            <w:r>
              <w:t>Implemented; needs tuning</w:t>
            </w:r>
          </w:p>
        </w:tc>
      </w:tr>
      <w:tr>
        <w:tc>
          <w:tcPr>
            <w:tcW w:type="dxa" w:w="1296"/>
          </w:tcPr>
          <w:p>
            <w:r>
              <w:t>Medium</w:t>
            </w:r>
          </w:p>
        </w:tc>
        <w:tc>
          <w:tcPr>
            <w:tcW w:type="dxa" w:w="4608"/>
          </w:tcPr>
          <w:p>
            <w:r>
              <w:t>Add controlled subjective/listening evaluation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1296"/>
          </w:tcPr>
          <w:p>
            <w:r>
              <w:t>Medium</w:t>
            </w:r>
          </w:p>
        </w:tc>
        <w:tc>
          <w:tcPr>
            <w:tcW w:type="dxa" w:w="4608"/>
          </w:tcPr>
          <w:p>
            <w:r>
              <w:t>Increase GUI automated test coverage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1296"/>
          </w:tcPr>
          <w:p>
            <w:r>
              <w:t>Low</w:t>
            </w:r>
          </w:p>
        </w:tc>
        <w:tc>
          <w:tcPr>
            <w:tcW w:type="dxa" w:w="4608"/>
          </w:tcPr>
          <w:p>
            <w:r>
              <w:t>Reduce executable size and optimize packaging</w:t>
            </w:r>
          </w:p>
        </w:tc>
        <w:tc>
          <w:tcPr>
            <w:tcW w:type="dxa" w:w="2880"/>
          </w:tcPr>
          <w:p>
            <w:r>
              <w:t>Implemented; build works</w:t>
            </w:r>
          </w:p>
        </w:tc>
      </w:tr>
    </w:tbl>
    <w:p>
      <w:pPr>
        <w:pStyle w:val="Heading1"/>
      </w:pPr>
      <w:r>
        <w:t>14. Feature Status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30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592"/>
          </w:tcPr>
          <w:p>
            <w:r>
              <w:t>Audio recording</w:t>
            </w:r>
          </w:p>
        </w:tc>
        <w:tc>
          <w:tcPr>
            <w:tcW w:type="dxa" w:w="2304"/>
          </w:tcPr>
          <w:p>
            <w:r>
              <w:t>Implemented and tested</w:t>
            </w:r>
          </w:p>
        </w:tc>
        <w:tc>
          <w:tcPr>
            <w:tcW w:type="dxa" w:w="4320"/>
          </w:tcPr>
          <w:p>
            <w:r>
              <w:t>2-second and 30-second microphone captures</w:t>
            </w:r>
          </w:p>
        </w:tc>
      </w:tr>
      <w:tr>
        <w:tc>
          <w:tcPr>
            <w:tcW w:type="dxa" w:w="2592"/>
          </w:tcPr>
          <w:p>
            <w:r>
              <w:t>WAV export</w:t>
            </w:r>
          </w:p>
        </w:tc>
        <w:tc>
          <w:tcPr>
            <w:tcW w:type="dxa" w:w="2304"/>
          </w:tcPr>
          <w:p>
            <w:r>
              <w:t>Implemented and tested</w:t>
            </w:r>
          </w:p>
        </w:tc>
        <w:tc>
          <w:tcPr>
            <w:tcW w:type="dxa" w:w="4320"/>
          </w:tcPr>
          <w:p>
            <w:r>
              <w:t>Generated and reopened WAVs</w:t>
            </w:r>
          </w:p>
        </w:tc>
      </w:tr>
      <w:tr>
        <w:tc>
          <w:tcPr>
            <w:tcW w:type="dxa" w:w="2592"/>
          </w:tcPr>
          <w:p>
            <w:r>
              <w:t>DSP (V4.1)</w:t>
            </w:r>
          </w:p>
        </w:tc>
        <w:tc>
          <w:tcPr>
            <w:tcW w:type="dxa" w:w="2304"/>
          </w:tcPr>
          <w:p>
            <w:r>
              <w:t>Implemented and tested</w:t>
            </w:r>
          </w:p>
        </w:tc>
        <w:tc>
          <w:tcPr>
            <w:tcW w:type="dxa" w:w="4320"/>
          </w:tcPr>
          <w:p>
            <w:r>
              <w:t>13 tests; evaluation script</w:t>
            </w:r>
          </w:p>
        </w:tc>
      </w:tr>
      <w:tr>
        <w:tc>
          <w:tcPr>
            <w:tcW w:type="dxa" w:w="2592"/>
          </w:tcPr>
          <w:p>
            <w:r>
              <w:t>ML (ONNX)</w:t>
            </w:r>
          </w:p>
        </w:tc>
        <w:tc>
          <w:tcPr>
            <w:tcW w:type="dxa" w:w="2304"/>
          </w:tcPr>
          <w:p>
            <w:r>
              <w:t>Implemented and tested</w:t>
            </w:r>
          </w:p>
        </w:tc>
        <w:tc>
          <w:tcPr>
            <w:tcW w:type="dxa" w:w="4320"/>
          </w:tcPr>
          <w:p>
            <w:r>
              <w:t>Model loads; inference and metrics</w:t>
            </w:r>
          </w:p>
        </w:tc>
      </w:tr>
      <w:tr>
        <w:tc>
          <w:tcPr>
            <w:tcW w:type="dxa" w:w="2592"/>
          </w:tcPr>
          <w:p>
            <w:r>
              <w:t>Hybrid ML+DSP</w:t>
            </w:r>
          </w:p>
        </w:tc>
        <w:tc>
          <w:tcPr>
            <w:tcW w:type="dxa" w:w="2304"/>
          </w:tcPr>
          <w:p>
            <w:r>
              <w:t>Implemented and tested</w:t>
            </w:r>
          </w:p>
        </w:tc>
        <w:tc>
          <w:tcPr>
            <w:tcW w:type="dxa" w:w="4320"/>
          </w:tcPr>
          <w:p>
            <w:r>
              <w:t>Separate outputs and RTF</w:t>
            </w:r>
          </w:p>
        </w:tc>
      </w:tr>
      <w:tr>
        <w:tc>
          <w:tcPr>
            <w:tcW w:type="dxa" w:w="2592"/>
          </w:tcPr>
          <w:p>
            <w:r>
              <w:t>Compare All</w:t>
            </w:r>
          </w:p>
        </w:tc>
        <w:tc>
          <w:tcPr>
            <w:tcW w:type="dxa" w:w="2304"/>
          </w:tcPr>
          <w:p>
            <w:r>
              <w:t>Implemented and tested</w:t>
            </w:r>
          </w:p>
        </w:tc>
        <w:tc>
          <w:tcPr>
            <w:tcW w:type="dxa" w:w="4320"/>
          </w:tcPr>
          <w:p>
            <w:r>
              <w:t>Outputs and metrics for all methods</w:t>
            </w:r>
          </w:p>
        </w:tc>
      </w:tr>
      <w:tr>
        <w:tc>
          <w:tcPr>
            <w:tcW w:type="dxa" w:w="2592"/>
          </w:tcPr>
          <w:p>
            <w:r>
              <w:t>Graphs</w:t>
            </w:r>
          </w:p>
        </w:tc>
        <w:tc>
          <w:tcPr>
            <w:tcW w:type="dxa" w:w="2304"/>
          </w:tcPr>
          <w:p>
            <w:r>
              <w:t>Implemented and tested</w:t>
            </w:r>
          </w:p>
        </w:tc>
        <w:tc>
          <w:tcPr>
            <w:tcW w:type="dxa" w:w="4320"/>
          </w:tcPr>
          <w:p>
            <w:r>
              <w:t>Six PNG files generated</w:t>
            </w:r>
          </w:p>
        </w:tc>
      </w:tr>
      <w:tr>
        <w:tc>
          <w:tcPr>
            <w:tcW w:type="dxa" w:w="2592"/>
          </w:tcPr>
          <w:p>
            <w:r>
              <w:t>PDF report</w:t>
            </w:r>
          </w:p>
        </w:tc>
        <w:tc>
          <w:tcPr>
            <w:tcW w:type="dxa" w:w="2304"/>
          </w:tcPr>
          <w:p>
            <w:r>
              <w:t>Implemented and tested</w:t>
            </w:r>
          </w:p>
        </w:tc>
        <w:tc>
          <w:tcPr>
            <w:tcW w:type="dxa" w:w="4320"/>
          </w:tcPr>
          <w:p>
            <w:r>
              <w:t>Embedded graphs; export verified</w:t>
            </w:r>
          </w:p>
        </w:tc>
      </w:tr>
      <w:tr>
        <w:tc>
          <w:tcPr>
            <w:tcW w:type="dxa" w:w="2592"/>
          </w:tcPr>
          <w:p>
            <w:r>
              <w:t>metrics.csv</w:t>
            </w:r>
          </w:p>
        </w:tc>
        <w:tc>
          <w:tcPr>
            <w:tcW w:type="dxa" w:w="2304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Not present in workflow</w:t>
            </w:r>
          </w:p>
        </w:tc>
      </w:tr>
      <w:tr>
        <w:tc>
          <w:tcPr>
            <w:tcW w:type="dxa" w:w="2592"/>
          </w:tcPr>
          <w:p>
            <w:r>
              <w:t>GUI dashboard graph display</w:t>
            </w:r>
          </w:p>
        </w:tc>
        <w:tc>
          <w:tcPr>
            <w:tcW w:type="dxa" w:w="2304"/>
          </w:tcPr>
          <w:p>
            <w:r>
              <w:t>Partially implemented</w:t>
            </w:r>
          </w:p>
        </w:tc>
        <w:tc>
          <w:tcPr>
            <w:tcW w:type="dxa" w:w="4320"/>
          </w:tcPr>
          <w:p>
            <w:r>
              <w:t>Graphs saved; not embedded</w:t>
            </w:r>
          </w:p>
        </w:tc>
      </w:tr>
      <w:tr>
        <w:tc>
          <w:tcPr>
            <w:tcW w:type="dxa" w:w="2592"/>
          </w:tcPr>
          <w:p>
            <w:r>
              <w:t>PESQ/STOI</w:t>
            </w:r>
          </w:p>
        </w:tc>
        <w:tc>
          <w:tcPr>
            <w:tcW w:type="dxa" w:w="2304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Not available</w:t>
            </w:r>
          </w:p>
        </w:tc>
      </w:tr>
    </w:tbl>
    <w:p>
      <w:pPr>
        <w:pStyle w:val="Heading1"/>
      </w:pPr>
      <w:r>
        <w:t>15. Troubleshooting</w:t>
      </w:r>
    </w:p>
    <w:p>
      <w:pPr>
        <w:pStyle w:val="ListBullet"/>
      </w:pPr>
      <w:r>
        <w:t>If Qt Multimedia is unavailable, the application uses sounddevice for recording and playback.</w:t>
      </w:r>
    </w:p>
    <w:p>
      <w:pPr>
        <w:pStyle w:val="ListBullet"/>
      </w:pPr>
      <w:r>
        <w:t>If the ML model cannot load, DSP-only mode remains available and ML mode is disabled.</w:t>
      </w:r>
    </w:p>
    <w:p>
      <w:pPr>
        <w:pStyle w:val="ListBullet"/>
      </w:pPr>
      <w:r>
        <w:t>If microphone permission is denied, sounddevice recording fails and the GUI reports the error.</w:t>
      </w:r>
    </w:p>
    <w:p>
      <w:pPr>
        <w:pStyle w:val="ListBullet"/>
      </w:pPr>
      <w:r>
        <w:t>If the EXE cannot open, rebuild from source using the provided build script.</w:t>
      </w:r>
    </w:p>
    <w:p>
      <w:pPr>
        <w:pStyle w:val="Heading1"/>
      </w:pPr>
      <w:r>
        <w:t>16. Glossary</w:t>
      </w:r>
    </w:p>
    <w:p>
      <w:r>
        <w:rPr>
          <w:b/>
        </w:rPr>
        <w:t xml:space="preserve">RMS (Root Mean Square): </w:t>
      </w:r>
      <w:r>
        <w:t>A measure of effective signal energy.</w:t>
      </w:r>
    </w:p>
    <w:p>
      <w:r>
        <w:rPr>
          <w:b/>
        </w:rPr>
        <w:t xml:space="preserve">Peak amplitude: </w:t>
      </w:r>
      <w:r>
        <w:t>The largest absolute sample value.</w:t>
      </w:r>
    </w:p>
    <w:p>
      <w:r>
        <w:rPr>
          <w:b/>
        </w:rPr>
        <w:t xml:space="preserve">Clipping: </w:t>
      </w:r>
      <w:r>
        <w:t>Signal limitation that can cause distortion.</w:t>
      </w:r>
    </w:p>
    <w:p>
      <w:r>
        <w:rPr>
          <w:b/>
        </w:rPr>
        <w:t xml:space="preserve">RTF: </w:t>
      </w:r>
      <w:r>
        <w:t>Processing time divided by audio duration.</w:t>
      </w:r>
    </w:p>
    <w:p>
      <w:r>
        <w:rPr>
          <w:b/>
        </w:rPr>
        <w:t xml:space="preserve">ONNX: </w:t>
      </w:r>
      <w:r>
        <w:t>A runtime format for machine-learning inference.</w:t>
      </w:r>
    </w:p>
    <w:p>
      <w:r>
        <w:rPr>
          <w:b/>
        </w:rPr>
        <w:t xml:space="preserve">V4.1: </w:t>
      </w:r>
      <w:r>
        <w:t>The project name for the adapted reducer implementation.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