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B9A0A2" w14:textId="77777777" w:rsidR="00140EB7" w:rsidRPr="00130DFA" w:rsidRDefault="0092684D">
      <w:pPr>
        <w:pStyle w:val="Heading1"/>
        <w:rPr>
          <w:color w:val="auto"/>
        </w:rPr>
      </w:pPr>
      <w:r w:rsidRPr="00130DFA">
        <w:rPr>
          <w:color w:val="auto"/>
        </w:rPr>
        <w:t>CSE 535 Project Proposal Phase I</w:t>
      </w:r>
    </w:p>
    <w:p w14:paraId="47541AED" w14:textId="77777777" w:rsidR="00140EB7" w:rsidRPr="00130DFA" w:rsidRDefault="0092684D">
      <w:pPr>
        <w:pStyle w:val="Heading2"/>
        <w:numPr>
          <w:ilvl w:val="0"/>
          <w:numId w:val="5"/>
        </w:numPr>
        <w:rPr>
          <w:color w:val="auto"/>
        </w:rPr>
      </w:pPr>
      <w:r w:rsidRPr="00130DFA">
        <w:rPr>
          <w:color w:val="auto"/>
        </w:rPr>
        <w:t>Project Members</w:t>
      </w:r>
    </w:p>
    <w:p w14:paraId="0099D928" w14:textId="77777777" w:rsidR="00140EB7" w:rsidRPr="00130DFA" w:rsidRDefault="0092684D">
      <w:pPr>
        <w:numPr>
          <w:ilvl w:val="1"/>
          <w:numId w:val="3"/>
        </w:numPr>
        <w:ind w:hanging="360"/>
        <w:contextualSpacing/>
        <w:rPr>
          <w:color w:val="auto"/>
        </w:rPr>
      </w:pPr>
      <w:proofErr w:type="spellStart"/>
      <w:r w:rsidRPr="00130DFA">
        <w:rPr>
          <w:color w:val="auto"/>
        </w:rPr>
        <w:t>Dhiraj</w:t>
      </w:r>
      <w:proofErr w:type="spellEnd"/>
      <w:r w:rsidRPr="00130DFA">
        <w:rPr>
          <w:color w:val="auto"/>
        </w:rPr>
        <w:t xml:space="preserve"> </w:t>
      </w:r>
      <w:proofErr w:type="spellStart"/>
      <w:r w:rsidRPr="00130DFA">
        <w:rPr>
          <w:color w:val="auto"/>
        </w:rPr>
        <w:t>Gurkhe</w:t>
      </w:r>
      <w:proofErr w:type="spellEnd"/>
      <w:r w:rsidRPr="00130DFA">
        <w:rPr>
          <w:color w:val="auto"/>
        </w:rPr>
        <w:t xml:space="preserve"> (1209305002)</w:t>
      </w:r>
    </w:p>
    <w:p w14:paraId="292C8BF4" w14:textId="77777777" w:rsidR="00140EB7" w:rsidRPr="00130DFA" w:rsidRDefault="0092684D">
      <w:pPr>
        <w:numPr>
          <w:ilvl w:val="1"/>
          <w:numId w:val="3"/>
        </w:numPr>
        <w:ind w:hanging="360"/>
        <w:contextualSpacing/>
        <w:rPr>
          <w:color w:val="auto"/>
        </w:rPr>
      </w:pPr>
      <w:proofErr w:type="spellStart"/>
      <w:r w:rsidRPr="00130DFA">
        <w:rPr>
          <w:color w:val="auto"/>
        </w:rPr>
        <w:t>Karumpudi</w:t>
      </w:r>
      <w:proofErr w:type="spellEnd"/>
      <w:r w:rsidRPr="00130DFA">
        <w:rPr>
          <w:color w:val="auto"/>
        </w:rPr>
        <w:t xml:space="preserve"> Ramakrishna Reddy (1209319770)</w:t>
      </w:r>
    </w:p>
    <w:p w14:paraId="2D01E0DE" w14:textId="77777777" w:rsidR="00140EB7" w:rsidRPr="00130DFA" w:rsidRDefault="0092684D">
      <w:pPr>
        <w:numPr>
          <w:ilvl w:val="1"/>
          <w:numId w:val="3"/>
        </w:numPr>
        <w:ind w:hanging="360"/>
        <w:contextualSpacing/>
        <w:rPr>
          <w:color w:val="auto"/>
        </w:rPr>
      </w:pPr>
      <w:r w:rsidRPr="00130DFA">
        <w:rPr>
          <w:color w:val="auto"/>
        </w:rPr>
        <w:t>Sriram Vellangallor Subramanian (1209270383)</w:t>
      </w:r>
    </w:p>
    <w:p w14:paraId="3C1C5FBB" w14:textId="77777777" w:rsidR="00140EB7" w:rsidRPr="00130DFA" w:rsidRDefault="00140EB7">
      <w:pPr>
        <w:ind w:left="1080"/>
        <w:rPr>
          <w:color w:val="auto"/>
        </w:rPr>
      </w:pPr>
    </w:p>
    <w:p w14:paraId="2791582C" w14:textId="77777777" w:rsidR="00140EB7" w:rsidRPr="00130DFA" w:rsidRDefault="0092684D">
      <w:pPr>
        <w:pStyle w:val="Heading2"/>
        <w:numPr>
          <w:ilvl w:val="0"/>
          <w:numId w:val="5"/>
        </w:numPr>
        <w:rPr>
          <w:color w:val="auto"/>
        </w:rPr>
      </w:pPr>
      <w:r w:rsidRPr="00130DFA">
        <w:rPr>
          <w:color w:val="auto"/>
        </w:rPr>
        <w:t>Project Idea</w:t>
      </w:r>
    </w:p>
    <w:p w14:paraId="0DF059DE" w14:textId="3169A704" w:rsidR="00140EB7" w:rsidRPr="00130DFA" w:rsidRDefault="003F79ED">
      <w:pPr>
        <w:rPr>
          <w:color w:val="auto"/>
        </w:rPr>
      </w:pPr>
      <w:r>
        <w:rPr>
          <w:color w:val="auto"/>
        </w:rPr>
        <w:t xml:space="preserve">We are planning to build </w:t>
      </w:r>
      <w:r w:rsidR="00BB6A14">
        <w:rPr>
          <w:color w:val="auto"/>
        </w:rPr>
        <w:t>an</w:t>
      </w:r>
      <w:r w:rsidR="0092684D" w:rsidRPr="00130DFA">
        <w:rPr>
          <w:color w:val="auto"/>
        </w:rPr>
        <w:t xml:space="preserve"> </w:t>
      </w:r>
      <w:r w:rsidR="0092684D" w:rsidRPr="00130DFA">
        <w:rPr>
          <w:i/>
          <w:color w:val="auto"/>
        </w:rPr>
        <w:t>Intelligent Voice Recorder</w:t>
      </w:r>
      <w:r w:rsidR="0092684D" w:rsidRPr="00130DFA">
        <w:rPr>
          <w:color w:val="auto"/>
        </w:rPr>
        <w:t xml:space="preserve"> application on Android platform. The application will enable users to annotate the audio while recording, on the fly. This app will provide two functional modes - the recording and playback. While recording an audio, the user can view the waveform of the recording real time. We will implement a user interface through which he can insert a hook at different time frames to include textual annotations. These annotations can be input by keyboard. In the playback mode, user can view the waveform of the recorded audio as a timeline. Annotations would appear in sequence while the audio is being played. The user can organize his notes based on location fetched from the GPS, tags, time of recording or his own preferences.</w:t>
      </w:r>
    </w:p>
    <w:p w14:paraId="58B450DF" w14:textId="77777777" w:rsidR="00140EB7" w:rsidRPr="00130DFA" w:rsidRDefault="00140EB7">
      <w:pPr>
        <w:rPr>
          <w:color w:val="auto"/>
        </w:rPr>
      </w:pPr>
    </w:p>
    <w:p w14:paraId="188F4FD5" w14:textId="77777777" w:rsidR="00140EB7" w:rsidRPr="00130DFA" w:rsidRDefault="0092684D">
      <w:pPr>
        <w:pStyle w:val="Heading2"/>
        <w:numPr>
          <w:ilvl w:val="0"/>
          <w:numId w:val="5"/>
        </w:numPr>
        <w:rPr>
          <w:color w:val="auto"/>
        </w:rPr>
      </w:pPr>
      <w:r w:rsidRPr="00130DFA">
        <w:rPr>
          <w:color w:val="auto"/>
        </w:rPr>
        <w:t>Project relevance to class</w:t>
      </w:r>
    </w:p>
    <w:p w14:paraId="4CF66988" w14:textId="77777777" w:rsidR="00140EB7" w:rsidRPr="00130DFA" w:rsidRDefault="0092684D">
      <w:pPr>
        <w:rPr>
          <w:color w:val="auto"/>
        </w:rPr>
      </w:pPr>
      <w:r w:rsidRPr="00130DFA">
        <w:rPr>
          <w:color w:val="auto"/>
        </w:rPr>
        <w:t>The project is a mobile (Android) app which has multiple features that are relevant to this course. The app will enable user to record audio on his mobile device, which will function as audio notes. It uses GPS to sense the location of the handset to enable him to organize his notes by location. In case the user was traveling while the note was being taken, it would suggest him the note as a trip name based on the starting and ending locations detected by the GPS. We will be leveraging on Android Media Recorder APIs to record sound and Android location services to detect his location. We would use storage mechanisms such as SQLite to store user preferences and SD card access to store the files.</w:t>
      </w:r>
    </w:p>
    <w:p w14:paraId="243B675E" w14:textId="77777777" w:rsidR="00140EB7" w:rsidRPr="00130DFA" w:rsidRDefault="00140EB7">
      <w:pPr>
        <w:rPr>
          <w:color w:val="auto"/>
        </w:rPr>
      </w:pPr>
    </w:p>
    <w:p w14:paraId="15F93647" w14:textId="77777777" w:rsidR="00140EB7" w:rsidRPr="00130DFA" w:rsidRDefault="0092684D">
      <w:pPr>
        <w:pStyle w:val="Heading2"/>
        <w:numPr>
          <w:ilvl w:val="0"/>
          <w:numId w:val="5"/>
        </w:numPr>
        <w:rPr>
          <w:color w:val="auto"/>
        </w:rPr>
      </w:pPr>
      <w:r w:rsidRPr="00130DFA">
        <w:rPr>
          <w:color w:val="auto"/>
        </w:rPr>
        <w:t>Plan to use external sensors</w:t>
      </w:r>
    </w:p>
    <w:p w14:paraId="14A3ECF4" w14:textId="77777777" w:rsidR="00140EB7" w:rsidRPr="00130DFA" w:rsidRDefault="0092684D">
      <w:pPr>
        <w:rPr>
          <w:color w:val="auto"/>
        </w:rPr>
      </w:pPr>
      <w:r w:rsidRPr="00130DFA">
        <w:rPr>
          <w:color w:val="auto"/>
        </w:rPr>
        <w:t>For the scope of this project, we do not require any external sensors.</w:t>
      </w:r>
    </w:p>
    <w:p w14:paraId="6FC61817" w14:textId="77777777" w:rsidR="00140EB7" w:rsidRPr="00130DFA" w:rsidRDefault="00140EB7">
      <w:pPr>
        <w:rPr>
          <w:color w:val="auto"/>
        </w:rPr>
      </w:pPr>
    </w:p>
    <w:p w14:paraId="1D972730" w14:textId="77777777" w:rsidR="00140EB7" w:rsidRPr="00130DFA" w:rsidRDefault="0092684D">
      <w:pPr>
        <w:pStyle w:val="Heading2"/>
        <w:numPr>
          <w:ilvl w:val="0"/>
          <w:numId w:val="5"/>
        </w:numPr>
        <w:rPr>
          <w:color w:val="auto"/>
        </w:rPr>
      </w:pPr>
      <w:r w:rsidRPr="00130DFA">
        <w:rPr>
          <w:color w:val="auto"/>
        </w:rPr>
        <w:t>Type of platform being used</w:t>
      </w:r>
    </w:p>
    <w:p w14:paraId="4AC72797" w14:textId="77777777" w:rsidR="00140EB7" w:rsidRPr="00130DFA" w:rsidRDefault="0092684D">
      <w:pPr>
        <w:rPr>
          <w:color w:val="auto"/>
        </w:rPr>
      </w:pPr>
      <w:r w:rsidRPr="00130DFA">
        <w:rPr>
          <w:color w:val="auto"/>
        </w:rPr>
        <w:t>The app should work on Android phones with Android API Level 19 + (</w:t>
      </w:r>
      <w:proofErr w:type="spellStart"/>
      <w:r w:rsidRPr="00130DFA">
        <w:rPr>
          <w:color w:val="auto"/>
        </w:rPr>
        <w:t>KitKat</w:t>
      </w:r>
      <w:proofErr w:type="spellEnd"/>
      <w:r w:rsidRPr="00130DFA">
        <w:rPr>
          <w:color w:val="auto"/>
        </w:rPr>
        <w:t xml:space="preserve"> and above)</w:t>
      </w:r>
    </w:p>
    <w:p w14:paraId="5546ACD0" w14:textId="77777777" w:rsidR="00140EB7" w:rsidRPr="00130DFA" w:rsidRDefault="00140EB7">
      <w:pPr>
        <w:rPr>
          <w:color w:val="auto"/>
        </w:rPr>
      </w:pPr>
    </w:p>
    <w:p w14:paraId="1360830E" w14:textId="77777777" w:rsidR="00140EB7" w:rsidRPr="00130DFA" w:rsidRDefault="0092684D">
      <w:pPr>
        <w:pStyle w:val="Heading2"/>
        <w:numPr>
          <w:ilvl w:val="0"/>
          <w:numId w:val="5"/>
        </w:numPr>
        <w:rPr>
          <w:color w:val="auto"/>
        </w:rPr>
      </w:pPr>
      <w:r w:rsidRPr="00130DFA">
        <w:rPr>
          <w:color w:val="auto"/>
        </w:rPr>
        <w:t>Development Setup</w:t>
      </w:r>
    </w:p>
    <w:p w14:paraId="78905B3E" w14:textId="77777777" w:rsidR="00140EB7" w:rsidRPr="00130DFA" w:rsidRDefault="0092684D">
      <w:pPr>
        <w:rPr>
          <w:color w:val="auto"/>
        </w:rPr>
      </w:pPr>
      <w:r w:rsidRPr="00130DFA">
        <w:rPr>
          <w:color w:val="auto"/>
        </w:rPr>
        <w:t>IDE: Android Studio 1.3</w:t>
      </w:r>
    </w:p>
    <w:p w14:paraId="55094B57" w14:textId="77777777" w:rsidR="00140EB7" w:rsidRPr="00130DFA" w:rsidRDefault="0092684D">
      <w:pPr>
        <w:rPr>
          <w:color w:val="auto"/>
        </w:rPr>
      </w:pPr>
      <w:r w:rsidRPr="00130DFA">
        <w:rPr>
          <w:color w:val="auto"/>
        </w:rPr>
        <w:t xml:space="preserve">Testing: Emulator (AVD), Personal Cell Phones. </w:t>
      </w:r>
      <w:r w:rsidRPr="00130DFA">
        <w:rPr>
          <w:rFonts w:ascii="MS Mincho" w:eastAsia="MS Mincho" w:hAnsi="MS Mincho" w:cs="MS Mincho"/>
          <w:color w:val="auto"/>
        </w:rPr>
        <w:t> </w:t>
      </w:r>
    </w:p>
    <w:p w14:paraId="609C1F25" w14:textId="77777777" w:rsidR="00140EB7" w:rsidRPr="00130DFA" w:rsidRDefault="00140EB7">
      <w:pPr>
        <w:rPr>
          <w:color w:val="auto"/>
        </w:rPr>
      </w:pPr>
    </w:p>
    <w:p w14:paraId="6063C6C6" w14:textId="77777777" w:rsidR="00140EB7" w:rsidRPr="00130DFA" w:rsidRDefault="0092684D">
      <w:pPr>
        <w:pStyle w:val="Heading2"/>
        <w:numPr>
          <w:ilvl w:val="0"/>
          <w:numId w:val="5"/>
        </w:numPr>
        <w:rPr>
          <w:color w:val="auto"/>
        </w:rPr>
      </w:pPr>
      <w:r w:rsidRPr="00130DFA">
        <w:rPr>
          <w:color w:val="auto"/>
        </w:rPr>
        <w:t xml:space="preserve">Specification of context aware behavior </w:t>
      </w:r>
    </w:p>
    <w:p w14:paraId="6ECD8F31" w14:textId="77777777" w:rsidR="00140EB7" w:rsidRPr="00130DFA" w:rsidRDefault="0092684D">
      <w:pPr>
        <w:numPr>
          <w:ilvl w:val="0"/>
          <w:numId w:val="1"/>
        </w:numPr>
        <w:ind w:hanging="360"/>
        <w:contextualSpacing/>
        <w:rPr>
          <w:color w:val="auto"/>
        </w:rPr>
      </w:pPr>
      <w:r w:rsidRPr="00130DFA">
        <w:rPr>
          <w:color w:val="auto"/>
        </w:rPr>
        <w:t>We plan to use the GPS to get the current location to enable user to organize his notes</w:t>
      </w:r>
    </w:p>
    <w:p w14:paraId="5EFB2EE7" w14:textId="77777777" w:rsidR="00140EB7" w:rsidRPr="00130DFA" w:rsidRDefault="0092684D">
      <w:pPr>
        <w:numPr>
          <w:ilvl w:val="0"/>
          <w:numId w:val="1"/>
        </w:numPr>
        <w:ind w:hanging="360"/>
        <w:contextualSpacing/>
        <w:rPr>
          <w:color w:val="auto"/>
        </w:rPr>
      </w:pPr>
      <w:r w:rsidRPr="00130DFA">
        <w:rPr>
          <w:color w:val="auto"/>
        </w:rPr>
        <w:t>According to the time of the day when the user recorded an audio, the app will change UI/Background</w:t>
      </w:r>
    </w:p>
    <w:p w14:paraId="65434788" w14:textId="77777777" w:rsidR="00140EB7" w:rsidRPr="00130DFA" w:rsidRDefault="0092684D">
      <w:pPr>
        <w:numPr>
          <w:ilvl w:val="0"/>
          <w:numId w:val="1"/>
        </w:numPr>
        <w:ind w:hanging="360"/>
        <w:contextualSpacing/>
        <w:rPr>
          <w:color w:val="auto"/>
        </w:rPr>
      </w:pPr>
      <w:r w:rsidRPr="00130DFA">
        <w:rPr>
          <w:color w:val="auto"/>
        </w:rPr>
        <w:lastRenderedPageBreak/>
        <w:t>Based on the annotations provided in the middle of the audio recording, top three URL links will be fetched from google and provided to user for reference</w:t>
      </w:r>
    </w:p>
    <w:p w14:paraId="611C10A9" w14:textId="77777777" w:rsidR="00140EB7" w:rsidRPr="00130DFA" w:rsidRDefault="0092684D">
      <w:pPr>
        <w:rPr>
          <w:color w:val="auto"/>
        </w:rPr>
      </w:pPr>
      <w:r w:rsidRPr="00130DFA">
        <w:rPr>
          <w:color w:val="auto"/>
        </w:rPr>
        <w:t xml:space="preserve"> </w:t>
      </w:r>
    </w:p>
    <w:p w14:paraId="0CB7FE96" w14:textId="77777777" w:rsidR="00140EB7" w:rsidRPr="00130DFA" w:rsidRDefault="0092684D">
      <w:pPr>
        <w:pStyle w:val="Heading2"/>
        <w:numPr>
          <w:ilvl w:val="0"/>
          <w:numId w:val="5"/>
        </w:numPr>
        <w:rPr>
          <w:color w:val="auto"/>
        </w:rPr>
      </w:pPr>
      <w:r w:rsidRPr="00130DFA">
        <w:rPr>
          <w:color w:val="auto"/>
        </w:rPr>
        <w:t>15 tasks for the project (with the category – acquisition, delivery and reception, action)</w:t>
      </w:r>
    </w:p>
    <w:p w14:paraId="09AE7625" w14:textId="77777777" w:rsidR="00140EB7" w:rsidRPr="00130DFA" w:rsidRDefault="0092684D">
      <w:pPr>
        <w:numPr>
          <w:ilvl w:val="0"/>
          <w:numId w:val="2"/>
        </w:numPr>
        <w:ind w:hanging="360"/>
        <w:contextualSpacing/>
        <w:rPr>
          <w:color w:val="auto"/>
        </w:rPr>
      </w:pPr>
      <w:r w:rsidRPr="00130DFA">
        <w:rPr>
          <w:color w:val="auto"/>
        </w:rPr>
        <w:t>Voice recorder: feature to record voice of the speaker</w:t>
      </w:r>
    </w:p>
    <w:p w14:paraId="04F71F05" w14:textId="77777777" w:rsidR="00140EB7" w:rsidRPr="00130DFA" w:rsidRDefault="0092684D">
      <w:pPr>
        <w:numPr>
          <w:ilvl w:val="0"/>
          <w:numId w:val="2"/>
        </w:numPr>
        <w:ind w:hanging="360"/>
        <w:contextualSpacing/>
        <w:rPr>
          <w:color w:val="auto"/>
        </w:rPr>
      </w:pPr>
      <w:r w:rsidRPr="00130DFA">
        <w:rPr>
          <w:color w:val="auto"/>
        </w:rPr>
        <w:t>GPS tracker: This feature will track position of the device at the time of recording</w:t>
      </w:r>
    </w:p>
    <w:p w14:paraId="176DB16D" w14:textId="77777777" w:rsidR="00140EB7" w:rsidRPr="00130DFA" w:rsidRDefault="0092684D">
      <w:pPr>
        <w:numPr>
          <w:ilvl w:val="0"/>
          <w:numId w:val="2"/>
        </w:numPr>
        <w:ind w:hanging="360"/>
        <w:contextualSpacing/>
        <w:rPr>
          <w:color w:val="auto"/>
        </w:rPr>
      </w:pPr>
      <w:r w:rsidRPr="00130DFA">
        <w:rPr>
          <w:color w:val="auto"/>
        </w:rPr>
        <w:t>Note hooking: inserting a hook in the middle of the audio</w:t>
      </w:r>
    </w:p>
    <w:p w14:paraId="663C5552" w14:textId="77777777" w:rsidR="00140EB7" w:rsidRPr="00130DFA" w:rsidRDefault="0092684D">
      <w:pPr>
        <w:numPr>
          <w:ilvl w:val="0"/>
          <w:numId w:val="2"/>
        </w:numPr>
        <w:ind w:hanging="360"/>
        <w:contextualSpacing/>
        <w:rPr>
          <w:color w:val="auto"/>
        </w:rPr>
      </w:pPr>
      <w:r w:rsidRPr="00130DFA">
        <w:rPr>
          <w:color w:val="auto"/>
        </w:rPr>
        <w:t>Waveform timeline: this is an audio waveform timeline (UI element)</w:t>
      </w:r>
    </w:p>
    <w:p w14:paraId="4BD093AB" w14:textId="77777777" w:rsidR="00696D1F" w:rsidRDefault="0092684D" w:rsidP="00696D1F">
      <w:pPr>
        <w:numPr>
          <w:ilvl w:val="0"/>
          <w:numId w:val="2"/>
        </w:numPr>
        <w:ind w:hanging="360"/>
        <w:contextualSpacing/>
        <w:rPr>
          <w:color w:val="auto"/>
        </w:rPr>
      </w:pPr>
      <w:r w:rsidRPr="00130DFA">
        <w:rPr>
          <w:color w:val="auto"/>
        </w:rPr>
        <w:t>UI adaptation: adapting to UI based on the timestamp.</w:t>
      </w:r>
      <w:r w:rsidR="00696D1F" w:rsidRPr="00696D1F">
        <w:rPr>
          <w:color w:val="auto"/>
        </w:rPr>
        <w:t xml:space="preserve"> </w:t>
      </w:r>
    </w:p>
    <w:p w14:paraId="4A6A46C9" w14:textId="77777777" w:rsidR="00696D1F" w:rsidRDefault="00696D1F" w:rsidP="00696D1F">
      <w:pPr>
        <w:numPr>
          <w:ilvl w:val="0"/>
          <w:numId w:val="2"/>
        </w:numPr>
        <w:ind w:hanging="360"/>
        <w:contextualSpacing/>
        <w:rPr>
          <w:color w:val="auto"/>
        </w:rPr>
      </w:pPr>
      <w:r w:rsidRPr="00130DFA">
        <w:rPr>
          <w:color w:val="auto"/>
        </w:rPr>
        <w:t>Playback mode: including the waveform and playback controls on front end</w:t>
      </w:r>
      <w:r w:rsidRPr="00696D1F">
        <w:rPr>
          <w:color w:val="auto"/>
        </w:rPr>
        <w:t xml:space="preserve"> </w:t>
      </w:r>
    </w:p>
    <w:p w14:paraId="33A229DE" w14:textId="7E010755" w:rsidR="00140EB7" w:rsidRPr="00696D1F" w:rsidRDefault="00696D1F" w:rsidP="00696D1F">
      <w:pPr>
        <w:numPr>
          <w:ilvl w:val="0"/>
          <w:numId w:val="2"/>
        </w:numPr>
        <w:ind w:hanging="360"/>
        <w:contextualSpacing/>
        <w:rPr>
          <w:color w:val="auto"/>
        </w:rPr>
      </w:pPr>
      <w:r w:rsidRPr="00130DFA">
        <w:rPr>
          <w:color w:val="auto"/>
        </w:rPr>
        <w:t>Playback controls- Seeking along playback slider, pause, volume control</w:t>
      </w:r>
    </w:p>
    <w:p w14:paraId="6F2D05E2" w14:textId="77777777" w:rsidR="00140EB7" w:rsidRPr="00130DFA" w:rsidRDefault="0092684D">
      <w:pPr>
        <w:numPr>
          <w:ilvl w:val="0"/>
          <w:numId w:val="2"/>
        </w:numPr>
        <w:ind w:hanging="360"/>
        <w:contextualSpacing/>
        <w:rPr>
          <w:color w:val="auto"/>
        </w:rPr>
      </w:pPr>
      <w:r w:rsidRPr="00130DFA">
        <w:rPr>
          <w:color w:val="auto"/>
        </w:rPr>
        <w:t>Folder organization I: organizing data based on the location</w:t>
      </w:r>
    </w:p>
    <w:p w14:paraId="2D479FF2" w14:textId="77777777" w:rsidR="00140EB7" w:rsidRPr="00130DFA" w:rsidRDefault="0092684D">
      <w:pPr>
        <w:numPr>
          <w:ilvl w:val="0"/>
          <w:numId w:val="2"/>
        </w:numPr>
        <w:ind w:hanging="360"/>
        <w:contextualSpacing/>
        <w:rPr>
          <w:color w:val="auto"/>
        </w:rPr>
      </w:pPr>
      <w:r w:rsidRPr="00130DFA">
        <w:rPr>
          <w:color w:val="auto"/>
        </w:rPr>
        <w:t>Folder organization II: organizing data based on the user preference/input</w:t>
      </w:r>
    </w:p>
    <w:p w14:paraId="2FCFCFAC" w14:textId="77777777" w:rsidR="00140EB7" w:rsidRPr="00130DFA" w:rsidRDefault="0092684D">
      <w:pPr>
        <w:numPr>
          <w:ilvl w:val="0"/>
          <w:numId w:val="2"/>
        </w:numPr>
        <w:ind w:hanging="360"/>
        <w:contextualSpacing/>
        <w:rPr>
          <w:color w:val="auto"/>
        </w:rPr>
      </w:pPr>
      <w:r w:rsidRPr="00130DFA">
        <w:rPr>
          <w:color w:val="auto"/>
        </w:rPr>
        <w:t>Folder organization III: organizing data based on time</w:t>
      </w:r>
    </w:p>
    <w:p w14:paraId="4C62AF3C" w14:textId="77777777" w:rsidR="00B30D41" w:rsidRDefault="0092684D" w:rsidP="00B30D41">
      <w:pPr>
        <w:numPr>
          <w:ilvl w:val="0"/>
          <w:numId w:val="2"/>
        </w:numPr>
        <w:ind w:hanging="360"/>
        <w:contextualSpacing/>
        <w:rPr>
          <w:color w:val="auto"/>
        </w:rPr>
      </w:pPr>
      <w:r w:rsidRPr="00130DFA">
        <w:rPr>
          <w:color w:val="auto"/>
        </w:rPr>
        <w:t>Download audio: download plain audio file in .mp3 format</w:t>
      </w:r>
    </w:p>
    <w:p w14:paraId="17433257" w14:textId="00E97641" w:rsidR="00140EB7" w:rsidRPr="00B30D41" w:rsidRDefault="0092684D" w:rsidP="00B30D41">
      <w:pPr>
        <w:numPr>
          <w:ilvl w:val="0"/>
          <w:numId w:val="2"/>
        </w:numPr>
        <w:ind w:hanging="360"/>
        <w:contextualSpacing/>
        <w:rPr>
          <w:color w:val="auto"/>
        </w:rPr>
      </w:pPr>
      <w:r w:rsidRPr="00B30D41">
        <w:rPr>
          <w:color w:val="auto"/>
        </w:rPr>
        <w:t>Visual spots: highlight the areas on the audio timeline where annotations are present</w:t>
      </w:r>
    </w:p>
    <w:p w14:paraId="2F86A807" w14:textId="77777777" w:rsidR="00140EB7" w:rsidRPr="00130DFA" w:rsidRDefault="0092684D">
      <w:pPr>
        <w:numPr>
          <w:ilvl w:val="0"/>
          <w:numId w:val="2"/>
        </w:numPr>
        <w:ind w:hanging="360"/>
        <w:contextualSpacing/>
        <w:rPr>
          <w:color w:val="auto"/>
        </w:rPr>
      </w:pPr>
      <w:r w:rsidRPr="00130DFA">
        <w:rPr>
          <w:color w:val="auto"/>
        </w:rPr>
        <w:t>Registration: login/signup features will be provided</w:t>
      </w:r>
    </w:p>
    <w:p w14:paraId="5BE8E983" w14:textId="77777777" w:rsidR="00140EB7" w:rsidRDefault="0092684D">
      <w:pPr>
        <w:numPr>
          <w:ilvl w:val="0"/>
          <w:numId w:val="2"/>
        </w:numPr>
        <w:ind w:hanging="360"/>
        <w:contextualSpacing/>
        <w:rPr>
          <w:color w:val="auto"/>
        </w:rPr>
      </w:pPr>
      <w:r w:rsidRPr="00130DFA">
        <w:rPr>
          <w:color w:val="auto"/>
        </w:rPr>
        <w:t>Background service: handling the scenarios when this app is pushed to background</w:t>
      </w:r>
    </w:p>
    <w:p w14:paraId="11531FAF" w14:textId="742E9677" w:rsidR="00140EB7" w:rsidRPr="0092684D" w:rsidRDefault="00696D1F" w:rsidP="0092684D">
      <w:pPr>
        <w:numPr>
          <w:ilvl w:val="0"/>
          <w:numId w:val="2"/>
        </w:numPr>
        <w:ind w:hanging="360"/>
        <w:contextualSpacing/>
        <w:rPr>
          <w:color w:val="auto"/>
        </w:rPr>
      </w:pPr>
      <w:r w:rsidRPr="00983BC7">
        <w:rPr>
          <w:color w:val="auto"/>
        </w:rPr>
        <w:t>Seeking to hooks displayed on waveform.</w:t>
      </w:r>
    </w:p>
    <w:p w14:paraId="3CF32EED" w14:textId="77777777" w:rsidR="00140EB7" w:rsidRPr="00130DFA" w:rsidRDefault="00140EB7">
      <w:pPr>
        <w:ind w:left="720"/>
        <w:rPr>
          <w:color w:val="auto"/>
        </w:rPr>
      </w:pPr>
    </w:p>
    <w:p w14:paraId="585C1655" w14:textId="77777777" w:rsidR="00140EB7" w:rsidRPr="00130DFA" w:rsidRDefault="0092684D">
      <w:pPr>
        <w:pStyle w:val="Heading2"/>
        <w:numPr>
          <w:ilvl w:val="0"/>
          <w:numId w:val="5"/>
        </w:numPr>
        <w:rPr>
          <w:color w:val="auto"/>
        </w:rPr>
      </w:pPr>
      <w:r w:rsidRPr="00130DFA">
        <w:rPr>
          <w:color w:val="auto"/>
        </w:rPr>
        <w:t>Timeline for each task and member responsible</w:t>
      </w:r>
    </w:p>
    <w:p w14:paraId="5FD1ABB8" w14:textId="77777777" w:rsidR="00140EB7" w:rsidRPr="00130DFA" w:rsidRDefault="00140EB7">
      <w:pPr>
        <w:rPr>
          <w:color w:val="auto"/>
        </w:rPr>
      </w:pPr>
    </w:p>
    <w:tbl>
      <w:tblPr>
        <w:tblStyle w:val="a"/>
        <w:tblW w:w="8239"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2840"/>
        <w:gridCol w:w="2051"/>
        <w:gridCol w:w="1758"/>
      </w:tblGrid>
      <w:tr w:rsidR="00130DFA" w:rsidRPr="00130DFA" w14:paraId="1B4BFFA1" w14:textId="77777777" w:rsidTr="00887B73">
        <w:tc>
          <w:tcPr>
            <w:tcW w:w="1590" w:type="dxa"/>
          </w:tcPr>
          <w:p w14:paraId="09B5A0D1" w14:textId="77777777" w:rsidR="00140EB7" w:rsidRPr="00130DFA" w:rsidRDefault="0092684D">
            <w:pPr>
              <w:contextualSpacing w:val="0"/>
              <w:rPr>
                <w:color w:val="auto"/>
              </w:rPr>
            </w:pPr>
            <w:r w:rsidRPr="00130DFA">
              <w:rPr>
                <w:color w:val="auto"/>
              </w:rPr>
              <w:t>Serial No</w:t>
            </w:r>
          </w:p>
        </w:tc>
        <w:tc>
          <w:tcPr>
            <w:tcW w:w="2840" w:type="dxa"/>
          </w:tcPr>
          <w:p w14:paraId="17E725C7" w14:textId="77777777" w:rsidR="00140EB7" w:rsidRPr="00130DFA" w:rsidRDefault="0092684D">
            <w:pPr>
              <w:contextualSpacing w:val="0"/>
              <w:rPr>
                <w:color w:val="auto"/>
              </w:rPr>
            </w:pPr>
            <w:r w:rsidRPr="00130DFA">
              <w:rPr>
                <w:color w:val="auto"/>
              </w:rPr>
              <w:t>Task</w:t>
            </w:r>
          </w:p>
        </w:tc>
        <w:tc>
          <w:tcPr>
            <w:tcW w:w="2051" w:type="dxa"/>
          </w:tcPr>
          <w:p w14:paraId="19A11172" w14:textId="77777777" w:rsidR="00140EB7" w:rsidRPr="00130DFA" w:rsidRDefault="0092684D">
            <w:pPr>
              <w:contextualSpacing w:val="0"/>
              <w:rPr>
                <w:color w:val="auto"/>
              </w:rPr>
            </w:pPr>
            <w:r w:rsidRPr="00130DFA">
              <w:rPr>
                <w:color w:val="auto"/>
              </w:rPr>
              <w:t>Assignee</w:t>
            </w:r>
          </w:p>
        </w:tc>
        <w:tc>
          <w:tcPr>
            <w:tcW w:w="1758" w:type="dxa"/>
          </w:tcPr>
          <w:p w14:paraId="53270733" w14:textId="77777777" w:rsidR="00140EB7" w:rsidRPr="00130DFA" w:rsidRDefault="0092684D">
            <w:pPr>
              <w:contextualSpacing w:val="0"/>
              <w:rPr>
                <w:color w:val="auto"/>
              </w:rPr>
            </w:pPr>
            <w:r w:rsidRPr="00130DFA">
              <w:rPr>
                <w:color w:val="auto"/>
              </w:rPr>
              <w:t>Deadline</w:t>
            </w:r>
          </w:p>
        </w:tc>
      </w:tr>
      <w:tr w:rsidR="00130DFA" w:rsidRPr="00130DFA" w14:paraId="7197AF30" w14:textId="77777777" w:rsidTr="00887B73">
        <w:tc>
          <w:tcPr>
            <w:tcW w:w="1590" w:type="dxa"/>
          </w:tcPr>
          <w:p w14:paraId="4D9A7DA2" w14:textId="77777777" w:rsidR="00140EB7" w:rsidRPr="003B36E1" w:rsidRDefault="0092684D">
            <w:pPr>
              <w:contextualSpacing w:val="0"/>
              <w:rPr>
                <w:color w:val="auto"/>
                <w:highlight w:val="green"/>
              </w:rPr>
            </w:pPr>
            <w:r w:rsidRPr="003B36E1">
              <w:rPr>
                <w:color w:val="auto"/>
                <w:highlight w:val="green"/>
              </w:rPr>
              <w:t>1</w:t>
            </w:r>
          </w:p>
        </w:tc>
        <w:tc>
          <w:tcPr>
            <w:tcW w:w="2840" w:type="dxa"/>
          </w:tcPr>
          <w:p w14:paraId="3AD287E5" w14:textId="77777777" w:rsidR="00140EB7" w:rsidRPr="003B36E1" w:rsidRDefault="0092684D">
            <w:pPr>
              <w:contextualSpacing w:val="0"/>
              <w:rPr>
                <w:color w:val="auto"/>
                <w:highlight w:val="green"/>
              </w:rPr>
            </w:pPr>
            <w:r w:rsidRPr="003B36E1">
              <w:rPr>
                <w:color w:val="auto"/>
                <w:highlight w:val="green"/>
              </w:rPr>
              <w:t>Voice recorder</w:t>
            </w:r>
          </w:p>
        </w:tc>
        <w:tc>
          <w:tcPr>
            <w:tcW w:w="2051" w:type="dxa"/>
          </w:tcPr>
          <w:p w14:paraId="39B42014"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4E3F6878"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18C079CC" w14:textId="77777777" w:rsidTr="00887B73">
        <w:tc>
          <w:tcPr>
            <w:tcW w:w="1590" w:type="dxa"/>
          </w:tcPr>
          <w:p w14:paraId="6328BE58" w14:textId="77777777" w:rsidR="00140EB7" w:rsidRPr="003B36E1" w:rsidRDefault="0092684D">
            <w:pPr>
              <w:contextualSpacing w:val="0"/>
              <w:rPr>
                <w:color w:val="auto"/>
                <w:highlight w:val="green"/>
              </w:rPr>
            </w:pPr>
            <w:r w:rsidRPr="003B36E1">
              <w:rPr>
                <w:color w:val="auto"/>
                <w:highlight w:val="green"/>
              </w:rPr>
              <w:t>2</w:t>
            </w:r>
          </w:p>
        </w:tc>
        <w:tc>
          <w:tcPr>
            <w:tcW w:w="2840" w:type="dxa"/>
          </w:tcPr>
          <w:p w14:paraId="2D1B2431" w14:textId="77777777" w:rsidR="00140EB7" w:rsidRPr="003B36E1" w:rsidRDefault="0092684D">
            <w:pPr>
              <w:contextualSpacing w:val="0"/>
              <w:rPr>
                <w:color w:val="auto"/>
                <w:highlight w:val="green"/>
              </w:rPr>
            </w:pPr>
            <w:r w:rsidRPr="003B36E1">
              <w:rPr>
                <w:color w:val="auto"/>
                <w:highlight w:val="green"/>
              </w:rPr>
              <w:t>GPS tracker</w:t>
            </w:r>
          </w:p>
        </w:tc>
        <w:tc>
          <w:tcPr>
            <w:tcW w:w="2051" w:type="dxa"/>
          </w:tcPr>
          <w:p w14:paraId="054826B3"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3C014BAA"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1411869F" w14:textId="77777777" w:rsidTr="00887B73">
        <w:tc>
          <w:tcPr>
            <w:tcW w:w="1590" w:type="dxa"/>
          </w:tcPr>
          <w:p w14:paraId="2B0D5410" w14:textId="77777777" w:rsidR="00140EB7" w:rsidRPr="003B36E1" w:rsidRDefault="0092684D">
            <w:pPr>
              <w:contextualSpacing w:val="0"/>
              <w:rPr>
                <w:color w:val="auto"/>
                <w:highlight w:val="green"/>
              </w:rPr>
            </w:pPr>
            <w:r w:rsidRPr="003B36E1">
              <w:rPr>
                <w:color w:val="auto"/>
                <w:highlight w:val="green"/>
              </w:rPr>
              <w:t>3</w:t>
            </w:r>
          </w:p>
        </w:tc>
        <w:tc>
          <w:tcPr>
            <w:tcW w:w="2840" w:type="dxa"/>
          </w:tcPr>
          <w:p w14:paraId="395EB232" w14:textId="77777777" w:rsidR="00140EB7" w:rsidRPr="003B36E1" w:rsidRDefault="0092684D">
            <w:pPr>
              <w:contextualSpacing w:val="0"/>
              <w:rPr>
                <w:color w:val="auto"/>
                <w:highlight w:val="green"/>
              </w:rPr>
            </w:pPr>
            <w:r w:rsidRPr="003B36E1">
              <w:rPr>
                <w:color w:val="auto"/>
                <w:highlight w:val="green"/>
              </w:rPr>
              <w:t>Note hooking</w:t>
            </w:r>
          </w:p>
        </w:tc>
        <w:tc>
          <w:tcPr>
            <w:tcW w:w="2051" w:type="dxa"/>
          </w:tcPr>
          <w:p w14:paraId="00E6ED7A"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36311579"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5BE81CCB" w14:textId="77777777" w:rsidTr="00887B73">
        <w:tc>
          <w:tcPr>
            <w:tcW w:w="1590" w:type="dxa"/>
          </w:tcPr>
          <w:p w14:paraId="7F664186" w14:textId="77777777" w:rsidR="00140EB7" w:rsidRPr="00950F2C" w:rsidRDefault="0092684D">
            <w:pPr>
              <w:contextualSpacing w:val="0"/>
              <w:rPr>
                <w:color w:val="auto"/>
                <w:highlight w:val="green"/>
              </w:rPr>
            </w:pPr>
            <w:r w:rsidRPr="00950F2C">
              <w:rPr>
                <w:color w:val="auto"/>
                <w:highlight w:val="green"/>
              </w:rPr>
              <w:t>4</w:t>
            </w:r>
          </w:p>
        </w:tc>
        <w:tc>
          <w:tcPr>
            <w:tcW w:w="2840" w:type="dxa"/>
          </w:tcPr>
          <w:p w14:paraId="10ECA1A0" w14:textId="77777777" w:rsidR="00140EB7" w:rsidRPr="00950F2C" w:rsidRDefault="0092684D">
            <w:pPr>
              <w:contextualSpacing w:val="0"/>
              <w:rPr>
                <w:color w:val="auto"/>
                <w:highlight w:val="green"/>
              </w:rPr>
            </w:pPr>
            <w:r w:rsidRPr="00950F2C">
              <w:rPr>
                <w:color w:val="auto"/>
                <w:highlight w:val="green"/>
              </w:rPr>
              <w:t>Waveform timeline</w:t>
            </w:r>
          </w:p>
        </w:tc>
        <w:tc>
          <w:tcPr>
            <w:tcW w:w="2051" w:type="dxa"/>
          </w:tcPr>
          <w:p w14:paraId="610138FC" w14:textId="77777777" w:rsidR="00140EB7" w:rsidRPr="00950F2C" w:rsidRDefault="0092684D">
            <w:pPr>
              <w:contextualSpacing w:val="0"/>
              <w:rPr>
                <w:color w:val="auto"/>
                <w:highlight w:val="green"/>
              </w:rPr>
            </w:pPr>
            <w:r w:rsidRPr="00950F2C">
              <w:rPr>
                <w:color w:val="auto"/>
                <w:highlight w:val="green"/>
              </w:rPr>
              <w:t>Sriram</w:t>
            </w:r>
          </w:p>
        </w:tc>
        <w:tc>
          <w:tcPr>
            <w:tcW w:w="1758" w:type="dxa"/>
          </w:tcPr>
          <w:p w14:paraId="06F40ECA" w14:textId="77777777" w:rsidR="00140EB7" w:rsidRPr="00950F2C" w:rsidRDefault="0092684D">
            <w:pPr>
              <w:contextualSpacing w:val="0"/>
              <w:rPr>
                <w:color w:val="auto"/>
                <w:highlight w:val="green"/>
              </w:rPr>
            </w:pPr>
            <w:r w:rsidRPr="00950F2C">
              <w:rPr>
                <w:color w:val="auto"/>
                <w:highlight w:val="green"/>
              </w:rPr>
              <w:t>3/4/2016</w:t>
            </w:r>
          </w:p>
        </w:tc>
      </w:tr>
      <w:tr w:rsidR="00130DFA" w:rsidRPr="00710F6A" w14:paraId="5C364D2A" w14:textId="77777777" w:rsidTr="00887B73">
        <w:tc>
          <w:tcPr>
            <w:tcW w:w="1590" w:type="dxa"/>
          </w:tcPr>
          <w:p w14:paraId="72A58789" w14:textId="77777777" w:rsidR="00140EB7" w:rsidRPr="00710F6A" w:rsidRDefault="0092684D">
            <w:pPr>
              <w:contextualSpacing w:val="0"/>
              <w:rPr>
                <w:color w:val="auto"/>
                <w:highlight w:val="red"/>
              </w:rPr>
            </w:pPr>
            <w:r w:rsidRPr="00710F6A">
              <w:rPr>
                <w:color w:val="auto"/>
                <w:highlight w:val="red"/>
              </w:rPr>
              <w:t>5</w:t>
            </w:r>
          </w:p>
        </w:tc>
        <w:tc>
          <w:tcPr>
            <w:tcW w:w="2840" w:type="dxa"/>
          </w:tcPr>
          <w:p w14:paraId="534D9345" w14:textId="77777777" w:rsidR="00140EB7" w:rsidRPr="00710F6A" w:rsidRDefault="0092684D">
            <w:pPr>
              <w:contextualSpacing w:val="0"/>
              <w:rPr>
                <w:color w:val="auto"/>
                <w:highlight w:val="red"/>
              </w:rPr>
            </w:pPr>
            <w:r w:rsidRPr="00710F6A">
              <w:rPr>
                <w:color w:val="auto"/>
                <w:highlight w:val="red"/>
              </w:rPr>
              <w:t>UI adaptation</w:t>
            </w:r>
          </w:p>
        </w:tc>
        <w:tc>
          <w:tcPr>
            <w:tcW w:w="2051" w:type="dxa"/>
          </w:tcPr>
          <w:p w14:paraId="6217ABAF" w14:textId="753ABE9B" w:rsidR="00140EB7" w:rsidRPr="00710F6A" w:rsidRDefault="00EA65F5" w:rsidP="00A433DD">
            <w:pPr>
              <w:contextualSpacing w:val="0"/>
              <w:rPr>
                <w:color w:val="auto"/>
                <w:highlight w:val="red"/>
              </w:rPr>
            </w:pPr>
            <w:r w:rsidRPr="00710F6A">
              <w:rPr>
                <w:color w:val="auto"/>
                <w:highlight w:val="red"/>
              </w:rPr>
              <w:t>Sriram</w:t>
            </w:r>
            <w:r w:rsidR="00A433DD" w:rsidRPr="00710F6A">
              <w:rPr>
                <w:color w:val="auto"/>
                <w:highlight w:val="red"/>
              </w:rPr>
              <w:t xml:space="preserve"> (RK</w:t>
            </w:r>
            <w:r w:rsidR="00142FA1" w:rsidRPr="00710F6A">
              <w:rPr>
                <w:color w:val="auto"/>
                <w:highlight w:val="red"/>
              </w:rPr>
              <w:t>)</w:t>
            </w:r>
          </w:p>
        </w:tc>
        <w:tc>
          <w:tcPr>
            <w:tcW w:w="1758" w:type="dxa"/>
          </w:tcPr>
          <w:p w14:paraId="41224ED0" w14:textId="77777777" w:rsidR="00140EB7" w:rsidRPr="00710F6A" w:rsidRDefault="0092684D">
            <w:pPr>
              <w:contextualSpacing w:val="0"/>
              <w:rPr>
                <w:color w:val="auto"/>
                <w:highlight w:val="red"/>
              </w:rPr>
            </w:pPr>
            <w:r w:rsidRPr="00710F6A">
              <w:rPr>
                <w:color w:val="auto"/>
                <w:highlight w:val="red"/>
              </w:rPr>
              <w:t>3/4/2016</w:t>
            </w:r>
          </w:p>
        </w:tc>
      </w:tr>
      <w:tr w:rsidR="00130DFA" w:rsidRPr="00130DFA" w14:paraId="31EA8F23" w14:textId="77777777" w:rsidTr="00887B73">
        <w:tc>
          <w:tcPr>
            <w:tcW w:w="1590" w:type="dxa"/>
          </w:tcPr>
          <w:p w14:paraId="2A3B28AA" w14:textId="77777777" w:rsidR="00140EB7" w:rsidRPr="003B76F1" w:rsidRDefault="0092684D">
            <w:pPr>
              <w:contextualSpacing w:val="0"/>
              <w:rPr>
                <w:color w:val="auto"/>
                <w:highlight w:val="green"/>
              </w:rPr>
            </w:pPr>
            <w:r w:rsidRPr="003B76F1">
              <w:rPr>
                <w:color w:val="auto"/>
                <w:highlight w:val="green"/>
              </w:rPr>
              <w:t>6</w:t>
            </w:r>
          </w:p>
        </w:tc>
        <w:tc>
          <w:tcPr>
            <w:tcW w:w="2840" w:type="dxa"/>
          </w:tcPr>
          <w:p w14:paraId="3A93C485" w14:textId="77777777" w:rsidR="00140EB7" w:rsidRPr="003B76F1" w:rsidRDefault="0092684D">
            <w:pPr>
              <w:contextualSpacing w:val="0"/>
              <w:rPr>
                <w:color w:val="auto"/>
                <w:highlight w:val="green"/>
              </w:rPr>
            </w:pPr>
            <w:r w:rsidRPr="003B76F1">
              <w:rPr>
                <w:color w:val="auto"/>
                <w:highlight w:val="green"/>
              </w:rPr>
              <w:t>Playback mode</w:t>
            </w:r>
          </w:p>
        </w:tc>
        <w:tc>
          <w:tcPr>
            <w:tcW w:w="2051" w:type="dxa"/>
          </w:tcPr>
          <w:p w14:paraId="51E6F616" w14:textId="77777777" w:rsidR="00140EB7" w:rsidRPr="003B76F1" w:rsidRDefault="0092684D">
            <w:pPr>
              <w:contextualSpacing w:val="0"/>
              <w:rPr>
                <w:color w:val="auto"/>
                <w:highlight w:val="green"/>
              </w:rPr>
            </w:pPr>
            <w:r w:rsidRPr="003B76F1">
              <w:rPr>
                <w:color w:val="auto"/>
                <w:highlight w:val="green"/>
              </w:rPr>
              <w:t>Sriram</w:t>
            </w:r>
          </w:p>
        </w:tc>
        <w:tc>
          <w:tcPr>
            <w:tcW w:w="1758" w:type="dxa"/>
          </w:tcPr>
          <w:p w14:paraId="247B86AE" w14:textId="77777777" w:rsidR="00140EB7" w:rsidRPr="003B76F1" w:rsidRDefault="0092684D">
            <w:pPr>
              <w:contextualSpacing w:val="0"/>
              <w:rPr>
                <w:color w:val="auto"/>
                <w:highlight w:val="green"/>
              </w:rPr>
            </w:pPr>
            <w:r w:rsidRPr="003B76F1">
              <w:rPr>
                <w:color w:val="auto"/>
                <w:highlight w:val="green"/>
              </w:rPr>
              <w:t>3/4/2016</w:t>
            </w:r>
          </w:p>
        </w:tc>
      </w:tr>
      <w:tr w:rsidR="00130DFA" w:rsidRPr="00130DFA" w14:paraId="15BD7DEB" w14:textId="77777777" w:rsidTr="00887B73">
        <w:tc>
          <w:tcPr>
            <w:tcW w:w="1590" w:type="dxa"/>
          </w:tcPr>
          <w:p w14:paraId="0E8207F6" w14:textId="77777777" w:rsidR="00140EB7" w:rsidRPr="00040FA1" w:rsidRDefault="0092684D">
            <w:pPr>
              <w:contextualSpacing w:val="0"/>
              <w:rPr>
                <w:color w:val="auto"/>
                <w:highlight w:val="green"/>
              </w:rPr>
            </w:pPr>
            <w:r w:rsidRPr="00040FA1">
              <w:rPr>
                <w:color w:val="auto"/>
                <w:highlight w:val="green"/>
              </w:rPr>
              <w:t>7</w:t>
            </w:r>
          </w:p>
        </w:tc>
        <w:tc>
          <w:tcPr>
            <w:tcW w:w="2840" w:type="dxa"/>
          </w:tcPr>
          <w:p w14:paraId="2D781E78" w14:textId="77777777" w:rsidR="00140EB7" w:rsidRPr="00040FA1" w:rsidRDefault="0092684D">
            <w:pPr>
              <w:contextualSpacing w:val="0"/>
              <w:rPr>
                <w:color w:val="auto"/>
                <w:highlight w:val="green"/>
              </w:rPr>
            </w:pPr>
            <w:r w:rsidRPr="00040FA1">
              <w:rPr>
                <w:color w:val="auto"/>
                <w:highlight w:val="green"/>
              </w:rPr>
              <w:t>Playback controls</w:t>
            </w:r>
          </w:p>
        </w:tc>
        <w:tc>
          <w:tcPr>
            <w:tcW w:w="2051" w:type="dxa"/>
          </w:tcPr>
          <w:p w14:paraId="74359A9C" w14:textId="77777777" w:rsidR="00140EB7" w:rsidRPr="00040FA1" w:rsidRDefault="0092684D">
            <w:pPr>
              <w:contextualSpacing w:val="0"/>
              <w:rPr>
                <w:color w:val="auto"/>
                <w:highlight w:val="green"/>
              </w:rPr>
            </w:pPr>
            <w:r w:rsidRPr="00040FA1">
              <w:rPr>
                <w:color w:val="auto"/>
                <w:highlight w:val="green"/>
              </w:rPr>
              <w:t>Sriram</w:t>
            </w:r>
          </w:p>
        </w:tc>
        <w:tc>
          <w:tcPr>
            <w:tcW w:w="1758" w:type="dxa"/>
          </w:tcPr>
          <w:p w14:paraId="47795BA4" w14:textId="77777777" w:rsidR="00140EB7" w:rsidRPr="00040FA1" w:rsidRDefault="0092684D">
            <w:pPr>
              <w:contextualSpacing w:val="0"/>
              <w:rPr>
                <w:color w:val="auto"/>
                <w:highlight w:val="green"/>
              </w:rPr>
            </w:pPr>
            <w:r w:rsidRPr="00040FA1">
              <w:rPr>
                <w:color w:val="auto"/>
                <w:highlight w:val="green"/>
              </w:rPr>
              <w:t>4/15/2016</w:t>
            </w:r>
          </w:p>
        </w:tc>
      </w:tr>
      <w:tr w:rsidR="00130DFA" w:rsidRPr="00130DFA" w14:paraId="08DDF232" w14:textId="77777777" w:rsidTr="00887B73">
        <w:tc>
          <w:tcPr>
            <w:tcW w:w="1590" w:type="dxa"/>
          </w:tcPr>
          <w:p w14:paraId="219463F5" w14:textId="77777777" w:rsidR="00140EB7" w:rsidRPr="00B1388A" w:rsidRDefault="0092684D">
            <w:pPr>
              <w:contextualSpacing w:val="0"/>
              <w:rPr>
                <w:color w:val="auto"/>
                <w:highlight w:val="yellow"/>
              </w:rPr>
            </w:pPr>
            <w:r w:rsidRPr="00B1388A">
              <w:rPr>
                <w:color w:val="auto"/>
                <w:highlight w:val="yellow"/>
              </w:rPr>
              <w:t>8</w:t>
            </w:r>
          </w:p>
        </w:tc>
        <w:tc>
          <w:tcPr>
            <w:tcW w:w="2840" w:type="dxa"/>
          </w:tcPr>
          <w:p w14:paraId="54CB81B3" w14:textId="77777777" w:rsidR="00140EB7" w:rsidRPr="00B1388A" w:rsidRDefault="0092684D">
            <w:pPr>
              <w:contextualSpacing w:val="0"/>
              <w:rPr>
                <w:color w:val="auto"/>
                <w:highlight w:val="yellow"/>
              </w:rPr>
            </w:pPr>
            <w:r w:rsidRPr="00B1388A">
              <w:rPr>
                <w:color w:val="auto"/>
                <w:highlight w:val="yellow"/>
              </w:rPr>
              <w:t>Folder organization I</w:t>
            </w:r>
          </w:p>
        </w:tc>
        <w:tc>
          <w:tcPr>
            <w:tcW w:w="2051" w:type="dxa"/>
          </w:tcPr>
          <w:p w14:paraId="1E3B85BF"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6C86C26E" w14:textId="77777777" w:rsidR="00140EB7" w:rsidRPr="00B1388A" w:rsidRDefault="0092684D">
            <w:pPr>
              <w:contextualSpacing w:val="0"/>
              <w:rPr>
                <w:color w:val="auto"/>
                <w:highlight w:val="yellow"/>
              </w:rPr>
            </w:pPr>
            <w:r w:rsidRPr="00B1388A">
              <w:rPr>
                <w:color w:val="auto"/>
                <w:highlight w:val="yellow"/>
              </w:rPr>
              <w:t>3/18/2016</w:t>
            </w:r>
          </w:p>
        </w:tc>
      </w:tr>
      <w:tr w:rsidR="00130DFA" w:rsidRPr="00130DFA" w14:paraId="1E418696" w14:textId="77777777" w:rsidTr="00887B73">
        <w:tc>
          <w:tcPr>
            <w:tcW w:w="1590" w:type="dxa"/>
          </w:tcPr>
          <w:p w14:paraId="45A121EF" w14:textId="77777777" w:rsidR="00140EB7" w:rsidRPr="00B1388A" w:rsidRDefault="0092684D">
            <w:pPr>
              <w:contextualSpacing w:val="0"/>
              <w:rPr>
                <w:color w:val="auto"/>
                <w:highlight w:val="yellow"/>
              </w:rPr>
            </w:pPr>
            <w:r w:rsidRPr="00B1388A">
              <w:rPr>
                <w:color w:val="auto"/>
                <w:highlight w:val="yellow"/>
              </w:rPr>
              <w:t>9</w:t>
            </w:r>
          </w:p>
        </w:tc>
        <w:tc>
          <w:tcPr>
            <w:tcW w:w="2840" w:type="dxa"/>
          </w:tcPr>
          <w:p w14:paraId="519FA963" w14:textId="77777777" w:rsidR="00140EB7" w:rsidRPr="00B1388A" w:rsidRDefault="0092684D">
            <w:pPr>
              <w:contextualSpacing w:val="0"/>
              <w:rPr>
                <w:color w:val="auto"/>
                <w:highlight w:val="yellow"/>
              </w:rPr>
            </w:pPr>
            <w:r w:rsidRPr="00B1388A">
              <w:rPr>
                <w:color w:val="auto"/>
                <w:highlight w:val="yellow"/>
              </w:rPr>
              <w:t>Folder organization II</w:t>
            </w:r>
          </w:p>
        </w:tc>
        <w:tc>
          <w:tcPr>
            <w:tcW w:w="2051" w:type="dxa"/>
          </w:tcPr>
          <w:p w14:paraId="75321374"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1D2136D7" w14:textId="77777777" w:rsidR="00140EB7" w:rsidRPr="00B1388A" w:rsidRDefault="0092684D">
            <w:pPr>
              <w:contextualSpacing w:val="0"/>
              <w:rPr>
                <w:color w:val="auto"/>
                <w:highlight w:val="yellow"/>
              </w:rPr>
            </w:pPr>
            <w:r w:rsidRPr="00B1388A">
              <w:rPr>
                <w:color w:val="auto"/>
                <w:highlight w:val="yellow"/>
              </w:rPr>
              <w:t>3/18/2016</w:t>
            </w:r>
          </w:p>
        </w:tc>
      </w:tr>
      <w:tr w:rsidR="00130DFA" w:rsidRPr="00130DFA" w14:paraId="095D4BC4" w14:textId="77777777" w:rsidTr="00887B73">
        <w:tc>
          <w:tcPr>
            <w:tcW w:w="1590" w:type="dxa"/>
          </w:tcPr>
          <w:p w14:paraId="52D4EFF9" w14:textId="77777777" w:rsidR="00140EB7" w:rsidRPr="00B1388A" w:rsidRDefault="0092684D">
            <w:pPr>
              <w:contextualSpacing w:val="0"/>
              <w:rPr>
                <w:color w:val="auto"/>
                <w:highlight w:val="yellow"/>
              </w:rPr>
            </w:pPr>
            <w:r w:rsidRPr="00B1388A">
              <w:rPr>
                <w:color w:val="auto"/>
                <w:highlight w:val="yellow"/>
              </w:rPr>
              <w:t>10</w:t>
            </w:r>
          </w:p>
        </w:tc>
        <w:tc>
          <w:tcPr>
            <w:tcW w:w="2840" w:type="dxa"/>
          </w:tcPr>
          <w:p w14:paraId="4E07083C" w14:textId="77777777" w:rsidR="00140EB7" w:rsidRPr="00B1388A" w:rsidRDefault="0092684D">
            <w:pPr>
              <w:contextualSpacing w:val="0"/>
              <w:rPr>
                <w:color w:val="auto"/>
                <w:highlight w:val="yellow"/>
              </w:rPr>
            </w:pPr>
            <w:r w:rsidRPr="00B1388A">
              <w:rPr>
                <w:color w:val="auto"/>
                <w:highlight w:val="yellow"/>
              </w:rPr>
              <w:t>Folder organization III</w:t>
            </w:r>
          </w:p>
        </w:tc>
        <w:tc>
          <w:tcPr>
            <w:tcW w:w="2051" w:type="dxa"/>
          </w:tcPr>
          <w:p w14:paraId="7ED3CB65"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1E2EED96" w14:textId="77777777" w:rsidR="00140EB7" w:rsidRPr="00B1388A" w:rsidRDefault="0092684D">
            <w:pPr>
              <w:contextualSpacing w:val="0"/>
              <w:rPr>
                <w:color w:val="auto"/>
                <w:highlight w:val="yellow"/>
              </w:rPr>
            </w:pPr>
            <w:r w:rsidRPr="00B1388A">
              <w:rPr>
                <w:color w:val="auto"/>
                <w:highlight w:val="yellow"/>
              </w:rPr>
              <w:t>3/18/2016</w:t>
            </w:r>
          </w:p>
        </w:tc>
      </w:tr>
      <w:tr w:rsidR="00130DFA" w:rsidRPr="00130DFA" w14:paraId="56F5829C" w14:textId="77777777" w:rsidTr="00887B73">
        <w:tc>
          <w:tcPr>
            <w:tcW w:w="1590" w:type="dxa"/>
          </w:tcPr>
          <w:p w14:paraId="5B30617D" w14:textId="77777777" w:rsidR="00140EB7" w:rsidRPr="001F5931" w:rsidRDefault="0092684D">
            <w:pPr>
              <w:contextualSpacing w:val="0"/>
              <w:rPr>
                <w:color w:val="auto"/>
                <w:highlight w:val="green"/>
              </w:rPr>
            </w:pPr>
            <w:r w:rsidRPr="001F5931">
              <w:rPr>
                <w:color w:val="auto"/>
                <w:highlight w:val="green"/>
              </w:rPr>
              <w:t>11</w:t>
            </w:r>
          </w:p>
        </w:tc>
        <w:tc>
          <w:tcPr>
            <w:tcW w:w="2840" w:type="dxa"/>
          </w:tcPr>
          <w:p w14:paraId="6A18D698" w14:textId="77777777" w:rsidR="00140EB7" w:rsidRPr="001F5931" w:rsidRDefault="0092684D">
            <w:pPr>
              <w:contextualSpacing w:val="0"/>
              <w:rPr>
                <w:color w:val="auto"/>
                <w:highlight w:val="green"/>
              </w:rPr>
            </w:pPr>
            <w:r w:rsidRPr="001F5931">
              <w:rPr>
                <w:color w:val="auto"/>
                <w:highlight w:val="green"/>
              </w:rPr>
              <w:t>Download audio</w:t>
            </w:r>
          </w:p>
        </w:tc>
        <w:tc>
          <w:tcPr>
            <w:tcW w:w="2051" w:type="dxa"/>
          </w:tcPr>
          <w:p w14:paraId="55ED6B6C" w14:textId="45B29FF1" w:rsidR="00140EB7" w:rsidRPr="001F5931" w:rsidRDefault="006F4C20" w:rsidP="00A433DD">
            <w:pPr>
              <w:contextualSpacing w:val="0"/>
              <w:rPr>
                <w:color w:val="auto"/>
                <w:highlight w:val="green"/>
              </w:rPr>
            </w:pPr>
            <w:proofErr w:type="spellStart"/>
            <w:r w:rsidRPr="001F5931">
              <w:rPr>
                <w:color w:val="auto"/>
                <w:highlight w:val="green"/>
              </w:rPr>
              <w:t>Dhiraj</w:t>
            </w:r>
            <w:proofErr w:type="spellEnd"/>
          </w:p>
        </w:tc>
        <w:tc>
          <w:tcPr>
            <w:tcW w:w="1758" w:type="dxa"/>
          </w:tcPr>
          <w:p w14:paraId="103EDEC9" w14:textId="77777777" w:rsidR="00140EB7" w:rsidRPr="001F5931" w:rsidRDefault="0092684D">
            <w:pPr>
              <w:contextualSpacing w:val="0"/>
              <w:rPr>
                <w:color w:val="auto"/>
                <w:highlight w:val="green"/>
              </w:rPr>
            </w:pPr>
            <w:r w:rsidRPr="001F5931">
              <w:rPr>
                <w:color w:val="auto"/>
                <w:highlight w:val="green"/>
              </w:rPr>
              <w:t>3/25/2016</w:t>
            </w:r>
          </w:p>
        </w:tc>
      </w:tr>
      <w:tr w:rsidR="00130DFA" w:rsidRPr="00130DFA" w14:paraId="76590EF2" w14:textId="77777777" w:rsidTr="00887B73">
        <w:tc>
          <w:tcPr>
            <w:tcW w:w="1590" w:type="dxa"/>
          </w:tcPr>
          <w:p w14:paraId="23A0805A" w14:textId="77777777" w:rsidR="00140EB7" w:rsidRPr="003E6BC8" w:rsidRDefault="0092684D">
            <w:pPr>
              <w:contextualSpacing w:val="0"/>
              <w:rPr>
                <w:color w:val="auto"/>
                <w:highlight w:val="green"/>
              </w:rPr>
            </w:pPr>
            <w:r w:rsidRPr="003E6BC8">
              <w:rPr>
                <w:color w:val="auto"/>
                <w:highlight w:val="green"/>
              </w:rPr>
              <w:t>12</w:t>
            </w:r>
          </w:p>
        </w:tc>
        <w:tc>
          <w:tcPr>
            <w:tcW w:w="2840" w:type="dxa"/>
          </w:tcPr>
          <w:p w14:paraId="5F68C2D4" w14:textId="77777777" w:rsidR="00140EB7" w:rsidRPr="003E6BC8" w:rsidRDefault="0092684D">
            <w:pPr>
              <w:contextualSpacing w:val="0"/>
              <w:rPr>
                <w:color w:val="auto"/>
                <w:highlight w:val="green"/>
              </w:rPr>
            </w:pPr>
            <w:r w:rsidRPr="003E6BC8">
              <w:rPr>
                <w:color w:val="auto"/>
                <w:highlight w:val="green"/>
              </w:rPr>
              <w:t>Visual spots</w:t>
            </w:r>
          </w:p>
        </w:tc>
        <w:tc>
          <w:tcPr>
            <w:tcW w:w="2051" w:type="dxa"/>
          </w:tcPr>
          <w:p w14:paraId="51071974" w14:textId="77777777" w:rsidR="00140EB7" w:rsidRPr="003E6BC8" w:rsidRDefault="0092684D">
            <w:pPr>
              <w:contextualSpacing w:val="0"/>
              <w:rPr>
                <w:color w:val="auto"/>
                <w:highlight w:val="green"/>
              </w:rPr>
            </w:pPr>
            <w:r w:rsidRPr="003E6BC8">
              <w:rPr>
                <w:color w:val="auto"/>
                <w:highlight w:val="green"/>
              </w:rPr>
              <w:t>Sriram</w:t>
            </w:r>
          </w:p>
        </w:tc>
        <w:tc>
          <w:tcPr>
            <w:tcW w:w="1758" w:type="dxa"/>
          </w:tcPr>
          <w:p w14:paraId="18685A33" w14:textId="77777777" w:rsidR="00140EB7" w:rsidRPr="003E6BC8" w:rsidRDefault="0092684D">
            <w:pPr>
              <w:contextualSpacing w:val="0"/>
              <w:rPr>
                <w:color w:val="auto"/>
                <w:highlight w:val="green"/>
              </w:rPr>
            </w:pPr>
            <w:r w:rsidRPr="003E6BC8">
              <w:rPr>
                <w:color w:val="auto"/>
                <w:highlight w:val="green"/>
              </w:rPr>
              <w:t>3/25/2016</w:t>
            </w:r>
          </w:p>
        </w:tc>
      </w:tr>
      <w:tr w:rsidR="00130DFA" w:rsidRPr="00130DFA" w14:paraId="092E33C2" w14:textId="77777777" w:rsidTr="00887B73">
        <w:tc>
          <w:tcPr>
            <w:tcW w:w="1590" w:type="dxa"/>
          </w:tcPr>
          <w:p w14:paraId="519F5180" w14:textId="77777777" w:rsidR="00140EB7" w:rsidRPr="00B1388A" w:rsidRDefault="0092684D">
            <w:pPr>
              <w:contextualSpacing w:val="0"/>
              <w:rPr>
                <w:color w:val="auto"/>
                <w:highlight w:val="yellow"/>
              </w:rPr>
            </w:pPr>
            <w:r w:rsidRPr="00B1388A">
              <w:rPr>
                <w:color w:val="auto"/>
                <w:highlight w:val="yellow"/>
              </w:rPr>
              <w:t>13</w:t>
            </w:r>
          </w:p>
        </w:tc>
        <w:tc>
          <w:tcPr>
            <w:tcW w:w="2840" w:type="dxa"/>
          </w:tcPr>
          <w:p w14:paraId="68067171" w14:textId="77777777" w:rsidR="00140EB7" w:rsidRPr="00B1388A" w:rsidRDefault="0092684D">
            <w:pPr>
              <w:contextualSpacing w:val="0"/>
              <w:rPr>
                <w:color w:val="auto"/>
                <w:highlight w:val="yellow"/>
              </w:rPr>
            </w:pPr>
            <w:r w:rsidRPr="00B1388A">
              <w:rPr>
                <w:color w:val="auto"/>
                <w:highlight w:val="yellow"/>
              </w:rPr>
              <w:t>Registration</w:t>
            </w:r>
          </w:p>
        </w:tc>
        <w:tc>
          <w:tcPr>
            <w:tcW w:w="2051" w:type="dxa"/>
          </w:tcPr>
          <w:p w14:paraId="5A3AE300"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202366DF" w14:textId="77777777" w:rsidR="00140EB7" w:rsidRPr="00B1388A" w:rsidRDefault="0092684D">
            <w:pPr>
              <w:contextualSpacing w:val="0"/>
              <w:rPr>
                <w:color w:val="auto"/>
                <w:highlight w:val="yellow"/>
              </w:rPr>
            </w:pPr>
            <w:r w:rsidRPr="00B1388A">
              <w:rPr>
                <w:color w:val="auto"/>
                <w:highlight w:val="yellow"/>
              </w:rPr>
              <w:t>3/25/2016</w:t>
            </w:r>
          </w:p>
        </w:tc>
      </w:tr>
      <w:tr w:rsidR="00130DFA" w:rsidRPr="00130DFA" w14:paraId="2E7C4AA7" w14:textId="77777777" w:rsidTr="00887B73">
        <w:tc>
          <w:tcPr>
            <w:tcW w:w="1590" w:type="dxa"/>
          </w:tcPr>
          <w:p w14:paraId="4C845C89" w14:textId="77777777" w:rsidR="00140EB7" w:rsidRPr="003B36E1" w:rsidRDefault="0092684D">
            <w:pPr>
              <w:contextualSpacing w:val="0"/>
              <w:rPr>
                <w:color w:val="auto"/>
                <w:highlight w:val="green"/>
              </w:rPr>
            </w:pPr>
            <w:r w:rsidRPr="003B36E1">
              <w:rPr>
                <w:color w:val="auto"/>
                <w:highlight w:val="green"/>
              </w:rPr>
              <w:t>14</w:t>
            </w:r>
          </w:p>
        </w:tc>
        <w:tc>
          <w:tcPr>
            <w:tcW w:w="2840" w:type="dxa"/>
          </w:tcPr>
          <w:p w14:paraId="0CDEE36B" w14:textId="77777777" w:rsidR="00140EB7" w:rsidRPr="003B36E1" w:rsidRDefault="0092684D">
            <w:pPr>
              <w:contextualSpacing w:val="0"/>
              <w:rPr>
                <w:color w:val="auto"/>
                <w:highlight w:val="green"/>
              </w:rPr>
            </w:pPr>
            <w:r w:rsidRPr="003B36E1">
              <w:rPr>
                <w:color w:val="auto"/>
                <w:highlight w:val="green"/>
              </w:rPr>
              <w:t>Background service</w:t>
            </w:r>
          </w:p>
        </w:tc>
        <w:tc>
          <w:tcPr>
            <w:tcW w:w="2051" w:type="dxa"/>
          </w:tcPr>
          <w:p w14:paraId="5DC725B5"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3BFE868B" w14:textId="77777777" w:rsidR="00140EB7" w:rsidRPr="003B36E1" w:rsidRDefault="0092684D">
            <w:pPr>
              <w:contextualSpacing w:val="0"/>
              <w:rPr>
                <w:color w:val="auto"/>
                <w:highlight w:val="green"/>
              </w:rPr>
            </w:pPr>
            <w:r w:rsidRPr="003B36E1">
              <w:rPr>
                <w:color w:val="auto"/>
                <w:highlight w:val="green"/>
              </w:rPr>
              <w:t>4/8/2016</w:t>
            </w:r>
          </w:p>
        </w:tc>
      </w:tr>
      <w:tr w:rsidR="00130DFA" w:rsidRPr="00130DFA" w14:paraId="02C15499" w14:textId="77777777" w:rsidTr="00887B73">
        <w:trPr>
          <w:trHeight w:val="269"/>
        </w:trPr>
        <w:tc>
          <w:tcPr>
            <w:tcW w:w="1590" w:type="dxa"/>
          </w:tcPr>
          <w:p w14:paraId="7148BF6F" w14:textId="77777777" w:rsidR="00140EB7" w:rsidRPr="00040FA1" w:rsidRDefault="0092684D">
            <w:pPr>
              <w:contextualSpacing w:val="0"/>
              <w:rPr>
                <w:color w:val="auto"/>
                <w:highlight w:val="green"/>
              </w:rPr>
            </w:pPr>
            <w:r w:rsidRPr="00040FA1">
              <w:rPr>
                <w:color w:val="auto"/>
                <w:highlight w:val="green"/>
              </w:rPr>
              <w:t>15</w:t>
            </w:r>
          </w:p>
        </w:tc>
        <w:tc>
          <w:tcPr>
            <w:tcW w:w="2840" w:type="dxa"/>
          </w:tcPr>
          <w:p w14:paraId="0EE4EC34" w14:textId="77777777" w:rsidR="00140EB7" w:rsidRPr="00040FA1" w:rsidRDefault="0092684D">
            <w:pPr>
              <w:ind w:left="0"/>
              <w:contextualSpacing w:val="0"/>
              <w:rPr>
                <w:color w:val="auto"/>
                <w:highlight w:val="green"/>
              </w:rPr>
            </w:pPr>
            <w:r w:rsidRPr="00040FA1">
              <w:rPr>
                <w:color w:val="auto"/>
                <w:highlight w:val="green"/>
              </w:rPr>
              <w:t xml:space="preserve">       Seeking to hooks</w:t>
            </w:r>
          </w:p>
        </w:tc>
        <w:tc>
          <w:tcPr>
            <w:tcW w:w="2051" w:type="dxa"/>
          </w:tcPr>
          <w:p w14:paraId="7F464980" w14:textId="77777777" w:rsidR="00140EB7" w:rsidRPr="00040FA1" w:rsidRDefault="0092684D">
            <w:pPr>
              <w:contextualSpacing w:val="0"/>
              <w:rPr>
                <w:color w:val="auto"/>
                <w:highlight w:val="green"/>
              </w:rPr>
            </w:pPr>
            <w:r w:rsidRPr="00040FA1">
              <w:rPr>
                <w:color w:val="auto"/>
                <w:highlight w:val="green"/>
              </w:rPr>
              <w:t>Sriram</w:t>
            </w:r>
          </w:p>
        </w:tc>
        <w:tc>
          <w:tcPr>
            <w:tcW w:w="1758" w:type="dxa"/>
          </w:tcPr>
          <w:p w14:paraId="467E9FB2" w14:textId="77777777" w:rsidR="00140EB7" w:rsidRPr="00040FA1" w:rsidRDefault="0092684D">
            <w:pPr>
              <w:contextualSpacing w:val="0"/>
              <w:rPr>
                <w:color w:val="auto"/>
                <w:highlight w:val="green"/>
              </w:rPr>
            </w:pPr>
            <w:r w:rsidRPr="00040FA1">
              <w:rPr>
                <w:color w:val="auto"/>
                <w:highlight w:val="green"/>
              </w:rPr>
              <w:t>4/8/2016</w:t>
            </w:r>
          </w:p>
        </w:tc>
      </w:tr>
    </w:tbl>
    <w:p w14:paraId="4DD71865" w14:textId="4D49CB1A" w:rsidR="00140EB7" w:rsidRDefault="00E366E8">
      <w:pPr>
        <w:rPr>
          <w:color w:val="auto"/>
        </w:rPr>
      </w:pPr>
      <w:r>
        <w:rPr>
          <w:color w:val="auto"/>
        </w:rPr>
        <w:t>15</w:t>
      </w:r>
      <w:r w:rsidR="00B7479B">
        <w:rPr>
          <w:color w:val="auto"/>
        </w:rPr>
        <w:t>,</w:t>
      </w:r>
      <w:r>
        <w:rPr>
          <w:color w:val="auto"/>
        </w:rPr>
        <w:t xml:space="preserve"> Seeking </w:t>
      </w:r>
      <w:r w:rsidR="00B7479B">
        <w:rPr>
          <w:color w:val="auto"/>
        </w:rPr>
        <w:t>function</w:t>
      </w:r>
      <w:r>
        <w:rPr>
          <w:color w:val="auto"/>
        </w:rPr>
        <w:t>, Sophisticated implementation:</w:t>
      </w:r>
    </w:p>
    <w:p w14:paraId="1B590E0A" w14:textId="77777777" w:rsidR="00B7479B" w:rsidRDefault="00B7479B">
      <w:pPr>
        <w:rPr>
          <w:color w:val="auto"/>
        </w:rPr>
      </w:pPr>
      <w:r>
        <w:rPr>
          <w:color w:val="auto"/>
        </w:rPr>
        <w:t>If we have sufficient hooks to seek back and the player has played sufficiently less (3.5 seconds), it will seek to the beginning of one complete hook.</w:t>
      </w:r>
    </w:p>
    <w:p w14:paraId="39B0B36F" w14:textId="77777777" w:rsidR="00B7479B" w:rsidRDefault="00B7479B">
      <w:pPr>
        <w:rPr>
          <w:color w:val="auto"/>
        </w:rPr>
      </w:pPr>
      <w:r>
        <w:rPr>
          <w:color w:val="auto"/>
        </w:rPr>
        <w:t>If we have only one hook to seek back, it will seek to the beginning of current hook.</w:t>
      </w:r>
    </w:p>
    <w:p w14:paraId="1FE9ECE4" w14:textId="77777777" w:rsidR="00B7479B" w:rsidRDefault="00B7479B">
      <w:pPr>
        <w:rPr>
          <w:color w:val="auto"/>
        </w:rPr>
      </w:pPr>
      <w:r>
        <w:rPr>
          <w:color w:val="auto"/>
        </w:rPr>
        <w:lastRenderedPageBreak/>
        <w:t>If playback of more than 3.5 seconds has completed from the current hook, it will seek to beginning of current hook.</w:t>
      </w:r>
    </w:p>
    <w:p w14:paraId="5B78FE80" w14:textId="0A70928B" w:rsidR="00B7479B" w:rsidRDefault="00B7479B">
      <w:pPr>
        <w:rPr>
          <w:color w:val="auto"/>
        </w:rPr>
      </w:pPr>
      <w:r>
        <w:rPr>
          <w:color w:val="auto"/>
        </w:rPr>
        <w:t>If there are sufficient hooks to seek back and user wishes to seek to beginning of previous hook after 3.5 seconds of playback `into` current hook, he will first press seek back. Within 3.499 seconds he has to press seek back again. To put in simple terms, if user double taps `Seek back` button after completing 3.5 seconds, it will seek to beginning of previous hook and instead, on single tap it will seek to beginning of current hook.</w:t>
      </w:r>
    </w:p>
    <w:p w14:paraId="4E45812A" w14:textId="2A2FAACE" w:rsidR="00B7479B" w:rsidRDefault="00B7479B" w:rsidP="00B7479B">
      <w:pPr>
        <w:rPr>
          <w:color w:val="auto"/>
        </w:rPr>
      </w:pPr>
      <w:r>
        <w:rPr>
          <w:color w:val="auto"/>
        </w:rPr>
        <w:t>Forward seek is simple. If user taps on seek ahead button, player will always seek to the beginning of the next hook.</w:t>
      </w:r>
    </w:p>
    <w:p w14:paraId="71FE59EE" w14:textId="604E7E68" w:rsidR="00EF6593" w:rsidRDefault="00EF6593" w:rsidP="00B7479B">
      <w:pPr>
        <w:rPr>
          <w:color w:val="auto"/>
        </w:rPr>
      </w:pPr>
      <w:r>
        <w:rPr>
          <w:color w:val="auto"/>
        </w:rPr>
        <w:t>Pending task in Playback mode:</w:t>
      </w:r>
    </w:p>
    <w:p w14:paraId="45CCE3DD" w14:textId="79261780" w:rsidR="00EF6593" w:rsidRDefault="00EF6593" w:rsidP="00B7479B">
      <w:pPr>
        <w:rPr>
          <w:color w:val="auto"/>
        </w:rPr>
      </w:pPr>
      <w:r>
        <w:rPr>
          <w:color w:val="auto"/>
        </w:rPr>
        <w:t>Integrate module with RK’s folder view flow. Note: Currently the app will function only if you have a “</w:t>
      </w:r>
      <w:proofErr w:type="spellStart"/>
      <w:r>
        <w:rPr>
          <w:color w:val="auto"/>
        </w:rPr>
        <w:t>lw</w:t>
      </w:r>
      <w:proofErr w:type="spellEnd"/>
      <w:r>
        <w:rPr>
          <w:color w:val="auto"/>
        </w:rPr>
        <w:t xml:space="preserve">” note </w:t>
      </w:r>
      <w:r w:rsidRPr="00EF6593">
        <w:rPr>
          <w:i/>
          <w:color w:val="auto"/>
        </w:rPr>
        <w:t>bundle</w:t>
      </w:r>
      <w:r>
        <w:rPr>
          <w:color w:val="auto"/>
        </w:rPr>
        <w:t xml:space="preserve"> in “mc” folder within “</w:t>
      </w:r>
      <w:proofErr w:type="spellStart"/>
      <w:r>
        <w:rPr>
          <w:color w:val="auto"/>
        </w:rPr>
        <w:t>Mydata</w:t>
      </w:r>
      <w:proofErr w:type="spellEnd"/>
      <w:r>
        <w:rPr>
          <w:color w:val="auto"/>
        </w:rPr>
        <w:t>” (of course).</w:t>
      </w:r>
    </w:p>
    <w:p w14:paraId="77649110" w14:textId="681DFC89" w:rsidR="00BE6E79" w:rsidRPr="00BE6E79" w:rsidRDefault="00BE6E79" w:rsidP="00B7479B">
      <w:pPr>
        <w:rPr>
          <w:rFonts w:ascii="Menlo" w:hAnsi="Menlo" w:cs="Menlo"/>
          <w:b/>
        </w:rPr>
      </w:pPr>
      <w:bookmarkStart w:id="0" w:name="_GoBack"/>
      <w:r w:rsidRPr="00BE6E79">
        <w:rPr>
          <w:b/>
          <w:color w:val="auto"/>
        </w:rPr>
        <w:t>Extra tasks</w:t>
      </w:r>
    </w:p>
    <w:bookmarkEnd w:id="0"/>
    <w:p w14:paraId="1E42E29D" w14:textId="77777777" w:rsidR="00E366E8" w:rsidRDefault="00E366E8">
      <w:pPr>
        <w:rPr>
          <w:color w:val="auto"/>
        </w:rPr>
      </w:pPr>
    </w:p>
    <w:tbl>
      <w:tblPr>
        <w:tblW w:w="9116"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5456"/>
        <w:gridCol w:w="2070"/>
      </w:tblGrid>
      <w:tr w:rsidR="00A433DD" w:rsidRPr="00130DFA" w14:paraId="4E85E6F1" w14:textId="77777777" w:rsidTr="00E12011">
        <w:tc>
          <w:tcPr>
            <w:tcW w:w="1590" w:type="dxa"/>
          </w:tcPr>
          <w:p w14:paraId="5703B2AB" w14:textId="77777777" w:rsidR="00A433DD" w:rsidRPr="00130DFA" w:rsidRDefault="00A433DD" w:rsidP="00E12011">
            <w:pPr>
              <w:rPr>
                <w:color w:val="auto"/>
              </w:rPr>
            </w:pPr>
            <w:r w:rsidRPr="00130DFA">
              <w:rPr>
                <w:color w:val="auto"/>
              </w:rPr>
              <w:t>Serial No</w:t>
            </w:r>
          </w:p>
        </w:tc>
        <w:tc>
          <w:tcPr>
            <w:tcW w:w="5456" w:type="dxa"/>
          </w:tcPr>
          <w:p w14:paraId="43EA3CB0" w14:textId="77777777" w:rsidR="00A433DD" w:rsidRPr="00130DFA" w:rsidRDefault="00A433DD" w:rsidP="00E12011">
            <w:pPr>
              <w:rPr>
                <w:color w:val="auto"/>
              </w:rPr>
            </w:pPr>
            <w:r w:rsidRPr="00130DFA">
              <w:rPr>
                <w:color w:val="auto"/>
              </w:rPr>
              <w:t>Task</w:t>
            </w:r>
          </w:p>
        </w:tc>
        <w:tc>
          <w:tcPr>
            <w:tcW w:w="2070" w:type="dxa"/>
          </w:tcPr>
          <w:p w14:paraId="0C26FB5D" w14:textId="77777777" w:rsidR="00A433DD" w:rsidRPr="00130DFA" w:rsidRDefault="00A433DD" w:rsidP="00E12011">
            <w:pPr>
              <w:rPr>
                <w:color w:val="auto"/>
              </w:rPr>
            </w:pPr>
            <w:r w:rsidRPr="00130DFA">
              <w:rPr>
                <w:color w:val="auto"/>
              </w:rPr>
              <w:t>Assignee</w:t>
            </w:r>
          </w:p>
        </w:tc>
      </w:tr>
      <w:tr w:rsidR="00A433DD" w:rsidRPr="00130DFA" w14:paraId="6A76353E" w14:textId="77777777" w:rsidTr="00E12011">
        <w:tc>
          <w:tcPr>
            <w:tcW w:w="1590" w:type="dxa"/>
          </w:tcPr>
          <w:p w14:paraId="01F98252" w14:textId="77777777" w:rsidR="00A433DD" w:rsidRPr="003B36E1" w:rsidRDefault="00A433DD" w:rsidP="00E12011">
            <w:pPr>
              <w:rPr>
                <w:color w:val="auto"/>
                <w:highlight w:val="green"/>
              </w:rPr>
            </w:pPr>
            <w:r w:rsidRPr="003B36E1">
              <w:rPr>
                <w:color w:val="auto"/>
                <w:highlight w:val="green"/>
              </w:rPr>
              <w:t>1</w:t>
            </w:r>
          </w:p>
        </w:tc>
        <w:tc>
          <w:tcPr>
            <w:tcW w:w="5456" w:type="dxa"/>
          </w:tcPr>
          <w:p w14:paraId="5C09444D" w14:textId="77777777" w:rsidR="00A433DD" w:rsidRPr="003B36E1" w:rsidRDefault="00A433DD" w:rsidP="00E12011">
            <w:pPr>
              <w:rPr>
                <w:color w:val="auto"/>
                <w:highlight w:val="green"/>
              </w:rPr>
            </w:pPr>
            <w:r w:rsidRPr="00B1388A">
              <w:rPr>
                <w:color w:val="auto"/>
                <w:highlight w:val="green"/>
              </w:rPr>
              <w:t xml:space="preserve">Customization: user can customize the app to receive suggestion, auto record at certain time </w:t>
            </w:r>
            <w:proofErr w:type="spellStart"/>
            <w:r w:rsidRPr="00B1388A">
              <w:rPr>
                <w:color w:val="auto"/>
                <w:highlight w:val="green"/>
              </w:rPr>
              <w:t>etc</w:t>
            </w:r>
            <w:proofErr w:type="spellEnd"/>
          </w:p>
        </w:tc>
        <w:tc>
          <w:tcPr>
            <w:tcW w:w="2070" w:type="dxa"/>
          </w:tcPr>
          <w:p w14:paraId="6A8E26DF" w14:textId="77777777" w:rsidR="00A433DD" w:rsidRPr="003B36E1" w:rsidRDefault="00A433DD" w:rsidP="00E12011">
            <w:pPr>
              <w:rPr>
                <w:color w:val="auto"/>
                <w:highlight w:val="green"/>
              </w:rPr>
            </w:pPr>
            <w:proofErr w:type="spellStart"/>
            <w:r w:rsidRPr="003B36E1">
              <w:rPr>
                <w:color w:val="auto"/>
                <w:highlight w:val="green"/>
              </w:rPr>
              <w:t>Dhiraj</w:t>
            </w:r>
            <w:proofErr w:type="spellEnd"/>
          </w:p>
        </w:tc>
      </w:tr>
      <w:tr w:rsidR="00A433DD" w:rsidRPr="00130DFA" w14:paraId="1C0976E2" w14:textId="77777777" w:rsidTr="00E12011">
        <w:tc>
          <w:tcPr>
            <w:tcW w:w="1590" w:type="dxa"/>
          </w:tcPr>
          <w:p w14:paraId="53E56B81" w14:textId="77777777" w:rsidR="00A433DD" w:rsidRPr="003B36E1" w:rsidRDefault="00A433DD" w:rsidP="00E12011">
            <w:pPr>
              <w:rPr>
                <w:color w:val="auto"/>
                <w:highlight w:val="green"/>
              </w:rPr>
            </w:pPr>
            <w:r w:rsidRPr="003B36E1">
              <w:rPr>
                <w:color w:val="auto"/>
                <w:highlight w:val="green"/>
              </w:rPr>
              <w:t>2</w:t>
            </w:r>
          </w:p>
        </w:tc>
        <w:tc>
          <w:tcPr>
            <w:tcW w:w="5456" w:type="dxa"/>
          </w:tcPr>
          <w:p w14:paraId="235A27DB" w14:textId="77777777" w:rsidR="00A433DD" w:rsidRPr="00B1388A" w:rsidRDefault="00A433DD" w:rsidP="00E12011">
            <w:pPr>
              <w:contextualSpacing/>
              <w:rPr>
                <w:color w:val="auto"/>
                <w:highlight w:val="green"/>
              </w:rPr>
            </w:pPr>
            <w:r w:rsidRPr="00B1388A">
              <w:rPr>
                <w:color w:val="auto"/>
                <w:highlight w:val="green"/>
              </w:rPr>
              <w:t>Auto recording: automatic start recording when user reaches particular location/ customized time</w:t>
            </w:r>
          </w:p>
          <w:p w14:paraId="54B7B6ED" w14:textId="77777777" w:rsidR="00A433DD" w:rsidRPr="003B36E1" w:rsidRDefault="00A433DD" w:rsidP="00E12011">
            <w:pPr>
              <w:rPr>
                <w:color w:val="auto"/>
                <w:highlight w:val="green"/>
              </w:rPr>
            </w:pPr>
          </w:p>
        </w:tc>
        <w:tc>
          <w:tcPr>
            <w:tcW w:w="2070" w:type="dxa"/>
          </w:tcPr>
          <w:p w14:paraId="26F18F0C" w14:textId="77777777" w:rsidR="00A433DD" w:rsidRPr="003B36E1" w:rsidRDefault="00A433DD" w:rsidP="00E12011">
            <w:pPr>
              <w:rPr>
                <w:color w:val="auto"/>
                <w:highlight w:val="green"/>
              </w:rPr>
            </w:pPr>
            <w:proofErr w:type="spellStart"/>
            <w:r w:rsidRPr="003B36E1">
              <w:rPr>
                <w:color w:val="auto"/>
                <w:highlight w:val="green"/>
              </w:rPr>
              <w:t>Dhiraj</w:t>
            </w:r>
            <w:proofErr w:type="spellEnd"/>
          </w:p>
        </w:tc>
      </w:tr>
      <w:tr w:rsidR="00A433DD" w:rsidRPr="00130DFA" w14:paraId="6B7C49CF" w14:textId="77777777" w:rsidTr="00E12011">
        <w:tc>
          <w:tcPr>
            <w:tcW w:w="1590" w:type="dxa"/>
          </w:tcPr>
          <w:p w14:paraId="3222866E" w14:textId="77777777" w:rsidR="00A433DD" w:rsidRPr="003B36E1" w:rsidRDefault="00A433DD" w:rsidP="00E12011">
            <w:pPr>
              <w:rPr>
                <w:color w:val="auto"/>
                <w:highlight w:val="green"/>
              </w:rPr>
            </w:pPr>
            <w:r w:rsidRPr="003B36E1">
              <w:rPr>
                <w:color w:val="auto"/>
                <w:highlight w:val="green"/>
              </w:rPr>
              <w:t>3</w:t>
            </w:r>
          </w:p>
        </w:tc>
        <w:tc>
          <w:tcPr>
            <w:tcW w:w="5456" w:type="dxa"/>
          </w:tcPr>
          <w:p w14:paraId="718C0AFE" w14:textId="77777777" w:rsidR="00A433DD" w:rsidRPr="00B1388A" w:rsidRDefault="00A433DD" w:rsidP="00E12011">
            <w:pPr>
              <w:contextualSpacing/>
              <w:rPr>
                <w:color w:val="auto"/>
                <w:highlight w:val="green"/>
              </w:rPr>
            </w:pPr>
            <w:r w:rsidRPr="00B1388A">
              <w:rPr>
                <w:color w:val="auto"/>
                <w:highlight w:val="green"/>
              </w:rPr>
              <w:t>Notifications: pop ups will be provided in certain scenarios (like auto recording gets started)</w:t>
            </w:r>
          </w:p>
          <w:p w14:paraId="248E94BB" w14:textId="77777777" w:rsidR="00A433DD" w:rsidRPr="003B36E1" w:rsidRDefault="00A433DD" w:rsidP="00E12011">
            <w:pPr>
              <w:rPr>
                <w:color w:val="auto"/>
                <w:highlight w:val="green"/>
              </w:rPr>
            </w:pPr>
          </w:p>
        </w:tc>
        <w:tc>
          <w:tcPr>
            <w:tcW w:w="2070" w:type="dxa"/>
          </w:tcPr>
          <w:p w14:paraId="0CEC977D" w14:textId="77777777" w:rsidR="00A433DD" w:rsidRPr="003B36E1" w:rsidRDefault="00A433DD" w:rsidP="00E12011">
            <w:pPr>
              <w:rPr>
                <w:color w:val="auto"/>
                <w:highlight w:val="green"/>
              </w:rPr>
            </w:pPr>
            <w:proofErr w:type="spellStart"/>
            <w:r w:rsidRPr="003B36E1">
              <w:rPr>
                <w:color w:val="auto"/>
                <w:highlight w:val="green"/>
              </w:rPr>
              <w:t>Dhiraj</w:t>
            </w:r>
            <w:proofErr w:type="spellEnd"/>
          </w:p>
        </w:tc>
      </w:tr>
      <w:tr w:rsidR="00A433DD" w:rsidRPr="00130DFA" w14:paraId="400C888B" w14:textId="77777777" w:rsidTr="00E12011">
        <w:tc>
          <w:tcPr>
            <w:tcW w:w="1590" w:type="dxa"/>
          </w:tcPr>
          <w:p w14:paraId="1A287B45" w14:textId="77777777" w:rsidR="00A433DD" w:rsidRPr="0077193A" w:rsidRDefault="00A433DD" w:rsidP="00E12011">
            <w:pPr>
              <w:rPr>
                <w:color w:val="auto"/>
                <w:highlight w:val="cyan"/>
              </w:rPr>
            </w:pPr>
            <w:r w:rsidRPr="0077193A">
              <w:rPr>
                <w:color w:val="auto"/>
                <w:highlight w:val="cyan"/>
              </w:rPr>
              <w:t>4</w:t>
            </w:r>
          </w:p>
        </w:tc>
        <w:tc>
          <w:tcPr>
            <w:tcW w:w="5456" w:type="dxa"/>
          </w:tcPr>
          <w:p w14:paraId="1E0DBD4A" w14:textId="2EDED204" w:rsidR="00A433DD" w:rsidRPr="0077193A" w:rsidRDefault="00710F6A" w:rsidP="00E12011">
            <w:pPr>
              <w:rPr>
                <w:color w:val="auto"/>
                <w:highlight w:val="cyan"/>
              </w:rPr>
            </w:pPr>
            <w:r w:rsidRPr="0077193A">
              <w:rPr>
                <w:color w:val="auto"/>
                <w:highlight w:val="cyan"/>
              </w:rPr>
              <w:t>File Rename function</w:t>
            </w:r>
          </w:p>
        </w:tc>
        <w:tc>
          <w:tcPr>
            <w:tcW w:w="2070" w:type="dxa"/>
          </w:tcPr>
          <w:p w14:paraId="102394B4" w14:textId="77777777" w:rsidR="00A433DD" w:rsidRPr="0077193A" w:rsidRDefault="00A433DD" w:rsidP="00E12011">
            <w:pPr>
              <w:rPr>
                <w:color w:val="auto"/>
                <w:highlight w:val="cyan"/>
              </w:rPr>
            </w:pPr>
            <w:r w:rsidRPr="0077193A">
              <w:rPr>
                <w:color w:val="auto"/>
                <w:highlight w:val="cyan"/>
              </w:rPr>
              <w:t>Sriram</w:t>
            </w:r>
          </w:p>
        </w:tc>
      </w:tr>
      <w:tr w:rsidR="00A433DD" w:rsidRPr="00130DFA" w14:paraId="752F9E8A" w14:textId="77777777" w:rsidTr="00E12011">
        <w:tc>
          <w:tcPr>
            <w:tcW w:w="1590" w:type="dxa"/>
          </w:tcPr>
          <w:p w14:paraId="3BDF1D74" w14:textId="77777777" w:rsidR="00A433DD" w:rsidRPr="00710F6A" w:rsidRDefault="00A433DD" w:rsidP="00E12011">
            <w:pPr>
              <w:rPr>
                <w:color w:val="auto"/>
                <w:highlight w:val="cyan"/>
              </w:rPr>
            </w:pPr>
            <w:r w:rsidRPr="00710F6A">
              <w:rPr>
                <w:color w:val="auto"/>
                <w:highlight w:val="cyan"/>
              </w:rPr>
              <w:t>5</w:t>
            </w:r>
          </w:p>
        </w:tc>
        <w:tc>
          <w:tcPr>
            <w:tcW w:w="5456" w:type="dxa"/>
          </w:tcPr>
          <w:p w14:paraId="7979C6A0" w14:textId="77777777" w:rsidR="00A433DD" w:rsidRPr="00710F6A" w:rsidRDefault="00A433DD" w:rsidP="00E12011">
            <w:pPr>
              <w:rPr>
                <w:color w:val="auto"/>
                <w:highlight w:val="cyan"/>
              </w:rPr>
            </w:pPr>
            <w:r w:rsidRPr="00710F6A">
              <w:rPr>
                <w:color w:val="auto"/>
                <w:highlight w:val="cyan"/>
              </w:rPr>
              <w:t>URL Recommendation</w:t>
            </w:r>
          </w:p>
        </w:tc>
        <w:tc>
          <w:tcPr>
            <w:tcW w:w="2070" w:type="dxa"/>
          </w:tcPr>
          <w:p w14:paraId="4FC5E002" w14:textId="77777777" w:rsidR="00A433DD" w:rsidRPr="00710F6A" w:rsidRDefault="00A433DD" w:rsidP="00E12011">
            <w:pPr>
              <w:rPr>
                <w:color w:val="auto"/>
                <w:highlight w:val="cyan"/>
              </w:rPr>
            </w:pPr>
            <w:r w:rsidRPr="00710F6A">
              <w:rPr>
                <w:color w:val="auto"/>
                <w:highlight w:val="cyan"/>
              </w:rPr>
              <w:t>Sriram</w:t>
            </w:r>
          </w:p>
        </w:tc>
      </w:tr>
      <w:tr w:rsidR="00A433DD" w:rsidRPr="00130DFA" w14:paraId="437F8BF0" w14:textId="77777777" w:rsidTr="00E12011">
        <w:tc>
          <w:tcPr>
            <w:tcW w:w="1590" w:type="dxa"/>
          </w:tcPr>
          <w:p w14:paraId="3EE210F7" w14:textId="77777777" w:rsidR="00A433DD" w:rsidRPr="00BF56C0" w:rsidRDefault="00A433DD" w:rsidP="00E12011">
            <w:pPr>
              <w:rPr>
                <w:color w:val="auto"/>
                <w:highlight w:val="red"/>
              </w:rPr>
            </w:pPr>
            <w:r w:rsidRPr="00BF56C0">
              <w:rPr>
                <w:color w:val="auto"/>
                <w:highlight w:val="red"/>
              </w:rPr>
              <w:t>6</w:t>
            </w:r>
          </w:p>
        </w:tc>
        <w:tc>
          <w:tcPr>
            <w:tcW w:w="5456" w:type="dxa"/>
          </w:tcPr>
          <w:p w14:paraId="01B19EE3" w14:textId="77777777" w:rsidR="00A433DD" w:rsidRPr="00BF56C0" w:rsidRDefault="00A433DD" w:rsidP="00E12011">
            <w:pPr>
              <w:rPr>
                <w:color w:val="auto"/>
                <w:highlight w:val="red"/>
              </w:rPr>
            </w:pPr>
            <w:r w:rsidRPr="00BF56C0">
              <w:rPr>
                <w:color w:val="auto"/>
                <w:highlight w:val="red"/>
              </w:rPr>
              <w:t>Playback widget</w:t>
            </w:r>
          </w:p>
        </w:tc>
        <w:tc>
          <w:tcPr>
            <w:tcW w:w="2070" w:type="dxa"/>
          </w:tcPr>
          <w:p w14:paraId="16292510" w14:textId="77777777" w:rsidR="00A433DD" w:rsidRPr="00BF56C0" w:rsidRDefault="00A433DD" w:rsidP="00E12011">
            <w:pPr>
              <w:rPr>
                <w:color w:val="auto"/>
                <w:highlight w:val="red"/>
              </w:rPr>
            </w:pPr>
            <w:r w:rsidRPr="00BF56C0">
              <w:rPr>
                <w:color w:val="auto"/>
                <w:highlight w:val="red"/>
              </w:rPr>
              <w:t>Sriram</w:t>
            </w:r>
          </w:p>
        </w:tc>
      </w:tr>
      <w:tr w:rsidR="00A12E21" w:rsidRPr="00130DFA" w14:paraId="1D32ABAB" w14:textId="77777777" w:rsidTr="00E12011">
        <w:tc>
          <w:tcPr>
            <w:tcW w:w="1590" w:type="dxa"/>
          </w:tcPr>
          <w:p w14:paraId="67CBD6D6" w14:textId="4C53A160" w:rsidR="00A12E21" w:rsidRPr="00A12E21" w:rsidRDefault="00A12E21" w:rsidP="00E12011">
            <w:pPr>
              <w:rPr>
                <w:color w:val="auto"/>
                <w:highlight w:val="yellow"/>
              </w:rPr>
            </w:pPr>
            <w:r w:rsidRPr="00A12E21">
              <w:rPr>
                <w:color w:val="auto"/>
                <w:highlight w:val="yellow"/>
              </w:rPr>
              <w:t>7</w:t>
            </w:r>
          </w:p>
        </w:tc>
        <w:tc>
          <w:tcPr>
            <w:tcW w:w="5456" w:type="dxa"/>
          </w:tcPr>
          <w:p w14:paraId="11FDB8CB" w14:textId="77777777" w:rsidR="00A12E21" w:rsidRPr="00A12E21" w:rsidRDefault="00A12E21" w:rsidP="00E12011">
            <w:pPr>
              <w:rPr>
                <w:color w:val="auto"/>
                <w:highlight w:val="yellow"/>
              </w:rPr>
            </w:pPr>
          </w:p>
        </w:tc>
        <w:tc>
          <w:tcPr>
            <w:tcW w:w="2070" w:type="dxa"/>
          </w:tcPr>
          <w:p w14:paraId="4DA7108C" w14:textId="15FE8FD0" w:rsidR="00A12E21" w:rsidRPr="00A12E21" w:rsidRDefault="00A12E21" w:rsidP="00E12011">
            <w:pPr>
              <w:rPr>
                <w:color w:val="auto"/>
                <w:highlight w:val="yellow"/>
              </w:rPr>
            </w:pPr>
            <w:r w:rsidRPr="00A12E21">
              <w:rPr>
                <w:color w:val="auto"/>
                <w:highlight w:val="yellow"/>
              </w:rPr>
              <w:t>RK</w:t>
            </w:r>
          </w:p>
        </w:tc>
      </w:tr>
      <w:tr w:rsidR="00A12E21" w:rsidRPr="00130DFA" w14:paraId="291F9ECF" w14:textId="77777777" w:rsidTr="00E12011">
        <w:tc>
          <w:tcPr>
            <w:tcW w:w="1590" w:type="dxa"/>
          </w:tcPr>
          <w:p w14:paraId="773F0726" w14:textId="3F62BFB5" w:rsidR="00A12E21" w:rsidRPr="00A12E21" w:rsidRDefault="00A12E21" w:rsidP="00E12011">
            <w:pPr>
              <w:rPr>
                <w:color w:val="auto"/>
                <w:highlight w:val="yellow"/>
              </w:rPr>
            </w:pPr>
            <w:r w:rsidRPr="00A12E21">
              <w:rPr>
                <w:color w:val="auto"/>
                <w:highlight w:val="yellow"/>
              </w:rPr>
              <w:t>8</w:t>
            </w:r>
          </w:p>
        </w:tc>
        <w:tc>
          <w:tcPr>
            <w:tcW w:w="5456" w:type="dxa"/>
          </w:tcPr>
          <w:p w14:paraId="48023105" w14:textId="77777777" w:rsidR="00A12E21" w:rsidRPr="00A12E21" w:rsidRDefault="00A12E21" w:rsidP="00E12011">
            <w:pPr>
              <w:rPr>
                <w:color w:val="auto"/>
                <w:highlight w:val="yellow"/>
              </w:rPr>
            </w:pPr>
          </w:p>
        </w:tc>
        <w:tc>
          <w:tcPr>
            <w:tcW w:w="2070" w:type="dxa"/>
          </w:tcPr>
          <w:p w14:paraId="171F5C2B" w14:textId="61DFE465" w:rsidR="00A12E21" w:rsidRPr="00A12E21" w:rsidRDefault="00A12E21" w:rsidP="00E12011">
            <w:pPr>
              <w:rPr>
                <w:color w:val="auto"/>
                <w:highlight w:val="yellow"/>
              </w:rPr>
            </w:pPr>
            <w:r w:rsidRPr="00A12E21">
              <w:rPr>
                <w:color w:val="auto"/>
                <w:highlight w:val="yellow"/>
              </w:rPr>
              <w:t>RK</w:t>
            </w:r>
          </w:p>
        </w:tc>
      </w:tr>
      <w:tr w:rsidR="00A12E21" w:rsidRPr="00130DFA" w14:paraId="035E1B8D" w14:textId="77777777" w:rsidTr="00E12011">
        <w:tc>
          <w:tcPr>
            <w:tcW w:w="1590" w:type="dxa"/>
          </w:tcPr>
          <w:p w14:paraId="2B14C7A3" w14:textId="4A6168CE" w:rsidR="00A12E21" w:rsidRPr="00A12E21" w:rsidRDefault="00A12E21" w:rsidP="00E12011">
            <w:pPr>
              <w:rPr>
                <w:color w:val="auto"/>
                <w:highlight w:val="yellow"/>
              </w:rPr>
            </w:pPr>
            <w:r w:rsidRPr="00A12E21">
              <w:rPr>
                <w:color w:val="auto"/>
                <w:highlight w:val="yellow"/>
              </w:rPr>
              <w:t>8</w:t>
            </w:r>
          </w:p>
        </w:tc>
        <w:tc>
          <w:tcPr>
            <w:tcW w:w="5456" w:type="dxa"/>
          </w:tcPr>
          <w:p w14:paraId="573B8491" w14:textId="77777777" w:rsidR="00A12E21" w:rsidRPr="00A12E21" w:rsidRDefault="00A12E21" w:rsidP="00E12011">
            <w:pPr>
              <w:rPr>
                <w:color w:val="auto"/>
                <w:highlight w:val="yellow"/>
              </w:rPr>
            </w:pPr>
          </w:p>
        </w:tc>
        <w:tc>
          <w:tcPr>
            <w:tcW w:w="2070" w:type="dxa"/>
          </w:tcPr>
          <w:p w14:paraId="21598C0A" w14:textId="6549DB9E" w:rsidR="00A12E21" w:rsidRPr="00A12E21" w:rsidRDefault="00A12E21" w:rsidP="00E12011">
            <w:pPr>
              <w:rPr>
                <w:color w:val="auto"/>
                <w:highlight w:val="yellow"/>
              </w:rPr>
            </w:pPr>
            <w:r w:rsidRPr="00A12E21">
              <w:rPr>
                <w:color w:val="auto"/>
                <w:highlight w:val="yellow"/>
              </w:rPr>
              <w:t>RK</w:t>
            </w:r>
          </w:p>
        </w:tc>
      </w:tr>
    </w:tbl>
    <w:p w14:paraId="5E5901F3" w14:textId="77777777" w:rsidR="00A433DD" w:rsidRDefault="00A433DD">
      <w:pPr>
        <w:rPr>
          <w:color w:val="auto"/>
        </w:rPr>
      </w:pPr>
    </w:p>
    <w:p w14:paraId="17ACB0B4" w14:textId="77777777" w:rsidR="00A433DD" w:rsidRPr="00130DFA" w:rsidRDefault="00A433DD">
      <w:pPr>
        <w:rPr>
          <w:color w:val="auto"/>
        </w:rPr>
      </w:pPr>
    </w:p>
    <w:p w14:paraId="4FCFB7FB" w14:textId="77777777" w:rsidR="00140EB7" w:rsidRPr="00130DFA" w:rsidRDefault="0092684D">
      <w:pPr>
        <w:pStyle w:val="Heading2"/>
        <w:numPr>
          <w:ilvl w:val="0"/>
          <w:numId w:val="5"/>
        </w:numPr>
        <w:rPr>
          <w:color w:val="auto"/>
        </w:rPr>
      </w:pPr>
      <w:r w:rsidRPr="00130DFA">
        <w:rPr>
          <w:color w:val="auto"/>
        </w:rPr>
        <w:t>Additional tasks if time permits</w:t>
      </w:r>
    </w:p>
    <w:p w14:paraId="6ED1E821" w14:textId="77777777" w:rsidR="00140EB7" w:rsidRPr="00130DFA" w:rsidRDefault="0092684D">
      <w:pPr>
        <w:rPr>
          <w:color w:val="auto"/>
        </w:rPr>
      </w:pPr>
      <w:r w:rsidRPr="00130DFA">
        <w:rPr>
          <w:color w:val="auto"/>
        </w:rPr>
        <w:t>Additional Idea: We intend to provide the user relevant links based on the context of his textual annotations, in a particular time frame.</w:t>
      </w:r>
    </w:p>
    <w:p w14:paraId="05C332ED" w14:textId="77777777" w:rsidR="00140EB7" w:rsidRPr="00B1388A" w:rsidRDefault="0092684D">
      <w:pPr>
        <w:numPr>
          <w:ilvl w:val="0"/>
          <w:numId w:val="4"/>
        </w:numPr>
        <w:ind w:hanging="360"/>
        <w:contextualSpacing/>
        <w:rPr>
          <w:color w:val="auto"/>
          <w:highlight w:val="green"/>
        </w:rPr>
      </w:pPr>
      <w:bookmarkStart w:id="1" w:name="h.gjdgxs" w:colFirst="0" w:colLast="0"/>
      <w:bookmarkEnd w:id="1"/>
      <w:r w:rsidRPr="00B1388A">
        <w:rPr>
          <w:color w:val="auto"/>
          <w:highlight w:val="green"/>
        </w:rPr>
        <w:t>Customization: user can customize the app to receive suggestion, auto record at certain time etc.</w:t>
      </w:r>
    </w:p>
    <w:p w14:paraId="2C85682B" w14:textId="77777777" w:rsidR="00140EB7" w:rsidRPr="00130DFA" w:rsidRDefault="0092684D">
      <w:pPr>
        <w:numPr>
          <w:ilvl w:val="0"/>
          <w:numId w:val="4"/>
        </w:numPr>
        <w:ind w:hanging="360"/>
        <w:contextualSpacing/>
        <w:rPr>
          <w:color w:val="auto"/>
        </w:rPr>
      </w:pPr>
      <w:r w:rsidRPr="00130DFA">
        <w:rPr>
          <w:color w:val="auto"/>
        </w:rPr>
        <w:t>Prediction engine: recommend to start recording based on his location or event or calendar events</w:t>
      </w:r>
    </w:p>
    <w:p w14:paraId="14FA0AB2" w14:textId="77777777" w:rsidR="00130DFA" w:rsidRPr="00B1388A" w:rsidRDefault="0092684D" w:rsidP="007F19FC">
      <w:pPr>
        <w:numPr>
          <w:ilvl w:val="0"/>
          <w:numId w:val="4"/>
        </w:numPr>
        <w:ind w:hanging="360"/>
        <w:contextualSpacing/>
        <w:rPr>
          <w:color w:val="auto"/>
          <w:highlight w:val="green"/>
        </w:rPr>
      </w:pPr>
      <w:r w:rsidRPr="00B1388A">
        <w:rPr>
          <w:color w:val="auto"/>
          <w:highlight w:val="green"/>
        </w:rPr>
        <w:t>Auto recording: automatic start recording when user reaches particular location/ customized time</w:t>
      </w:r>
    </w:p>
    <w:p w14:paraId="577916AB" w14:textId="77777777" w:rsidR="00140EB7" w:rsidRPr="00130DFA" w:rsidRDefault="0092684D" w:rsidP="007F19FC">
      <w:pPr>
        <w:numPr>
          <w:ilvl w:val="0"/>
          <w:numId w:val="4"/>
        </w:numPr>
        <w:ind w:hanging="360"/>
        <w:contextualSpacing/>
        <w:rPr>
          <w:color w:val="auto"/>
        </w:rPr>
      </w:pPr>
      <w:r w:rsidRPr="00130DFA">
        <w:rPr>
          <w:color w:val="auto"/>
        </w:rPr>
        <w:t>URL recommendation: recommending URL based on the annotation provided in the audio file (note taking part)</w:t>
      </w:r>
    </w:p>
    <w:p w14:paraId="5B678D50" w14:textId="77777777" w:rsidR="00140EB7" w:rsidRPr="00B1388A" w:rsidRDefault="0092684D">
      <w:pPr>
        <w:numPr>
          <w:ilvl w:val="0"/>
          <w:numId w:val="4"/>
        </w:numPr>
        <w:ind w:hanging="360"/>
        <w:contextualSpacing/>
        <w:rPr>
          <w:color w:val="auto"/>
          <w:highlight w:val="green"/>
        </w:rPr>
      </w:pPr>
      <w:r w:rsidRPr="00B1388A">
        <w:rPr>
          <w:color w:val="auto"/>
          <w:highlight w:val="green"/>
        </w:rPr>
        <w:lastRenderedPageBreak/>
        <w:t>Notifications: pop ups will be provided in certain scenarios (like auto recording gets started)</w:t>
      </w:r>
    </w:p>
    <w:p w14:paraId="2EA5252F" w14:textId="77777777" w:rsidR="00140EB7" w:rsidRPr="00130DFA" w:rsidRDefault="0092684D">
      <w:pPr>
        <w:numPr>
          <w:ilvl w:val="0"/>
          <w:numId w:val="4"/>
        </w:numPr>
        <w:ind w:hanging="360"/>
        <w:contextualSpacing/>
        <w:rPr>
          <w:color w:val="auto"/>
        </w:rPr>
      </w:pPr>
      <w:r w:rsidRPr="00130DFA">
        <w:rPr>
          <w:color w:val="auto"/>
        </w:rPr>
        <w:t>Scribbling Text Input.</w:t>
      </w:r>
    </w:p>
    <w:sectPr w:rsidR="00140EB7" w:rsidRPr="00130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3FF8"/>
    <w:multiLevelType w:val="multilevel"/>
    <w:tmpl w:val="8D4869A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2E0C94"/>
    <w:multiLevelType w:val="multilevel"/>
    <w:tmpl w:val="9D1CC0A6"/>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EF51A2"/>
    <w:multiLevelType w:val="multilevel"/>
    <w:tmpl w:val="D3A63792"/>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19906071"/>
    <w:multiLevelType w:val="multilevel"/>
    <w:tmpl w:val="26781750"/>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6C831ECE"/>
    <w:multiLevelType w:val="multilevel"/>
    <w:tmpl w:val="FBE2CC4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140EB7"/>
    <w:rsid w:val="00002083"/>
    <w:rsid w:val="00040FA1"/>
    <w:rsid w:val="00130DFA"/>
    <w:rsid w:val="00140EB7"/>
    <w:rsid w:val="00142FA1"/>
    <w:rsid w:val="001E30E3"/>
    <w:rsid w:val="001F5931"/>
    <w:rsid w:val="0024136A"/>
    <w:rsid w:val="00277B79"/>
    <w:rsid w:val="003B36E1"/>
    <w:rsid w:val="003B76F1"/>
    <w:rsid w:val="003E6BC8"/>
    <w:rsid w:val="003F79ED"/>
    <w:rsid w:val="00457C60"/>
    <w:rsid w:val="00522765"/>
    <w:rsid w:val="00536541"/>
    <w:rsid w:val="0062579C"/>
    <w:rsid w:val="00696D1F"/>
    <w:rsid w:val="006F3437"/>
    <w:rsid w:val="006F4C20"/>
    <w:rsid w:val="00710F6A"/>
    <w:rsid w:val="0077193A"/>
    <w:rsid w:val="007F145B"/>
    <w:rsid w:val="00887B73"/>
    <w:rsid w:val="008F0942"/>
    <w:rsid w:val="0092684D"/>
    <w:rsid w:val="00950F2C"/>
    <w:rsid w:val="00983BC7"/>
    <w:rsid w:val="00993E8D"/>
    <w:rsid w:val="009C351F"/>
    <w:rsid w:val="00A12E21"/>
    <w:rsid w:val="00A433DD"/>
    <w:rsid w:val="00A90D81"/>
    <w:rsid w:val="00B1388A"/>
    <w:rsid w:val="00B30D41"/>
    <w:rsid w:val="00B7479B"/>
    <w:rsid w:val="00BB6A14"/>
    <w:rsid w:val="00BE6E79"/>
    <w:rsid w:val="00C968B6"/>
    <w:rsid w:val="00CC1848"/>
    <w:rsid w:val="00D521B2"/>
    <w:rsid w:val="00D80715"/>
    <w:rsid w:val="00E366E8"/>
    <w:rsid w:val="00EA65F5"/>
    <w:rsid w:val="00EF6593"/>
    <w:rsid w:val="00F3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C2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ind w:left="36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jc w:val="center"/>
      <w:outlineLvl w:val="0"/>
    </w:pPr>
    <w:rPr>
      <w:b/>
      <w:sz w:val="32"/>
      <w:szCs w:val="32"/>
    </w:rPr>
  </w:style>
  <w:style w:type="paragraph" w:styleId="Heading2">
    <w:name w:val="heading 2"/>
    <w:basedOn w:val="Normal"/>
    <w:next w:val="Normal"/>
    <w:pPr>
      <w:keepNext/>
      <w:keepLines/>
      <w:spacing w:before="40"/>
      <w:ind w:hanging="360"/>
      <w:outlineLvl w:val="1"/>
    </w:pPr>
    <w:rPr>
      <w:b/>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B7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7479B"/>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6672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954</Words>
  <Characters>5438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Vellangallor Subramanian (Student)</cp:lastModifiedBy>
  <cp:revision>43</cp:revision>
  <dcterms:created xsi:type="dcterms:W3CDTF">2016-03-26T04:46:00Z</dcterms:created>
  <dcterms:modified xsi:type="dcterms:W3CDTF">2016-04-25T03:09:00Z</dcterms:modified>
</cp:coreProperties>
</file>