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6562" w:rsidRDefault="007A6562" w:rsidP="007A6562">
      <w:pPr>
        <w:pStyle w:val="Title"/>
        <w:pBdr>
          <w:bottom w:val="none" w:sz="0" w:space="0" w:color="auto"/>
        </w:pBdr>
        <w:rPr>
          <w:rFonts w:ascii="Arial" w:hAnsi="Arial" w:cs="Arial"/>
          <w:sz w:val="72"/>
          <w:szCs w:val="72"/>
        </w:rPr>
      </w:pPr>
    </w:p>
    <w:p w:rsidR="007A6562" w:rsidRDefault="007A6562" w:rsidP="007A6562">
      <w:pPr>
        <w:pStyle w:val="Title"/>
        <w:pBdr>
          <w:bottom w:val="none" w:sz="0" w:space="0" w:color="auto"/>
        </w:pBdr>
        <w:rPr>
          <w:rFonts w:ascii="Arial" w:hAnsi="Arial" w:cs="Arial"/>
          <w:sz w:val="72"/>
          <w:szCs w:val="72"/>
        </w:rPr>
      </w:pPr>
    </w:p>
    <w:p w:rsidR="007A6562" w:rsidRDefault="007A6562" w:rsidP="007A6562">
      <w:pPr>
        <w:pStyle w:val="Title"/>
        <w:pBdr>
          <w:bottom w:val="none" w:sz="0" w:space="0" w:color="auto"/>
        </w:pBdr>
        <w:rPr>
          <w:rFonts w:ascii="Arial" w:hAnsi="Arial" w:cs="Arial"/>
          <w:sz w:val="72"/>
          <w:szCs w:val="72"/>
        </w:rPr>
      </w:pPr>
    </w:p>
    <w:p w:rsidR="007A6562" w:rsidRDefault="007A6562" w:rsidP="007A6562">
      <w:pPr>
        <w:pStyle w:val="Title"/>
        <w:pBdr>
          <w:bottom w:val="none" w:sz="0" w:space="0" w:color="auto"/>
        </w:pBdr>
        <w:tabs>
          <w:tab w:val="left" w:pos="2190"/>
        </w:tabs>
        <w:rPr>
          <w:rFonts w:ascii="Arial" w:hAnsi="Arial" w:cs="Arial"/>
          <w:sz w:val="72"/>
          <w:szCs w:val="72"/>
        </w:rPr>
      </w:pPr>
      <w:r>
        <w:rPr>
          <w:rFonts w:ascii="Arial" w:hAnsi="Arial" w:cs="Arial"/>
          <w:sz w:val="72"/>
          <w:szCs w:val="72"/>
        </w:rPr>
        <w:tab/>
      </w:r>
    </w:p>
    <w:p w:rsidR="007A6562" w:rsidRPr="00E00187" w:rsidRDefault="007A6562" w:rsidP="007A6562">
      <w:pPr>
        <w:pStyle w:val="Title"/>
        <w:pBdr>
          <w:bottom w:val="none" w:sz="0" w:space="0" w:color="auto"/>
        </w:pBdr>
        <w:jc w:val="center"/>
        <w:rPr>
          <w:rFonts w:ascii="Arial" w:hAnsi="Arial" w:cs="Arial"/>
          <w:sz w:val="72"/>
          <w:szCs w:val="72"/>
        </w:rPr>
      </w:pPr>
      <w:r w:rsidRPr="00E00187">
        <w:rPr>
          <w:rFonts w:ascii="Arial" w:hAnsi="Arial" w:cs="Arial"/>
          <w:sz w:val="72"/>
          <w:szCs w:val="72"/>
        </w:rPr>
        <w:t xml:space="preserve">High Level Design </w:t>
      </w:r>
      <w:r w:rsidRPr="00E00187">
        <w:rPr>
          <w:rFonts w:ascii="Arial" w:hAnsi="Arial" w:cs="Arial"/>
          <w:sz w:val="72"/>
          <w:szCs w:val="72"/>
        </w:rPr>
        <w:t>Document (</w:t>
      </w:r>
      <w:r w:rsidRPr="00E00187">
        <w:rPr>
          <w:rFonts w:ascii="Arial" w:hAnsi="Arial" w:cs="Arial"/>
          <w:sz w:val="72"/>
          <w:szCs w:val="72"/>
        </w:rPr>
        <w:t>HLD): Sentiment Analysis Pipeline Using HDFS and Spark</w:t>
      </w:r>
    </w:p>
    <w:p w:rsidR="007E776B" w:rsidRDefault="00E56E79" w:rsidP="007A6562">
      <w:pPr>
        <w:pStyle w:val="Title"/>
        <w:pBdr>
          <w:bottom w:val="none" w:sz="0" w:space="0" w:color="auto"/>
        </w:pBdr>
      </w:pPr>
    </w:p>
    <w:p w:rsidR="007A6562" w:rsidRDefault="007A6562" w:rsidP="007A6562"/>
    <w:p w:rsidR="007A6562" w:rsidRDefault="007A6562" w:rsidP="007A6562"/>
    <w:p w:rsidR="007A6562" w:rsidRDefault="007A6562" w:rsidP="007A6562"/>
    <w:p w:rsidR="007A6562" w:rsidRDefault="007A6562" w:rsidP="007A6562"/>
    <w:p w:rsidR="007A6562" w:rsidRDefault="007A6562" w:rsidP="007A6562"/>
    <w:p w:rsidR="007A6562" w:rsidRDefault="007A6562" w:rsidP="007A6562"/>
    <w:p w:rsidR="007A6562" w:rsidRDefault="007A6562" w:rsidP="007A6562"/>
    <w:p w:rsidR="007A6562" w:rsidRDefault="007A6562" w:rsidP="007A6562"/>
    <w:p w:rsidR="007A6562" w:rsidRDefault="007A6562" w:rsidP="007A6562"/>
    <w:p w:rsidR="007A6562" w:rsidRDefault="007A6562" w:rsidP="007A6562"/>
    <w:p w:rsidR="007A6562" w:rsidRDefault="007A6562" w:rsidP="007A6562"/>
    <w:p w:rsidR="007A6562" w:rsidRDefault="007A6562" w:rsidP="007A6562"/>
    <w:p w:rsidR="007A6562" w:rsidRDefault="007A6562" w:rsidP="007A6562"/>
    <w:p w:rsidR="007A6562" w:rsidRDefault="007A6562" w:rsidP="007A6562">
      <w:pPr>
        <w:pStyle w:val="Title"/>
      </w:pPr>
      <w:r>
        <w:lastRenderedPageBreak/>
        <w:t>CONTENTS:</w:t>
      </w:r>
    </w:p>
    <w:p w:rsidR="007A6562" w:rsidRPr="007A6562" w:rsidRDefault="007A6562" w:rsidP="007A6562"/>
    <w:p w:rsidR="007A6562" w:rsidRDefault="007A6562" w:rsidP="007A6562">
      <w:pPr>
        <w:pStyle w:val="ListParagraph"/>
        <w:numPr>
          <w:ilvl w:val="0"/>
          <w:numId w:val="1"/>
        </w:numPr>
        <w:rPr>
          <w:sz w:val="36"/>
          <w:szCs w:val="36"/>
        </w:rPr>
      </w:pPr>
      <w:r w:rsidRPr="007A6562">
        <w:rPr>
          <w:sz w:val="36"/>
          <w:szCs w:val="36"/>
        </w:rPr>
        <w:t>Abstract</w:t>
      </w:r>
      <w:r>
        <w:rPr>
          <w:sz w:val="36"/>
          <w:szCs w:val="36"/>
        </w:rPr>
        <w:t>………………………………………………………………..3</w:t>
      </w:r>
    </w:p>
    <w:p w:rsidR="007A6562" w:rsidRDefault="007A6562" w:rsidP="007A6562">
      <w:pPr>
        <w:pStyle w:val="ListParagraph"/>
        <w:numPr>
          <w:ilvl w:val="0"/>
          <w:numId w:val="1"/>
        </w:numPr>
        <w:rPr>
          <w:sz w:val="36"/>
          <w:szCs w:val="36"/>
        </w:rPr>
      </w:pPr>
      <w:r>
        <w:rPr>
          <w:sz w:val="36"/>
          <w:szCs w:val="36"/>
        </w:rPr>
        <w:t>Introduction………………………………………………………….4</w:t>
      </w:r>
    </w:p>
    <w:p w:rsidR="007A6562" w:rsidRPr="00EC61E4" w:rsidRDefault="007A6562" w:rsidP="00EC61E4">
      <w:pPr>
        <w:pStyle w:val="ListParagraph"/>
        <w:numPr>
          <w:ilvl w:val="0"/>
          <w:numId w:val="1"/>
        </w:numPr>
        <w:rPr>
          <w:sz w:val="36"/>
          <w:szCs w:val="36"/>
        </w:rPr>
      </w:pPr>
      <w:r w:rsidRPr="00EC61E4">
        <w:rPr>
          <w:sz w:val="36"/>
          <w:szCs w:val="36"/>
        </w:rPr>
        <w:t>Problem Statement</w:t>
      </w:r>
      <w:r w:rsidR="00A47D98" w:rsidRPr="00EC61E4">
        <w:rPr>
          <w:sz w:val="36"/>
          <w:szCs w:val="36"/>
        </w:rPr>
        <w:t>…………</w:t>
      </w:r>
      <w:r w:rsidR="00EC61E4">
        <w:rPr>
          <w:sz w:val="36"/>
          <w:szCs w:val="36"/>
        </w:rPr>
        <w:t>………………</w:t>
      </w:r>
      <w:r w:rsidR="00A47D98" w:rsidRPr="00EC61E4">
        <w:rPr>
          <w:sz w:val="36"/>
          <w:szCs w:val="36"/>
        </w:rPr>
        <w:t>……………………</w:t>
      </w:r>
      <w:r w:rsidR="00EC61E4" w:rsidRPr="00EC61E4">
        <w:rPr>
          <w:sz w:val="36"/>
          <w:szCs w:val="36"/>
        </w:rPr>
        <w:t>.4</w:t>
      </w:r>
    </w:p>
    <w:p w:rsidR="00A47D98" w:rsidRDefault="00A47D98" w:rsidP="00A47D98">
      <w:pPr>
        <w:pStyle w:val="ListParagraph"/>
        <w:numPr>
          <w:ilvl w:val="0"/>
          <w:numId w:val="3"/>
        </w:numPr>
        <w:rPr>
          <w:sz w:val="36"/>
          <w:szCs w:val="36"/>
        </w:rPr>
      </w:pPr>
      <w:r>
        <w:rPr>
          <w:sz w:val="36"/>
          <w:szCs w:val="36"/>
        </w:rPr>
        <w:t>Architecture…………………………………………………………</w:t>
      </w:r>
      <w:r w:rsidR="00EC61E4">
        <w:rPr>
          <w:sz w:val="36"/>
          <w:szCs w:val="36"/>
        </w:rPr>
        <w:t>..5</w:t>
      </w:r>
    </w:p>
    <w:p w:rsidR="00A47D98" w:rsidRDefault="00A47D98" w:rsidP="00A47D98">
      <w:pPr>
        <w:pStyle w:val="ListParagraph"/>
        <w:numPr>
          <w:ilvl w:val="0"/>
          <w:numId w:val="3"/>
        </w:numPr>
        <w:rPr>
          <w:sz w:val="36"/>
          <w:szCs w:val="36"/>
        </w:rPr>
      </w:pPr>
      <w:r>
        <w:rPr>
          <w:sz w:val="36"/>
          <w:szCs w:val="36"/>
        </w:rPr>
        <w:t>Design Details………………………………………………………</w:t>
      </w:r>
      <w:r w:rsidR="00EC61E4">
        <w:rPr>
          <w:sz w:val="36"/>
          <w:szCs w:val="36"/>
        </w:rPr>
        <w:t>.</w:t>
      </w:r>
      <w:r w:rsidR="00602963">
        <w:rPr>
          <w:sz w:val="36"/>
          <w:szCs w:val="36"/>
        </w:rPr>
        <w:t>.5</w:t>
      </w:r>
    </w:p>
    <w:p w:rsidR="00CD7973" w:rsidRDefault="00CD7973" w:rsidP="00A47D98">
      <w:pPr>
        <w:pStyle w:val="ListParagraph"/>
        <w:numPr>
          <w:ilvl w:val="0"/>
          <w:numId w:val="3"/>
        </w:numPr>
        <w:rPr>
          <w:sz w:val="36"/>
          <w:szCs w:val="36"/>
        </w:rPr>
      </w:pPr>
      <w:r>
        <w:rPr>
          <w:sz w:val="36"/>
          <w:szCs w:val="36"/>
        </w:rPr>
        <w:t>Benefits…………………………………………………………………</w:t>
      </w:r>
      <w:r w:rsidR="00C4733A">
        <w:rPr>
          <w:sz w:val="36"/>
          <w:szCs w:val="36"/>
        </w:rPr>
        <w:t>.6</w:t>
      </w:r>
    </w:p>
    <w:p w:rsidR="00CD7973" w:rsidRDefault="00CD7973" w:rsidP="00A47D98">
      <w:pPr>
        <w:pStyle w:val="ListParagraph"/>
        <w:numPr>
          <w:ilvl w:val="0"/>
          <w:numId w:val="3"/>
        </w:numPr>
        <w:rPr>
          <w:sz w:val="36"/>
          <w:szCs w:val="36"/>
        </w:rPr>
      </w:pPr>
      <w:r>
        <w:rPr>
          <w:sz w:val="36"/>
          <w:szCs w:val="36"/>
        </w:rPr>
        <w:t>Conclusion……………………………………………………………..</w:t>
      </w:r>
      <w:r w:rsidR="00C4733A">
        <w:rPr>
          <w:sz w:val="36"/>
          <w:szCs w:val="36"/>
        </w:rPr>
        <w:t>7</w:t>
      </w:r>
      <w:bookmarkStart w:id="0" w:name="_GoBack"/>
      <w:bookmarkEnd w:id="0"/>
    </w:p>
    <w:p w:rsidR="00A47D98" w:rsidRDefault="00A47D98" w:rsidP="00A47D98">
      <w:pPr>
        <w:rPr>
          <w:sz w:val="36"/>
          <w:szCs w:val="36"/>
        </w:rPr>
      </w:pPr>
    </w:p>
    <w:p w:rsidR="00A47D98" w:rsidRDefault="00A47D98" w:rsidP="00A47D98">
      <w:pPr>
        <w:rPr>
          <w:sz w:val="36"/>
          <w:szCs w:val="36"/>
        </w:rPr>
      </w:pPr>
    </w:p>
    <w:p w:rsidR="00A47D98" w:rsidRDefault="00A47D98" w:rsidP="00A47D98">
      <w:pPr>
        <w:rPr>
          <w:sz w:val="36"/>
          <w:szCs w:val="36"/>
        </w:rPr>
      </w:pPr>
    </w:p>
    <w:p w:rsidR="00A47D98" w:rsidRDefault="00A47D98" w:rsidP="00A47D98">
      <w:pPr>
        <w:rPr>
          <w:sz w:val="36"/>
          <w:szCs w:val="36"/>
        </w:rPr>
      </w:pPr>
    </w:p>
    <w:p w:rsidR="00A47D98" w:rsidRDefault="00A47D98" w:rsidP="00A47D98">
      <w:pPr>
        <w:rPr>
          <w:sz w:val="36"/>
          <w:szCs w:val="36"/>
        </w:rPr>
      </w:pPr>
    </w:p>
    <w:p w:rsidR="00A47D98" w:rsidRDefault="00A47D98" w:rsidP="00A47D98">
      <w:pPr>
        <w:rPr>
          <w:sz w:val="36"/>
          <w:szCs w:val="36"/>
        </w:rPr>
      </w:pPr>
    </w:p>
    <w:p w:rsidR="00A47D98" w:rsidRDefault="00A47D98" w:rsidP="00A47D98">
      <w:pPr>
        <w:rPr>
          <w:sz w:val="36"/>
          <w:szCs w:val="36"/>
        </w:rPr>
      </w:pPr>
    </w:p>
    <w:p w:rsidR="00A47D98" w:rsidRDefault="00A47D98" w:rsidP="00A47D98">
      <w:pPr>
        <w:rPr>
          <w:sz w:val="36"/>
          <w:szCs w:val="36"/>
        </w:rPr>
      </w:pPr>
    </w:p>
    <w:p w:rsidR="00A47D98" w:rsidRDefault="00A47D98" w:rsidP="00A47D98">
      <w:pPr>
        <w:rPr>
          <w:sz w:val="36"/>
          <w:szCs w:val="36"/>
        </w:rPr>
      </w:pPr>
    </w:p>
    <w:p w:rsidR="00A47D98" w:rsidRDefault="00A47D98" w:rsidP="00A47D98">
      <w:pPr>
        <w:rPr>
          <w:sz w:val="36"/>
          <w:szCs w:val="36"/>
        </w:rPr>
      </w:pPr>
    </w:p>
    <w:p w:rsidR="00A47D98" w:rsidRDefault="00A47D98" w:rsidP="00A47D98">
      <w:pPr>
        <w:rPr>
          <w:sz w:val="36"/>
          <w:szCs w:val="36"/>
        </w:rPr>
      </w:pPr>
    </w:p>
    <w:p w:rsidR="00A47D98" w:rsidRDefault="00A47D98" w:rsidP="00A47D98">
      <w:pPr>
        <w:rPr>
          <w:sz w:val="36"/>
          <w:szCs w:val="36"/>
        </w:rPr>
      </w:pPr>
    </w:p>
    <w:p w:rsidR="00EC61E4" w:rsidRDefault="00EC61E4" w:rsidP="00A47D98">
      <w:pPr>
        <w:rPr>
          <w:b/>
          <w:sz w:val="48"/>
          <w:szCs w:val="48"/>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A47D98" w:rsidRPr="007D2E64" w:rsidRDefault="00A47D98" w:rsidP="00A47D98">
      <w:pPr>
        <w:rPr>
          <w:b/>
          <w:sz w:val="48"/>
          <w:szCs w:val="48"/>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7D2E64">
        <w:rPr>
          <w:b/>
          <w:sz w:val="48"/>
          <w:szCs w:val="48"/>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Abstract</w:t>
      </w:r>
    </w:p>
    <w:p w:rsidR="00A47D98" w:rsidRPr="00A47D98" w:rsidRDefault="00A47D98" w:rsidP="00A47D98">
      <w:pPr>
        <w:rPr>
          <w:rFonts w:ascii="Arial" w:hAnsi="Arial" w:cs="Arial"/>
          <w:color w:val="2E2E2E"/>
          <w:sz w:val="32"/>
          <w:szCs w:val="32"/>
        </w:rPr>
      </w:pPr>
      <w:r w:rsidRPr="00A47D98">
        <w:rPr>
          <w:rStyle w:val="topic-highlight"/>
          <w:rFonts w:ascii="Arial" w:hAnsi="Arial" w:cs="Arial"/>
          <w:color w:val="2E2E2E"/>
          <w:sz w:val="32"/>
          <w:szCs w:val="32"/>
        </w:rPr>
        <w:t>S</w:t>
      </w:r>
      <w:r w:rsidRPr="00A47D98">
        <w:rPr>
          <w:rStyle w:val="topic-highlight"/>
          <w:rFonts w:ascii="Arial" w:hAnsi="Arial" w:cs="Arial"/>
          <w:color w:val="2E2E2E"/>
          <w:sz w:val="32"/>
          <w:szCs w:val="32"/>
        </w:rPr>
        <w:t>entiment analysis</w:t>
      </w:r>
      <w:r w:rsidRPr="00A47D98">
        <w:rPr>
          <w:rFonts w:ascii="Arial" w:hAnsi="Arial" w:cs="Arial"/>
          <w:color w:val="2E2E2E"/>
          <w:sz w:val="32"/>
          <w:szCs w:val="32"/>
        </w:rPr>
        <w:t> and textual emotion recognition are closely related. Sentiment analysis is target-oriented, aiming to identify opinions or attitudes towards topics or entities (e.g., product, movie</w:t>
      </w:r>
      <w:r w:rsidRPr="00A47D98">
        <w:rPr>
          <w:rFonts w:ascii="Arial" w:hAnsi="Arial" w:cs="Arial"/>
          <w:color w:val="2E2E2E"/>
          <w:sz w:val="32"/>
          <w:szCs w:val="32"/>
        </w:rPr>
        <w:t>, Customer Reviews etc…</w:t>
      </w:r>
      <w:r w:rsidRPr="00A47D98">
        <w:rPr>
          <w:rFonts w:ascii="Arial" w:hAnsi="Arial" w:cs="Arial"/>
          <w:color w:val="2E2E2E"/>
          <w:sz w:val="32"/>
          <w:szCs w:val="32"/>
        </w:rPr>
        <w:t>). Emotion recognition, on the other hand, focuses on recognizing either the emotion expressed in text or evoked by the text, with no attachment to a specific target.</w:t>
      </w:r>
    </w:p>
    <w:p w:rsidR="007A6562" w:rsidRDefault="00A47D98" w:rsidP="00A47D98">
      <w:pPr>
        <w:rPr>
          <w:rFonts w:ascii="Arial" w:hAnsi="Arial" w:cs="Arial"/>
          <w:color w:val="2E2E2E"/>
          <w:sz w:val="32"/>
          <w:szCs w:val="32"/>
        </w:rPr>
      </w:pPr>
      <w:r w:rsidRPr="00A47D98">
        <w:rPr>
          <w:rFonts w:ascii="Arial" w:hAnsi="Arial" w:cs="Arial"/>
          <w:color w:val="2E2E2E"/>
          <w:sz w:val="32"/>
          <w:szCs w:val="32"/>
        </w:rPr>
        <w:t>Sentiment analysis or opinion mining is the computational study of people’s opinions, sentiments, attitudes and emotions expressed in written language. It is one of the most active research areas in natural language processing and text mining in recent years.</w:t>
      </w:r>
    </w:p>
    <w:p w:rsidR="00A47D98" w:rsidRDefault="00A47D98" w:rsidP="00A47D98">
      <w:pPr>
        <w:rPr>
          <w:rFonts w:ascii="Arial" w:hAnsi="Arial" w:cs="Arial"/>
          <w:color w:val="2E2E2E"/>
          <w:sz w:val="32"/>
          <w:szCs w:val="32"/>
        </w:rPr>
      </w:pPr>
    </w:p>
    <w:p w:rsidR="00A47D98" w:rsidRDefault="00A47D98" w:rsidP="00A47D98">
      <w:pPr>
        <w:rPr>
          <w:rFonts w:ascii="Arial" w:hAnsi="Arial" w:cs="Arial"/>
          <w:color w:val="2E2E2E"/>
          <w:sz w:val="32"/>
          <w:szCs w:val="32"/>
        </w:rPr>
      </w:pPr>
    </w:p>
    <w:p w:rsidR="00A47D98" w:rsidRDefault="00A47D98" w:rsidP="00A47D98">
      <w:pPr>
        <w:rPr>
          <w:rFonts w:ascii="Arial" w:hAnsi="Arial" w:cs="Arial"/>
          <w:color w:val="2E2E2E"/>
          <w:sz w:val="32"/>
          <w:szCs w:val="32"/>
        </w:rPr>
      </w:pPr>
    </w:p>
    <w:p w:rsidR="00A47D98" w:rsidRDefault="00A47D98" w:rsidP="00A47D98">
      <w:pPr>
        <w:rPr>
          <w:rFonts w:ascii="Arial" w:hAnsi="Arial" w:cs="Arial"/>
          <w:color w:val="2E2E2E"/>
          <w:sz w:val="32"/>
          <w:szCs w:val="32"/>
        </w:rPr>
      </w:pPr>
    </w:p>
    <w:p w:rsidR="00A47D98" w:rsidRDefault="00A47D98" w:rsidP="00A47D98">
      <w:pPr>
        <w:rPr>
          <w:rFonts w:ascii="Arial" w:hAnsi="Arial" w:cs="Arial"/>
          <w:color w:val="2E2E2E"/>
          <w:sz w:val="32"/>
          <w:szCs w:val="32"/>
        </w:rPr>
      </w:pPr>
    </w:p>
    <w:p w:rsidR="00A47D98" w:rsidRDefault="00A47D98" w:rsidP="00A47D98">
      <w:pPr>
        <w:rPr>
          <w:rFonts w:ascii="Arial" w:hAnsi="Arial" w:cs="Arial"/>
          <w:color w:val="2E2E2E"/>
          <w:sz w:val="32"/>
          <w:szCs w:val="32"/>
        </w:rPr>
      </w:pPr>
    </w:p>
    <w:p w:rsidR="00A47D98" w:rsidRDefault="00A47D98" w:rsidP="00A47D98">
      <w:pPr>
        <w:rPr>
          <w:rFonts w:ascii="Arial" w:hAnsi="Arial" w:cs="Arial"/>
          <w:color w:val="2E2E2E"/>
          <w:sz w:val="32"/>
          <w:szCs w:val="32"/>
        </w:rPr>
      </w:pPr>
    </w:p>
    <w:p w:rsidR="00A47D98" w:rsidRDefault="00A47D98" w:rsidP="00A47D98">
      <w:pPr>
        <w:rPr>
          <w:rFonts w:ascii="Arial" w:hAnsi="Arial" w:cs="Arial"/>
          <w:color w:val="2E2E2E"/>
          <w:sz w:val="32"/>
          <w:szCs w:val="32"/>
        </w:rPr>
      </w:pPr>
    </w:p>
    <w:p w:rsidR="00A47D98" w:rsidRDefault="00A47D98" w:rsidP="00A47D98">
      <w:pPr>
        <w:rPr>
          <w:rFonts w:ascii="Arial" w:hAnsi="Arial" w:cs="Arial"/>
          <w:color w:val="2E2E2E"/>
          <w:sz w:val="32"/>
          <w:szCs w:val="32"/>
        </w:rPr>
      </w:pPr>
    </w:p>
    <w:p w:rsidR="00A47D98" w:rsidRDefault="00A47D98" w:rsidP="00A47D98">
      <w:pPr>
        <w:rPr>
          <w:rFonts w:ascii="Arial" w:hAnsi="Arial" w:cs="Arial"/>
          <w:color w:val="2E2E2E"/>
          <w:sz w:val="32"/>
          <w:szCs w:val="32"/>
        </w:rPr>
      </w:pPr>
    </w:p>
    <w:p w:rsidR="00A47D98" w:rsidRDefault="00A47D98" w:rsidP="00A47D98">
      <w:pPr>
        <w:rPr>
          <w:rFonts w:ascii="Arial" w:hAnsi="Arial" w:cs="Arial"/>
          <w:color w:val="2E2E2E"/>
          <w:sz w:val="32"/>
          <w:szCs w:val="32"/>
        </w:rPr>
      </w:pPr>
    </w:p>
    <w:p w:rsidR="00A47D98" w:rsidRDefault="00A47D98" w:rsidP="00A47D98">
      <w:pPr>
        <w:rPr>
          <w:rFonts w:ascii="Arial" w:hAnsi="Arial" w:cs="Arial"/>
          <w:color w:val="2E2E2E"/>
          <w:sz w:val="32"/>
          <w:szCs w:val="32"/>
        </w:rPr>
      </w:pPr>
    </w:p>
    <w:p w:rsidR="00A47D98" w:rsidRPr="007D2E64" w:rsidRDefault="00A47D98" w:rsidP="00A47D98">
      <w:pPr>
        <w:rPr>
          <w:rFonts w:cstheme="minorHAnsi"/>
          <w:b/>
          <w:color w:val="2E2E2E"/>
          <w:sz w:val="48"/>
          <w:szCs w:val="48"/>
        </w:rPr>
      </w:pPr>
      <w:r w:rsidRPr="007D2E64">
        <w:rPr>
          <w:rFonts w:cstheme="minorHAnsi"/>
          <w:b/>
          <w:color w:val="2E2E2E"/>
          <w:sz w:val="48"/>
          <w:szCs w:val="48"/>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Introduction</w:t>
      </w:r>
    </w:p>
    <w:p w:rsidR="007D2E64" w:rsidRDefault="007D2E64" w:rsidP="007D2E64">
      <w:pPr>
        <w:rPr>
          <w:rFonts w:ascii="Arial" w:hAnsi="Arial" w:cs="Arial"/>
          <w:sz w:val="32"/>
          <w:szCs w:val="32"/>
        </w:rPr>
      </w:pPr>
      <w:r w:rsidRPr="007D2E64">
        <w:rPr>
          <w:rFonts w:ascii="Arial" w:hAnsi="Arial" w:cs="Arial"/>
          <w:sz w:val="32"/>
          <w:szCs w:val="32"/>
        </w:rPr>
        <w:t xml:space="preserve">Our goal is to develop a scalable and efficient pipeline for performing sentiment analysis on customer reviews using Spark. The pipeline will be designed to read data from an S3 bucket, </w:t>
      </w:r>
      <w:r>
        <w:rPr>
          <w:rFonts w:ascii="Arial" w:hAnsi="Arial" w:cs="Arial"/>
          <w:sz w:val="32"/>
          <w:szCs w:val="32"/>
        </w:rPr>
        <w:t xml:space="preserve">and </w:t>
      </w:r>
      <w:r w:rsidRPr="007D2E64">
        <w:rPr>
          <w:rFonts w:ascii="Arial" w:hAnsi="Arial" w:cs="Arial"/>
          <w:sz w:val="32"/>
          <w:szCs w:val="32"/>
        </w:rPr>
        <w:t>store it in HDFS, and</w:t>
      </w:r>
      <w:r>
        <w:rPr>
          <w:rFonts w:ascii="Arial" w:hAnsi="Arial" w:cs="Arial"/>
          <w:sz w:val="32"/>
          <w:szCs w:val="32"/>
        </w:rPr>
        <w:t xml:space="preserve"> then</w:t>
      </w:r>
      <w:r w:rsidRPr="007D2E64">
        <w:rPr>
          <w:rFonts w:ascii="Arial" w:hAnsi="Arial" w:cs="Arial"/>
          <w:sz w:val="32"/>
          <w:szCs w:val="32"/>
        </w:rPr>
        <w:t xml:space="preserve"> </w:t>
      </w:r>
      <w:r>
        <w:rPr>
          <w:rFonts w:ascii="Arial" w:hAnsi="Arial" w:cs="Arial"/>
          <w:sz w:val="32"/>
          <w:szCs w:val="32"/>
        </w:rPr>
        <w:t xml:space="preserve">need to </w:t>
      </w:r>
      <w:r w:rsidRPr="007D2E64">
        <w:rPr>
          <w:rFonts w:ascii="Arial" w:hAnsi="Arial" w:cs="Arial"/>
          <w:sz w:val="32"/>
          <w:szCs w:val="32"/>
        </w:rPr>
        <w:t xml:space="preserve">perform sentiment analysis </w:t>
      </w:r>
      <w:r>
        <w:rPr>
          <w:rFonts w:ascii="Arial" w:hAnsi="Arial" w:cs="Arial"/>
          <w:sz w:val="32"/>
          <w:szCs w:val="32"/>
        </w:rPr>
        <w:t xml:space="preserve">on the data </w:t>
      </w:r>
      <w:r w:rsidRPr="007D2E64">
        <w:rPr>
          <w:rFonts w:ascii="Arial" w:hAnsi="Arial" w:cs="Arial"/>
          <w:sz w:val="32"/>
          <w:szCs w:val="32"/>
        </w:rPr>
        <w:t xml:space="preserve">using Spark Machine Learning. The output </w:t>
      </w:r>
      <w:r>
        <w:rPr>
          <w:rFonts w:ascii="Arial" w:hAnsi="Arial" w:cs="Arial"/>
          <w:sz w:val="32"/>
          <w:szCs w:val="32"/>
        </w:rPr>
        <w:t xml:space="preserve">of the above analysis </w:t>
      </w:r>
      <w:r w:rsidRPr="007D2E64">
        <w:rPr>
          <w:rFonts w:ascii="Arial" w:hAnsi="Arial" w:cs="Arial"/>
          <w:sz w:val="32"/>
          <w:szCs w:val="32"/>
        </w:rPr>
        <w:t>will be stored back in HDFS for further analysis.</w:t>
      </w:r>
    </w:p>
    <w:p w:rsidR="00EC61E4" w:rsidRDefault="00EC61E4" w:rsidP="007D2E64">
      <w:pPr>
        <w:rPr>
          <w:rFonts w:ascii="Arial" w:hAnsi="Arial" w:cs="Arial"/>
          <w:sz w:val="32"/>
          <w:szCs w:val="32"/>
        </w:rPr>
      </w:pPr>
    </w:p>
    <w:p w:rsidR="007D2E64" w:rsidRPr="00EC61E4" w:rsidRDefault="007D2E64" w:rsidP="007D2E64">
      <w:pPr>
        <w:rPr>
          <w:b/>
          <w:sz w:val="48"/>
          <w:szCs w:val="48"/>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EC61E4">
        <w:rPr>
          <w:b/>
          <w:sz w:val="48"/>
          <w:szCs w:val="48"/>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Problem statement</w:t>
      </w:r>
    </w:p>
    <w:p w:rsidR="007D2E64" w:rsidRPr="007D2E64" w:rsidRDefault="007D2E64" w:rsidP="007D2E64">
      <w:pPr>
        <w:pStyle w:val="NormalWeb"/>
        <w:spacing w:before="0" w:beforeAutospacing="0" w:after="120" w:afterAutospacing="0"/>
        <w:jc w:val="both"/>
        <w:rPr>
          <w:sz w:val="28"/>
          <w:szCs w:val="28"/>
        </w:rPr>
      </w:pPr>
      <w:r w:rsidRPr="007D2E64">
        <w:rPr>
          <w:rFonts w:ascii="Arial" w:hAnsi="Arial" w:cs="Arial"/>
          <w:color w:val="000000"/>
          <w:sz w:val="28"/>
          <w:szCs w:val="28"/>
        </w:rPr>
        <w:t>Design scalable pipeline using spark to read customer review from s3 bucket and store it into HDFS. Schedule your pipeline to run iteratively after each hour.</w:t>
      </w:r>
    </w:p>
    <w:p w:rsidR="007D2E64" w:rsidRPr="007D2E64" w:rsidRDefault="007D2E64" w:rsidP="007D2E64">
      <w:pPr>
        <w:pStyle w:val="NormalWeb"/>
        <w:spacing w:before="0" w:beforeAutospacing="0" w:after="120" w:afterAutospacing="0"/>
        <w:jc w:val="both"/>
        <w:rPr>
          <w:sz w:val="28"/>
          <w:szCs w:val="28"/>
        </w:rPr>
      </w:pPr>
      <w:r w:rsidRPr="007D2E64">
        <w:rPr>
          <w:rFonts w:ascii="Arial" w:hAnsi="Arial" w:cs="Arial"/>
          <w:color w:val="000000"/>
          <w:sz w:val="28"/>
          <w:szCs w:val="28"/>
        </w:rPr>
        <w:t>Create a folder in the s3 bucket where customer reviews in json format can be uploaded. The Scheduled big data pipeline will be triggered manually or automatically to read data from The S3 bucket and dump it into HDFS.</w:t>
      </w:r>
    </w:p>
    <w:p w:rsidR="007D2E64" w:rsidRPr="007D2E64" w:rsidRDefault="007D2E64" w:rsidP="007D2E64">
      <w:pPr>
        <w:pStyle w:val="NormalWeb"/>
        <w:spacing w:before="0" w:beforeAutospacing="0" w:after="120" w:afterAutospacing="0"/>
        <w:jc w:val="both"/>
        <w:rPr>
          <w:sz w:val="28"/>
          <w:szCs w:val="28"/>
        </w:rPr>
      </w:pPr>
      <w:r w:rsidRPr="007D2E64">
        <w:rPr>
          <w:rFonts w:ascii="Arial" w:hAnsi="Arial" w:cs="Arial"/>
          <w:color w:val="000000"/>
          <w:sz w:val="28"/>
          <w:szCs w:val="28"/>
        </w:rPr>
        <w:t>Use Spark Machine learning to perform sentiment analysis using customer review stores in HDFS.</w:t>
      </w:r>
    </w:p>
    <w:p w:rsidR="007D2E64" w:rsidRDefault="007D2E64" w:rsidP="007D2E64">
      <w:pPr>
        <w:rPr>
          <w:rFonts w:ascii="Arial" w:hAnsi="Arial" w:cs="Arial"/>
          <w:b/>
          <w:sz w:val="40"/>
          <w:szCs w:val="40"/>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EC61E4" w:rsidRDefault="00EC61E4" w:rsidP="007D2E64">
      <w:pPr>
        <w:rPr>
          <w:rFonts w:ascii="Arial" w:hAnsi="Arial" w:cs="Arial"/>
          <w:b/>
          <w:sz w:val="40"/>
          <w:szCs w:val="40"/>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EC61E4" w:rsidRDefault="00EC61E4" w:rsidP="007D2E64">
      <w:pPr>
        <w:rPr>
          <w:rFonts w:ascii="Arial" w:hAnsi="Arial" w:cs="Arial"/>
          <w:b/>
          <w:sz w:val="40"/>
          <w:szCs w:val="40"/>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EC61E4" w:rsidRDefault="00EC61E4" w:rsidP="007D2E64">
      <w:pPr>
        <w:rPr>
          <w:rFonts w:ascii="Arial" w:hAnsi="Arial" w:cs="Arial"/>
          <w:b/>
          <w:sz w:val="40"/>
          <w:szCs w:val="40"/>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EC61E4" w:rsidRDefault="00EC61E4" w:rsidP="007D2E64">
      <w:pPr>
        <w:rPr>
          <w:rFonts w:ascii="Arial" w:hAnsi="Arial" w:cs="Arial"/>
          <w:b/>
          <w:sz w:val="40"/>
          <w:szCs w:val="40"/>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EC61E4" w:rsidRDefault="00EC61E4" w:rsidP="007D2E64">
      <w:pPr>
        <w:rPr>
          <w:rFonts w:ascii="Arial" w:hAnsi="Arial" w:cs="Arial"/>
          <w:b/>
          <w:sz w:val="40"/>
          <w:szCs w:val="40"/>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EC61E4" w:rsidRDefault="00EC61E4" w:rsidP="007D2E64">
      <w:pPr>
        <w:rPr>
          <w:rFonts w:ascii="Arial" w:hAnsi="Arial" w:cs="Arial"/>
          <w:b/>
          <w:sz w:val="40"/>
          <w:szCs w:val="40"/>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EC61E4" w:rsidRDefault="00EC61E4" w:rsidP="007D2E64">
      <w:pPr>
        <w:rPr>
          <w:rFonts w:ascii="Arial" w:hAnsi="Arial" w:cs="Arial"/>
          <w:b/>
          <w:sz w:val="48"/>
          <w:szCs w:val="48"/>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EC61E4">
        <w:rPr>
          <w:rFonts w:ascii="Arial" w:hAnsi="Arial" w:cs="Arial"/>
          <w:b/>
          <w:sz w:val="48"/>
          <w:szCs w:val="48"/>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Architecture</w:t>
      </w:r>
    </w:p>
    <w:p w:rsidR="00EC61E4" w:rsidRPr="00EC61E4" w:rsidRDefault="00EC61E4" w:rsidP="00EC61E4">
      <w:pPr>
        <w:rPr>
          <w:rFonts w:ascii="Arial" w:hAnsi="Arial" w:cs="Arial"/>
          <w:sz w:val="28"/>
          <w:szCs w:val="28"/>
        </w:rPr>
      </w:pPr>
      <w:r w:rsidRPr="00EC61E4">
        <w:rPr>
          <w:rFonts w:ascii="Arial" w:hAnsi="Arial" w:cs="Arial"/>
          <w:sz w:val="28"/>
          <w:szCs w:val="28"/>
        </w:rPr>
        <w:t>The architecture of the proposed pipeline consists of three main components:</w:t>
      </w:r>
    </w:p>
    <w:p w:rsidR="00EC61E4" w:rsidRPr="00EC61E4" w:rsidRDefault="00EC61E4" w:rsidP="00EC61E4">
      <w:pPr>
        <w:rPr>
          <w:rFonts w:ascii="Arial" w:hAnsi="Arial" w:cs="Arial"/>
          <w:sz w:val="28"/>
          <w:szCs w:val="28"/>
        </w:rPr>
      </w:pPr>
      <w:r w:rsidRPr="00EC61E4">
        <w:rPr>
          <w:rFonts w:ascii="Arial" w:hAnsi="Arial" w:cs="Arial"/>
          <w:sz w:val="28"/>
          <w:szCs w:val="28"/>
        </w:rPr>
        <w:t>Data Source: The pipeline will read customer reviews data from an S3 bucket. This data will be in JSON format.</w:t>
      </w:r>
    </w:p>
    <w:p w:rsidR="00EC61E4" w:rsidRPr="00EC61E4" w:rsidRDefault="00EC61E4" w:rsidP="00EC61E4">
      <w:pPr>
        <w:rPr>
          <w:rFonts w:ascii="Arial" w:hAnsi="Arial" w:cs="Arial"/>
          <w:sz w:val="28"/>
          <w:szCs w:val="28"/>
        </w:rPr>
      </w:pPr>
      <w:r w:rsidRPr="00EC61E4">
        <w:rPr>
          <w:rFonts w:ascii="Arial" w:hAnsi="Arial" w:cs="Arial"/>
          <w:sz w:val="28"/>
          <w:szCs w:val="28"/>
        </w:rPr>
        <w:t xml:space="preserve">Processing Engine: Spark will be used to process the data, perform sentiment analysis using </w:t>
      </w:r>
      <w:r w:rsidR="00602963" w:rsidRPr="00602963">
        <w:rPr>
          <w:rFonts w:ascii="Arial" w:hAnsi="Arial" w:cs="Arial"/>
          <w:sz w:val="28"/>
          <w:szCs w:val="28"/>
        </w:rPr>
        <w:t>ML</w:t>
      </w:r>
      <w:r w:rsidR="00602963">
        <w:rPr>
          <w:rFonts w:ascii="Arial" w:hAnsi="Arial" w:cs="Arial"/>
          <w:sz w:val="28"/>
          <w:szCs w:val="28"/>
        </w:rPr>
        <w:t xml:space="preserve"> </w:t>
      </w:r>
      <w:r w:rsidR="00602963" w:rsidRPr="00602963">
        <w:rPr>
          <w:rFonts w:ascii="Arial" w:hAnsi="Arial" w:cs="Arial"/>
          <w:sz w:val="28"/>
          <w:szCs w:val="28"/>
        </w:rPr>
        <w:t>lib</w:t>
      </w:r>
      <w:r w:rsidR="00602963">
        <w:rPr>
          <w:rFonts w:ascii="Arial" w:hAnsi="Arial" w:cs="Arial"/>
          <w:sz w:val="28"/>
          <w:szCs w:val="28"/>
        </w:rPr>
        <w:t>raries</w:t>
      </w:r>
      <w:r w:rsidRPr="00EC61E4">
        <w:rPr>
          <w:rFonts w:ascii="Arial" w:hAnsi="Arial" w:cs="Arial"/>
          <w:sz w:val="28"/>
          <w:szCs w:val="28"/>
        </w:rPr>
        <w:t>, and store the output in HDFS.</w:t>
      </w:r>
    </w:p>
    <w:p w:rsidR="00EC61E4" w:rsidRDefault="00EC61E4" w:rsidP="00EC61E4">
      <w:pPr>
        <w:rPr>
          <w:rFonts w:ascii="Arial" w:hAnsi="Arial" w:cs="Arial"/>
          <w:sz w:val="28"/>
          <w:szCs w:val="28"/>
        </w:rPr>
      </w:pPr>
      <w:r w:rsidRPr="00EC61E4">
        <w:rPr>
          <w:rFonts w:ascii="Arial" w:hAnsi="Arial" w:cs="Arial"/>
          <w:sz w:val="28"/>
          <w:szCs w:val="28"/>
        </w:rPr>
        <w:t>Storage: The final output of the pipeline, which includes sentiment analysis results, will be stored in HDFS.</w:t>
      </w:r>
    </w:p>
    <w:p w:rsidR="00EC61E4" w:rsidRPr="00EC61E4" w:rsidRDefault="00EC61E4" w:rsidP="00EC61E4">
      <w:pPr>
        <w:rPr>
          <w:rFonts w:ascii="Arial" w:hAnsi="Arial" w:cs="Arial"/>
          <w:sz w:val="28"/>
          <w:szCs w:val="28"/>
        </w:rPr>
      </w:pPr>
      <w:r>
        <w:rPr>
          <w:noProof/>
          <w:lang w:eastAsia="en-IN"/>
        </w:rPr>
        <w:drawing>
          <wp:inline distT="0" distB="0" distL="0" distR="0" wp14:anchorId="55BDA9B5" wp14:editId="68246556">
            <wp:extent cx="5731510" cy="193992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5731510" cy="1939925"/>
                    </a:xfrm>
                    <a:prstGeom prst="rect">
                      <a:avLst/>
                    </a:prstGeom>
                  </pic:spPr>
                </pic:pic>
              </a:graphicData>
            </a:graphic>
          </wp:inline>
        </w:drawing>
      </w:r>
    </w:p>
    <w:p w:rsidR="00EC61E4" w:rsidRDefault="00EC61E4" w:rsidP="007D2E64">
      <w:pPr>
        <w:rPr>
          <w:rFonts w:cstheme="minorHAnsi"/>
          <w:b/>
          <w:sz w:val="48"/>
          <w:szCs w:val="48"/>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EC61E4" w:rsidRDefault="00EC61E4" w:rsidP="007D2E64">
      <w:pPr>
        <w:rPr>
          <w:rFonts w:cstheme="minorHAnsi"/>
          <w:b/>
          <w:sz w:val="48"/>
          <w:szCs w:val="48"/>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rFonts w:cstheme="minorHAnsi"/>
          <w:b/>
          <w:sz w:val="48"/>
          <w:szCs w:val="48"/>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Design Details</w:t>
      </w:r>
    </w:p>
    <w:p w:rsidR="00602963" w:rsidRDefault="00602963" w:rsidP="007D2E64">
      <w:pPr>
        <w:rPr>
          <w:rFonts w:ascii="Arial" w:hAnsi="Arial" w:cs="Arial"/>
          <w:sz w:val="28"/>
          <w:szCs w:val="28"/>
        </w:rPr>
      </w:pPr>
      <w:r w:rsidRPr="00EC61E4">
        <w:rPr>
          <w:rFonts w:ascii="Arial" w:hAnsi="Arial" w:cs="Arial"/>
          <w:sz w:val="28"/>
          <w:szCs w:val="28"/>
        </w:rPr>
        <w:t>Data Source: The pipeline will read customer reviews data from an S3 bucket. This data will be in JSON format.</w:t>
      </w:r>
    </w:p>
    <w:p w:rsidR="00602963" w:rsidRDefault="00602963" w:rsidP="007D2E64">
      <w:pPr>
        <w:rPr>
          <w:rFonts w:ascii="Arial" w:hAnsi="Arial" w:cs="Arial"/>
          <w:sz w:val="28"/>
          <w:szCs w:val="28"/>
        </w:rPr>
      </w:pPr>
      <w:r>
        <w:rPr>
          <w:rFonts w:ascii="Arial" w:hAnsi="Arial" w:cs="Arial"/>
          <w:sz w:val="28"/>
          <w:szCs w:val="28"/>
        </w:rPr>
        <w:t>We will upload a file to s3 which is in csv format. By using Lambda functions we are changing the format from csv to json and saving the json file in different folder in same s3 bucket.</w:t>
      </w:r>
    </w:p>
    <w:p w:rsidR="00602963" w:rsidRDefault="00602963" w:rsidP="007D2E64">
      <w:pPr>
        <w:rPr>
          <w:rFonts w:ascii="Arial" w:hAnsi="Arial" w:cs="Arial"/>
          <w:sz w:val="28"/>
          <w:szCs w:val="28"/>
        </w:rPr>
      </w:pPr>
      <w:r>
        <w:rPr>
          <w:rFonts w:ascii="Arial" w:hAnsi="Arial" w:cs="Arial"/>
          <w:sz w:val="28"/>
          <w:szCs w:val="28"/>
        </w:rPr>
        <w:t>For every 1 hour lambda function will get triggered by event bridge.</w:t>
      </w:r>
    </w:p>
    <w:p w:rsidR="00602963" w:rsidRDefault="00602963" w:rsidP="00602963">
      <w:pPr>
        <w:rPr>
          <w:b/>
        </w:rPr>
      </w:pPr>
    </w:p>
    <w:p w:rsidR="00602963" w:rsidRDefault="00602963" w:rsidP="00602963">
      <w:pPr>
        <w:rPr>
          <w:b/>
        </w:rPr>
      </w:pPr>
    </w:p>
    <w:p w:rsidR="00602963" w:rsidRDefault="00602963" w:rsidP="00602963">
      <w:pPr>
        <w:rPr>
          <w:b/>
        </w:rPr>
      </w:pPr>
    </w:p>
    <w:p w:rsidR="00602963" w:rsidRPr="00602963" w:rsidRDefault="00602963" w:rsidP="00602963">
      <w:pPr>
        <w:rPr>
          <w:rFonts w:ascii="Arial" w:hAnsi="Arial" w:cs="Arial"/>
          <w:b/>
          <w:sz w:val="28"/>
          <w:szCs w:val="28"/>
        </w:rPr>
      </w:pPr>
      <w:r w:rsidRPr="00602963">
        <w:rPr>
          <w:rFonts w:ascii="Arial" w:hAnsi="Arial" w:cs="Arial"/>
          <w:b/>
          <w:sz w:val="28"/>
          <w:szCs w:val="28"/>
        </w:rPr>
        <w:t>Processing Engine:</w:t>
      </w:r>
    </w:p>
    <w:p w:rsidR="00602963" w:rsidRPr="00602963" w:rsidRDefault="00602963" w:rsidP="00602963">
      <w:pPr>
        <w:rPr>
          <w:rFonts w:ascii="Arial" w:hAnsi="Arial" w:cs="Arial"/>
          <w:sz w:val="28"/>
          <w:szCs w:val="28"/>
        </w:rPr>
      </w:pPr>
      <w:r w:rsidRPr="00602963">
        <w:rPr>
          <w:rFonts w:ascii="Arial" w:hAnsi="Arial" w:cs="Arial"/>
          <w:sz w:val="28"/>
          <w:szCs w:val="28"/>
        </w:rPr>
        <w:t>Once the data is uploaded to the S3 bucket, the pipeline will be triggered manually or automatically to read data from the S3 bucket and dump it into HDFS. We will use Spark to perform this operation.</w:t>
      </w:r>
    </w:p>
    <w:p w:rsidR="00602963" w:rsidRPr="00602963" w:rsidRDefault="00602963" w:rsidP="00602963">
      <w:pPr>
        <w:rPr>
          <w:rFonts w:ascii="Arial" w:hAnsi="Arial" w:cs="Arial"/>
          <w:sz w:val="28"/>
          <w:szCs w:val="28"/>
        </w:rPr>
      </w:pPr>
      <w:r w:rsidRPr="00602963">
        <w:rPr>
          <w:rFonts w:ascii="Arial" w:hAnsi="Arial" w:cs="Arial"/>
          <w:sz w:val="28"/>
          <w:szCs w:val="28"/>
        </w:rPr>
        <w:t>The data will be processed using Spark, which is a fast and distributed processing engine for big data. We will use Spark’s Machine Learning Library (ML</w:t>
      </w:r>
      <w:r>
        <w:rPr>
          <w:rFonts w:ascii="Arial" w:hAnsi="Arial" w:cs="Arial"/>
          <w:sz w:val="28"/>
          <w:szCs w:val="28"/>
        </w:rPr>
        <w:t xml:space="preserve"> </w:t>
      </w:r>
      <w:r w:rsidRPr="00602963">
        <w:rPr>
          <w:rFonts w:ascii="Arial" w:hAnsi="Arial" w:cs="Arial"/>
          <w:sz w:val="28"/>
          <w:szCs w:val="28"/>
        </w:rPr>
        <w:t>lib</w:t>
      </w:r>
      <w:r>
        <w:rPr>
          <w:rFonts w:ascii="Arial" w:hAnsi="Arial" w:cs="Arial"/>
          <w:sz w:val="28"/>
          <w:szCs w:val="28"/>
        </w:rPr>
        <w:t>raries</w:t>
      </w:r>
      <w:r w:rsidRPr="00602963">
        <w:rPr>
          <w:rFonts w:ascii="Arial" w:hAnsi="Arial" w:cs="Arial"/>
          <w:sz w:val="28"/>
          <w:szCs w:val="28"/>
        </w:rPr>
        <w:t>) for performing sentiment analysis on the customer reviews.</w:t>
      </w:r>
    </w:p>
    <w:p w:rsidR="00602963" w:rsidRDefault="00602963" w:rsidP="007D2E64">
      <w:pPr>
        <w:rPr>
          <w:rFonts w:ascii="Arial" w:hAnsi="Arial" w:cs="Arial"/>
          <w:sz w:val="28"/>
          <w:szCs w:val="28"/>
        </w:rPr>
      </w:pPr>
      <w:r w:rsidRPr="00602963">
        <w:rPr>
          <w:rFonts w:ascii="Arial" w:hAnsi="Arial" w:cs="Arial"/>
          <w:sz w:val="28"/>
          <w:szCs w:val="28"/>
        </w:rPr>
        <w:t xml:space="preserve">To execute the pipeline, we will create a Spark job </w:t>
      </w:r>
      <w:r>
        <w:rPr>
          <w:rFonts w:ascii="Arial" w:hAnsi="Arial" w:cs="Arial"/>
          <w:sz w:val="28"/>
          <w:szCs w:val="28"/>
        </w:rPr>
        <w:t xml:space="preserve">in </w:t>
      </w:r>
      <w:r w:rsidRPr="00602963">
        <w:rPr>
          <w:rFonts w:ascii="Arial" w:hAnsi="Arial" w:cs="Arial"/>
          <w:sz w:val="28"/>
          <w:szCs w:val="28"/>
        </w:rPr>
        <w:t>Python. The job will be responsible for reading data from the S3 bucket, performing sentiment analysis using ML</w:t>
      </w:r>
      <w:r>
        <w:rPr>
          <w:rFonts w:ascii="Arial" w:hAnsi="Arial" w:cs="Arial"/>
          <w:sz w:val="28"/>
          <w:szCs w:val="28"/>
        </w:rPr>
        <w:t xml:space="preserve"> </w:t>
      </w:r>
      <w:r w:rsidRPr="00602963">
        <w:rPr>
          <w:rFonts w:ascii="Arial" w:hAnsi="Arial" w:cs="Arial"/>
          <w:sz w:val="28"/>
          <w:szCs w:val="28"/>
        </w:rPr>
        <w:t>lib</w:t>
      </w:r>
      <w:r>
        <w:rPr>
          <w:rFonts w:ascii="Arial" w:hAnsi="Arial" w:cs="Arial"/>
          <w:sz w:val="28"/>
          <w:szCs w:val="28"/>
        </w:rPr>
        <w:t>raries</w:t>
      </w:r>
      <w:r w:rsidRPr="00602963">
        <w:rPr>
          <w:rFonts w:ascii="Arial" w:hAnsi="Arial" w:cs="Arial"/>
          <w:sz w:val="28"/>
          <w:szCs w:val="28"/>
        </w:rPr>
        <w:t>, and storing the output in HDFS.</w:t>
      </w:r>
    </w:p>
    <w:p w:rsidR="00602963" w:rsidRPr="00602963" w:rsidRDefault="00602963" w:rsidP="007D2E64">
      <w:pPr>
        <w:rPr>
          <w:rFonts w:ascii="Arial" w:hAnsi="Arial" w:cs="Arial"/>
          <w:sz w:val="28"/>
          <w:szCs w:val="28"/>
        </w:rPr>
      </w:pPr>
    </w:p>
    <w:p w:rsidR="00602963" w:rsidRPr="00602963" w:rsidRDefault="00602963" w:rsidP="00602963">
      <w:pPr>
        <w:rPr>
          <w:rFonts w:ascii="Arial" w:hAnsi="Arial" w:cs="Arial"/>
          <w:b/>
          <w:sz w:val="28"/>
          <w:szCs w:val="28"/>
        </w:rPr>
      </w:pPr>
      <w:r w:rsidRPr="00602963">
        <w:rPr>
          <w:rFonts w:ascii="Arial" w:hAnsi="Arial" w:cs="Arial"/>
          <w:b/>
          <w:sz w:val="28"/>
          <w:szCs w:val="28"/>
        </w:rPr>
        <w:t>Storage:</w:t>
      </w:r>
    </w:p>
    <w:p w:rsidR="00602963" w:rsidRDefault="00602963" w:rsidP="00602963">
      <w:pPr>
        <w:rPr>
          <w:rFonts w:ascii="Arial" w:hAnsi="Arial" w:cs="Arial"/>
          <w:sz w:val="28"/>
          <w:szCs w:val="28"/>
        </w:rPr>
      </w:pPr>
      <w:r w:rsidRPr="00602963">
        <w:rPr>
          <w:rFonts w:ascii="Arial" w:hAnsi="Arial" w:cs="Arial"/>
          <w:sz w:val="28"/>
          <w:szCs w:val="28"/>
        </w:rPr>
        <w:t xml:space="preserve">The final output of the pipeline, which includes sentiment analysis results, will be stored in HDFS. The output can be </w:t>
      </w:r>
      <w:r w:rsidRPr="00602963">
        <w:rPr>
          <w:rFonts w:ascii="Arial" w:hAnsi="Arial" w:cs="Arial"/>
          <w:sz w:val="28"/>
          <w:szCs w:val="28"/>
        </w:rPr>
        <w:t>analysed</w:t>
      </w:r>
      <w:r w:rsidRPr="00602963">
        <w:rPr>
          <w:rFonts w:ascii="Arial" w:hAnsi="Arial" w:cs="Arial"/>
          <w:sz w:val="28"/>
          <w:szCs w:val="28"/>
        </w:rPr>
        <w:t xml:space="preserve"> further using other big</w:t>
      </w:r>
      <w:r>
        <w:rPr>
          <w:rFonts w:ascii="Arial" w:hAnsi="Arial" w:cs="Arial"/>
          <w:sz w:val="28"/>
          <w:szCs w:val="28"/>
        </w:rPr>
        <w:t xml:space="preserve"> data tools such as Apache Hive, Hue…</w:t>
      </w:r>
    </w:p>
    <w:p w:rsidR="00CD7973" w:rsidRDefault="00CD7973" w:rsidP="00602963">
      <w:pPr>
        <w:rPr>
          <w:rFonts w:ascii="Arial" w:hAnsi="Arial" w:cs="Arial"/>
          <w:sz w:val="28"/>
          <w:szCs w:val="28"/>
        </w:rPr>
      </w:pPr>
    </w:p>
    <w:p w:rsidR="00CD7973" w:rsidRDefault="00CD7973" w:rsidP="00602963">
      <w:pPr>
        <w:rPr>
          <w:rFonts w:cstheme="minorHAnsi"/>
          <w:b/>
          <w:sz w:val="48"/>
          <w:szCs w:val="48"/>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rFonts w:cstheme="minorHAnsi"/>
          <w:b/>
          <w:sz w:val="48"/>
          <w:szCs w:val="48"/>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Benefits</w:t>
      </w:r>
    </w:p>
    <w:p w:rsidR="00CD7973" w:rsidRPr="004A25AA" w:rsidRDefault="00CD7973" w:rsidP="00CD7973">
      <w:pPr>
        <w:rPr>
          <w:rFonts w:ascii="Arial" w:hAnsi="Arial" w:cs="Arial"/>
          <w:sz w:val="28"/>
          <w:szCs w:val="28"/>
        </w:rPr>
      </w:pPr>
      <w:r w:rsidRPr="004A25AA">
        <w:rPr>
          <w:rFonts w:ascii="Arial" w:hAnsi="Arial" w:cs="Arial"/>
          <w:b/>
          <w:sz w:val="28"/>
          <w:szCs w:val="28"/>
        </w:rPr>
        <w:t>Accuracy</w:t>
      </w:r>
      <w:r w:rsidRPr="004A25AA">
        <w:rPr>
          <w:rFonts w:ascii="Arial" w:hAnsi="Arial" w:cs="Arial"/>
          <w:sz w:val="28"/>
          <w:szCs w:val="28"/>
        </w:rPr>
        <w:t>: The use of Spark’s Machine Learning Library ensures accurate results.</w:t>
      </w:r>
    </w:p>
    <w:p w:rsidR="00CD7973" w:rsidRPr="004A25AA" w:rsidRDefault="00CD7973" w:rsidP="00CD7973">
      <w:pPr>
        <w:rPr>
          <w:rFonts w:ascii="Arial" w:hAnsi="Arial" w:cs="Arial"/>
          <w:sz w:val="28"/>
          <w:szCs w:val="28"/>
        </w:rPr>
      </w:pPr>
      <w:r w:rsidRPr="004A25AA">
        <w:rPr>
          <w:rFonts w:ascii="Arial" w:hAnsi="Arial" w:cs="Arial"/>
          <w:b/>
          <w:sz w:val="28"/>
          <w:szCs w:val="28"/>
        </w:rPr>
        <w:t>Real-time analysis</w:t>
      </w:r>
      <w:r w:rsidRPr="004A25AA">
        <w:rPr>
          <w:rFonts w:ascii="Arial" w:hAnsi="Arial" w:cs="Arial"/>
          <w:sz w:val="28"/>
          <w:szCs w:val="28"/>
        </w:rPr>
        <w:t xml:space="preserve">: The pipeline can be scheduled to run iteratively after each hour, which ensures real-time feedback </w:t>
      </w:r>
      <w:r w:rsidR="004A25AA">
        <w:rPr>
          <w:rFonts w:ascii="Arial" w:hAnsi="Arial" w:cs="Arial"/>
          <w:sz w:val="28"/>
          <w:szCs w:val="28"/>
        </w:rPr>
        <w:t xml:space="preserve">based </w:t>
      </w:r>
      <w:r w:rsidRPr="004A25AA">
        <w:rPr>
          <w:rFonts w:ascii="Arial" w:hAnsi="Arial" w:cs="Arial"/>
          <w:sz w:val="28"/>
          <w:szCs w:val="28"/>
        </w:rPr>
        <w:t xml:space="preserve">on </w:t>
      </w:r>
      <w:r w:rsidR="004A25AA">
        <w:rPr>
          <w:rFonts w:ascii="Arial" w:hAnsi="Arial" w:cs="Arial"/>
          <w:sz w:val="28"/>
          <w:szCs w:val="28"/>
        </w:rPr>
        <w:t xml:space="preserve">the </w:t>
      </w:r>
      <w:r w:rsidRPr="004A25AA">
        <w:rPr>
          <w:rFonts w:ascii="Arial" w:hAnsi="Arial" w:cs="Arial"/>
          <w:sz w:val="28"/>
          <w:szCs w:val="28"/>
        </w:rPr>
        <w:t>customer satisfaction.</w:t>
      </w:r>
    </w:p>
    <w:p w:rsidR="00CD7973" w:rsidRPr="004A25AA" w:rsidRDefault="00CD7973" w:rsidP="00CD7973">
      <w:pPr>
        <w:rPr>
          <w:rFonts w:ascii="Arial" w:hAnsi="Arial" w:cs="Arial"/>
          <w:sz w:val="28"/>
          <w:szCs w:val="28"/>
        </w:rPr>
      </w:pPr>
      <w:r w:rsidRPr="004A25AA">
        <w:rPr>
          <w:rFonts w:ascii="Arial" w:hAnsi="Arial" w:cs="Arial"/>
          <w:b/>
          <w:sz w:val="28"/>
          <w:szCs w:val="28"/>
        </w:rPr>
        <w:t>Scalability</w:t>
      </w:r>
      <w:r w:rsidRPr="004A25AA">
        <w:rPr>
          <w:rFonts w:ascii="Arial" w:hAnsi="Arial" w:cs="Arial"/>
          <w:sz w:val="28"/>
          <w:szCs w:val="28"/>
        </w:rPr>
        <w:t>: The proposed pipeline is highly scalable and can handle large volumes of data.</w:t>
      </w:r>
    </w:p>
    <w:p w:rsidR="004A25AA" w:rsidRPr="004A25AA" w:rsidRDefault="00CD7973" w:rsidP="00CD7973">
      <w:pPr>
        <w:rPr>
          <w:rFonts w:ascii="Arial" w:hAnsi="Arial" w:cs="Arial"/>
          <w:sz w:val="28"/>
          <w:szCs w:val="28"/>
        </w:rPr>
      </w:pPr>
      <w:r w:rsidRPr="004A25AA">
        <w:rPr>
          <w:rFonts w:ascii="Arial" w:hAnsi="Arial" w:cs="Arial"/>
          <w:b/>
          <w:sz w:val="28"/>
          <w:szCs w:val="28"/>
        </w:rPr>
        <w:t>Efficiency</w:t>
      </w:r>
      <w:r w:rsidRPr="004A25AA">
        <w:rPr>
          <w:rFonts w:ascii="Arial" w:hAnsi="Arial" w:cs="Arial"/>
          <w:sz w:val="28"/>
          <w:szCs w:val="28"/>
        </w:rPr>
        <w:t xml:space="preserve">: The use of Spark enables the pipeline to process and </w:t>
      </w:r>
      <w:r w:rsidR="004A25AA" w:rsidRPr="004A25AA">
        <w:rPr>
          <w:rFonts w:ascii="Arial" w:hAnsi="Arial" w:cs="Arial"/>
          <w:sz w:val="28"/>
          <w:szCs w:val="28"/>
        </w:rPr>
        <w:t>analyse</w:t>
      </w:r>
      <w:r w:rsidRPr="004A25AA">
        <w:rPr>
          <w:rFonts w:ascii="Arial" w:hAnsi="Arial" w:cs="Arial"/>
          <w:sz w:val="28"/>
          <w:szCs w:val="28"/>
        </w:rPr>
        <w:t xml:space="preserve"> the data efficiently, which leads to faster results.</w:t>
      </w:r>
      <w:r w:rsidR="004A25AA" w:rsidRPr="004A25AA">
        <w:rPr>
          <w:rFonts w:ascii="Arial" w:hAnsi="Arial" w:cs="Arial"/>
          <w:sz w:val="28"/>
          <w:szCs w:val="28"/>
        </w:rPr>
        <w:t xml:space="preserve"> </w:t>
      </w:r>
    </w:p>
    <w:p w:rsidR="00CD7973" w:rsidRDefault="004A25AA" w:rsidP="00CD7973">
      <w:pPr>
        <w:rPr>
          <w:rFonts w:ascii="Arial" w:hAnsi="Arial" w:cs="Arial"/>
          <w:sz w:val="28"/>
          <w:szCs w:val="28"/>
        </w:rPr>
      </w:pPr>
      <w:r w:rsidRPr="004A25AA">
        <w:rPr>
          <w:rFonts w:ascii="Arial" w:hAnsi="Arial" w:cs="Arial"/>
          <w:b/>
          <w:sz w:val="28"/>
          <w:szCs w:val="28"/>
        </w:rPr>
        <w:lastRenderedPageBreak/>
        <w:t>Reusability</w:t>
      </w:r>
      <w:r w:rsidRPr="004A25AA">
        <w:rPr>
          <w:rFonts w:ascii="Arial" w:hAnsi="Arial" w:cs="Arial"/>
          <w:sz w:val="28"/>
          <w:szCs w:val="28"/>
        </w:rPr>
        <w:t>: The code written in the components used should have the ability to be reused with no problems</w:t>
      </w:r>
    </w:p>
    <w:p w:rsidR="004A25AA" w:rsidRDefault="004A25AA" w:rsidP="00602963">
      <w:pPr>
        <w:rPr>
          <w:rFonts w:ascii="Arial" w:hAnsi="Arial" w:cs="Arial"/>
          <w:sz w:val="28"/>
          <w:szCs w:val="28"/>
        </w:rPr>
      </w:pPr>
      <w:r w:rsidRPr="004A25AA">
        <w:rPr>
          <w:rFonts w:ascii="Arial" w:hAnsi="Arial" w:cs="Arial"/>
          <w:b/>
          <w:sz w:val="28"/>
          <w:szCs w:val="28"/>
        </w:rPr>
        <w:t>Application Compatibility</w:t>
      </w:r>
      <w:r>
        <w:rPr>
          <w:rFonts w:ascii="Arial" w:hAnsi="Arial" w:cs="Arial"/>
          <w:sz w:val="28"/>
          <w:szCs w:val="28"/>
        </w:rPr>
        <w:t>: The different components of the project will be using python as interface between them. Each component will have its own task to perform, and is the job of the python to ensure proper transfer of information.</w:t>
      </w:r>
    </w:p>
    <w:p w:rsidR="00CD7973" w:rsidRDefault="004A25AA" w:rsidP="00602963">
      <w:pPr>
        <w:rPr>
          <w:rFonts w:ascii="Arial" w:hAnsi="Arial" w:cs="Arial"/>
          <w:sz w:val="28"/>
          <w:szCs w:val="28"/>
        </w:rPr>
      </w:pPr>
      <w:r w:rsidRPr="004A25AA">
        <w:rPr>
          <w:rFonts w:ascii="Arial" w:hAnsi="Arial" w:cs="Arial"/>
          <w:b/>
          <w:sz w:val="28"/>
          <w:szCs w:val="28"/>
        </w:rPr>
        <w:t>Resource Utilization:</w:t>
      </w:r>
      <w:r>
        <w:rPr>
          <w:rFonts w:ascii="Arial" w:hAnsi="Arial" w:cs="Arial"/>
          <w:b/>
          <w:sz w:val="28"/>
          <w:szCs w:val="28"/>
        </w:rPr>
        <w:t xml:space="preserve"> </w:t>
      </w:r>
      <w:r>
        <w:rPr>
          <w:rFonts w:ascii="Arial" w:hAnsi="Arial" w:cs="Arial"/>
          <w:sz w:val="28"/>
          <w:szCs w:val="28"/>
        </w:rPr>
        <w:t>when any task is performed, it will likely used all the processing power available until that function is finished.</w:t>
      </w:r>
    </w:p>
    <w:p w:rsidR="004A25AA" w:rsidRDefault="004A25AA" w:rsidP="00602963">
      <w:pPr>
        <w:rPr>
          <w:rFonts w:ascii="Arial" w:hAnsi="Arial" w:cs="Arial"/>
          <w:sz w:val="28"/>
          <w:szCs w:val="28"/>
        </w:rPr>
      </w:pPr>
    </w:p>
    <w:p w:rsidR="004A25AA" w:rsidRDefault="004A25AA" w:rsidP="00602963">
      <w:pPr>
        <w:rPr>
          <w:rFonts w:cstheme="minorHAnsi"/>
          <w:b/>
          <w:sz w:val="48"/>
          <w:szCs w:val="48"/>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4A25AA">
        <w:rPr>
          <w:rFonts w:cstheme="minorHAnsi"/>
          <w:b/>
          <w:sz w:val="48"/>
          <w:szCs w:val="48"/>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Conclusion</w:t>
      </w:r>
    </w:p>
    <w:p w:rsidR="004A25AA" w:rsidRDefault="004A25AA" w:rsidP="004A25AA">
      <w:pPr>
        <w:rPr>
          <w:rFonts w:ascii="Arial" w:hAnsi="Arial" w:cs="Arial"/>
          <w:sz w:val="28"/>
          <w:szCs w:val="28"/>
        </w:rPr>
      </w:pPr>
      <w:r w:rsidRPr="004A25AA">
        <w:rPr>
          <w:rFonts w:ascii="Arial" w:hAnsi="Arial" w:cs="Arial"/>
          <w:sz w:val="28"/>
          <w:szCs w:val="28"/>
        </w:rPr>
        <w:t xml:space="preserve">Finally </w:t>
      </w:r>
      <w:r w:rsidRPr="004A25AA">
        <w:rPr>
          <w:rFonts w:ascii="Arial" w:hAnsi="Arial" w:cs="Arial"/>
          <w:sz w:val="28"/>
          <w:szCs w:val="28"/>
        </w:rPr>
        <w:t>conclusion,</w:t>
      </w:r>
      <w:r w:rsidRPr="004A25AA">
        <w:rPr>
          <w:rFonts w:ascii="Arial" w:hAnsi="Arial" w:cs="Arial"/>
          <w:sz w:val="28"/>
          <w:szCs w:val="28"/>
        </w:rPr>
        <w:t xml:space="preserve"> </w:t>
      </w:r>
      <w:r w:rsidRPr="004A25AA">
        <w:rPr>
          <w:rFonts w:ascii="Arial" w:hAnsi="Arial" w:cs="Arial"/>
          <w:sz w:val="28"/>
          <w:szCs w:val="28"/>
        </w:rPr>
        <w:t>The pipeline uses Spark to process the data, perform sentiment analysis using ML</w:t>
      </w:r>
      <w:r>
        <w:rPr>
          <w:rFonts w:ascii="Arial" w:hAnsi="Arial" w:cs="Arial"/>
          <w:sz w:val="28"/>
          <w:szCs w:val="28"/>
        </w:rPr>
        <w:t xml:space="preserve"> </w:t>
      </w:r>
      <w:r w:rsidRPr="004A25AA">
        <w:rPr>
          <w:rFonts w:ascii="Arial" w:hAnsi="Arial" w:cs="Arial"/>
          <w:sz w:val="28"/>
          <w:szCs w:val="28"/>
        </w:rPr>
        <w:t>lib</w:t>
      </w:r>
      <w:r>
        <w:rPr>
          <w:rFonts w:ascii="Arial" w:hAnsi="Arial" w:cs="Arial"/>
          <w:sz w:val="28"/>
          <w:szCs w:val="28"/>
        </w:rPr>
        <w:t>raries</w:t>
      </w:r>
      <w:r w:rsidRPr="004A25AA">
        <w:rPr>
          <w:rFonts w:ascii="Arial" w:hAnsi="Arial" w:cs="Arial"/>
          <w:sz w:val="28"/>
          <w:szCs w:val="28"/>
        </w:rPr>
        <w:t>, and store the output in HDFS.  This pipeline provides real-time feedback on customer satisfaction and enables businesses to ide</w:t>
      </w:r>
      <w:r>
        <w:rPr>
          <w:rFonts w:ascii="Arial" w:hAnsi="Arial" w:cs="Arial"/>
          <w:sz w:val="28"/>
          <w:szCs w:val="28"/>
        </w:rPr>
        <w:t xml:space="preserve">ntify for improvements and analysis on the future. </w:t>
      </w:r>
      <w:r w:rsidR="0037760A">
        <w:rPr>
          <w:rFonts w:ascii="Arial" w:hAnsi="Arial" w:cs="Arial"/>
          <w:sz w:val="28"/>
          <w:szCs w:val="28"/>
        </w:rPr>
        <w:t xml:space="preserve"> It also help to identify the imbalance and can take the necessary action on the errors/corrections to stop or rectify based on the customers. </w:t>
      </w:r>
      <w:r w:rsidRPr="004A25AA">
        <w:rPr>
          <w:rFonts w:ascii="Arial" w:hAnsi="Arial" w:cs="Arial"/>
          <w:sz w:val="28"/>
          <w:szCs w:val="28"/>
        </w:rPr>
        <w:t xml:space="preserve">Spark-based </w:t>
      </w:r>
      <w:r w:rsidR="0037760A">
        <w:rPr>
          <w:rFonts w:ascii="Arial" w:hAnsi="Arial" w:cs="Arial"/>
          <w:sz w:val="28"/>
          <w:szCs w:val="28"/>
        </w:rPr>
        <w:t xml:space="preserve">Sentiment Analysis Pipeline for </w:t>
      </w:r>
      <w:r w:rsidRPr="004A25AA">
        <w:rPr>
          <w:rFonts w:ascii="Arial" w:hAnsi="Arial" w:cs="Arial"/>
          <w:sz w:val="28"/>
          <w:szCs w:val="28"/>
        </w:rPr>
        <w:t xml:space="preserve">Customer Reviews is a scalable and efficient solution for </w:t>
      </w:r>
      <w:r w:rsidRPr="004A25AA">
        <w:rPr>
          <w:rFonts w:ascii="Arial" w:hAnsi="Arial" w:cs="Arial"/>
          <w:sz w:val="28"/>
          <w:szCs w:val="28"/>
        </w:rPr>
        <w:t>analysing</w:t>
      </w:r>
      <w:r w:rsidRPr="004A25AA">
        <w:rPr>
          <w:rFonts w:ascii="Arial" w:hAnsi="Arial" w:cs="Arial"/>
          <w:sz w:val="28"/>
          <w:szCs w:val="28"/>
        </w:rPr>
        <w:t xml:space="preserve"> customer reviews data.</w:t>
      </w:r>
    </w:p>
    <w:p w:rsidR="0037760A" w:rsidRPr="004A25AA" w:rsidRDefault="0037760A" w:rsidP="004A25AA">
      <w:pPr>
        <w:rPr>
          <w:rFonts w:ascii="Arial" w:hAnsi="Arial" w:cs="Arial"/>
          <w:sz w:val="28"/>
          <w:szCs w:val="28"/>
        </w:rPr>
      </w:pPr>
    </w:p>
    <w:p w:rsidR="004A25AA" w:rsidRPr="004A25AA" w:rsidRDefault="004A25AA" w:rsidP="00602963">
      <w:pPr>
        <w:rPr>
          <w:rFonts w:cstheme="minorHAnsi"/>
          <w:b/>
          <w:sz w:val="48"/>
          <w:szCs w:val="48"/>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602963" w:rsidRPr="00602963" w:rsidRDefault="00602963" w:rsidP="00602963">
      <w:pPr>
        <w:rPr>
          <w:rFonts w:ascii="Arial" w:hAnsi="Arial" w:cs="Arial"/>
          <w:sz w:val="28"/>
          <w:szCs w:val="28"/>
        </w:rPr>
      </w:pPr>
    </w:p>
    <w:p w:rsidR="007D2E64" w:rsidRPr="00602963" w:rsidRDefault="007D2E64" w:rsidP="00A47D98">
      <w:pPr>
        <w:rPr>
          <w:rFonts w:ascii="Arial" w:hAnsi="Arial" w:cs="Arial"/>
          <w:color w:val="2E2E2E"/>
          <w:sz w:val="28"/>
          <w:szCs w:val="28"/>
        </w:rPr>
      </w:pPr>
    </w:p>
    <w:sectPr w:rsidR="007D2E64" w:rsidRPr="00602963" w:rsidSect="007A6562">
      <w:footerReference w:type="default" r:id="rId9"/>
      <w:pgSz w:w="11906" w:h="16838"/>
      <w:pgMar w:top="1440" w:right="1440" w:bottom="1440" w:left="1440" w:header="708" w:footer="708" w:gutter="0"/>
      <w:pgBorders w:offsetFrom="page">
        <w:top w:val="single" w:sz="8" w:space="24" w:color="4F81BD" w:themeColor="accent1" w:shadow="1"/>
        <w:left w:val="single" w:sz="8" w:space="24" w:color="4F81BD" w:themeColor="accent1" w:shadow="1"/>
        <w:bottom w:val="single" w:sz="8" w:space="24" w:color="4F81BD" w:themeColor="accent1" w:shadow="1"/>
        <w:right w:val="single" w:sz="8" w:space="24" w:color="4F81BD" w:themeColor="accent1" w:shadow="1"/>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6E79" w:rsidRDefault="00E56E79" w:rsidP="007A6562">
      <w:pPr>
        <w:spacing w:after="0" w:line="240" w:lineRule="auto"/>
      </w:pPr>
      <w:r>
        <w:separator/>
      </w:r>
    </w:p>
  </w:endnote>
  <w:endnote w:type="continuationSeparator" w:id="0">
    <w:p w:rsidR="00E56E79" w:rsidRDefault="00E56E79" w:rsidP="007A65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159"/>
      <w:gridCol w:w="924"/>
      <w:gridCol w:w="4159"/>
    </w:tblGrid>
    <w:tr w:rsidR="007A6562">
      <w:trPr>
        <w:trHeight w:val="151"/>
      </w:trPr>
      <w:tc>
        <w:tcPr>
          <w:tcW w:w="2250" w:type="pct"/>
          <w:tcBorders>
            <w:bottom w:val="single" w:sz="4" w:space="0" w:color="4F81BD" w:themeColor="accent1"/>
          </w:tcBorders>
        </w:tcPr>
        <w:p w:rsidR="007A6562" w:rsidRDefault="007A6562">
          <w:pPr>
            <w:pStyle w:val="Header"/>
            <w:rPr>
              <w:rFonts w:asciiTheme="majorHAnsi" w:eastAsiaTheme="majorEastAsia" w:hAnsiTheme="majorHAnsi" w:cstheme="majorBidi"/>
              <w:b/>
              <w:bCs/>
            </w:rPr>
          </w:pPr>
        </w:p>
      </w:tc>
      <w:tc>
        <w:tcPr>
          <w:tcW w:w="500" w:type="pct"/>
          <w:vMerge w:val="restart"/>
          <w:noWrap/>
          <w:vAlign w:val="center"/>
        </w:tcPr>
        <w:p w:rsidR="007A6562" w:rsidRDefault="007A6562">
          <w:pPr>
            <w:pStyle w:val="NoSpacing"/>
            <w:rPr>
              <w:rFonts w:asciiTheme="majorHAnsi" w:eastAsiaTheme="majorEastAsia" w:hAnsiTheme="majorHAnsi" w:cstheme="majorBidi"/>
            </w:rPr>
          </w:pPr>
          <w:r>
            <w:rPr>
              <w:rFonts w:asciiTheme="majorHAnsi" w:eastAsiaTheme="majorEastAsia" w:hAnsiTheme="majorHAnsi" w:cstheme="majorBidi"/>
              <w:b/>
              <w:bCs/>
            </w:rPr>
            <w:t xml:space="preserve">Page </w:t>
          </w:r>
          <w:r>
            <w:fldChar w:fldCharType="begin"/>
          </w:r>
          <w:r>
            <w:instrText xml:space="preserve"> PAGE  \* MERGEFORMAT </w:instrText>
          </w:r>
          <w:r>
            <w:fldChar w:fldCharType="separate"/>
          </w:r>
          <w:r w:rsidR="00C4733A" w:rsidRPr="00C4733A">
            <w:rPr>
              <w:rFonts w:asciiTheme="majorHAnsi" w:eastAsiaTheme="majorEastAsia" w:hAnsiTheme="majorHAnsi" w:cstheme="majorBidi"/>
              <w:b/>
              <w:bCs/>
              <w:noProof/>
            </w:rPr>
            <w:t>2</w:t>
          </w:r>
          <w:r>
            <w:rPr>
              <w:rFonts w:asciiTheme="majorHAnsi" w:eastAsiaTheme="majorEastAsia" w:hAnsiTheme="majorHAnsi" w:cstheme="majorBidi"/>
              <w:b/>
              <w:bCs/>
              <w:noProof/>
            </w:rPr>
            <w:fldChar w:fldCharType="end"/>
          </w:r>
        </w:p>
      </w:tc>
      <w:tc>
        <w:tcPr>
          <w:tcW w:w="2250" w:type="pct"/>
          <w:tcBorders>
            <w:bottom w:val="single" w:sz="4" w:space="0" w:color="4F81BD" w:themeColor="accent1"/>
          </w:tcBorders>
        </w:tcPr>
        <w:p w:rsidR="007A6562" w:rsidRDefault="007A6562">
          <w:pPr>
            <w:pStyle w:val="Header"/>
            <w:rPr>
              <w:rFonts w:asciiTheme="majorHAnsi" w:eastAsiaTheme="majorEastAsia" w:hAnsiTheme="majorHAnsi" w:cstheme="majorBidi"/>
              <w:b/>
              <w:bCs/>
            </w:rPr>
          </w:pPr>
        </w:p>
      </w:tc>
    </w:tr>
    <w:tr w:rsidR="007A6562">
      <w:trPr>
        <w:trHeight w:val="150"/>
      </w:trPr>
      <w:tc>
        <w:tcPr>
          <w:tcW w:w="2250" w:type="pct"/>
          <w:tcBorders>
            <w:top w:val="single" w:sz="4" w:space="0" w:color="4F81BD" w:themeColor="accent1"/>
          </w:tcBorders>
        </w:tcPr>
        <w:p w:rsidR="007A6562" w:rsidRDefault="007A6562">
          <w:pPr>
            <w:pStyle w:val="Header"/>
            <w:rPr>
              <w:rFonts w:asciiTheme="majorHAnsi" w:eastAsiaTheme="majorEastAsia" w:hAnsiTheme="majorHAnsi" w:cstheme="majorBidi"/>
              <w:b/>
              <w:bCs/>
            </w:rPr>
          </w:pPr>
        </w:p>
      </w:tc>
      <w:tc>
        <w:tcPr>
          <w:tcW w:w="500" w:type="pct"/>
          <w:vMerge/>
        </w:tcPr>
        <w:p w:rsidR="007A6562" w:rsidRDefault="007A6562">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7A6562" w:rsidRDefault="007A6562">
          <w:pPr>
            <w:pStyle w:val="Header"/>
            <w:rPr>
              <w:rFonts w:asciiTheme="majorHAnsi" w:eastAsiaTheme="majorEastAsia" w:hAnsiTheme="majorHAnsi" w:cstheme="majorBidi"/>
              <w:b/>
              <w:bCs/>
            </w:rPr>
          </w:pPr>
        </w:p>
      </w:tc>
    </w:tr>
  </w:tbl>
  <w:p w:rsidR="007A6562" w:rsidRDefault="007A656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6E79" w:rsidRDefault="00E56E79" w:rsidP="007A6562">
      <w:pPr>
        <w:spacing w:after="0" w:line="240" w:lineRule="auto"/>
      </w:pPr>
      <w:r>
        <w:separator/>
      </w:r>
    </w:p>
  </w:footnote>
  <w:footnote w:type="continuationSeparator" w:id="0">
    <w:p w:rsidR="00E56E79" w:rsidRDefault="00E56E79" w:rsidP="007A65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E3151"/>
    <w:multiLevelType w:val="hybridMultilevel"/>
    <w:tmpl w:val="66C894B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nsid w:val="4E1B1538"/>
    <w:multiLevelType w:val="hybridMultilevel"/>
    <w:tmpl w:val="8AE886E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58674072"/>
    <w:multiLevelType w:val="hybridMultilevel"/>
    <w:tmpl w:val="3C3AD33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6562"/>
    <w:rsid w:val="00121056"/>
    <w:rsid w:val="0037760A"/>
    <w:rsid w:val="004A25AA"/>
    <w:rsid w:val="00602963"/>
    <w:rsid w:val="007A6562"/>
    <w:rsid w:val="007D2E64"/>
    <w:rsid w:val="009F3307"/>
    <w:rsid w:val="00A47D98"/>
    <w:rsid w:val="00C4733A"/>
    <w:rsid w:val="00CD7973"/>
    <w:rsid w:val="00E56E79"/>
    <w:rsid w:val="00EC61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7A656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A656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A656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A6562"/>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7A65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6562"/>
  </w:style>
  <w:style w:type="paragraph" w:styleId="Footer">
    <w:name w:val="footer"/>
    <w:basedOn w:val="Normal"/>
    <w:link w:val="FooterChar"/>
    <w:uiPriority w:val="99"/>
    <w:unhideWhenUsed/>
    <w:rsid w:val="007A65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6562"/>
  </w:style>
  <w:style w:type="paragraph" w:styleId="NoSpacing">
    <w:name w:val="No Spacing"/>
    <w:link w:val="NoSpacingChar"/>
    <w:uiPriority w:val="1"/>
    <w:qFormat/>
    <w:rsid w:val="007A6562"/>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7A6562"/>
    <w:rPr>
      <w:rFonts w:eastAsiaTheme="minorEastAsia"/>
      <w:lang w:val="en-US" w:eastAsia="ja-JP"/>
    </w:rPr>
  </w:style>
  <w:style w:type="paragraph" w:styleId="BalloonText">
    <w:name w:val="Balloon Text"/>
    <w:basedOn w:val="Normal"/>
    <w:link w:val="BalloonTextChar"/>
    <w:uiPriority w:val="99"/>
    <w:semiHidden/>
    <w:unhideWhenUsed/>
    <w:rsid w:val="007A65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6562"/>
    <w:rPr>
      <w:rFonts w:ascii="Tahoma" w:hAnsi="Tahoma" w:cs="Tahoma"/>
      <w:sz w:val="16"/>
      <w:szCs w:val="16"/>
    </w:rPr>
  </w:style>
  <w:style w:type="character" w:customStyle="1" w:styleId="Heading2Char">
    <w:name w:val="Heading 2 Char"/>
    <w:basedOn w:val="DefaultParagraphFont"/>
    <w:link w:val="Heading2"/>
    <w:uiPriority w:val="9"/>
    <w:rsid w:val="007A656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A6562"/>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7A656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A6562"/>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7A6562"/>
    <w:pPr>
      <w:ind w:left="720"/>
      <w:contextualSpacing/>
    </w:pPr>
  </w:style>
  <w:style w:type="character" w:customStyle="1" w:styleId="topic-highlight">
    <w:name w:val="topic-highlight"/>
    <w:basedOn w:val="DefaultParagraphFont"/>
    <w:rsid w:val="00A47D98"/>
  </w:style>
  <w:style w:type="paragraph" w:styleId="NormalWeb">
    <w:name w:val="Normal (Web)"/>
    <w:basedOn w:val="Normal"/>
    <w:uiPriority w:val="99"/>
    <w:semiHidden/>
    <w:unhideWhenUsed/>
    <w:rsid w:val="007D2E6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7A656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A656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A656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A6562"/>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7A65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6562"/>
  </w:style>
  <w:style w:type="paragraph" w:styleId="Footer">
    <w:name w:val="footer"/>
    <w:basedOn w:val="Normal"/>
    <w:link w:val="FooterChar"/>
    <w:uiPriority w:val="99"/>
    <w:unhideWhenUsed/>
    <w:rsid w:val="007A65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6562"/>
  </w:style>
  <w:style w:type="paragraph" w:styleId="NoSpacing">
    <w:name w:val="No Spacing"/>
    <w:link w:val="NoSpacingChar"/>
    <w:uiPriority w:val="1"/>
    <w:qFormat/>
    <w:rsid w:val="007A6562"/>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7A6562"/>
    <w:rPr>
      <w:rFonts w:eastAsiaTheme="minorEastAsia"/>
      <w:lang w:val="en-US" w:eastAsia="ja-JP"/>
    </w:rPr>
  </w:style>
  <w:style w:type="paragraph" w:styleId="BalloonText">
    <w:name w:val="Balloon Text"/>
    <w:basedOn w:val="Normal"/>
    <w:link w:val="BalloonTextChar"/>
    <w:uiPriority w:val="99"/>
    <w:semiHidden/>
    <w:unhideWhenUsed/>
    <w:rsid w:val="007A65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6562"/>
    <w:rPr>
      <w:rFonts w:ascii="Tahoma" w:hAnsi="Tahoma" w:cs="Tahoma"/>
      <w:sz w:val="16"/>
      <w:szCs w:val="16"/>
    </w:rPr>
  </w:style>
  <w:style w:type="character" w:customStyle="1" w:styleId="Heading2Char">
    <w:name w:val="Heading 2 Char"/>
    <w:basedOn w:val="DefaultParagraphFont"/>
    <w:link w:val="Heading2"/>
    <w:uiPriority w:val="9"/>
    <w:rsid w:val="007A656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A6562"/>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7A656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A6562"/>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7A6562"/>
    <w:pPr>
      <w:ind w:left="720"/>
      <w:contextualSpacing/>
    </w:pPr>
  </w:style>
  <w:style w:type="character" w:customStyle="1" w:styleId="topic-highlight">
    <w:name w:val="topic-highlight"/>
    <w:basedOn w:val="DefaultParagraphFont"/>
    <w:rsid w:val="00A47D98"/>
  </w:style>
  <w:style w:type="paragraph" w:styleId="NormalWeb">
    <w:name w:val="Normal (Web)"/>
    <w:basedOn w:val="Normal"/>
    <w:uiPriority w:val="99"/>
    <w:semiHidden/>
    <w:unhideWhenUsed/>
    <w:rsid w:val="007D2E6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1544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7</Pages>
  <Words>770</Words>
  <Characters>4392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2023-04-08T08:34:00Z</dcterms:created>
  <dcterms:modified xsi:type="dcterms:W3CDTF">2023-04-08T09:57:00Z</dcterms:modified>
</cp:coreProperties>
</file>