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F2759" w14:textId="77777777" w:rsidR="00B730D2" w:rsidRDefault="00B730D2" w:rsidP="00B730D2">
      <w:pPr>
        <w:jc w:val="center"/>
        <w:rPr>
          <w:sz w:val="44"/>
          <w:szCs w:val="44"/>
          <w:lang w:val="en-US"/>
        </w:rPr>
      </w:pPr>
      <w:r>
        <w:rPr>
          <w:sz w:val="44"/>
          <w:szCs w:val="44"/>
          <w:lang w:val="en-US"/>
        </w:rPr>
        <w:t xml:space="preserve">Coffee quality </w:t>
      </w:r>
    </w:p>
    <w:p w14:paraId="02E537A9" w14:textId="77777777" w:rsidR="00B730D2" w:rsidRDefault="00B730D2" w:rsidP="00B730D2">
      <w:pPr>
        <w:jc w:val="center"/>
        <w:rPr>
          <w:sz w:val="44"/>
          <w:szCs w:val="44"/>
          <w:lang w:val="en-US"/>
        </w:rPr>
      </w:pPr>
      <w:r>
        <w:rPr>
          <w:sz w:val="44"/>
          <w:szCs w:val="44"/>
          <w:lang w:val="en-US"/>
        </w:rPr>
        <w:t>T.sriram prasath</w:t>
      </w:r>
    </w:p>
    <w:p w14:paraId="2E499551" w14:textId="1039305E" w:rsidR="009631BB" w:rsidRDefault="009631BB" w:rsidP="00B730D2">
      <w:pPr>
        <w:jc w:val="center"/>
        <w:rPr>
          <w:sz w:val="44"/>
          <w:szCs w:val="44"/>
          <w:lang w:val="en-US"/>
        </w:rPr>
      </w:pPr>
      <w:r>
        <w:rPr>
          <w:sz w:val="44"/>
          <w:szCs w:val="44"/>
          <w:lang w:val="en-US"/>
        </w:rPr>
        <w:t>60524OLE003</w:t>
      </w:r>
    </w:p>
    <w:p w14:paraId="2E94F5F5" w14:textId="77777777" w:rsidR="00B730D2" w:rsidRDefault="00B730D2" w:rsidP="00B730D2">
      <w:pPr>
        <w:jc w:val="center"/>
        <w:rPr>
          <w:sz w:val="44"/>
          <w:szCs w:val="44"/>
          <w:lang w:val="en-US"/>
        </w:rPr>
      </w:pPr>
      <w:r>
        <w:rPr>
          <w:sz w:val="44"/>
          <w:szCs w:val="44"/>
          <w:lang w:val="en-US"/>
        </w:rPr>
        <w:t>B3MAY(online)</w:t>
      </w:r>
    </w:p>
    <w:p w14:paraId="47DEB59E" w14:textId="77777777" w:rsidR="00B730D2" w:rsidRDefault="00B730D2" w:rsidP="00B730D2">
      <w:pPr>
        <w:jc w:val="center"/>
      </w:pPr>
    </w:p>
    <w:p w14:paraId="4FA6C785" w14:textId="77777777" w:rsidR="00B730D2" w:rsidRDefault="00B730D2" w:rsidP="00B730D2">
      <w:pPr>
        <w:jc w:val="center"/>
      </w:pPr>
    </w:p>
    <w:p w14:paraId="77BF54BE" w14:textId="77777777" w:rsidR="00B730D2" w:rsidRDefault="00B730D2" w:rsidP="00B730D2">
      <w:pPr>
        <w:jc w:val="center"/>
      </w:pPr>
    </w:p>
    <w:p w14:paraId="130BCF3D" w14:textId="77777777" w:rsidR="00B730D2" w:rsidRDefault="00B730D2" w:rsidP="00B730D2">
      <w:pPr>
        <w:jc w:val="center"/>
      </w:pPr>
    </w:p>
    <w:p w14:paraId="4C731F43" w14:textId="77777777" w:rsidR="00B730D2" w:rsidRDefault="00B730D2" w:rsidP="00B730D2">
      <w:pPr>
        <w:jc w:val="center"/>
      </w:pPr>
    </w:p>
    <w:p w14:paraId="7CCAE9A8" w14:textId="77777777" w:rsidR="00B730D2" w:rsidRDefault="00B730D2" w:rsidP="00B730D2">
      <w:pPr>
        <w:jc w:val="center"/>
      </w:pPr>
    </w:p>
    <w:p w14:paraId="4234A257" w14:textId="77777777" w:rsidR="00B730D2" w:rsidRDefault="00B730D2" w:rsidP="00B730D2">
      <w:pPr>
        <w:jc w:val="center"/>
      </w:pPr>
    </w:p>
    <w:p w14:paraId="7D1F52DF" w14:textId="77777777" w:rsidR="00B730D2" w:rsidRDefault="00B730D2" w:rsidP="00B730D2">
      <w:pPr>
        <w:jc w:val="center"/>
      </w:pPr>
    </w:p>
    <w:p w14:paraId="694E983A" w14:textId="77777777" w:rsidR="00B730D2" w:rsidRDefault="00B730D2" w:rsidP="00B730D2">
      <w:pPr>
        <w:jc w:val="center"/>
      </w:pPr>
    </w:p>
    <w:p w14:paraId="43B97BCE" w14:textId="77777777" w:rsidR="00B730D2" w:rsidRDefault="00B730D2" w:rsidP="00B730D2">
      <w:pPr>
        <w:jc w:val="center"/>
      </w:pPr>
    </w:p>
    <w:p w14:paraId="58984BB8" w14:textId="77777777" w:rsidR="00B730D2" w:rsidRDefault="00B730D2" w:rsidP="00B730D2">
      <w:pPr>
        <w:jc w:val="center"/>
      </w:pPr>
    </w:p>
    <w:p w14:paraId="6BBF1688" w14:textId="77777777" w:rsidR="00B730D2" w:rsidRDefault="00B730D2" w:rsidP="00B730D2">
      <w:pPr>
        <w:jc w:val="center"/>
      </w:pPr>
    </w:p>
    <w:p w14:paraId="7C4D8AE7" w14:textId="77777777" w:rsidR="00B730D2" w:rsidRDefault="00B730D2" w:rsidP="00B730D2">
      <w:pPr>
        <w:jc w:val="center"/>
      </w:pPr>
    </w:p>
    <w:p w14:paraId="58F469D6" w14:textId="77777777" w:rsidR="00B730D2" w:rsidRDefault="00B730D2" w:rsidP="00B730D2">
      <w:pPr>
        <w:jc w:val="center"/>
      </w:pPr>
    </w:p>
    <w:p w14:paraId="45579A96" w14:textId="77777777" w:rsidR="00B730D2" w:rsidRDefault="00B730D2" w:rsidP="00B730D2">
      <w:pPr>
        <w:jc w:val="center"/>
      </w:pPr>
    </w:p>
    <w:p w14:paraId="39AA5F02" w14:textId="77777777" w:rsidR="00B730D2" w:rsidRDefault="00B730D2" w:rsidP="00B730D2">
      <w:pPr>
        <w:jc w:val="center"/>
      </w:pPr>
    </w:p>
    <w:p w14:paraId="52A00F68" w14:textId="77777777" w:rsidR="00B730D2" w:rsidRDefault="00B730D2" w:rsidP="00B730D2">
      <w:pPr>
        <w:jc w:val="center"/>
      </w:pPr>
    </w:p>
    <w:p w14:paraId="6ADC8679" w14:textId="77777777" w:rsidR="00B730D2" w:rsidRDefault="00B730D2" w:rsidP="00B730D2">
      <w:pPr>
        <w:jc w:val="center"/>
      </w:pPr>
    </w:p>
    <w:p w14:paraId="403A57FD" w14:textId="77777777" w:rsidR="00B730D2" w:rsidRDefault="00B730D2" w:rsidP="00B730D2">
      <w:pPr>
        <w:jc w:val="center"/>
      </w:pPr>
    </w:p>
    <w:p w14:paraId="7030CAED" w14:textId="77777777" w:rsidR="00B730D2" w:rsidRDefault="00B730D2" w:rsidP="00B730D2">
      <w:pPr>
        <w:jc w:val="center"/>
      </w:pPr>
    </w:p>
    <w:p w14:paraId="7E9BE258" w14:textId="77777777" w:rsidR="00B730D2" w:rsidRDefault="00B730D2" w:rsidP="00B730D2">
      <w:pPr>
        <w:jc w:val="center"/>
      </w:pPr>
    </w:p>
    <w:p w14:paraId="701E0C86" w14:textId="77777777" w:rsidR="00B730D2" w:rsidRDefault="00B730D2" w:rsidP="00B730D2">
      <w:pPr>
        <w:jc w:val="center"/>
      </w:pPr>
    </w:p>
    <w:p w14:paraId="06E99F18" w14:textId="77777777" w:rsidR="00B730D2" w:rsidRDefault="00B730D2" w:rsidP="00B730D2">
      <w:pPr>
        <w:jc w:val="center"/>
      </w:pPr>
    </w:p>
    <w:p w14:paraId="657A52ED" w14:textId="77777777" w:rsidR="00B730D2" w:rsidRDefault="00B730D2" w:rsidP="00B730D2">
      <w:pPr>
        <w:jc w:val="center"/>
      </w:pPr>
    </w:p>
    <w:p w14:paraId="579A2084" w14:textId="77777777" w:rsidR="00B730D2" w:rsidRDefault="00B730D2" w:rsidP="00B730D2">
      <w:pPr>
        <w:jc w:val="center"/>
      </w:pPr>
    </w:p>
    <w:p w14:paraId="4185E3C9" w14:textId="77777777" w:rsidR="00B730D2" w:rsidRDefault="00B730D2" w:rsidP="00B730D2">
      <w:pPr>
        <w:jc w:val="center"/>
      </w:pPr>
    </w:p>
    <w:p w14:paraId="0366F00E" w14:textId="2B1E1ED8" w:rsidR="00B730D2" w:rsidRDefault="00B730D2" w:rsidP="00B730D2">
      <w:pPr>
        <w:jc w:val="center"/>
        <w:rPr>
          <w:sz w:val="44"/>
          <w:szCs w:val="44"/>
        </w:rPr>
      </w:pPr>
      <w:r>
        <w:rPr>
          <w:sz w:val="44"/>
          <w:szCs w:val="44"/>
        </w:rPr>
        <w:t>Introduction</w:t>
      </w:r>
    </w:p>
    <w:p w14:paraId="252C61B7" w14:textId="043EF084" w:rsidR="00B730D2" w:rsidRDefault="00B730D2" w:rsidP="00B730D2">
      <w:pPr>
        <w:rPr>
          <w:sz w:val="40"/>
          <w:szCs w:val="40"/>
        </w:rPr>
      </w:pPr>
      <w:r w:rsidRPr="00B730D2">
        <w:rPr>
          <w:sz w:val="40"/>
          <w:szCs w:val="40"/>
        </w:rPr>
        <w:t>The coffee quality dataset in Python is often used for analyzing and predicting coffee characteristics. This dataset typically includes attributes like aroma, flavor, acidity, body, and balance, along with overall quality ratings. It can be utilized to build machine learning models that predict quality scores based on these features. Data scientists use this dataset to perform exploratory data analysis (EDA), feature engineering, and model evaluation to understand the factors influencing coffee quality. Popular Python libraries for handling such datasets include Pandas for data manipulation and Scikit-learn for building predictive models.</w:t>
      </w:r>
    </w:p>
    <w:p w14:paraId="00467DBF" w14:textId="77777777" w:rsidR="00B730D2" w:rsidRDefault="00B730D2" w:rsidP="00B730D2">
      <w:pPr>
        <w:rPr>
          <w:sz w:val="40"/>
          <w:szCs w:val="40"/>
        </w:rPr>
      </w:pPr>
    </w:p>
    <w:p w14:paraId="224284D6" w14:textId="77777777" w:rsidR="00B730D2" w:rsidRDefault="00B730D2" w:rsidP="00B730D2">
      <w:pPr>
        <w:rPr>
          <w:sz w:val="40"/>
          <w:szCs w:val="40"/>
        </w:rPr>
      </w:pPr>
    </w:p>
    <w:p w14:paraId="2115BF0C" w14:textId="77777777" w:rsidR="00B730D2" w:rsidRDefault="00B730D2" w:rsidP="00B730D2">
      <w:pPr>
        <w:rPr>
          <w:sz w:val="40"/>
          <w:szCs w:val="40"/>
        </w:rPr>
      </w:pPr>
    </w:p>
    <w:p w14:paraId="2212DE61" w14:textId="77777777" w:rsidR="00B730D2" w:rsidRDefault="00B730D2" w:rsidP="00B730D2">
      <w:pPr>
        <w:rPr>
          <w:sz w:val="40"/>
          <w:szCs w:val="40"/>
        </w:rPr>
      </w:pPr>
    </w:p>
    <w:p w14:paraId="50DC0A71" w14:textId="77777777" w:rsidR="00B730D2" w:rsidRDefault="00B730D2" w:rsidP="00B730D2">
      <w:pPr>
        <w:rPr>
          <w:sz w:val="40"/>
          <w:szCs w:val="40"/>
        </w:rPr>
      </w:pPr>
    </w:p>
    <w:p w14:paraId="4A4BD6AB" w14:textId="77777777" w:rsidR="00B730D2" w:rsidRDefault="00B730D2" w:rsidP="00B730D2">
      <w:pPr>
        <w:rPr>
          <w:sz w:val="40"/>
          <w:szCs w:val="40"/>
        </w:rPr>
      </w:pPr>
    </w:p>
    <w:p w14:paraId="2A1AF082" w14:textId="77777777" w:rsidR="00B730D2" w:rsidRDefault="00B730D2" w:rsidP="00B730D2">
      <w:pPr>
        <w:rPr>
          <w:sz w:val="40"/>
          <w:szCs w:val="40"/>
        </w:rPr>
      </w:pPr>
    </w:p>
    <w:p w14:paraId="4113D944" w14:textId="77777777" w:rsidR="00B730D2" w:rsidRDefault="00B730D2" w:rsidP="00B730D2">
      <w:pPr>
        <w:rPr>
          <w:sz w:val="40"/>
          <w:szCs w:val="40"/>
        </w:rPr>
      </w:pPr>
    </w:p>
    <w:p w14:paraId="7F7C0416" w14:textId="77777777" w:rsidR="00B730D2" w:rsidRDefault="00B730D2" w:rsidP="00B730D2">
      <w:pPr>
        <w:rPr>
          <w:sz w:val="40"/>
          <w:szCs w:val="40"/>
        </w:rPr>
      </w:pPr>
    </w:p>
    <w:p w14:paraId="7EE2EC99" w14:textId="4254D165" w:rsidR="00B730D2" w:rsidRDefault="00B730D2" w:rsidP="00B730D2">
      <w:pPr>
        <w:jc w:val="center"/>
        <w:rPr>
          <w:sz w:val="44"/>
          <w:szCs w:val="44"/>
        </w:rPr>
      </w:pPr>
      <w:r>
        <w:rPr>
          <w:sz w:val="44"/>
          <w:szCs w:val="44"/>
        </w:rPr>
        <w:t>Aim</w:t>
      </w:r>
    </w:p>
    <w:p w14:paraId="3EC3CAA1" w14:textId="05FD8B30" w:rsidR="00B730D2" w:rsidRDefault="00B730D2" w:rsidP="00B730D2">
      <w:pPr>
        <w:rPr>
          <w:sz w:val="40"/>
          <w:szCs w:val="40"/>
        </w:rPr>
      </w:pPr>
      <w:r w:rsidRPr="00B730D2">
        <w:rPr>
          <w:sz w:val="40"/>
          <w:szCs w:val="40"/>
        </w:rPr>
        <w:t>To check coffee quality using Python, you can analyze various attributes such as aroma, flavor, acidity, and body. Start by collecting data on these attributes through sensory evaluation forms. Use Python libraries like Pandas for data management and Scikit-learn for building predictive models. For instance, you can implement machine learning algorithms to classify coffee quality based on sensory attributes. Visualize the results with Matplotlib or Seaborn to identify trends and patterns. Additionally, integrate natural language processing (NLP) if dealing with descriptive feedback. This approach helps in systematically assessing and improving coffee quality.</w:t>
      </w:r>
    </w:p>
    <w:p w14:paraId="7ECD4FD9" w14:textId="77777777" w:rsidR="00B730D2" w:rsidRDefault="00B730D2" w:rsidP="00B730D2">
      <w:pPr>
        <w:rPr>
          <w:sz w:val="40"/>
          <w:szCs w:val="40"/>
        </w:rPr>
      </w:pPr>
    </w:p>
    <w:p w14:paraId="4EDE8E65" w14:textId="77777777" w:rsidR="00B730D2" w:rsidRDefault="00B730D2" w:rsidP="00B730D2">
      <w:pPr>
        <w:rPr>
          <w:sz w:val="40"/>
          <w:szCs w:val="40"/>
        </w:rPr>
      </w:pPr>
    </w:p>
    <w:p w14:paraId="4CDC33D3" w14:textId="77777777" w:rsidR="00B730D2" w:rsidRDefault="00B730D2" w:rsidP="00B730D2">
      <w:pPr>
        <w:rPr>
          <w:sz w:val="40"/>
          <w:szCs w:val="40"/>
        </w:rPr>
      </w:pPr>
    </w:p>
    <w:p w14:paraId="0A0748F1" w14:textId="77777777" w:rsidR="00B730D2" w:rsidRDefault="00B730D2" w:rsidP="00B730D2">
      <w:pPr>
        <w:rPr>
          <w:sz w:val="40"/>
          <w:szCs w:val="40"/>
        </w:rPr>
      </w:pPr>
    </w:p>
    <w:p w14:paraId="34B1DC11" w14:textId="77777777" w:rsidR="00B730D2" w:rsidRDefault="00B730D2" w:rsidP="00B730D2">
      <w:pPr>
        <w:rPr>
          <w:sz w:val="40"/>
          <w:szCs w:val="40"/>
        </w:rPr>
      </w:pPr>
    </w:p>
    <w:p w14:paraId="0A79A509" w14:textId="77777777" w:rsidR="00B730D2" w:rsidRDefault="00B730D2" w:rsidP="00B730D2">
      <w:pPr>
        <w:rPr>
          <w:sz w:val="40"/>
          <w:szCs w:val="40"/>
        </w:rPr>
      </w:pPr>
    </w:p>
    <w:p w14:paraId="29876CBD" w14:textId="77777777" w:rsidR="00B730D2" w:rsidRDefault="00B730D2" w:rsidP="00B730D2">
      <w:pPr>
        <w:rPr>
          <w:sz w:val="40"/>
          <w:szCs w:val="40"/>
        </w:rPr>
      </w:pPr>
    </w:p>
    <w:p w14:paraId="3F3F8D16" w14:textId="77777777" w:rsidR="00B730D2" w:rsidRDefault="00B730D2" w:rsidP="00B730D2">
      <w:pPr>
        <w:rPr>
          <w:sz w:val="40"/>
          <w:szCs w:val="40"/>
        </w:rPr>
      </w:pPr>
    </w:p>
    <w:p w14:paraId="1CEE5E66" w14:textId="77777777" w:rsidR="00B730D2" w:rsidRDefault="00B730D2" w:rsidP="00B730D2">
      <w:pPr>
        <w:rPr>
          <w:sz w:val="40"/>
          <w:szCs w:val="40"/>
        </w:rPr>
      </w:pPr>
    </w:p>
    <w:p w14:paraId="70F3C50F" w14:textId="6F998D08" w:rsidR="00B730D2" w:rsidRDefault="00B730D2" w:rsidP="00B730D2">
      <w:pPr>
        <w:jc w:val="center"/>
        <w:rPr>
          <w:sz w:val="44"/>
          <w:szCs w:val="44"/>
        </w:rPr>
      </w:pPr>
      <w:r>
        <w:rPr>
          <w:sz w:val="44"/>
          <w:szCs w:val="44"/>
        </w:rPr>
        <w:t>Problem statement</w:t>
      </w:r>
    </w:p>
    <w:p w14:paraId="16199196" w14:textId="77777777" w:rsidR="00C8463B" w:rsidRPr="00C8463B" w:rsidRDefault="00C8463B" w:rsidP="00C8463B">
      <w:pPr>
        <w:rPr>
          <w:sz w:val="40"/>
          <w:szCs w:val="40"/>
        </w:rPr>
      </w:pPr>
      <w:r w:rsidRPr="00C8463B">
        <w:rPr>
          <w:sz w:val="40"/>
          <w:szCs w:val="40"/>
        </w:rPr>
        <w:t>We want to evaluate the quality of coffee based on three factors: acidity, bitterness, and aroma. Each factor is rated on a scale from 0 to 10, with 10 being the best score. The quality of the coffee is determined using the following criteria:</w:t>
      </w:r>
    </w:p>
    <w:p w14:paraId="6DF2D87E" w14:textId="77777777" w:rsidR="00C8463B" w:rsidRPr="00C8463B" w:rsidRDefault="00C8463B" w:rsidP="00C8463B">
      <w:pPr>
        <w:rPr>
          <w:sz w:val="40"/>
          <w:szCs w:val="40"/>
        </w:rPr>
      </w:pPr>
    </w:p>
    <w:p w14:paraId="18685209" w14:textId="77777777" w:rsidR="00C8463B" w:rsidRPr="00C8463B" w:rsidRDefault="00C8463B" w:rsidP="00C8463B">
      <w:pPr>
        <w:rPr>
          <w:sz w:val="40"/>
          <w:szCs w:val="40"/>
        </w:rPr>
      </w:pPr>
      <w:r w:rsidRPr="00C8463B">
        <w:rPr>
          <w:sz w:val="40"/>
          <w:szCs w:val="40"/>
        </w:rPr>
        <w:t>Acidity: A score of 7 or higher is considered good.</w:t>
      </w:r>
    </w:p>
    <w:p w14:paraId="751FEB46" w14:textId="77777777" w:rsidR="00C8463B" w:rsidRPr="00C8463B" w:rsidRDefault="00C8463B" w:rsidP="00C8463B">
      <w:pPr>
        <w:rPr>
          <w:sz w:val="40"/>
          <w:szCs w:val="40"/>
        </w:rPr>
      </w:pPr>
    </w:p>
    <w:p w14:paraId="6491CB9F" w14:textId="77777777" w:rsidR="00C8463B" w:rsidRPr="00C8463B" w:rsidRDefault="00C8463B" w:rsidP="00C8463B">
      <w:pPr>
        <w:rPr>
          <w:sz w:val="40"/>
          <w:szCs w:val="40"/>
        </w:rPr>
      </w:pPr>
      <w:r w:rsidRPr="00C8463B">
        <w:rPr>
          <w:sz w:val="40"/>
          <w:szCs w:val="40"/>
        </w:rPr>
        <w:t>Bitterness: A score of 5 or lower is considered acceptable.</w:t>
      </w:r>
    </w:p>
    <w:p w14:paraId="483D81E1" w14:textId="77777777" w:rsidR="00C8463B" w:rsidRPr="00C8463B" w:rsidRDefault="00C8463B" w:rsidP="00C8463B">
      <w:pPr>
        <w:rPr>
          <w:sz w:val="40"/>
          <w:szCs w:val="40"/>
        </w:rPr>
      </w:pPr>
    </w:p>
    <w:p w14:paraId="7AAC7CE3" w14:textId="77777777" w:rsidR="00C8463B" w:rsidRPr="00C8463B" w:rsidRDefault="00C8463B" w:rsidP="00C8463B">
      <w:pPr>
        <w:rPr>
          <w:sz w:val="40"/>
          <w:szCs w:val="40"/>
        </w:rPr>
      </w:pPr>
      <w:r w:rsidRPr="00C8463B">
        <w:rPr>
          <w:sz w:val="40"/>
          <w:szCs w:val="40"/>
        </w:rPr>
        <w:t>Aroma: A score of 8 or higher is considered excellent.</w:t>
      </w:r>
    </w:p>
    <w:p w14:paraId="463FFCBC" w14:textId="77777777" w:rsidR="00C8463B" w:rsidRPr="00C8463B" w:rsidRDefault="00C8463B" w:rsidP="00C8463B">
      <w:pPr>
        <w:rPr>
          <w:sz w:val="40"/>
          <w:szCs w:val="40"/>
        </w:rPr>
      </w:pPr>
    </w:p>
    <w:p w14:paraId="3B461667" w14:textId="1FCFA445" w:rsidR="00B730D2" w:rsidRDefault="00C8463B" w:rsidP="00C8463B">
      <w:pPr>
        <w:rPr>
          <w:sz w:val="40"/>
          <w:szCs w:val="40"/>
        </w:rPr>
      </w:pPr>
      <w:r w:rsidRPr="00C8463B">
        <w:rPr>
          <w:sz w:val="40"/>
          <w:szCs w:val="40"/>
        </w:rPr>
        <w:t>To assess the overall quality of the coffee, we'll use these criteria to generate a quality rating.</w:t>
      </w:r>
    </w:p>
    <w:p w14:paraId="045F3AE6" w14:textId="77777777" w:rsidR="00C8463B" w:rsidRDefault="00C8463B" w:rsidP="00C8463B">
      <w:pPr>
        <w:rPr>
          <w:sz w:val="40"/>
          <w:szCs w:val="40"/>
        </w:rPr>
      </w:pPr>
    </w:p>
    <w:p w14:paraId="7E852970" w14:textId="77777777" w:rsidR="00C8463B" w:rsidRDefault="00C8463B" w:rsidP="00C8463B">
      <w:pPr>
        <w:rPr>
          <w:sz w:val="40"/>
          <w:szCs w:val="40"/>
        </w:rPr>
      </w:pPr>
    </w:p>
    <w:p w14:paraId="1AEDB353" w14:textId="77777777" w:rsidR="00C8463B" w:rsidRDefault="00C8463B" w:rsidP="00C8463B">
      <w:pPr>
        <w:rPr>
          <w:sz w:val="40"/>
          <w:szCs w:val="40"/>
        </w:rPr>
      </w:pPr>
    </w:p>
    <w:p w14:paraId="5C8C1C4E" w14:textId="77777777" w:rsidR="00C8463B" w:rsidRDefault="00C8463B" w:rsidP="00C8463B">
      <w:pPr>
        <w:rPr>
          <w:sz w:val="40"/>
          <w:szCs w:val="40"/>
        </w:rPr>
      </w:pPr>
    </w:p>
    <w:p w14:paraId="1A801BF9" w14:textId="77777777" w:rsidR="00C8463B" w:rsidRDefault="00C8463B" w:rsidP="00C8463B">
      <w:pPr>
        <w:rPr>
          <w:sz w:val="40"/>
          <w:szCs w:val="40"/>
        </w:rPr>
      </w:pPr>
    </w:p>
    <w:p w14:paraId="49ADF704" w14:textId="77777777" w:rsidR="00C8463B" w:rsidRDefault="00C8463B" w:rsidP="00C8463B">
      <w:pPr>
        <w:rPr>
          <w:sz w:val="40"/>
          <w:szCs w:val="40"/>
        </w:rPr>
      </w:pPr>
    </w:p>
    <w:p w14:paraId="7F0D4FC7" w14:textId="334E7954" w:rsidR="00C8463B" w:rsidRDefault="00C8463B" w:rsidP="00C8463B">
      <w:pPr>
        <w:jc w:val="center"/>
        <w:rPr>
          <w:sz w:val="44"/>
          <w:szCs w:val="44"/>
        </w:rPr>
      </w:pPr>
      <w:r>
        <w:rPr>
          <w:sz w:val="44"/>
          <w:szCs w:val="44"/>
        </w:rPr>
        <w:t>Data understanding</w:t>
      </w:r>
    </w:p>
    <w:p w14:paraId="66745B20" w14:textId="77777777" w:rsidR="00C8463B" w:rsidRDefault="00C8463B" w:rsidP="00C8463B">
      <w:pPr>
        <w:jc w:val="center"/>
        <w:rPr>
          <w:noProof/>
        </w:rPr>
      </w:pPr>
    </w:p>
    <w:p w14:paraId="5235E9DA" w14:textId="77777777" w:rsidR="00C8463B" w:rsidRDefault="00C8463B" w:rsidP="00C8463B">
      <w:pPr>
        <w:jc w:val="center"/>
        <w:rPr>
          <w:noProof/>
        </w:rPr>
      </w:pPr>
    </w:p>
    <w:p w14:paraId="6C6C4FEA" w14:textId="77777777" w:rsidR="00C8463B" w:rsidRDefault="00C8463B" w:rsidP="00C8463B">
      <w:pPr>
        <w:jc w:val="center"/>
        <w:rPr>
          <w:noProof/>
        </w:rPr>
      </w:pPr>
    </w:p>
    <w:p w14:paraId="2354C10F" w14:textId="77777777" w:rsidR="00C8463B" w:rsidRDefault="00C8463B" w:rsidP="00C8463B">
      <w:pPr>
        <w:jc w:val="center"/>
        <w:rPr>
          <w:noProof/>
        </w:rPr>
      </w:pPr>
    </w:p>
    <w:p w14:paraId="7B473294" w14:textId="77777777" w:rsidR="00C8463B" w:rsidRDefault="00C8463B" w:rsidP="00C8463B">
      <w:pPr>
        <w:jc w:val="center"/>
        <w:rPr>
          <w:noProof/>
        </w:rPr>
      </w:pPr>
    </w:p>
    <w:p w14:paraId="5857F830" w14:textId="77777777" w:rsidR="00C8463B" w:rsidRDefault="00C8463B" w:rsidP="00C8463B">
      <w:pPr>
        <w:jc w:val="center"/>
        <w:rPr>
          <w:noProof/>
        </w:rPr>
      </w:pPr>
    </w:p>
    <w:p w14:paraId="43282116" w14:textId="77777777" w:rsidR="00C8463B" w:rsidRDefault="00C8463B" w:rsidP="00C8463B">
      <w:pPr>
        <w:jc w:val="center"/>
        <w:rPr>
          <w:noProof/>
        </w:rPr>
      </w:pPr>
    </w:p>
    <w:p w14:paraId="39462198" w14:textId="19C9B809" w:rsidR="00C8463B" w:rsidRDefault="00C8463B" w:rsidP="00C8463B">
      <w:pPr>
        <w:jc w:val="center"/>
        <w:rPr>
          <w:sz w:val="40"/>
          <w:szCs w:val="40"/>
        </w:rPr>
      </w:pPr>
      <w:r>
        <w:rPr>
          <w:noProof/>
        </w:rPr>
        <w:drawing>
          <wp:inline distT="0" distB="0" distL="0" distR="0" wp14:anchorId="2E2662DA" wp14:editId="58213F20">
            <wp:extent cx="5731510" cy="3223895"/>
            <wp:effectExtent l="0" t="0" r="2540" b="0"/>
            <wp:docPr id="16098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8208" name=""/>
                    <pic:cNvPicPr/>
                  </pic:nvPicPr>
                  <pic:blipFill>
                    <a:blip r:embed="rId4"/>
                    <a:stretch>
                      <a:fillRect/>
                    </a:stretch>
                  </pic:blipFill>
                  <pic:spPr>
                    <a:xfrm>
                      <a:off x="0" y="0"/>
                      <a:ext cx="5731510" cy="3223895"/>
                    </a:xfrm>
                    <a:prstGeom prst="rect">
                      <a:avLst/>
                    </a:prstGeom>
                  </pic:spPr>
                </pic:pic>
              </a:graphicData>
            </a:graphic>
          </wp:inline>
        </w:drawing>
      </w:r>
    </w:p>
    <w:p w14:paraId="0149DBE3" w14:textId="77777777" w:rsidR="00C8463B" w:rsidRDefault="00C8463B" w:rsidP="00C8463B">
      <w:pPr>
        <w:jc w:val="center"/>
        <w:rPr>
          <w:sz w:val="40"/>
          <w:szCs w:val="40"/>
        </w:rPr>
      </w:pPr>
    </w:p>
    <w:p w14:paraId="5AEDC6FA" w14:textId="77777777" w:rsidR="00C8463B" w:rsidRDefault="00C8463B" w:rsidP="00C8463B">
      <w:pPr>
        <w:jc w:val="center"/>
        <w:rPr>
          <w:sz w:val="40"/>
          <w:szCs w:val="40"/>
        </w:rPr>
      </w:pPr>
    </w:p>
    <w:p w14:paraId="22D6055F" w14:textId="77777777" w:rsidR="00C8463B" w:rsidRDefault="00C8463B" w:rsidP="00C8463B">
      <w:pPr>
        <w:jc w:val="center"/>
        <w:rPr>
          <w:sz w:val="40"/>
          <w:szCs w:val="40"/>
        </w:rPr>
      </w:pPr>
    </w:p>
    <w:p w14:paraId="0CBFDE19" w14:textId="77777777" w:rsidR="00C8463B" w:rsidRDefault="00C8463B" w:rsidP="00C8463B">
      <w:pPr>
        <w:jc w:val="center"/>
        <w:rPr>
          <w:sz w:val="40"/>
          <w:szCs w:val="40"/>
        </w:rPr>
      </w:pPr>
    </w:p>
    <w:p w14:paraId="2F6D16C6" w14:textId="77777777" w:rsidR="00C8463B" w:rsidRDefault="00C8463B" w:rsidP="00C8463B">
      <w:pPr>
        <w:jc w:val="center"/>
        <w:rPr>
          <w:sz w:val="40"/>
          <w:szCs w:val="40"/>
        </w:rPr>
      </w:pPr>
    </w:p>
    <w:p w14:paraId="778A01E5" w14:textId="77777777" w:rsidR="00C8463B" w:rsidRDefault="00C8463B" w:rsidP="00C8463B">
      <w:pPr>
        <w:jc w:val="center"/>
        <w:rPr>
          <w:sz w:val="40"/>
          <w:szCs w:val="40"/>
        </w:rPr>
      </w:pPr>
    </w:p>
    <w:p w14:paraId="450FAB44" w14:textId="77777777" w:rsidR="00C8463B" w:rsidRDefault="00C8463B" w:rsidP="00C8463B">
      <w:pPr>
        <w:jc w:val="center"/>
        <w:rPr>
          <w:sz w:val="40"/>
          <w:szCs w:val="40"/>
        </w:rPr>
      </w:pPr>
    </w:p>
    <w:p w14:paraId="3F9F331D" w14:textId="6685466A" w:rsidR="00C8463B" w:rsidRDefault="00C8463B" w:rsidP="00C8463B">
      <w:pPr>
        <w:jc w:val="center"/>
        <w:rPr>
          <w:sz w:val="44"/>
          <w:szCs w:val="44"/>
        </w:rPr>
      </w:pPr>
      <w:r>
        <w:rPr>
          <w:sz w:val="44"/>
          <w:szCs w:val="44"/>
        </w:rPr>
        <w:t>Data cleaning</w:t>
      </w:r>
    </w:p>
    <w:p w14:paraId="59CF3B72" w14:textId="2BBD9189" w:rsidR="00C8463B" w:rsidRDefault="00C8463B" w:rsidP="00C8463B">
      <w:pPr>
        <w:jc w:val="center"/>
        <w:rPr>
          <w:sz w:val="44"/>
          <w:szCs w:val="44"/>
        </w:rPr>
      </w:pPr>
      <w:r>
        <w:rPr>
          <w:noProof/>
        </w:rPr>
        <w:drawing>
          <wp:inline distT="0" distB="0" distL="0" distR="0" wp14:anchorId="2284F775" wp14:editId="19320B0A">
            <wp:extent cx="5731510" cy="3223895"/>
            <wp:effectExtent l="0" t="0" r="2540" b="0"/>
            <wp:docPr id="50318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84223" name=""/>
                    <pic:cNvPicPr/>
                  </pic:nvPicPr>
                  <pic:blipFill>
                    <a:blip r:embed="rId5"/>
                    <a:stretch>
                      <a:fillRect/>
                    </a:stretch>
                  </pic:blipFill>
                  <pic:spPr>
                    <a:xfrm>
                      <a:off x="0" y="0"/>
                      <a:ext cx="5731510" cy="3223895"/>
                    </a:xfrm>
                    <a:prstGeom prst="rect">
                      <a:avLst/>
                    </a:prstGeom>
                  </pic:spPr>
                </pic:pic>
              </a:graphicData>
            </a:graphic>
          </wp:inline>
        </w:drawing>
      </w:r>
    </w:p>
    <w:p w14:paraId="7DB045C0" w14:textId="77777777" w:rsidR="00C8463B" w:rsidRDefault="00C8463B" w:rsidP="00C8463B">
      <w:pPr>
        <w:jc w:val="center"/>
        <w:rPr>
          <w:sz w:val="44"/>
          <w:szCs w:val="44"/>
        </w:rPr>
      </w:pPr>
    </w:p>
    <w:p w14:paraId="78273514" w14:textId="5905CF21" w:rsidR="00C8463B" w:rsidRDefault="00C8463B" w:rsidP="00C8463B">
      <w:pPr>
        <w:jc w:val="center"/>
        <w:rPr>
          <w:sz w:val="44"/>
          <w:szCs w:val="44"/>
        </w:rPr>
      </w:pPr>
      <w:r>
        <w:rPr>
          <w:noProof/>
        </w:rPr>
        <w:drawing>
          <wp:inline distT="0" distB="0" distL="0" distR="0" wp14:anchorId="4EE7F922" wp14:editId="1002B5BC">
            <wp:extent cx="5731510" cy="3223895"/>
            <wp:effectExtent l="0" t="0" r="2540" b="0"/>
            <wp:docPr id="202876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62402" name=""/>
                    <pic:cNvPicPr/>
                  </pic:nvPicPr>
                  <pic:blipFill>
                    <a:blip r:embed="rId6"/>
                    <a:stretch>
                      <a:fillRect/>
                    </a:stretch>
                  </pic:blipFill>
                  <pic:spPr>
                    <a:xfrm>
                      <a:off x="0" y="0"/>
                      <a:ext cx="5731510" cy="3223895"/>
                    </a:xfrm>
                    <a:prstGeom prst="rect">
                      <a:avLst/>
                    </a:prstGeom>
                  </pic:spPr>
                </pic:pic>
              </a:graphicData>
            </a:graphic>
          </wp:inline>
        </w:drawing>
      </w:r>
    </w:p>
    <w:p w14:paraId="29821F36" w14:textId="77777777" w:rsidR="00C8463B" w:rsidRDefault="00C8463B" w:rsidP="00C8463B">
      <w:pPr>
        <w:jc w:val="center"/>
        <w:rPr>
          <w:sz w:val="44"/>
          <w:szCs w:val="44"/>
        </w:rPr>
      </w:pPr>
    </w:p>
    <w:p w14:paraId="5514AF1E" w14:textId="77777777" w:rsidR="00C8463B" w:rsidRDefault="00C8463B" w:rsidP="00C8463B">
      <w:pPr>
        <w:jc w:val="center"/>
        <w:rPr>
          <w:sz w:val="44"/>
          <w:szCs w:val="44"/>
        </w:rPr>
      </w:pPr>
    </w:p>
    <w:p w14:paraId="27527F32" w14:textId="6EFC0F1F" w:rsidR="00C8463B" w:rsidRDefault="008554FE" w:rsidP="00C8463B">
      <w:pPr>
        <w:jc w:val="center"/>
        <w:rPr>
          <w:sz w:val="44"/>
          <w:szCs w:val="44"/>
        </w:rPr>
      </w:pPr>
      <w:r>
        <w:rPr>
          <w:noProof/>
        </w:rPr>
        <w:lastRenderedPageBreak/>
        <w:drawing>
          <wp:inline distT="0" distB="0" distL="0" distR="0" wp14:anchorId="56DD171D" wp14:editId="7E0A5468">
            <wp:extent cx="5731510" cy="3223895"/>
            <wp:effectExtent l="0" t="0" r="2540" b="0"/>
            <wp:docPr id="127818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019" name=""/>
                    <pic:cNvPicPr/>
                  </pic:nvPicPr>
                  <pic:blipFill>
                    <a:blip r:embed="rId7"/>
                    <a:stretch>
                      <a:fillRect/>
                    </a:stretch>
                  </pic:blipFill>
                  <pic:spPr>
                    <a:xfrm>
                      <a:off x="0" y="0"/>
                      <a:ext cx="5731510" cy="3223895"/>
                    </a:xfrm>
                    <a:prstGeom prst="rect">
                      <a:avLst/>
                    </a:prstGeom>
                  </pic:spPr>
                </pic:pic>
              </a:graphicData>
            </a:graphic>
          </wp:inline>
        </w:drawing>
      </w:r>
    </w:p>
    <w:p w14:paraId="760EDC11" w14:textId="77777777" w:rsidR="008554FE" w:rsidRDefault="008554FE" w:rsidP="00C8463B">
      <w:pPr>
        <w:jc w:val="center"/>
        <w:rPr>
          <w:sz w:val="44"/>
          <w:szCs w:val="44"/>
        </w:rPr>
      </w:pPr>
    </w:p>
    <w:p w14:paraId="08EB5DAB" w14:textId="77777777" w:rsidR="008554FE" w:rsidRDefault="008554FE" w:rsidP="00C8463B">
      <w:pPr>
        <w:jc w:val="center"/>
        <w:rPr>
          <w:sz w:val="44"/>
          <w:szCs w:val="44"/>
        </w:rPr>
      </w:pPr>
    </w:p>
    <w:p w14:paraId="4DA66479" w14:textId="77777777" w:rsidR="008554FE" w:rsidRDefault="008554FE" w:rsidP="00C8463B">
      <w:pPr>
        <w:jc w:val="center"/>
        <w:rPr>
          <w:sz w:val="44"/>
          <w:szCs w:val="44"/>
        </w:rPr>
      </w:pPr>
    </w:p>
    <w:p w14:paraId="79C83B0C" w14:textId="77777777" w:rsidR="008554FE" w:rsidRDefault="008554FE" w:rsidP="00C8463B">
      <w:pPr>
        <w:jc w:val="center"/>
        <w:rPr>
          <w:sz w:val="44"/>
          <w:szCs w:val="44"/>
        </w:rPr>
      </w:pPr>
    </w:p>
    <w:p w14:paraId="15E0D3E5" w14:textId="77777777" w:rsidR="008554FE" w:rsidRDefault="008554FE" w:rsidP="00C8463B">
      <w:pPr>
        <w:jc w:val="center"/>
        <w:rPr>
          <w:sz w:val="44"/>
          <w:szCs w:val="44"/>
        </w:rPr>
      </w:pPr>
    </w:p>
    <w:p w14:paraId="0FEE04F4" w14:textId="77777777" w:rsidR="008554FE" w:rsidRDefault="008554FE" w:rsidP="00C8463B">
      <w:pPr>
        <w:jc w:val="center"/>
        <w:rPr>
          <w:sz w:val="44"/>
          <w:szCs w:val="44"/>
        </w:rPr>
      </w:pPr>
    </w:p>
    <w:p w14:paraId="0631428D" w14:textId="77777777" w:rsidR="008554FE" w:rsidRDefault="008554FE" w:rsidP="00C8463B">
      <w:pPr>
        <w:jc w:val="center"/>
        <w:rPr>
          <w:sz w:val="44"/>
          <w:szCs w:val="44"/>
        </w:rPr>
      </w:pPr>
    </w:p>
    <w:p w14:paraId="76A65FCC" w14:textId="77777777" w:rsidR="008554FE" w:rsidRDefault="008554FE" w:rsidP="00C8463B">
      <w:pPr>
        <w:jc w:val="center"/>
        <w:rPr>
          <w:sz w:val="44"/>
          <w:szCs w:val="44"/>
        </w:rPr>
      </w:pPr>
    </w:p>
    <w:p w14:paraId="4D514759" w14:textId="77777777" w:rsidR="008554FE" w:rsidRDefault="008554FE" w:rsidP="00C8463B">
      <w:pPr>
        <w:jc w:val="center"/>
        <w:rPr>
          <w:sz w:val="44"/>
          <w:szCs w:val="44"/>
        </w:rPr>
      </w:pPr>
    </w:p>
    <w:p w14:paraId="04578B27" w14:textId="77777777" w:rsidR="008554FE" w:rsidRDefault="008554FE" w:rsidP="00C8463B">
      <w:pPr>
        <w:jc w:val="center"/>
        <w:rPr>
          <w:sz w:val="44"/>
          <w:szCs w:val="44"/>
        </w:rPr>
      </w:pPr>
    </w:p>
    <w:p w14:paraId="72E1B676" w14:textId="77777777" w:rsidR="008554FE" w:rsidRDefault="008554FE" w:rsidP="00C8463B">
      <w:pPr>
        <w:jc w:val="center"/>
        <w:rPr>
          <w:sz w:val="44"/>
          <w:szCs w:val="44"/>
        </w:rPr>
      </w:pPr>
    </w:p>
    <w:p w14:paraId="7259E12C" w14:textId="77777777" w:rsidR="008554FE" w:rsidRDefault="008554FE" w:rsidP="00C8463B">
      <w:pPr>
        <w:jc w:val="center"/>
        <w:rPr>
          <w:sz w:val="44"/>
          <w:szCs w:val="44"/>
        </w:rPr>
      </w:pPr>
    </w:p>
    <w:p w14:paraId="5D76787D" w14:textId="34C0EEF0" w:rsidR="008554FE" w:rsidRDefault="008554FE" w:rsidP="00C8463B">
      <w:pPr>
        <w:jc w:val="center"/>
        <w:rPr>
          <w:sz w:val="44"/>
          <w:szCs w:val="44"/>
        </w:rPr>
      </w:pPr>
      <w:r>
        <w:rPr>
          <w:sz w:val="44"/>
          <w:szCs w:val="44"/>
        </w:rPr>
        <w:lastRenderedPageBreak/>
        <w:t>Filtering Data</w:t>
      </w:r>
    </w:p>
    <w:p w14:paraId="240CD6BD" w14:textId="7C8E5E48" w:rsidR="008554FE" w:rsidRDefault="008554FE" w:rsidP="00C8463B">
      <w:pPr>
        <w:jc w:val="center"/>
        <w:rPr>
          <w:sz w:val="44"/>
          <w:szCs w:val="44"/>
        </w:rPr>
      </w:pPr>
      <w:r>
        <w:rPr>
          <w:noProof/>
        </w:rPr>
        <w:drawing>
          <wp:inline distT="0" distB="0" distL="0" distR="0" wp14:anchorId="7CC3E27E" wp14:editId="56240BD7">
            <wp:extent cx="5731510" cy="3223895"/>
            <wp:effectExtent l="0" t="0" r="2540" b="0"/>
            <wp:docPr id="18571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503" name=""/>
                    <pic:cNvPicPr/>
                  </pic:nvPicPr>
                  <pic:blipFill>
                    <a:blip r:embed="rId8"/>
                    <a:stretch>
                      <a:fillRect/>
                    </a:stretch>
                  </pic:blipFill>
                  <pic:spPr>
                    <a:xfrm>
                      <a:off x="0" y="0"/>
                      <a:ext cx="5731510" cy="3223895"/>
                    </a:xfrm>
                    <a:prstGeom prst="rect">
                      <a:avLst/>
                    </a:prstGeom>
                  </pic:spPr>
                </pic:pic>
              </a:graphicData>
            </a:graphic>
          </wp:inline>
        </w:drawing>
      </w:r>
    </w:p>
    <w:p w14:paraId="21EBBE46" w14:textId="77777777" w:rsidR="008554FE" w:rsidRDefault="008554FE" w:rsidP="00C8463B">
      <w:pPr>
        <w:jc w:val="center"/>
        <w:rPr>
          <w:sz w:val="44"/>
          <w:szCs w:val="44"/>
        </w:rPr>
      </w:pPr>
    </w:p>
    <w:p w14:paraId="5502DDF7" w14:textId="77777777" w:rsidR="008554FE" w:rsidRDefault="008554FE" w:rsidP="00C8463B">
      <w:pPr>
        <w:jc w:val="center"/>
        <w:rPr>
          <w:sz w:val="44"/>
          <w:szCs w:val="44"/>
        </w:rPr>
      </w:pPr>
    </w:p>
    <w:p w14:paraId="26A3D09B" w14:textId="77777777" w:rsidR="008554FE" w:rsidRDefault="008554FE" w:rsidP="00C8463B">
      <w:pPr>
        <w:jc w:val="center"/>
        <w:rPr>
          <w:sz w:val="44"/>
          <w:szCs w:val="44"/>
        </w:rPr>
      </w:pPr>
    </w:p>
    <w:p w14:paraId="43BC97E2" w14:textId="77777777" w:rsidR="008554FE" w:rsidRDefault="008554FE" w:rsidP="00C8463B">
      <w:pPr>
        <w:jc w:val="center"/>
        <w:rPr>
          <w:sz w:val="44"/>
          <w:szCs w:val="44"/>
        </w:rPr>
      </w:pPr>
    </w:p>
    <w:p w14:paraId="7AEA1B5D" w14:textId="77777777" w:rsidR="008554FE" w:rsidRDefault="008554FE" w:rsidP="00C8463B">
      <w:pPr>
        <w:jc w:val="center"/>
        <w:rPr>
          <w:sz w:val="44"/>
          <w:szCs w:val="44"/>
        </w:rPr>
      </w:pPr>
    </w:p>
    <w:p w14:paraId="6C73ACD9" w14:textId="77777777" w:rsidR="008554FE" w:rsidRDefault="008554FE" w:rsidP="00C8463B">
      <w:pPr>
        <w:jc w:val="center"/>
        <w:rPr>
          <w:sz w:val="44"/>
          <w:szCs w:val="44"/>
        </w:rPr>
      </w:pPr>
    </w:p>
    <w:p w14:paraId="1D6B7BCA" w14:textId="77777777" w:rsidR="008554FE" w:rsidRDefault="008554FE" w:rsidP="00C8463B">
      <w:pPr>
        <w:jc w:val="center"/>
        <w:rPr>
          <w:sz w:val="44"/>
          <w:szCs w:val="44"/>
        </w:rPr>
      </w:pPr>
    </w:p>
    <w:p w14:paraId="1439842C" w14:textId="77777777" w:rsidR="008554FE" w:rsidRDefault="008554FE" w:rsidP="00C8463B">
      <w:pPr>
        <w:jc w:val="center"/>
        <w:rPr>
          <w:sz w:val="44"/>
          <w:szCs w:val="44"/>
        </w:rPr>
      </w:pPr>
    </w:p>
    <w:p w14:paraId="23DC2CA7" w14:textId="77777777" w:rsidR="008554FE" w:rsidRDefault="008554FE" w:rsidP="00C8463B">
      <w:pPr>
        <w:jc w:val="center"/>
        <w:rPr>
          <w:sz w:val="44"/>
          <w:szCs w:val="44"/>
        </w:rPr>
      </w:pPr>
    </w:p>
    <w:p w14:paraId="199AFCAB" w14:textId="77777777" w:rsidR="008554FE" w:rsidRDefault="008554FE" w:rsidP="00C8463B">
      <w:pPr>
        <w:jc w:val="center"/>
        <w:rPr>
          <w:sz w:val="44"/>
          <w:szCs w:val="44"/>
        </w:rPr>
      </w:pPr>
    </w:p>
    <w:p w14:paraId="34B5EFE4" w14:textId="77777777" w:rsidR="008554FE" w:rsidRDefault="008554FE" w:rsidP="00C8463B">
      <w:pPr>
        <w:jc w:val="center"/>
        <w:rPr>
          <w:sz w:val="44"/>
          <w:szCs w:val="44"/>
        </w:rPr>
      </w:pPr>
    </w:p>
    <w:p w14:paraId="79979E61" w14:textId="02932D29" w:rsidR="008554FE" w:rsidRDefault="008554FE" w:rsidP="00C8463B">
      <w:pPr>
        <w:jc w:val="center"/>
        <w:rPr>
          <w:sz w:val="44"/>
          <w:szCs w:val="44"/>
        </w:rPr>
      </w:pPr>
      <w:r>
        <w:rPr>
          <w:sz w:val="44"/>
          <w:szCs w:val="44"/>
        </w:rPr>
        <w:lastRenderedPageBreak/>
        <w:t>EDA-Univariet analysis</w:t>
      </w:r>
    </w:p>
    <w:p w14:paraId="49B08D0B" w14:textId="77777777" w:rsidR="008554FE" w:rsidRDefault="008554FE" w:rsidP="00C8463B">
      <w:pPr>
        <w:jc w:val="center"/>
        <w:rPr>
          <w:sz w:val="44"/>
          <w:szCs w:val="44"/>
        </w:rPr>
      </w:pPr>
    </w:p>
    <w:p w14:paraId="7FD9FAB1" w14:textId="30078D03" w:rsidR="008554FE" w:rsidRDefault="008554FE" w:rsidP="00C8463B">
      <w:pPr>
        <w:jc w:val="center"/>
        <w:rPr>
          <w:sz w:val="44"/>
          <w:szCs w:val="44"/>
        </w:rPr>
      </w:pPr>
      <w:r>
        <w:rPr>
          <w:noProof/>
        </w:rPr>
        <w:drawing>
          <wp:inline distT="0" distB="0" distL="0" distR="0" wp14:anchorId="2CB97525" wp14:editId="00B0F55A">
            <wp:extent cx="5731510" cy="3223895"/>
            <wp:effectExtent l="0" t="0" r="2540" b="0"/>
            <wp:docPr id="147161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7053" name=""/>
                    <pic:cNvPicPr/>
                  </pic:nvPicPr>
                  <pic:blipFill>
                    <a:blip r:embed="rId9"/>
                    <a:stretch>
                      <a:fillRect/>
                    </a:stretch>
                  </pic:blipFill>
                  <pic:spPr>
                    <a:xfrm>
                      <a:off x="0" y="0"/>
                      <a:ext cx="5731510" cy="3223895"/>
                    </a:xfrm>
                    <a:prstGeom prst="rect">
                      <a:avLst/>
                    </a:prstGeom>
                  </pic:spPr>
                </pic:pic>
              </a:graphicData>
            </a:graphic>
          </wp:inline>
        </w:drawing>
      </w:r>
    </w:p>
    <w:p w14:paraId="5368410F" w14:textId="77777777" w:rsidR="008554FE" w:rsidRDefault="008554FE" w:rsidP="00C8463B">
      <w:pPr>
        <w:jc w:val="center"/>
        <w:rPr>
          <w:sz w:val="44"/>
          <w:szCs w:val="44"/>
        </w:rPr>
      </w:pPr>
    </w:p>
    <w:p w14:paraId="23231F6F" w14:textId="79603973" w:rsidR="008554FE" w:rsidRDefault="008554FE" w:rsidP="00C8463B">
      <w:pPr>
        <w:jc w:val="center"/>
        <w:rPr>
          <w:sz w:val="44"/>
          <w:szCs w:val="44"/>
        </w:rPr>
      </w:pPr>
      <w:r>
        <w:rPr>
          <w:noProof/>
        </w:rPr>
        <w:drawing>
          <wp:inline distT="0" distB="0" distL="0" distR="0" wp14:anchorId="7B88F0D4" wp14:editId="1D4713F9">
            <wp:extent cx="5731510" cy="3223895"/>
            <wp:effectExtent l="0" t="0" r="2540" b="0"/>
            <wp:docPr id="20734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62923" name=""/>
                    <pic:cNvPicPr/>
                  </pic:nvPicPr>
                  <pic:blipFill>
                    <a:blip r:embed="rId10"/>
                    <a:stretch>
                      <a:fillRect/>
                    </a:stretch>
                  </pic:blipFill>
                  <pic:spPr>
                    <a:xfrm>
                      <a:off x="0" y="0"/>
                      <a:ext cx="5731510" cy="3223895"/>
                    </a:xfrm>
                    <a:prstGeom prst="rect">
                      <a:avLst/>
                    </a:prstGeom>
                  </pic:spPr>
                </pic:pic>
              </a:graphicData>
            </a:graphic>
          </wp:inline>
        </w:drawing>
      </w:r>
    </w:p>
    <w:p w14:paraId="0F431ABA" w14:textId="77777777" w:rsidR="008554FE" w:rsidRDefault="008554FE" w:rsidP="00C8463B">
      <w:pPr>
        <w:jc w:val="center"/>
        <w:rPr>
          <w:sz w:val="44"/>
          <w:szCs w:val="44"/>
        </w:rPr>
      </w:pPr>
    </w:p>
    <w:p w14:paraId="6C2BBBC2" w14:textId="31607BD5" w:rsidR="008554FE" w:rsidRDefault="008554FE" w:rsidP="00C8463B">
      <w:pPr>
        <w:jc w:val="center"/>
        <w:rPr>
          <w:sz w:val="44"/>
          <w:szCs w:val="44"/>
        </w:rPr>
      </w:pPr>
      <w:r>
        <w:rPr>
          <w:sz w:val="44"/>
          <w:szCs w:val="44"/>
        </w:rPr>
        <w:lastRenderedPageBreak/>
        <w:t>Bivariate Analysis</w:t>
      </w:r>
    </w:p>
    <w:p w14:paraId="1334BB62" w14:textId="77777777" w:rsidR="008554FE" w:rsidRPr="008554FE" w:rsidRDefault="008554FE" w:rsidP="008554FE">
      <w:pPr>
        <w:jc w:val="center"/>
        <w:rPr>
          <w:sz w:val="40"/>
          <w:szCs w:val="40"/>
        </w:rPr>
      </w:pPr>
      <w:r w:rsidRPr="008554FE">
        <w:rPr>
          <w:sz w:val="40"/>
          <w:szCs w:val="40"/>
        </w:rPr>
        <w:t>Bivariate analysis in coffee quality checking involves examining the relationship between two variables to understand how they influence each other. For instance, you might analyze the correlation between roast level and flavor profile or between bean size and cup acidity. This type of analysis helps identify patterns or trends that can inform decisions on improving coffee quality. Key steps in bivariate analysis include:</w:t>
      </w:r>
    </w:p>
    <w:p w14:paraId="69055E97" w14:textId="77777777" w:rsidR="008554FE" w:rsidRPr="008554FE" w:rsidRDefault="008554FE" w:rsidP="008554FE">
      <w:pPr>
        <w:jc w:val="center"/>
        <w:rPr>
          <w:sz w:val="40"/>
          <w:szCs w:val="40"/>
        </w:rPr>
      </w:pPr>
    </w:p>
    <w:p w14:paraId="0E0AA558" w14:textId="77777777" w:rsidR="008554FE" w:rsidRPr="008554FE" w:rsidRDefault="008554FE" w:rsidP="008554FE">
      <w:pPr>
        <w:jc w:val="center"/>
        <w:rPr>
          <w:sz w:val="40"/>
          <w:szCs w:val="40"/>
        </w:rPr>
      </w:pPr>
      <w:r w:rsidRPr="008554FE">
        <w:rPr>
          <w:sz w:val="40"/>
          <w:szCs w:val="40"/>
        </w:rPr>
        <w:t>Data Collection: Gather data on the variables of interest (e.g., roast time, flavor notes, bean origin).</w:t>
      </w:r>
    </w:p>
    <w:p w14:paraId="4975D651" w14:textId="77777777" w:rsidR="008554FE" w:rsidRPr="008554FE" w:rsidRDefault="008554FE" w:rsidP="008554FE">
      <w:pPr>
        <w:jc w:val="center"/>
        <w:rPr>
          <w:sz w:val="40"/>
          <w:szCs w:val="40"/>
        </w:rPr>
      </w:pPr>
    </w:p>
    <w:p w14:paraId="48ABC7DA" w14:textId="77777777" w:rsidR="008554FE" w:rsidRPr="008554FE" w:rsidRDefault="008554FE" w:rsidP="008554FE">
      <w:pPr>
        <w:jc w:val="center"/>
        <w:rPr>
          <w:sz w:val="40"/>
          <w:szCs w:val="40"/>
        </w:rPr>
      </w:pPr>
      <w:r w:rsidRPr="008554FE">
        <w:rPr>
          <w:sz w:val="40"/>
          <w:szCs w:val="40"/>
        </w:rPr>
        <w:t>Data Preparation: Clean and preprocess the data to ensure accuracy.</w:t>
      </w:r>
    </w:p>
    <w:p w14:paraId="011EDBA7" w14:textId="77777777" w:rsidR="008554FE" w:rsidRPr="008554FE" w:rsidRDefault="008554FE" w:rsidP="008554FE">
      <w:pPr>
        <w:jc w:val="center"/>
        <w:rPr>
          <w:sz w:val="40"/>
          <w:szCs w:val="40"/>
        </w:rPr>
      </w:pPr>
    </w:p>
    <w:p w14:paraId="17DD46E6" w14:textId="77777777" w:rsidR="008554FE" w:rsidRPr="008554FE" w:rsidRDefault="008554FE" w:rsidP="008554FE">
      <w:pPr>
        <w:jc w:val="center"/>
        <w:rPr>
          <w:sz w:val="40"/>
          <w:szCs w:val="40"/>
        </w:rPr>
      </w:pPr>
      <w:r w:rsidRPr="008554FE">
        <w:rPr>
          <w:sz w:val="40"/>
          <w:szCs w:val="40"/>
        </w:rPr>
        <w:t>Exploratory Data Analysis (EDA): Use scatter plots, correlation coefficients, or other techniques to visualize and quantify relationships.</w:t>
      </w:r>
    </w:p>
    <w:p w14:paraId="1EF5A5FF" w14:textId="77777777" w:rsidR="008554FE" w:rsidRPr="008554FE" w:rsidRDefault="008554FE" w:rsidP="008554FE">
      <w:pPr>
        <w:jc w:val="center"/>
        <w:rPr>
          <w:sz w:val="40"/>
          <w:szCs w:val="40"/>
        </w:rPr>
      </w:pPr>
    </w:p>
    <w:p w14:paraId="50EDEEB5" w14:textId="77777777" w:rsidR="008554FE" w:rsidRPr="008554FE" w:rsidRDefault="008554FE" w:rsidP="008554FE">
      <w:pPr>
        <w:jc w:val="center"/>
        <w:rPr>
          <w:sz w:val="40"/>
          <w:szCs w:val="40"/>
        </w:rPr>
      </w:pPr>
      <w:r w:rsidRPr="008554FE">
        <w:rPr>
          <w:sz w:val="40"/>
          <w:szCs w:val="40"/>
        </w:rPr>
        <w:t>Statistical Testing: Apply statistical methods (e.g., regression analysis) to test the strength and significance of the relationships.</w:t>
      </w:r>
    </w:p>
    <w:p w14:paraId="52EB6763" w14:textId="77777777" w:rsidR="008554FE" w:rsidRPr="008554FE" w:rsidRDefault="008554FE" w:rsidP="008554FE">
      <w:pPr>
        <w:jc w:val="center"/>
        <w:rPr>
          <w:sz w:val="40"/>
          <w:szCs w:val="40"/>
        </w:rPr>
      </w:pPr>
    </w:p>
    <w:p w14:paraId="2BEA2A04" w14:textId="77777777" w:rsidR="008554FE" w:rsidRPr="008554FE" w:rsidRDefault="008554FE" w:rsidP="008554FE">
      <w:pPr>
        <w:jc w:val="center"/>
        <w:rPr>
          <w:sz w:val="40"/>
          <w:szCs w:val="40"/>
        </w:rPr>
      </w:pPr>
      <w:r w:rsidRPr="008554FE">
        <w:rPr>
          <w:sz w:val="40"/>
          <w:szCs w:val="40"/>
        </w:rPr>
        <w:t>Interpretation: Draw conclusions from the analysis to make informed decisions about coffee quality.</w:t>
      </w:r>
    </w:p>
    <w:p w14:paraId="515AA841" w14:textId="77777777" w:rsidR="008554FE" w:rsidRPr="008554FE" w:rsidRDefault="008554FE" w:rsidP="008554FE">
      <w:pPr>
        <w:jc w:val="center"/>
        <w:rPr>
          <w:sz w:val="40"/>
          <w:szCs w:val="40"/>
        </w:rPr>
      </w:pPr>
    </w:p>
    <w:p w14:paraId="410EF5EA" w14:textId="1DF5A66C" w:rsidR="008554FE" w:rsidRDefault="008554FE" w:rsidP="008554FE">
      <w:pPr>
        <w:jc w:val="center"/>
        <w:rPr>
          <w:sz w:val="40"/>
          <w:szCs w:val="40"/>
        </w:rPr>
      </w:pPr>
      <w:r w:rsidRPr="008554FE">
        <w:rPr>
          <w:sz w:val="40"/>
          <w:szCs w:val="40"/>
        </w:rPr>
        <w:t>This approach helps in understanding how different factors contribute to the overall quality and can guide adjustments to improve the final product.</w:t>
      </w:r>
    </w:p>
    <w:p w14:paraId="7D87DAC8" w14:textId="77777777" w:rsidR="008554FE" w:rsidRDefault="008554FE" w:rsidP="008554FE">
      <w:pPr>
        <w:jc w:val="center"/>
        <w:rPr>
          <w:sz w:val="40"/>
          <w:szCs w:val="40"/>
        </w:rPr>
      </w:pPr>
    </w:p>
    <w:p w14:paraId="59F72588" w14:textId="246C06AD" w:rsidR="008554FE" w:rsidRDefault="008554FE" w:rsidP="008554FE">
      <w:pPr>
        <w:jc w:val="center"/>
        <w:rPr>
          <w:sz w:val="40"/>
          <w:szCs w:val="40"/>
        </w:rPr>
      </w:pPr>
      <w:r>
        <w:rPr>
          <w:noProof/>
        </w:rPr>
        <w:drawing>
          <wp:inline distT="0" distB="0" distL="0" distR="0" wp14:anchorId="5F48EEFE" wp14:editId="3B96F258">
            <wp:extent cx="5731510" cy="3223895"/>
            <wp:effectExtent l="0" t="0" r="2540" b="0"/>
            <wp:docPr id="117138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5545" name=""/>
                    <pic:cNvPicPr/>
                  </pic:nvPicPr>
                  <pic:blipFill>
                    <a:blip r:embed="rId11"/>
                    <a:stretch>
                      <a:fillRect/>
                    </a:stretch>
                  </pic:blipFill>
                  <pic:spPr>
                    <a:xfrm>
                      <a:off x="0" y="0"/>
                      <a:ext cx="5731510" cy="3223895"/>
                    </a:xfrm>
                    <a:prstGeom prst="rect">
                      <a:avLst/>
                    </a:prstGeom>
                  </pic:spPr>
                </pic:pic>
              </a:graphicData>
            </a:graphic>
          </wp:inline>
        </w:drawing>
      </w:r>
    </w:p>
    <w:p w14:paraId="7BDF684B" w14:textId="77777777" w:rsidR="008554FE" w:rsidRDefault="008554FE" w:rsidP="008554FE">
      <w:pPr>
        <w:jc w:val="center"/>
        <w:rPr>
          <w:sz w:val="40"/>
          <w:szCs w:val="40"/>
        </w:rPr>
      </w:pPr>
    </w:p>
    <w:p w14:paraId="55B7E3B2" w14:textId="77777777" w:rsidR="008554FE" w:rsidRDefault="008554FE" w:rsidP="008554FE">
      <w:pPr>
        <w:jc w:val="center"/>
        <w:rPr>
          <w:sz w:val="40"/>
          <w:szCs w:val="40"/>
        </w:rPr>
      </w:pPr>
    </w:p>
    <w:p w14:paraId="460710A0" w14:textId="77777777" w:rsidR="008554FE" w:rsidRDefault="008554FE" w:rsidP="008554FE">
      <w:pPr>
        <w:jc w:val="center"/>
        <w:rPr>
          <w:sz w:val="40"/>
          <w:szCs w:val="40"/>
        </w:rPr>
      </w:pPr>
    </w:p>
    <w:p w14:paraId="130ED795" w14:textId="77777777" w:rsidR="008554FE" w:rsidRDefault="008554FE" w:rsidP="008554FE">
      <w:pPr>
        <w:jc w:val="center"/>
        <w:rPr>
          <w:sz w:val="40"/>
          <w:szCs w:val="40"/>
        </w:rPr>
      </w:pPr>
    </w:p>
    <w:p w14:paraId="0245D813" w14:textId="77777777" w:rsidR="008554FE" w:rsidRDefault="008554FE" w:rsidP="008554FE">
      <w:pPr>
        <w:jc w:val="center"/>
        <w:rPr>
          <w:sz w:val="40"/>
          <w:szCs w:val="40"/>
        </w:rPr>
      </w:pPr>
    </w:p>
    <w:p w14:paraId="3F00389D" w14:textId="6A70A7A5" w:rsidR="008554FE" w:rsidRDefault="008554FE" w:rsidP="008554FE">
      <w:pPr>
        <w:jc w:val="center"/>
        <w:rPr>
          <w:sz w:val="44"/>
          <w:szCs w:val="44"/>
        </w:rPr>
      </w:pPr>
      <w:r w:rsidRPr="008554FE">
        <w:rPr>
          <w:sz w:val="44"/>
          <w:szCs w:val="44"/>
        </w:rPr>
        <w:lastRenderedPageBreak/>
        <w:t>Multivariet Analysis</w:t>
      </w:r>
    </w:p>
    <w:p w14:paraId="697FBDA7" w14:textId="77777777" w:rsidR="00A345EA" w:rsidRPr="00A345EA" w:rsidRDefault="00A345EA" w:rsidP="00A345EA">
      <w:pPr>
        <w:jc w:val="center"/>
        <w:rPr>
          <w:sz w:val="40"/>
          <w:szCs w:val="40"/>
        </w:rPr>
      </w:pPr>
      <w:r w:rsidRPr="00A345EA">
        <w:rPr>
          <w:sz w:val="40"/>
          <w:szCs w:val="40"/>
        </w:rPr>
        <w:t>Bivariate analysis in coffee quality checking without coding can be conducted through manual methods and statistical tools like spreadsheets or specialized software. Here's a guide on how to perform this analysis:</w:t>
      </w:r>
    </w:p>
    <w:p w14:paraId="649BA959" w14:textId="77777777" w:rsidR="00A345EA" w:rsidRPr="00A345EA" w:rsidRDefault="00A345EA" w:rsidP="00A345EA">
      <w:pPr>
        <w:jc w:val="center"/>
        <w:rPr>
          <w:sz w:val="40"/>
          <w:szCs w:val="40"/>
        </w:rPr>
      </w:pPr>
    </w:p>
    <w:p w14:paraId="42BCBAEF" w14:textId="05BC2AA5" w:rsidR="00A345EA" w:rsidRPr="00A345EA" w:rsidRDefault="00A345EA" w:rsidP="00A345EA">
      <w:pPr>
        <w:jc w:val="center"/>
        <w:rPr>
          <w:sz w:val="40"/>
          <w:szCs w:val="40"/>
        </w:rPr>
      </w:pPr>
      <w:r w:rsidRPr="00A345EA">
        <w:rPr>
          <w:sz w:val="40"/>
          <w:szCs w:val="40"/>
        </w:rPr>
        <w:t xml:space="preserve"> 1. Identify Variables</w:t>
      </w:r>
    </w:p>
    <w:p w14:paraId="5D5C4979" w14:textId="77777777" w:rsidR="00A345EA" w:rsidRPr="00A345EA" w:rsidRDefault="00A345EA" w:rsidP="00A345EA">
      <w:pPr>
        <w:jc w:val="center"/>
        <w:rPr>
          <w:sz w:val="40"/>
          <w:szCs w:val="40"/>
        </w:rPr>
      </w:pPr>
    </w:p>
    <w:p w14:paraId="387BA151" w14:textId="77777777" w:rsidR="00A345EA" w:rsidRPr="00A345EA" w:rsidRDefault="00A345EA" w:rsidP="00A345EA">
      <w:pPr>
        <w:jc w:val="center"/>
        <w:rPr>
          <w:sz w:val="40"/>
          <w:szCs w:val="40"/>
        </w:rPr>
      </w:pPr>
      <w:r w:rsidRPr="00A345EA">
        <w:rPr>
          <w:sz w:val="40"/>
          <w:szCs w:val="40"/>
        </w:rPr>
        <w:t>Determine the two variables you want to analyze. For example:</w:t>
      </w:r>
    </w:p>
    <w:p w14:paraId="79E86BA7" w14:textId="77777777" w:rsidR="00A345EA" w:rsidRPr="00A345EA" w:rsidRDefault="00A345EA" w:rsidP="00A345EA">
      <w:pPr>
        <w:jc w:val="center"/>
        <w:rPr>
          <w:sz w:val="40"/>
          <w:szCs w:val="40"/>
        </w:rPr>
      </w:pPr>
      <w:r w:rsidRPr="00A345EA">
        <w:rPr>
          <w:sz w:val="40"/>
          <w:szCs w:val="40"/>
        </w:rPr>
        <w:t>- Roast level vs. flavor profile</w:t>
      </w:r>
    </w:p>
    <w:p w14:paraId="6476CD97" w14:textId="77777777" w:rsidR="00A345EA" w:rsidRPr="00A345EA" w:rsidRDefault="00A345EA" w:rsidP="00A345EA">
      <w:pPr>
        <w:jc w:val="center"/>
        <w:rPr>
          <w:sz w:val="40"/>
          <w:szCs w:val="40"/>
        </w:rPr>
      </w:pPr>
      <w:r w:rsidRPr="00A345EA">
        <w:rPr>
          <w:sz w:val="40"/>
          <w:szCs w:val="40"/>
        </w:rPr>
        <w:t>- Bean size vs. acidity</w:t>
      </w:r>
    </w:p>
    <w:p w14:paraId="3CBA17A9" w14:textId="77777777" w:rsidR="00A345EA" w:rsidRPr="00A345EA" w:rsidRDefault="00A345EA" w:rsidP="00A345EA">
      <w:pPr>
        <w:jc w:val="center"/>
        <w:rPr>
          <w:sz w:val="40"/>
          <w:szCs w:val="40"/>
        </w:rPr>
      </w:pPr>
    </w:p>
    <w:p w14:paraId="4A2A8742" w14:textId="52FE755D" w:rsidR="00A345EA" w:rsidRPr="00A345EA" w:rsidRDefault="00A345EA" w:rsidP="00A345EA">
      <w:pPr>
        <w:jc w:val="center"/>
        <w:rPr>
          <w:sz w:val="40"/>
          <w:szCs w:val="40"/>
        </w:rPr>
      </w:pPr>
      <w:r w:rsidRPr="00A345EA">
        <w:rPr>
          <w:sz w:val="40"/>
          <w:szCs w:val="40"/>
        </w:rPr>
        <w:t>2. Collect Data</w:t>
      </w:r>
    </w:p>
    <w:p w14:paraId="5C93D926" w14:textId="77777777" w:rsidR="00A345EA" w:rsidRPr="00A345EA" w:rsidRDefault="00A345EA" w:rsidP="00A345EA">
      <w:pPr>
        <w:jc w:val="center"/>
        <w:rPr>
          <w:sz w:val="40"/>
          <w:szCs w:val="40"/>
        </w:rPr>
      </w:pPr>
    </w:p>
    <w:p w14:paraId="2EFE6F68" w14:textId="77777777" w:rsidR="00A345EA" w:rsidRPr="00A345EA" w:rsidRDefault="00A345EA" w:rsidP="00A345EA">
      <w:pPr>
        <w:jc w:val="center"/>
        <w:rPr>
          <w:sz w:val="40"/>
          <w:szCs w:val="40"/>
        </w:rPr>
      </w:pPr>
      <w:r w:rsidRPr="00A345EA">
        <w:rPr>
          <w:sz w:val="40"/>
          <w:szCs w:val="40"/>
        </w:rPr>
        <w:t>Gather data on these variables. This could be from sensory evaluations, lab tests, or other quality assessments.</w:t>
      </w:r>
    </w:p>
    <w:p w14:paraId="7204B222" w14:textId="77777777" w:rsidR="00A345EA" w:rsidRPr="00A345EA" w:rsidRDefault="00A345EA" w:rsidP="00A345EA">
      <w:pPr>
        <w:jc w:val="center"/>
        <w:rPr>
          <w:sz w:val="40"/>
          <w:szCs w:val="40"/>
        </w:rPr>
      </w:pPr>
    </w:p>
    <w:p w14:paraId="3932BBE3" w14:textId="03FD7EFF" w:rsidR="00A345EA" w:rsidRPr="00A345EA" w:rsidRDefault="00A345EA" w:rsidP="00A345EA">
      <w:pPr>
        <w:jc w:val="center"/>
        <w:rPr>
          <w:sz w:val="40"/>
          <w:szCs w:val="40"/>
        </w:rPr>
      </w:pPr>
      <w:r w:rsidRPr="00A345EA">
        <w:rPr>
          <w:sz w:val="40"/>
          <w:szCs w:val="40"/>
        </w:rPr>
        <w:t xml:space="preserve"> 3. Create a Data Table</w:t>
      </w:r>
    </w:p>
    <w:p w14:paraId="6A5EBEEA" w14:textId="77777777" w:rsidR="00A345EA" w:rsidRPr="00A345EA" w:rsidRDefault="00A345EA" w:rsidP="00A345EA">
      <w:pPr>
        <w:jc w:val="center"/>
        <w:rPr>
          <w:sz w:val="40"/>
          <w:szCs w:val="40"/>
        </w:rPr>
      </w:pPr>
    </w:p>
    <w:p w14:paraId="4FCF13D6" w14:textId="77777777" w:rsidR="00A345EA" w:rsidRPr="00A345EA" w:rsidRDefault="00A345EA" w:rsidP="00A345EA">
      <w:pPr>
        <w:jc w:val="center"/>
        <w:rPr>
          <w:sz w:val="40"/>
          <w:szCs w:val="40"/>
        </w:rPr>
      </w:pPr>
      <w:r w:rsidRPr="00A345EA">
        <w:rPr>
          <w:sz w:val="40"/>
          <w:szCs w:val="40"/>
        </w:rPr>
        <w:lastRenderedPageBreak/>
        <w:t>Enter the data into a table or spreadsheet. For instance:</w:t>
      </w:r>
    </w:p>
    <w:p w14:paraId="5638EA1C" w14:textId="77777777" w:rsidR="00A345EA" w:rsidRPr="00A345EA" w:rsidRDefault="00A345EA" w:rsidP="00A345EA">
      <w:pPr>
        <w:jc w:val="center"/>
        <w:rPr>
          <w:sz w:val="40"/>
          <w:szCs w:val="40"/>
        </w:rPr>
      </w:pPr>
    </w:p>
    <w:p w14:paraId="607A0731" w14:textId="77777777" w:rsidR="00A345EA" w:rsidRPr="00A345EA" w:rsidRDefault="00A345EA" w:rsidP="00A345EA">
      <w:pPr>
        <w:jc w:val="center"/>
        <w:rPr>
          <w:sz w:val="40"/>
          <w:szCs w:val="40"/>
        </w:rPr>
      </w:pPr>
      <w:r w:rsidRPr="00A345EA">
        <w:rPr>
          <w:sz w:val="40"/>
          <w:szCs w:val="40"/>
        </w:rPr>
        <w:t>| Roast Level | Flavor Profile |</w:t>
      </w:r>
    </w:p>
    <w:p w14:paraId="4472C688" w14:textId="77777777" w:rsidR="00A345EA" w:rsidRPr="00A345EA" w:rsidRDefault="00A345EA" w:rsidP="00A345EA">
      <w:pPr>
        <w:jc w:val="center"/>
        <w:rPr>
          <w:sz w:val="40"/>
          <w:szCs w:val="40"/>
        </w:rPr>
      </w:pPr>
      <w:r w:rsidRPr="00A345EA">
        <w:rPr>
          <w:sz w:val="40"/>
          <w:szCs w:val="40"/>
        </w:rPr>
        <w:t>|-------------|----------------|</w:t>
      </w:r>
    </w:p>
    <w:p w14:paraId="0237202F" w14:textId="77777777" w:rsidR="00A345EA" w:rsidRPr="00A345EA" w:rsidRDefault="00A345EA" w:rsidP="00A345EA">
      <w:pPr>
        <w:jc w:val="center"/>
        <w:rPr>
          <w:sz w:val="40"/>
          <w:szCs w:val="40"/>
        </w:rPr>
      </w:pPr>
      <w:r w:rsidRPr="00A345EA">
        <w:rPr>
          <w:sz w:val="40"/>
          <w:szCs w:val="40"/>
        </w:rPr>
        <w:t>| 1           | 80             |</w:t>
      </w:r>
    </w:p>
    <w:p w14:paraId="17DA5736" w14:textId="77777777" w:rsidR="00A345EA" w:rsidRPr="00A345EA" w:rsidRDefault="00A345EA" w:rsidP="00A345EA">
      <w:pPr>
        <w:jc w:val="center"/>
        <w:rPr>
          <w:sz w:val="40"/>
          <w:szCs w:val="40"/>
        </w:rPr>
      </w:pPr>
      <w:r w:rsidRPr="00A345EA">
        <w:rPr>
          <w:sz w:val="40"/>
          <w:szCs w:val="40"/>
        </w:rPr>
        <w:t>| 2           | 85             |</w:t>
      </w:r>
    </w:p>
    <w:p w14:paraId="2E506592" w14:textId="77777777" w:rsidR="00A345EA" w:rsidRPr="00A345EA" w:rsidRDefault="00A345EA" w:rsidP="00A345EA">
      <w:pPr>
        <w:jc w:val="center"/>
        <w:rPr>
          <w:sz w:val="40"/>
          <w:szCs w:val="40"/>
        </w:rPr>
      </w:pPr>
      <w:r w:rsidRPr="00A345EA">
        <w:rPr>
          <w:sz w:val="40"/>
          <w:szCs w:val="40"/>
        </w:rPr>
        <w:t>| 3           | 87             |</w:t>
      </w:r>
    </w:p>
    <w:p w14:paraId="5D55704C" w14:textId="77777777" w:rsidR="00A345EA" w:rsidRPr="00A345EA" w:rsidRDefault="00A345EA" w:rsidP="00A345EA">
      <w:pPr>
        <w:jc w:val="center"/>
        <w:rPr>
          <w:sz w:val="40"/>
          <w:szCs w:val="40"/>
        </w:rPr>
      </w:pPr>
      <w:r w:rsidRPr="00A345EA">
        <w:rPr>
          <w:sz w:val="40"/>
          <w:szCs w:val="40"/>
        </w:rPr>
        <w:t>| 4           | 83             |</w:t>
      </w:r>
    </w:p>
    <w:p w14:paraId="31C200C8" w14:textId="77777777" w:rsidR="00A345EA" w:rsidRPr="00A345EA" w:rsidRDefault="00A345EA" w:rsidP="00A345EA">
      <w:pPr>
        <w:jc w:val="center"/>
        <w:rPr>
          <w:sz w:val="40"/>
          <w:szCs w:val="40"/>
        </w:rPr>
      </w:pPr>
      <w:r w:rsidRPr="00A345EA">
        <w:rPr>
          <w:sz w:val="40"/>
          <w:szCs w:val="40"/>
        </w:rPr>
        <w:t>| 5           | 90             |</w:t>
      </w:r>
    </w:p>
    <w:p w14:paraId="7AA4C514" w14:textId="77777777" w:rsidR="00A345EA" w:rsidRPr="00A345EA" w:rsidRDefault="00A345EA" w:rsidP="00A345EA">
      <w:pPr>
        <w:jc w:val="center"/>
        <w:rPr>
          <w:sz w:val="40"/>
          <w:szCs w:val="40"/>
        </w:rPr>
      </w:pPr>
    </w:p>
    <w:p w14:paraId="1E299AF6" w14:textId="179E69FE" w:rsidR="00A345EA" w:rsidRPr="00A345EA" w:rsidRDefault="00A345EA" w:rsidP="00A345EA">
      <w:pPr>
        <w:jc w:val="center"/>
        <w:rPr>
          <w:sz w:val="40"/>
          <w:szCs w:val="40"/>
        </w:rPr>
      </w:pPr>
      <w:r w:rsidRPr="00A345EA">
        <w:rPr>
          <w:sz w:val="40"/>
          <w:szCs w:val="40"/>
        </w:rPr>
        <w:t xml:space="preserve"> 4. Visualize the Data</w:t>
      </w:r>
    </w:p>
    <w:p w14:paraId="3D2A8B3C" w14:textId="77777777" w:rsidR="00A345EA" w:rsidRPr="00A345EA" w:rsidRDefault="00A345EA" w:rsidP="00A345EA">
      <w:pPr>
        <w:jc w:val="center"/>
        <w:rPr>
          <w:sz w:val="40"/>
          <w:szCs w:val="40"/>
        </w:rPr>
      </w:pPr>
    </w:p>
    <w:p w14:paraId="242C5BA8" w14:textId="77777777" w:rsidR="00A345EA" w:rsidRPr="00A345EA" w:rsidRDefault="00A345EA" w:rsidP="00A345EA">
      <w:pPr>
        <w:jc w:val="center"/>
        <w:rPr>
          <w:sz w:val="40"/>
          <w:szCs w:val="40"/>
        </w:rPr>
      </w:pPr>
      <w:r w:rsidRPr="00A345EA">
        <w:rPr>
          <w:sz w:val="40"/>
          <w:szCs w:val="40"/>
        </w:rPr>
        <w:t>Use charts to visualize the relationship between the two variables:</w:t>
      </w:r>
    </w:p>
    <w:p w14:paraId="54C51439" w14:textId="04A1366A" w:rsidR="00A345EA" w:rsidRPr="00A345EA" w:rsidRDefault="00A345EA" w:rsidP="00A345EA">
      <w:pPr>
        <w:jc w:val="center"/>
        <w:rPr>
          <w:sz w:val="40"/>
          <w:szCs w:val="40"/>
        </w:rPr>
      </w:pPr>
      <w:r w:rsidRPr="00A345EA">
        <w:rPr>
          <w:sz w:val="40"/>
          <w:szCs w:val="40"/>
        </w:rPr>
        <w:t>Scatter Plot: Plot one variable on the x-axis and the other on the y-axis to observe if there's a pattern or correlation.</w:t>
      </w:r>
    </w:p>
    <w:p w14:paraId="27A5A088" w14:textId="77777777" w:rsidR="00A345EA" w:rsidRPr="00A345EA" w:rsidRDefault="00A345EA" w:rsidP="00A345EA">
      <w:pPr>
        <w:jc w:val="center"/>
        <w:rPr>
          <w:sz w:val="40"/>
          <w:szCs w:val="40"/>
        </w:rPr>
      </w:pPr>
    </w:p>
    <w:p w14:paraId="180C425F" w14:textId="249FB6A9" w:rsidR="00A345EA" w:rsidRPr="00A345EA" w:rsidRDefault="00A345EA" w:rsidP="00A345EA">
      <w:pPr>
        <w:jc w:val="center"/>
        <w:rPr>
          <w:sz w:val="40"/>
          <w:szCs w:val="40"/>
        </w:rPr>
      </w:pPr>
      <w:r w:rsidRPr="00A345EA">
        <w:rPr>
          <w:sz w:val="40"/>
          <w:szCs w:val="40"/>
        </w:rPr>
        <w:t xml:space="preserve">  How to create a scatter plot in Excel:</w:t>
      </w:r>
    </w:p>
    <w:p w14:paraId="295AFC7F" w14:textId="1E2F3309" w:rsidR="00A345EA" w:rsidRPr="00A345EA" w:rsidRDefault="00A345EA" w:rsidP="00A345EA">
      <w:pPr>
        <w:jc w:val="center"/>
        <w:rPr>
          <w:sz w:val="40"/>
          <w:szCs w:val="40"/>
        </w:rPr>
      </w:pPr>
      <w:r w:rsidRPr="00A345EA">
        <w:rPr>
          <w:sz w:val="40"/>
          <w:szCs w:val="40"/>
        </w:rPr>
        <w:t xml:space="preserve">  -Select your data.</w:t>
      </w:r>
    </w:p>
    <w:p w14:paraId="229560A4" w14:textId="77777777" w:rsidR="00A345EA" w:rsidRPr="00A345EA" w:rsidRDefault="00A345EA" w:rsidP="00A345EA">
      <w:pPr>
        <w:jc w:val="center"/>
        <w:rPr>
          <w:sz w:val="40"/>
          <w:szCs w:val="40"/>
        </w:rPr>
      </w:pPr>
      <w:r w:rsidRPr="00A345EA">
        <w:rPr>
          <w:sz w:val="40"/>
          <w:szCs w:val="40"/>
        </w:rPr>
        <w:lastRenderedPageBreak/>
        <w:t xml:space="preserve">  - Go to the "Insert" tab.</w:t>
      </w:r>
    </w:p>
    <w:p w14:paraId="57A93883" w14:textId="77777777" w:rsidR="00A345EA" w:rsidRPr="00A345EA" w:rsidRDefault="00A345EA" w:rsidP="00A345EA">
      <w:pPr>
        <w:jc w:val="center"/>
        <w:rPr>
          <w:sz w:val="40"/>
          <w:szCs w:val="40"/>
        </w:rPr>
      </w:pPr>
      <w:r w:rsidRPr="00A345EA">
        <w:rPr>
          <w:sz w:val="40"/>
          <w:szCs w:val="40"/>
        </w:rPr>
        <w:t xml:space="preserve">  - Choose "Scatter" from the Charts section.</w:t>
      </w:r>
    </w:p>
    <w:p w14:paraId="11E9D7A1" w14:textId="77777777" w:rsidR="00A345EA" w:rsidRPr="00A345EA" w:rsidRDefault="00A345EA" w:rsidP="00A345EA">
      <w:pPr>
        <w:jc w:val="center"/>
        <w:rPr>
          <w:sz w:val="40"/>
          <w:szCs w:val="40"/>
        </w:rPr>
      </w:pPr>
    </w:p>
    <w:p w14:paraId="5301ED64" w14:textId="1E6E504D" w:rsidR="00A345EA" w:rsidRPr="00A345EA" w:rsidRDefault="00A345EA" w:rsidP="00A345EA">
      <w:pPr>
        <w:jc w:val="center"/>
        <w:rPr>
          <w:sz w:val="40"/>
          <w:szCs w:val="40"/>
        </w:rPr>
      </w:pPr>
      <w:r w:rsidRPr="00A345EA">
        <w:rPr>
          <w:sz w:val="40"/>
          <w:szCs w:val="40"/>
        </w:rPr>
        <w:t xml:space="preserve"> 5. Calculate Correlation</w:t>
      </w:r>
    </w:p>
    <w:p w14:paraId="0BFCEE1F" w14:textId="77777777" w:rsidR="00A345EA" w:rsidRPr="00A345EA" w:rsidRDefault="00A345EA" w:rsidP="00A345EA">
      <w:pPr>
        <w:jc w:val="center"/>
        <w:rPr>
          <w:sz w:val="40"/>
          <w:szCs w:val="40"/>
        </w:rPr>
      </w:pPr>
    </w:p>
    <w:p w14:paraId="0147D81C" w14:textId="77777777" w:rsidR="00A345EA" w:rsidRPr="00A345EA" w:rsidRDefault="00A345EA" w:rsidP="00A345EA">
      <w:pPr>
        <w:jc w:val="center"/>
        <w:rPr>
          <w:sz w:val="40"/>
          <w:szCs w:val="40"/>
        </w:rPr>
      </w:pPr>
      <w:r w:rsidRPr="00A345EA">
        <w:rPr>
          <w:sz w:val="40"/>
          <w:szCs w:val="40"/>
        </w:rPr>
        <w:t>Determine if there’s a relationship between the variables by calculating the correlation coefficient.</w:t>
      </w:r>
    </w:p>
    <w:p w14:paraId="3C3A4A2B" w14:textId="77777777" w:rsidR="00A345EA" w:rsidRPr="00A345EA" w:rsidRDefault="00A345EA" w:rsidP="00A345EA">
      <w:pPr>
        <w:jc w:val="center"/>
        <w:rPr>
          <w:sz w:val="40"/>
          <w:szCs w:val="40"/>
        </w:rPr>
      </w:pPr>
    </w:p>
    <w:p w14:paraId="233C1C9B" w14:textId="14C62280" w:rsidR="00A345EA" w:rsidRPr="00A345EA" w:rsidRDefault="00A345EA" w:rsidP="00A345EA">
      <w:pPr>
        <w:jc w:val="center"/>
        <w:rPr>
          <w:sz w:val="40"/>
          <w:szCs w:val="40"/>
        </w:rPr>
      </w:pPr>
      <w:r w:rsidRPr="00A345EA">
        <w:rPr>
          <w:sz w:val="40"/>
          <w:szCs w:val="40"/>
        </w:rPr>
        <w:t>Using Excel:</w:t>
      </w:r>
    </w:p>
    <w:p w14:paraId="5422221A" w14:textId="3C49CD8A" w:rsidR="00A345EA" w:rsidRPr="00A345EA" w:rsidRDefault="00A345EA" w:rsidP="00A345EA">
      <w:pPr>
        <w:jc w:val="center"/>
        <w:rPr>
          <w:sz w:val="40"/>
          <w:szCs w:val="40"/>
        </w:rPr>
      </w:pPr>
      <w:r w:rsidRPr="00A345EA">
        <w:rPr>
          <w:sz w:val="40"/>
          <w:szCs w:val="40"/>
        </w:rPr>
        <w:t xml:space="preserve"> Use the CORREL function: =CORREL(array1, array2), where array1 and array2 are the ranges of your two variables.</w:t>
      </w:r>
    </w:p>
    <w:p w14:paraId="3C831756" w14:textId="77777777" w:rsidR="00A345EA" w:rsidRPr="00A345EA" w:rsidRDefault="00A345EA" w:rsidP="00A345EA">
      <w:pPr>
        <w:jc w:val="center"/>
        <w:rPr>
          <w:sz w:val="40"/>
          <w:szCs w:val="40"/>
        </w:rPr>
      </w:pPr>
    </w:p>
    <w:p w14:paraId="0C231A8F" w14:textId="268FAF38" w:rsidR="00A345EA" w:rsidRPr="00A345EA" w:rsidRDefault="00A345EA" w:rsidP="00A345EA">
      <w:pPr>
        <w:jc w:val="center"/>
        <w:rPr>
          <w:sz w:val="40"/>
          <w:szCs w:val="40"/>
        </w:rPr>
      </w:pPr>
      <w:r w:rsidRPr="00A345EA">
        <w:rPr>
          <w:sz w:val="40"/>
          <w:szCs w:val="40"/>
        </w:rPr>
        <w:t>Interpreting Correlation:</w:t>
      </w:r>
    </w:p>
    <w:p w14:paraId="39BE8B09" w14:textId="765EED6A" w:rsidR="00A345EA" w:rsidRPr="00A345EA" w:rsidRDefault="00A345EA" w:rsidP="00A345EA">
      <w:pPr>
        <w:jc w:val="center"/>
        <w:rPr>
          <w:sz w:val="40"/>
          <w:szCs w:val="40"/>
        </w:rPr>
      </w:pPr>
      <w:r w:rsidRPr="00A345EA">
        <w:rPr>
          <w:sz w:val="40"/>
          <w:szCs w:val="40"/>
        </w:rPr>
        <w:t>Positive Correlation: As one variable increases, the other tends to increase.</w:t>
      </w:r>
    </w:p>
    <w:p w14:paraId="5DE89CC1" w14:textId="1D331F91" w:rsidR="00A345EA" w:rsidRPr="00A345EA" w:rsidRDefault="00A345EA" w:rsidP="00A345EA">
      <w:pPr>
        <w:jc w:val="center"/>
        <w:rPr>
          <w:sz w:val="40"/>
          <w:szCs w:val="40"/>
        </w:rPr>
      </w:pPr>
      <w:r w:rsidRPr="00A345EA">
        <w:rPr>
          <w:sz w:val="40"/>
          <w:szCs w:val="40"/>
        </w:rPr>
        <w:t>Negative Correlation: As one variable increases, the other tends to decrease.</w:t>
      </w:r>
    </w:p>
    <w:p w14:paraId="3FD272B4" w14:textId="2DD84026" w:rsidR="00A345EA" w:rsidRPr="00A345EA" w:rsidRDefault="00A345EA" w:rsidP="00A345EA">
      <w:pPr>
        <w:jc w:val="center"/>
        <w:rPr>
          <w:sz w:val="40"/>
          <w:szCs w:val="40"/>
        </w:rPr>
      </w:pPr>
      <w:r w:rsidRPr="00A345EA">
        <w:rPr>
          <w:sz w:val="40"/>
          <w:szCs w:val="40"/>
        </w:rPr>
        <w:t>No Correlation: No discernible pattern between the variables.</w:t>
      </w:r>
    </w:p>
    <w:p w14:paraId="07872E06" w14:textId="77777777" w:rsidR="00A345EA" w:rsidRPr="00A345EA" w:rsidRDefault="00A345EA" w:rsidP="00A345EA">
      <w:pPr>
        <w:jc w:val="center"/>
        <w:rPr>
          <w:sz w:val="40"/>
          <w:szCs w:val="40"/>
        </w:rPr>
      </w:pPr>
    </w:p>
    <w:p w14:paraId="20B1D2D6" w14:textId="77777777" w:rsidR="00A345EA" w:rsidRDefault="00A345EA" w:rsidP="00A345EA">
      <w:pPr>
        <w:jc w:val="center"/>
        <w:rPr>
          <w:sz w:val="40"/>
          <w:szCs w:val="40"/>
        </w:rPr>
      </w:pPr>
    </w:p>
    <w:p w14:paraId="67FD4C5B" w14:textId="13C87612" w:rsidR="00A345EA" w:rsidRPr="00A345EA" w:rsidRDefault="00A345EA" w:rsidP="00A345EA">
      <w:pPr>
        <w:jc w:val="center"/>
        <w:rPr>
          <w:sz w:val="40"/>
          <w:szCs w:val="40"/>
        </w:rPr>
      </w:pPr>
      <w:r w:rsidRPr="00A345EA">
        <w:rPr>
          <w:sz w:val="40"/>
          <w:szCs w:val="40"/>
        </w:rPr>
        <w:lastRenderedPageBreak/>
        <w:t xml:space="preserve"> 6. Interpret Results</w:t>
      </w:r>
    </w:p>
    <w:p w14:paraId="7B673764" w14:textId="77777777" w:rsidR="00A345EA" w:rsidRPr="00A345EA" w:rsidRDefault="00A345EA" w:rsidP="00A345EA">
      <w:pPr>
        <w:jc w:val="center"/>
        <w:rPr>
          <w:sz w:val="40"/>
          <w:szCs w:val="40"/>
        </w:rPr>
      </w:pPr>
    </w:p>
    <w:p w14:paraId="41C4EC97" w14:textId="77777777" w:rsidR="00A345EA" w:rsidRPr="00A345EA" w:rsidRDefault="00A345EA" w:rsidP="00A345EA">
      <w:pPr>
        <w:jc w:val="center"/>
        <w:rPr>
          <w:sz w:val="40"/>
          <w:szCs w:val="40"/>
        </w:rPr>
      </w:pPr>
      <w:r w:rsidRPr="00A345EA">
        <w:rPr>
          <w:sz w:val="40"/>
          <w:szCs w:val="40"/>
        </w:rPr>
        <w:t>Review the scatter plot and correlation coefficient:</w:t>
      </w:r>
    </w:p>
    <w:p w14:paraId="3AB54109" w14:textId="4320D832" w:rsidR="00A345EA" w:rsidRPr="00A345EA" w:rsidRDefault="00A345EA" w:rsidP="00A345EA">
      <w:pPr>
        <w:jc w:val="center"/>
        <w:rPr>
          <w:sz w:val="40"/>
          <w:szCs w:val="40"/>
        </w:rPr>
      </w:pPr>
      <w:r w:rsidRPr="00A345EA">
        <w:rPr>
          <w:sz w:val="40"/>
          <w:szCs w:val="40"/>
        </w:rPr>
        <w:t>Strong Positive Correlation: Points cluster around an upward slope.</w:t>
      </w:r>
    </w:p>
    <w:p w14:paraId="568CCA7D" w14:textId="6A7BFCE8" w:rsidR="00A345EA" w:rsidRPr="00A345EA" w:rsidRDefault="00A345EA" w:rsidP="00A345EA">
      <w:pPr>
        <w:jc w:val="center"/>
        <w:rPr>
          <w:sz w:val="40"/>
          <w:szCs w:val="40"/>
        </w:rPr>
      </w:pPr>
      <w:r w:rsidRPr="00A345EA">
        <w:rPr>
          <w:sz w:val="40"/>
          <w:szCs w:val="40"/>
        </w:rPr>
        <w:t>Strong Negative Correlation: Points cluster around a downward slope.</w:t>
      </w:r>
    </w:p>
    <w:p w14:paraId="7240FD8A" w14:textId="682C834D" w:rsidR="00A345EA" w:rsidRPr="00A345EA" w:rsidRDefault="00A345EA" w:rsidP="00A345EA">
      <w:pPr>
        <w:jc w:val="center"/>
        <w:rPr>
          <w:sz w:val="40"/>
          <w:szCs w:val="40"/>
        </w:rPr>
      </w:pPr>
      <w:r w:rsidRPr="00A345EA">
        <w:rPr>
          <w:sz w:val="40"/>
          <w:szCs w:val="40"/>
        </w:rPr>
        <w:t>Weak or No Correlation: Points are scattered without a clear pattern.</w:t>
      </w:r>
    </w:p>
    <w:p w14:paraId="424B990F" w14:textId="77777777" w:rsidR="00A345EA" w:rsidRPr="00A345EA" w:rsidRDefault="00A345EA" w:rsidP="00A345EA">
      <w:pPr>
        <w:jc w:val="center"/>
        <w:rPr>
          <w:sz w:val="40"/>
          <w:szCs w:val="40"/>
        </w:rPr>
      </w:pPr>
    </w:p>
    <w:p w14:paraId="693BAD16" w14:textId="7B68B56C" w:rsidR="00A345EA" w:rsidRPr="00A345EA" w:rsidRDefault="00A345EA" w:rsidP="00A345EA">
      <w:pPr>
        <w:jc w:val="center"/>
        <w:rPr>
          <w:sz w:val="40"/>
          <w:szCs w:val="40"/>
        </w:rPr>
      </w:pPr>
      <w:r w:rsidRPr="00A345EA">
        <w:rPr>
          <w:sz w:val="40"/>
          <w:szCs w:val="40"/>
        </w:rPr>
        <w:t xml:space="preserve"> 7. Draw Conclusions</w:t>
      </w:r>
    </w:p>
    <w:p w14:paraId="316C20A0" w14:textId="77777777" w:rsidR="00A345EA" w:rsidRPr="00A345EA" w:rsidRDefault="00A345EA" w:rsidP="00A345EA">
      <w:pPr>
        <w:jc w:val="center"/>
        <w:rPr>
          <w:sz w:val="40"/>
          <w:szCs w:val="40"/>
        </w:rPr>
      </w:pPr>
    </w:p>
    <w:p w14:paraId="1C2C68BA" w14:textId="77777777" w:rsidR="00A345EA" w:rsidRPr="00A345EA" w:rsidRDefault="00A345EA" w:rsidP="00A345EA">
      <w:pPr>
        <w:jc w:val="center"/>
        <w:rPr>
          <w:sz w:val="40"/>
          <w:szCs w:val="40"/>
        </w:rPr>
      </w:pPr>
      <w:r w:rsidRPr="00A345EA">
        <w:rPr>
          <w:sz w:val="40"/>
          <w:szCs w:val="40"/>
        </w:rPr>
        <w:t>Based on your findings, make informed decisions about coffee quality. For example, if you find a strong positive correlation between roast level and flavor profile, you might adjust roasting processes to achieve desired flavors.</w:t>
      </w:r>
    </w:p>
    <w:p w14:paraId="6EBA6FCC" w14:textId="77777777" w:rsidR="00A345EA" w:rsidRPr="00A345EA" w:rsidRDefault="00A345EA" w:rsidP="00A345EA">
      <w:pPr>
        <w:jc w:val="center"/>
        <w:rPr>
          <w:sz w:val="40"/>
          <w:szCs w:val="40"/>
        </w:rPr>
      </w:pPr>
    </w:p>
    <w:p w14:paraId="11E094B3" w14:textId="015FE936" w:rsidR="008554FE" w:rsidRPr="008554FE" w:rsidRDefault="00A345EA" w:rsidP="00A345EA">
      <w:pPr>
        <w:jc w:val="center"/>
        <w:rPr>
          <w:sz w:val="40"/>
          <w:szCs w:val="40"/>
        </w:rPr>
      </w:pPr>
      <w:r w:rsidRPr="00A345EA">
        <w:rPr>
          <w:sz w:val="40"/>
          <w:szCs w:val="40"/>
        </w:rPr>
        <w:t>By following these steps, you can effectively perform bivariate analysis in coffee quality checking without coding, leveraging manual calculations and visualization tools.</w:t>
      </w:r>
    </w:p>
    <w:p w14:paraId="63AEC153" w14:textId="77777777" w:rsidR="008554FE" w:rsidRDefault="008554FE" w:rsidP="008554FE">
      <w:pPr>
        <w:jc w:val="center"/>
        <w:rPr>
          <w:sz w:val="40"/>
          <w:szCs w:val="40"/>
        </w:rPr>
      </w:pPr>
    </w:p>
    <w:p w14:paraId="075DAC4E" w14:textId="21861CF6" w:rsidR="006F5EEB" w:rsidRDefault="006F5EEB" w:rsidP="008554FE">
      <w:pPr>
        <w:jc w:val="center"/>
        <w:rPr>
          <w:sz w:val="40"/>
          <w:szCs w:val="40"/>
        </w:rPr>
      </w:pPr>
      <w:r>
        <w:rPr>
          <w:noProof/>
        </w:rPr>
        <w:lastRenderedPageBreak/>
        <w:drawing>
          <wp:inline distT="0" distB="0" distL="0" distR="0" wp14:anchorId="4EB9D2E0" wp14:editId="1D4A2158">
            <wp:extent cx="5731510" cy="3223895"/>
            <wp:effectExtent l="0" t="0" r="2540" b="0"/>
            <wp:docPr id="33524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7098" name=""/>
                    <pic:cNvPicPr/>
                  </pic:nvPicPr>
                  <pic:blipFill>
                    <a:blip r:embed="rId12"/>
                    <a:stretch>
                      <a:fillRect/>
                    </a:stretch>
                  </pic:blipFill>
                  <pic:spPr>
                    <a:xfrm>
                      <a:off x="0" y="0"/>
                      <a:ext cx="5731510" cy="3223895"/>
                    </a:xfrm>
                    <a:prstGeom prst="rect">
                      <a:avLst/>
                    </a:prstGeom>
                  </pic:spPr>
                </pic:pic>
              </a:graphicData>
            </a:graphic>
          </wp:inline>
        </w:drawing>
      </w:r>
      <w:r>
        <w:rPr>
          <w:noProof/>
        </w:rPr>
        <w:drawing>
          <wp:inline distT="0" distB="0" distL="0" distR="0" wp14:anchorId="3111CFF3" wp14:editId="3400EA23">
            <wp:extent cx="5731510" cy="3223895"/>
            <wp:effectExtent l="0" t="0" r="2540" b="0"/>
            <wp:docPr id="8245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36938" name=""/>
                    <pic:cNvPicPr/>
                  </pic:nvPicPr>
                  <pic:blipFill>
                    <a:blip r:embed="rId13"/>
                    <a:stretch>
                      <a:fillRect/>
                    </a:stretch>
                  </pic:blipFill>
                  <pic:spPr>
                    <a:xfrm>
                      <a:off x="0" y="0"/>
                      <a:ext cx="5731510" cy="3223895"/>
                    </a:xfrm>
                    <a:prstGeom prst="rect">
                      <a:avLst/>
                    </a:prstGeom>
                  </pic:spPr>
                </pic:pic>
              </a:graphicData>
            </a:graphic>
          </wp:inline>
        </w:drawing>
      </w:r>
    </w:p>
    <w:p w14:paraId="1608E1B2" w14:textId="77777777" w:rsidR="008554FE" w:rsidRDefault="008554FE" w:rsidP="008554FE">
      <w:pPr>
        <w:jc w:val="center"/>
        <w:rPr>
          <w:sz w:val="40"/>
          <w:szCs w:val="40"/>
        </w:rPr>
      </w:pPr>
    </w:p>
    <w:p w14:paraId="0EFCEE7B" w14:textId="77777777" w:rsidR="008554FE" w:rsidRDefault="008554FE" w:rsidP="008554FE">
      <w:pPr>
        <w:jc w:val="center"/>
        <w:rPr>
          <w:sz w:val="40"/>
          <w:szCs w:val="40"/>
        </w:rPr>
      </w:pPr>
    </w:p>
    <w:p w14:paraId="27172A6E" w14:textId="77777777" w:rsidR="008554FE" w:rsidRDefault="008554FE" w:rsidP="008554FE">
      <w:pPr>
        <w:jc w:val="center"/>
        <w:rPr>
          <w:sz w:val="40"/>
          <w:szCs w:val="40"/>
        </w:rPr>
      </w:pPr>
    </w:p>
    <w:p w14:paraId="6E0E42E3" w14:textId="77777777" w:rsidR="008554FE" w:rsidRDefault="008554FE" w:rsidP="008554FE">
      <w:pPr>
        <w:jc w:val="center"/>
        <w:rPr>
          <w:sz w:val="40"/>
          <w:szCs w:val="40"/>
        </w:rPr>
      </w:pPr>
    </w:p>
    <w:p w14:paraId="2DDF5F47" w14:textId="77777777" w:rsidR="008554FE" w:rsidRDefault="008554FE" w:rsidP="008554FE">
      <w:pPr>
        <w:jc w:val="center"/>
        <w:rPr>
          <w:sz w:val="40"/>
          <w:szCs w:val="40"/>
        </w:rPr>
      </w:pPr>
    </w:p>
    <w:p w14:paraId="3DEB3695" w14:textId="2AED1936" w:rsidR="008554FE" w:rsidRDefault="006F5EEB" w:rsidP="008554FE">
      <w:pPr>
        <w:jc w:val="center"/>
        <w:rPr>
          <w:sz w:val="44"/>
          <w:szCs w:val="44"/>
        </w:rPr>
      </w:pPr>
      <w:r>
        <w:rPr>
          <w:sz w:val="44"/>
          <w:szCs w:val="44"/>
        </w:rPr>
        <w:lastRenderedPageBreak/>
        <w:t>Conclusion</w:t>
      </w:r>
    </w:p>
    <w:p w14:paraId="1859F169" w14:textId="77777777" w:rsidR="006F5EEB" w:rsidRPr="006F5EEB" w:rsidRDefault="006F5EEB" w:rsidP="006F5EEB">
      <w:pPr>
        <w:rPr>
          <w:sz w:val="40"/>
          <w:szCs w:val="40"/>
        </w:rPr>
      </w:pPr>
      <w:r w:rsidRPr="006F5EEB">
        <w:rPr>
          <w:sz w:val="40"/>
          <w:szCs w:val="40"/>
        </w:rPr>
        <w:t>To determine the conclusion of coffee quality using Python, you'd typically follow these steps:</w:t>
      </w:r>
    </w:p>
    <w:p w14:paraId="4D8F1964" w14:textId="77777777" w:rsidR="006F5EEB" w:rsidRPr="006F5EEB" w:rsidRDefault="006F5EEB" w:rsidP="006F5EEB">
      <w:pPr>
        <w:rPr>
          <w:sz w:val="40"/>
          <w:szCs w:val="40"/>
        </w:rPr>
      </w:pPr>
    </w:p>
    <w:p w14:paraId="05CDFFC7" w14:textId="77777777" w:rsidR="006F5EEB" w:rsidRPr="006F5EEB" w:rsidRDefault="006F5EEB" w:rsidP="006F5EEB">
      <w:pPr>
        <w:rPr>
          <w:sz w:val="40"/>
          <w:szCs w:val="40"/>
        </w:rPr>
      </w:pPr>
      <w:r w:rsidRPr="006F5EEB">
        <w:rPr>
          <w:sz w:val="40"/>
          <w:szCs w:val="40"/>
        </w:rPr>
        <w:t>Data Collection: Gather data on coffee attributes (e.g., aroma, acidity, body, flavor) and quality scores.</w:t>
      </w:r>
    </w:p>
    <w:p w14:paraId="4ADA1EBA" w14:textId="77777777" w:rsidR="006F5EEB" w:rsidRPr="006F5EEB" w:rsidRDefault="006F5EEB" w:rsidP="006F5EEB">
      <w:pPr>
        <w:rPr>
          <w:sz w:val="40"/>
          <w:szCs w:val="40"/>
        </w:rPr>
      </w:pPr>
    </w:p>
    <w:p w14:paraId="2CD9B092" w14:textId="77777777" w:rsidR="006F5EEB" w:rsidRPr="006F5EEB" w:rsidRDefault="006F5EEB" w:rsidP="006F5EEB">
      <w:pPr>
        <w:rPr>
          <w:sz w:val="40"/>
          <w:szCs w:val="40"/>
        </w:rPr>
      </w:pPr>
      <w:r w:rsidRPr="006F5EEB">
        <w:rPr>
          <w:sz w:val="40"/>
          <w:szCs w:val="40"/>
        </w:rPr>
        <w:t>Data Preparation: Clean and preprocess the data to ensure it's suitable for analysis.</w:t>
      </w:r>
    </w:p>
    <w:p w14:paraId="36579334" w14:textId="77777777" w:rsidR="006F5EEB" w:rsidRPr="006F5EEB" w:rsidRDefault="006F5EEB" w:rsidP="006F5EEB">
      <w:pPr>
        <w:rPr>
          <w:sz w:val="40"/>
          <w:szCs w:val="40"/>
        </w:rPr>
      </w:pPr>
    </w:p>
    <w:p w14:paraId="58B6F447" w14:textId="77777777" w:rsidR="006F5EEB" w:rsidRPr="006F5EEB" w:rsidRDefault="006F5EEB" w:rsidP="006F5EEB">
      <w:pPr>
        <w:rPr>
          <w:sz w:val="40"/>
          <w:szCs w:val="40"/>
        </w:rPr>
      </w:pPr>
      <w:r w:rsidRPr="006F5EEB">
        <w:rPr>
          <w:sz w:val="40"/>
          <w:szCs w:val="40"/>
        </w:rPr>
        <w:t>Feature Analysis: Identify key features that influence coffee quality. This could involve exploratory data analysis (EDA) to understand relationships between features and quality.</w:t>
      </w:r>
    </w:p>
    <w:p w14:paraId="7DC61F15" w14:textId="77777777" w:rsidR="006F5EEB" w:rsidRPr="006F5EEB" w:rsidRDefault="006F5EEB" w:rsidP="006F5EEB">
      <w:pPr>
        <w:rPr>
          <w:sz w:val="40"/>
          <w:szCs w:val="40"/>
        </w:rPr>
      </w:pPr>
    </w:p>
    <w:p w14:paraId="34A359EC" w14:textId="77777777" w:rsidR="006F5EEB" w:rsidRPr="006F5EEB" w:rsidRDefault="006F5EEB" w:rsidP="006F5EEB">
      <w:pPr>
        <w:rPr>
          <w:sz w:val="40"/>
          <w:szCs w:val="40"/>
        </w:rPr>
      </w:pPr>
      <w:r w:rsidRPr="006F5EEB">
        <w:rPr>
          <w:sz w:val="40"/>
          <w:szCs w:val="40"/>
        </w:rPr>
        <w:t>Model Building: Use statistical or machine learning models to analyze the data. This could include regression analysis, classification algorithms, or other techniques depending on your specific goal.</w:t>
      </w:r>
    </w:p>
    <w:p w14:paraId="79BD7EC9" w14:textId="77777777" w:rsidR="006F5EEB" w:rsidRPr="006F5EEB" w:rsidRDefault="006F5EEB" w:rsidP="006F5EEB">
      <w:pPr>
        <w:rPr>
          <w:sz w:val="40"/>
          <w:szCs w:val="40"/>
        </w:rPr>
      </w:pPr>
    </w:p>
    <w:p w14:paraId="75B5CCDE" w14:textId="77777777" w:rsidR="006F5EEB" w:rsidRPr="006F5EEB" w:rsidRDefault="006F5EEB" w:rsidP="006F5EEB">
      <w:pPr>
        <w:rPr>
          <w:sz w:val="40"/>
          <w:szCs w:val="40"/>
        </w:rPr>
      </w:pPr>
      <w:r w:rsidRPr="006F5EEB">
        <w:rPr>
          <w:sz w:val="40"/>
          <w:szCs w:val="40"/>
        </w:rPr>
        <w:t xml:space="preserve">Evaluation: Assess the model's performance using metrics like accuracy, precision, recall, or RMSE (Root </w:t>
      </w:r>
      <w:r w:rsidRPr="006F5EEB">
        <w:rPr>
          <w:sz w:val="40"/>
          <w:szCs w:val="40"/>
        </w:rPr>
        <w:lastRenderedPageBreak/>
        <w:t>Mean Squared Error), depending on whether you're doing classification or regression.</w:t>
      </w:r>
    </w:p>
    <w:p w14:paraId="5A81578F" w14:textId="77777777" w:rsidR="006F5EEB" w:rsidRPr="006F5EEB" w:rsidRDefault="006F5EEB" w:rsidP="006F5EEB">
      <w:pPr>
        <w:rPr>
          <w:sz w:val="40"/>
          <w:szCs w:val="40"/>
        </w:rPr>
      </w:pPr>
    </w:p>
    <w:p w14:paraId="6F270156" w14:textId="2F08ECFB" w:rsidR="006F5EEB" w:rsidRPr="006F5EEB" w:rsidRDefault="006F5EEB" w:rsidP="006F5EEB">
      <w:pPr>
        <w:rPr>
          <w:sz w:val="40"/>
          <w:szCs w:val="40"/>
        </w:rPr>
      </w:pPr>
      <w:r w:rsidRPr="006F5EEB">
        <w:rPr>
          <w:sz w:val="40"/>
          <w:szCs w:val="40"/>
        </w:rPr>
        <w:t>Conclusion: Summarize the findings based on the analysis. For instance, you might determine which features most significantly impact coffee quality or predict quality based on certain attributes</w:t>
      </w:r>
    </w:p>
    <w:sectPr w:rsidR="006F5EEB" w:rsidRPr="006F5E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0D2"/>
    <w:rsid w:val="006F5EEB"/>
    <w:rsid w:val="008554FE"/>
    <w:rsid w:val="009631BB"/>
    <w:rsid w:val="00A345EA"/>
    <w:rsid w:val="00B730D2"/>
    <w:rsid w:val="00C846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9278"/>
  <w15:chartTrackingRefBased/>
  <w15:docId w15:val="{237E293A-08CA-4286-ABC2-905DD35D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D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26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18</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ramprasathvalluvan@outlook.com</dc:creator>
  <cp:keywords/>
  <dc:description/>
  <cp:lastModifiedBy>ramprasathvalluvan@outlook.com</cp:lastModifiedBy>
  <cp:revision>2</cp:revision>
  <dcterms:created xsi:type="dcterms:W3CDTF">2024-07-28T13:42:00Z</dcterms:created>
  <dcterms:modified xsi:type="dcterms:W3CDTF">2024-07-30T00:35:00Z</dcterms:modified>
</cp:coreProperties>
</file>