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A202D" w14:textId="77777777" w:rsidR="00EE4832" w:rsidRDefault="00EE4832" w:rsidP="00CA1DDA">
      <w:pPr>
        <w:ind w:left="1440" w:firstLine="720"/>
        <w:rPr>
          <w:b/>
          <w:bCs/>
          <w:sz w:val="36"/>
          <w:szCs w:val="36"/>
        </w:rPr>
      </w:pPr>
    </w:p>
    <w:p w14:paraId="43304DA9" w14:textId="77777777" w:rsidR="00EE4832" w:rsidRDefault="00EE4832" w:rsidP="00CA1DDA">
      <w:pPr>
        <w:ind w:left="1440" w:firstLine="720"/>
        <w:rPr>
          <w:b/>
          <w:bCs/>
          <w:sz w:val="36"/>
          <w:szCs w:val="36"/>
        </w:rPr>
      </w:pPr>
    </w:p>
    <w:p w14:paraId="7E5F295D" w14:textId="77777777" w:rsidR="00EE4832" w:rsidRDefault="00EE4832" w:rsidP="00CA1DDA">
      <w:pPr>
        <w:ind w:left="1440" w:firstLine="720"/>
        <w:rPr>
          <w:b/>
          <w:bCs/>
          <w:sz w:val="36"/>
          <w:szCs w:val="36"/>
        </w:rPr>
      </w:pPr>
    </w:p>
    <w:p w14:paraId="08DED17F" w14:textId="6CC8D2B8" w:rsidR="00CA1DDA" w:rsidRPr="00255878" w:rsidRDefault="00CA1DDA" w:rsidP="00ED25F7">
      <w:pPr>
        <w:pStyle w:val="Title"/>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878">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Natural Language Processing</w:t>
      </w:r>
    </w:p>
    <w:p w14:paraId="46692226" w14:textId="77777777" w:rsidR="00CA1DDA" w:rsidRPr="00255878" w:rsidRDefault="00CA1DDA" w:rsidP="00ED25F7">
      <w:pPr>
        <w:pStyle w:val="Subtitle"/>
        <w:jc w:val="center"/>
        <w:rPr>
          <w:rStyle w:val="Strong"/>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5878">
        <w:rPr>
          <w:rStyle w:val="Strong"/>
          <w:b w:val="0"/>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Report on</w:t>
      </w:r>
    </w:p>
    <w:p w14:paraId="6B43EB5D" w14:textId="06C31979" w:rsidR="004B7C82" w:rsidRPr="00255878" w:rsidRDefault="00CA1DDA" w:rsidP="00ED25F7">
      <w:pPr>
        <w:pStyle w:val="Title"/>
        <w:jc w:val="center"/>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5878">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850D6" w:rsidRPr="00255878">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NER Chatbot</w:t>
      </w:r>
      <w:r w:rsidRPr="00255878">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F66960A" w14:textId="77777777" w:rsidR="00035D94" w:rsidRDefault="00035D94" w:rsidP="00035D94">
      <w:pPr>
        <w:rPr>
          <w:b/>
          <w:bCs/>
          <w:sz w:val="28"/>
          <w:szCs w:val="28"/>
        </w:rPr>
      </w:pPr>
    </w:p>
    <w:p w14:paraId="6C70D2EC" w14:textId="77777777" w:rsidR="00D8290A" w:rsidRDefault="00D8290A" w:rsidP="00035D94">
      <w:pPr>
        <w:rPr>
          <w:b/>
          <w:bCs/>
          <w:sz w:val="28"/>
          <w:szCs w:val="28"/>
        </w:rPr>
      </w:pPr>
    </w:p>
    <w:p w14:paraId="6C59F1F0" w14:textId="1D96FD2A" w:rsidR="00CA1DDA" w:rsidRPr="00035D94" w:rsidRDefault="00035D94" w:rsidP="00035D94">
      <w:pPr>
        <w:rPr>
          <w:sz w:val="28"/>
          <w:szCs w:val="28"/>
        </w:rPr>
      </w:pPr>
      <w:r>
        <w:rPr>
          <w:b/>
          <w:bCs/>
          <w:sz w:val="28"/>
          <w:szCs w:val="28"/>
        </w:rPr>
        <w:t xml:space="preserve">Academic Year: </w:t>
      </w:r>
      <w:r w:rsidRPr="00035D94">
        <w:rPr>
          <w:sz w:val="28"/>
          <w:szCs w:val="28"/>
        </w:rPr>
        <w:t>First Semester 2024-2025</w:t>
      </w:r>
    </w:p>
    <w:p w14:paraId="3ED7ADC4" w14:textId="77777777" w:rsidR="00255878" w:rsidRDefault="00035D94" w:rsidP="00255878">
      <w:pPr>
        <w:rPr>
          <w:sz w:val="28"/>
          <w:szCs w:val="28"/>
        </w:rPr>
      </w:pPr>
      <w:r>
        <w:rPr>
          <w:b/>
          <w:bCs/>
          <w:sz w:val="28"/>
          <w:szCs w:val="28"/>
        </w:rPr>
        <w:t xml:space="preserve">Course No: </w:t>
      </w:r>
      <w:r w:rsidRPr="00035D94">
        <w:rPr>
          <w:sz w:val="28"/>
          <w:szCs w:val="28"/>
        </w:rPr>
        <w:t>SSZG599</w:t>
      </w:r>
    </w:p>
    <w:p w14:paraId="2B35FF11" w14:textId="487C6751" w:rsidR="00255878" w:rsidRPr="00EE4832" w:rsidRDefault="00255878" w:rsidP="00255878">
      <w:pPr>
        <w:rPr>
          <w:sz w:val="28"/>
          <w:szCs w:val="28"/>
        </w:rPr>
      </w:pPr>
      <w:r>
        <w:rPr>
          <w:sz w:val="28"/>
          <w:szCs w:val="28"/>
        </w:rPr>
        <w:t>Group</w:t>
      </w:r>
      <w:r>
        <w:rPr>
          <w:sz w:val="28"/>
          <w:szCs w:val="28"/>
        </w:rPr>
        <w:t xml:space="preserve"> No</w:t>
      </w:r>
      <w:r>
        <w:rPr>
          <w:sz w:val="28"/>
          <w:szCs w:val="28"/>
        </w:rPr>
        <w:t xml:space="preserve">: </w:t>
      </w:r>
      <w:r>
        <w:rPr>
          <w:sz w:val="28"/>
          <w:szCs w:val="28"/>
        </w:rPr>
        <w:t xml:space="preserve"> 8</w:t>
      </w:r>
    </w:p>
    <w:p w14:paraId="431F84CA" w14:textId="77777777" w:rsidR="00255878" w:rsidRDefault="00255878" w:rsidP="00035D94">
      <w:pPr>
        <w:rPr>
          <w:sz w:val="28"/>
          <w:szCs w:val="28"/>
        </w:rPr>
      </w:pPr>
    </w:p>
    <w:p w14:paraId="59EA4845" w14:textId="77777777" w:rsidR="005E0F85" w:rsidRDefault="005E0F85" w:rsidP="00035D94">
      <w:pPr>
        <w:rPr>
          <w:sz w:val="28"/>
          <w:szCs w:val="28"/>
        </w:rPr>
      </w:pPr>
    </w:p>
    <w:p w14:paraId="2D1E3F36" w14:textId="77777777" w:rsidR="005E0F85" w:rsidRDefault="005E0F85" w:rsidP="00035D94">
      <w:pPr>
        <w:rPr>
          <w:sz w:val="28"/>
          <w:szCs w:val="28"/>
        </w:rPr>
      </w:pPr>
    </w:p>
    <w:p w14:paraId="4E46EF3F" w14:textId="77777777" w:rsidR="005E0F85" w:rsidRDefault="005E0F85" w:rsidP="00035D94">
      <w:pPr>
        <w:rPr>
          <w:sz w:val="28"/>
          <w:szCs w:val="28"/>
        </w:rPr>
      </w:pPr>
    </w:p>
    <w:p w14:paraId="67596F1E" w14:textId="77777777" w:rsidR="005E0F85" w:rsidRDefault="005E0F85" w:rsidP="00035D94">
      <w:pPr>
        <w:rPr>
          <w:sz w:val="28"/>
          <w:szCs w:val="28"/>
        </w:rPr>
      </w:pPr>
    </w:p>
    <w:p w14:paraId="050111AD" w14:textId="77777777" w:rsidR="005E0F85" w:rsidRDefault="005E0F85" w:rsidP="00035D94">
      <w:pPr>
        <w:rPr>
          <w:sz w:val="28"/>
          <w:szCs w:val="28"/>
        </w:rPr>
      </w:pPr>
    </w:p>
    <w:p w14:paraId="18C38C28" w14:textId="77777777" w:rsidR="005E0F85" w:rsidRDefault="005E0F85" w:rsidP="00035D94">
      <w:pPr>
        <w:rPr>
          <w:sz w:val="28"/>
          <w:szCs w:val="28"/>
        </w:rPr>
      </w:pPr>
    </w:p>
    <w:p w14:paraId="7D5C1B0C" w14:textId="77777777" w:rsidR="005E0F85" w:rsidRDefault="005E0F85" w:rsidP="00035D94">
      <w:pPr>
        <w:rPr>
          <w:sz w:val="28"/>
          <w:szCs w:val="28"/>
        </w:rPr>
      </w:pPr>
    </w:p>
    <w:p w14:paraId="0D2A886A" w14:textId="77777777" w:rsidR="005E0F85" w:rsidRPr="00035D94" w:rsidRDefault="005E0F85" w:rsidP="00035D94">
      <w:pPr>
        <w:rPr>
          <w:sz w:val="28"/>
          <w:szCs w:val="28"/>
        </w:rPr>
      </w:pPr>
    </w:p>
    <w:p w14:paraId="199DE502" w14:textId="2C13C464" w:rsidR="00035D94" w:rsidRPr="005E0F85" w:rsidRDefault="008E487A" w:rsidP="005E0F85">
      <w:pPr>
        <w:ind w:left="2880" w:firstLine="720"/>
        <w:jc w:val="center"/>
        <w:rPr>
          <w:b/>
          <w:bCs/>
          <w:sz w:val="28"/>
          <w:szCs w:val="28"/>
          <w:u w:val="single"/>
        </w:rPr>
      </w:pPr>
      <w:r w:rsidRPr="005E0F85">
        <w:rPr>
          <w:b/>
          <w:bCs/>
          <w:sz w:val="28"/>
          <w:szCs w:val="28"/>
          <w:u w:val="single"/>
        </w:rPr>
        <w:t>Team Members:</w:t>
      </w:r>
    </w:p>
    <w:p w14:paraId="0C37BC43" w14:textId="29D6B04C" w:rsidR="00A53E20" w:rsidRPr="00A53E20" w:rsidRDefault="00A53E20" w:rsidP="00A53E20">
      <w:pPr>
        <w:pStyle w:val="Subtitle"/>
        <w:jc w:val="right"/>
        <w:rPr>
          <w:rStyle w:val="Strong"/>
        </w:rPr>
      </w:pPr>
      <w:r w:rsidRPr="00A53E20">
        <w:rPr>
          <w:rStyle w:val="Strong"/>
        </w:rPr>
        <w:t>Sriram Rokkam [2023MT12251]</w:t>
      </w:r>
    </w:p>
    <w:p w14:paraId="20E18970" w14:textId="3A0FD3A9" w:rsidR="00EE4832" w:rsidRDefault="00EE4832" w:rsidP="00A53E20">
      <w:pPr>
        <w:pStyle w:val="Subtitle"/>
        <w:jc w:val="right"/>
        <w:rPr>
          <w:rStyle w:val="Strong"/>
        </w:rPr>
      </w:pPr>
      <w:r w:rsidRPr="00A53E20">
        <w:rPr>
          <w:rStyle w:val="Strong"/>
        </w:rPr>
        <w:t>Anurag Maharshi [2023MT12125]</w:t>
      </w:r>
    </w:p>
    <w:p w14:paraId="26119978" w14:textId="6376AF9D" w:rsidR="00A53E20" w:rsidRPr="00A53E20" w:rsidRDefault="00A53E20" w:rsidP="00A53E20">
      <w:pPr>
        <w:pStyle w:val="Subtitle"/>
        <w:jc w:val="right"/>
      </w:pPr>
      <w:r w:rsidRPr="00A53E20">
        <w:rPr>
          <w:rStyle w:val="Strong"/>
        </w:rPr>
        <w:t>Vigneshwaran K R [2023MT12091]</w:t>
      </w:r>
    </w:p>
    <w:p w14:paraId="092E5F99" w14:textId="5C7991C8" w:rsidR="00EE4832" w:rsidRPr="00A53E20" w:rsidRDefault="00EE4832" w:rsidP="00A53E20">
      <w:pPr>
        <w:pStyle w:val="Subtitle"/>
        <w:jc w:val="right"/>
        <w:rPr>
          <w:rStyle w:val="Strong"/>
        </w:rPr>
      </w:pPr>
      <w:r w:rsidRPr="00A53E20">
        <w:rPr>
          <w:rStyle w:val="Strong"/>
        </w:rPr>
        <w:t>Godlaveeti Anil Govind [2023MT12272]</w:t>
      </w:r>
    </w:p>
    <w:p w14:paraId="208CFCE7" w14:textId="33E41EAB" w:rsidR="00ED25F7" w:rsidRPr="00A84E89" w:rsidRDefault="00EE4832" w:rsidP="00A84E89">
      <w:pPr>
        <w:pStyle w:val="Subtitle"/>
        <w:jc w:val="right"/>
        <w:rPr>
          <w:b/>
          <w:bCs/>
        </w:rPr>
      </w:pPr>
      <w:r w:rsidRPr="00A53E20">
        <w:rPr>
          <w:rStyle w:val="Strong"/>
        </w:rPr>
        <w:t>Korukonda Sowmya [2023MT12203]</w:t>
      </w:r>
    </w:p>
    <w:p w14:paraId="5CCE2AFB" w14:textId="77777777" w:rsidR="00A53E20" w:rsidRDefault="00A53E20" w:rsidP="00A53E20"/>
    <w:p w14:paraId="68194BEA" w14:textId="77777777" w:rsidR="00917730" w:rsidRDefault="00917730" w:rsidP="00A53E20"/>
    <w:p w14:paraId="786C1A65" w14:textId="77777777" w:rsidR="00917730" w:rsidRDefault="00917730" w:rsidP="00A53E20"/>
    <w:p w14:paraId="6094C8D2" w14:textId="77777777" w:rsidR="00917730" w:rsidRDefault="00917730" w:rsidP="00A53E20"/>
    <w:p w14:paraId="749F60D6" w14:textId="77777777" w:rsidR="00917730" w:rsidRDefault="00917730" w:rsidP="00A53E20"/>
    <w:p w14:paraId="045556E5" w14:textId="77777777" w:rsidR="00917730" w:rsidRDefault="00917730" w:rsidP="00A53E20"/>
    <w:p w14:paraId="0679D57F" w14:textId="77777777" w:rsidR="00917730" w:rsidRDefault="00917730" w:rsidP="00A53E20"/>
    <w:p w14:paraId="1E98A1BC" w14:textId="77777777" w:rsidR="00917730" w:rsidRDefault="00917730" w:rsidP="00A53E20"/>
    <w:p w14:paraId="60CAA754" w14:textId="77777777" w:rsidR="00917730" w:rsidRDefault="00917730" w:rsidP="00A53E20"/>
    <w:p w14:paraId="725FC133" w14:textId="77777777" w:rsidR="00917730" w:rsidRDefault="00917730" w:rsidP="00A53E20"/>
    <w:p w14:paraId="7BAF8283" w14:textId="77777777" w:rsidR="00917730" w:rsidRDefault="00917730" w:rsidP="00A53E20"/>
    <w:p w14:paraId="7C67E444" w14:textId="77777777" w:rsidR="00917730" w:rsidRDefault="00917730" w:rsidP="00A53E20"/>
    <w:p w14:paraId="61E6DB56" w14:textId="77777777" w:rsidR="00917730" w:rsidRDefault="00917730" w:rsidP="00A53E20"/>
    <w:p w14:paraId="7D4AFB0A" w14:textId="77777777" w:rsidR="00917730" w:rsidRPr="00A53E20" w:rsidRDefault="00917730" w:rsidP="00A53E20"/>
    <w:sdt>
      <w:sdtPr>
        <w:id w:val="74482883"/>
        <w:docPartObj>
          <w:docPartGallery w:val="Table of Contents"/>
          <w:docPartUnique/>
        </w:docPartObj>
      </w:sdtPr>
      <w:sdtEndPr>
        <w:rPr>
          <w:rFonts w:ascii="Times New Roman" w:eastAsia="Times New Roman" w:hAnsi="Times New Roman" w:cs="Times New Roman"/>
          <w:b/>
          <w:bCs/>
          <w:noProof/>
          <w:color w:val="auto"/>
          <w:sz w:val="24"/>
          <w:szCs w:val="24"/>
          <w:lang w:val="en-IN" w:eastAsia="en-GB"/>
        </w:rPr>
      </w:sdtEndPr>
      <w:sdtContent>
        <w:p w14:paraId="70A770C1" w14:textId="27F3AFCA" w:rsidR="00A53E20" w:rsidRDefault="00A53E20">
          <w:pPr>
            <w:pStyle w:val="TOCHeading"/>
          </w:pPr>
          <w:r>
            <w:t>Table of Contents</w:t>
          </w:r>
        </w:p>
        <w:p w14:paraId="79BD3095" w14:textId="3D3E0A9A" w:rsidR="006477AD" w:rsidRDefault="00A53E20">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80991455" w:history="1">
            <w:r w:rsidR="006477AD" w:rsidRPr="002A44E0">
              <w:rPr>
                <w:rStyle w:val="Hyperlink"/>
                <w:noProof/>
              </w:rPr>
              <w:t>1. Project Overview:</w:t>
            </w:r>
            <w:r w:rsidR="006477AD">
              <w:rPr>
                <w:noProof/>
                <w:webHidden/>
              </w:rPr>
              <w:tab/>
            </w:r>
            <w:r w:rsidR="006477AD">
              <w:rPr>
                <w:noProof/>
                <w:webHidden/>
              </w:rPr>
              <w:fldChar w:fldCharType="begin"/>
            </w:r>
            <w:r w:rsidR="006477AD">
              <w:rPr>
                <w:noProof/>
                <w:webHidden/>
              </w:rPr>
              <w:instrText xml:space="preserve"> PAGEREF _Toc180991455 \h </w:instrText>
            </w:r>
            <w:r w:rsidR="006477AD">
              <w:rPr>
                <w:noProof/>
                <w:webHidden/>
              </w:rPr>
            </w:r>
            <w:r w:rsidR="006477AD">
              <w:rPr>
                <w:noProof/>
                <w:webHidden/>
              </w:rPr>
              <w:fldChar w:fldCharType="separate"/>
            </w:r>
            <w:r w:rsidR="006477AD">
              <w:rPr>
                <w:noProof/>
                <w:webHidden/>
              </w:rPr>
              <w:t>3</w:t>
            </w:r>
            <w:r w:rsidR="006477AD">
              <w:rPr>
                <w:noProof/>
                <w:webHidden/>
              </w:rPr>
              <w:fldChar w:fldCharType="end"/>
            </w:r>
          </w:hyperlink>
        </w:p>
        <w:p w14:paraId="69FDC587" w14:textId="73174B02" w:rsidR="006477AD" w:rsidRDefault="006477A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80991456" w:history="1">
            <w:r w:rsidRPr="002A44E0">
              <w:rPr>
                <w:rStyle w:val="Hyperlink"/>
                <w:noProof/>
              </w:rPr>
              <w:t>2. Model Architecture</w:t>
            </w:r>
            <w:r>
              <w:rPr>
                <w:noProof/>
                <w:webHidden/>
              </w:rPr>
              <w:tab/>
            </w:r>
            <w:r>
              <w:rPr>
                <w:noProof/>
                <w:webHidden/>
              </w:rPr>
              <w:fldChar w:fldCharType="begin"/>
            </w:r>
            <w:r>
              <w:rPr>
                <w:noProof/>
                <w:webHidden/>
              </w:rPr>
              <w:instrText xml:space="preserve"> PAGEREF _Toc180991456 \h </w:instrText>
            </w:r>
            <w:r>
              <w:rPr>
                <w:noProof/>
                <w:webHidden/>
              </w:rPr>
            </w:r>
            <w:r>
              <w:rPr>
                <w:noProof/>
                <w:webHidden/>
              </w:rPr>
              <w:fldChar w:fldCharType="separate"/>
            </w:r>
            <w:r>
              <w:rPr>
                <w:noProof/>
                <w:webHidden/>
              </w:rPr>
              <w:t>3</w:t>
            </w:r>
            <w:r>
              <w:rPr>
                <w:noProof/>
                <w:webHidden/>
              </w:rPr>
              <w:fldChar w:fldCharType="end"/>
            </w:r>
          </w:hyperlink>
        </w:p>
        <w:p w14:paraId="478FC08E" w14:textId="04F2B940"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57" w:history="1">
            <w:r w:rsidRPr="002A44E0">
              <w:rPr>
                <w:rStyle w:val="Hyperlink"/>
                <w:noProof/>
              </w:rPr>
              <w:t>2.1 CRF Architecture</w:t>
            </w:r>
            <w:r>
              <w:rPr>
                <w:noProof/>
                <w:webHidden/>
              </w:rPr>
              <w:tab/>
            </w:r>
            <w:r>
              <w:rPr>
                <w:noProof/>
                <w:webHidden/>
              </w:rPr>
              <w:fldChar w:fldCharType="begin"/>
            </w:r>
            <w:r>
              <w:rPr>
                <w:noProof/>
                <w:webHidden/>
              </w:rPr>
              <w:instrText xml:space="preserve"> PAGEREF _Toc180991457 \h </w:instrText>
            </w:r>
            <w:r>
              <w:rPr>
                <w:noProof/>
                <w:webHidden/>
              </w:rPr>
            </w:r>
            <w:r>
              <w:rPr>
                <w:noProof/>
                <w:webHidden/>
              </w:rPr>
              <w:fldChar w:fldCharType="separate"/>
            </w:r>
            <w:r>
              <w:rPr>
                <w:noProof/>
                <w:webHidden/>
              </w:rPr>
              <w:t>3</w:t>
            </w:r>
            <w:r>
              <w:rPr>
                <w:noProof/>
                <w:webHidden/>
              </w:rPr>
              <w:fldChar w:fldCharType="end"/>
            </w:r>
          </w:hyperlink>
        </w:p>
        <w:p w14:paraId="70DAF2BB" w14:textId="1EB25D72"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58" w:history="1">
            <w:r w:rsidRPr="002A44E0">
              <w:rPr>
                <w:rStyle w:val="Hyperlink"/>
                <w:noProof/>
              </w:rPr>
              <w:t>2.2 BERT Architecture.</w:t>
            </w:r>
            <w:r>
              <w:rPr>
                <w:noProof/>
                <w:webHidden/>
              </w:rPr>
              <w:tab/>
            </w:r>
            <w:r>
              <w:rPr>
                <w:noProof/>
                <w:webHidden/>
              </w:rPr>
              <w:fldChar w:fldCharType="begin"/>
            </w:r>
            <w:r>
              <w:rPr>
                <w:noProof/>
                <w:webHidden/>
              </w:rPr>
              <w:instrText xml:space="preserve"> PAGEREF _Toc180991458 \h </w:instrText>
            </w:r>
            <w:r>
              <w:rPr>
                <w:noProof/>
                <w:webHidden/>
              </w:rPr>
            </w:r>
            <w:r>
              <w:rPr>
                <w:noProof/>
                <w:webHidden/>
              </w:rPr>
              <w:fldChar w:fldCharType="separate"/>
            </w:r>
            <w:r>
              <w:rPr>
                <w:noProof/>
                <w:webHidden/>
              </w:rPr>
              <w:t>3</w:t>
            </w:r>
            <w:r>
              <w:rPr>
                <w:noProof/>
                <w:webHidden/>
              </w:rPr>
              <w:fldChar w:fldCharType="end"/>
            </w:r>
          </w:hyperlink>
        </w:p>
        <w:p w14:paraId="1A9EE666" w14:textId="2DB82383" w:rsidR="006477AD" w:rsidRDefault="006477A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80991459" w:history="1">
            <w:r w:rsidRPr="002A44E0">
              <w:rPr>
                <w:rStyle w:val="Hyperlink"/>
                <w:noProof/>
              </w:rPr>
              <w:t>3. Solution Design (with Comparison  of CRF and BERT)</w:t>
            </w:r>
            <w:r>
              <w:rPr>
                <w:noProof/>
                <w:webHidden/>
              </w:rPr>
              <w:tab/>
            </w:r>
            <w:r>
              <w:rPr>
                <w:noProof/>
                <w:webHidden/>
              </w:rPr>
              <w:fldChar w:fldCharType="begin"/>
            </w:r>
            <w:r>
              <w:rPr>
                <w:noProof/>
                <w:webHidden/>
              </w:rPr>
              <w:instrText xml:space="preserve"> PAGEREF _Toc180991459 \h </w:instrText>
            </w:r>
            <w:r>
              <w:rPr>
                <w:noProof/>
                <w:webHidden/>
              </w:rPr>
            </w:r>
            <w:r>
              <w:rPr>
                <w:noProof/>
                <w:webHidden/>
              </w:rPr>
              <w:fldChar w:fldCharType="separate"/>
            </w:r>
            <w:r>
              <w:rPr>
                <w:noProof/>
                <w:webHidden/>
              </w:rPr>
              <w:t>4</w:t>
            </w:r>
            <w:r>
              <w:rPr>
                <w:noProof/>
                <w:webHidden/>
              </w:rPr>
              <w:fldChar w:fldCharType="end"/>
            </w:r>
          </w:hyperlink>
        </w:p>
        <w:p w14:paraId="5CF99146" w14:textId="2D0E773C"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60" w:history="1">
            <w:r w:rsidRPr="002A44E0">
              <w:rPr>
                <w:rStyle w:val="Hyperlink"/>
                <w:noProof/>
                <w:bdr w:val="none" w:sz="0" w:space="0" w:color="auto" w:frame="1"/>
                <w:shd w:val="clear" w:color="auto" w:fill="FFFFFF"/>
              </w:rPr>
              <w:t>1. Data Preparation:</w:t>
            </w:r>
            <w:r>
              <w:rPr>
                <w:noProof/>
                <w:webHidden/>
              </w:rPr>
              <w:tab/>
            </w:r>
            <w:r>
              <w:rPr>
                <w:noProof/>
                <w:webHidden/>
              </w:rPr>
              <w:fldChar w:fldCharType="begin"/>
            </w:r>
            <w:r>
              <w:rPr>
                <w:noProof/>
                <w:webHidden/>
              </w:rPr>
              <w:instrText xml:space="preserve"> PAGEREF _Toc180991460 \h </w:instrText>
            </w:r>
            <w:r>
              <w:rPr>
                <w:noProof/>
                <w:webHidden/>
              </w:rPr>
            </w:r>
            <w:r>
              <w:rPr>
                <w:noProof/>
                <w:webHidden/>
              </w:rPr>
              <w:fldChar w:fldCharType="separate"/>
            </w:r>
            <w:r>
              <w:rPr>
                <w:noProof/>
                <w:webHidden/>
              </w:rPr>
              <w:t>4</w:t>
            </w:r>
            <w:r>
              <w:rPr>
                <w:noProof/>
                <w:webHidden/>
              </w:rPr>
              <w:fldChar w:fldCharType="end"/>
            </w:r>
          </w:hyperlink>
        </w:p>
        <w:p w14:paraId="6D470970" w14:textId="03FF84CC"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61" w:history="1">
            <w:r w:rsidRPr="002A44E0">
              <w:rPr>
                <w:rStyle w:val="Hyperlink"/>
                <w:noProof/>
                <w:bdr w:val="none" w:sz="0" w:space="0" w:color="auto" w:frame="1"/>
                <w:shd w:val="clear" w:color="auto" w:fill="FFFFFF"/>
              </w:rPr>
              <w:t>2. Feature Engineering &amp; Extraction:</w:t>
            </w:r>
            <w:r>
              <w:rPr>
                <w:noProof/>
                <w:webHidden/>
              </w:rPr>
              <w:tab/>
            </w:r>
            <w:r>
              <w:rPr>
                <w:noProof/>
                <w:webHidden/>
              </w:rPr>
              <w:fldChar w:fldCharType="begin"/>
            </w:r>
            <w:r>
              <w:rPr>
                <w:noProof/>
                <w:webHidden/>
              </w:rPr>
              <w:instrText xml:space="preserve"> PAGEREF _Toc180991461 \h </w:instrText>
            </w:r>
            <w:r>
              <w:rPr>
                <w:noProof/>
                <w:webHidden/>
              </w:rPr>
            </w:r>
            <w:r>
              <w:rPr>
                <w:noProof/>
                <w:webHidden/>
              </w:rPr>
              <w:fldChar w:fldCharType="separate"/>
            </w:r>
            <w:r>
              <w:rPr>
                <w:noProof/>
                <w:webHidden/>
              </w:rPr>
              <w:t>4</w:t>
            </w:r>
            <w:r>
              <w:rPr>
                <w:noProof/>
                <w:webHidden/>
              </w:rPr>
              <w:fldChar w:fldCharType="end"/>
            </w:r>
          </w:hyperlink>
        </w:p>
        <w:p w14:paraId="5941F3D0" w14:textId="3018C9BA"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62" w:history="1">
            <w:r w:rsidRPr="002A44E0">
              <w:rPr>
                <w:rStyle w:val="Hyperlink"/>
                <w:noProof/>
                <w:bdr w:val="none" w:sz="0" w:space="0" w:color="auto" w:frame="1"/>
                <w:shd w:val="clear" w:color="auto" w:fill="FFFFFF"/>
              </w:rPr>
              <w:t>3. Data Pre-Processing:</w:t>
            </w:r>
            <w:r>
              <w:rPr>
                <w:noProof/>
                <w:webHidden/>
              </w:rPr>
              <w:tab/>
            </w:r>
            <w:r>
              <w:rPr>
                <w:noProof/>
                <w:webHidden/>
              </w:rPr>
              <w:fldChar w:fldCharType="begin"/>
            </w:r>
            <w:r>
              <w:rPr>
                <w:noProof/>
                <w:webHidden/>
              </w:rPr>
              <w:instrText xml:space="preserve"> PAGEREF _Toc180991462 \h </w:instrText>
            </w:r>
            <w:r>
              <w:rPr>
                <w:noProof/>
                <w:webHidden/>
              </w:rPr>
            </w:r>
            <w:r>
              <w:rPr>
                <w:noProof/>
                <w:webHidden/>
              </w:rPr>
              <w:fldChar w:fldCharType="separate"/>
            </w:r>
            <w:r>
              <w:rPr>
                <w:noProof/>
                <w:webHidden/>
              </w:rPr>
              <w:t>4</w:t>
            </w:r>
            <w:r>
              <w:rPr>
                <w:noProof/>
                <w:webHidden/>
              </w:rPr>
              <w:fldChar w:fldCharType="end"/>
            </w:r>
          </w:hyperlink>
        </w:p>
        <w:p w14:paraId="52336294" w14:textId="7D1D5003"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63" w:history="1">
            <w:r w:rsidRPr="002A44E0">
              <w:rPr>
                <w:rStyle w:val="Hyperlink"/>
                <w:noProof/>
                <w:bdr w:val="none" w:sz="0" w:space="0" w:color="auto" w:frame="1"/>
                <w:shd w:val="clear" w:color="auto" w:fill="FFFFFF"/>
              </w:rPr>
              <w:t>4. Model Training:</w:t>
            </w:r>
            <w:r>
              <w:rPr>
                <w:noProof/>
                <w:webHidden/>
              </w:rPr>
              <w:tab/>
            </w:r>
            <w:r>
              <w:rPr>
                <w:noProof/>
                <w:webHidden/>
              </w:rPr>
              <w:fldChar w:fldCharType="begin"/>
            </w:r>
            <w:r>
              <w:rPr>
                <w:noProof/>
                <w:webHidden/>
              </w:rPr>
              <w:instrText xml:space="preserve"> PAGEREF _Toc180991463 \h </w:instrText>
            </w:r>
            <w:r>
              <w:rPr>
                <w:noProof/>
                <w:webHidden/>
              </w:rPr>
            </w:r>
            <w:r>
              <w:rPr>
                <w:noProof/>
                <w:webHidden/>
              </w:rPr>
              <w:fldChar w:fldCharType="separate"/>
            </w:r>
            <w:r>
              <w:rPr>
                <w:noProof/>
                <w:webHidden/>
              </w:rPr>
              <w:t>4</w:t>
            </w:r>
            <w:r>
              <w:rPr>
                <w:noProof/>
                <w:webHidden/>
              </w:rPr>
              <w:fldChar w:fldCharType="end"/>
            </w:r>
          </w:hyperlink>
        </w:p>
        <w:p w14:paraId="1859B6D0" w14:textId="18974119"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64" w:history="1">
            <w:r w:rsidRPr="002A44E0">
              <w:rPr>
                <w:rStyle w:val="Hyperlink"/>
                <w:noProof/>
                <w:bdr w:val="none" w:sz="0" w:space="0" w:color="auto" w:frame="1"/>
                <w:shd w:val="clear" w:color="auto" w:fill="FFFFFF"/>
              </w:rPr>
              <w:t>5. Evaluation:</w:t>
            </w:r>
            <w:r>
              <w:rPr>
                <w:noProof/>
                <w:webHidden/>
              </w:rPr>
              <w:tab/>
            </w:r>
            <w:r>
              <w:rPr>
                <w:noProof/>
                <w:webHidden/>
              </w:rPr>
              <w:fldChar w:fldCharType="begin"/>
            </w:r>
            <w:r>
              <w:rPr>
                <w:noProof/>
                <w:webHidden/>
              </w:rPr>
              <w:instrText xml:space="preserve"> PAGEREF _Toc180991464 \h </w:instrText>
            </w:r>
            <w:r>
              <w:rPr>
                <w:noProof/>
                <w:webHidden/>
              </w:rPr>
            </w:r>
            <w:r>
              <w:rPr>
                <w:noProof/>
                <w:webHidden/>
              </w:rPr>
              <w:fldChar w:fldCharType="separate"/>
            </w:r>
            <w:r>
              <w:rPr>
                <w:noProof/>
                <w:webHidden/>
              </w:rPr>
              <w:t>5</w:t>
            </w:r>
            <w:r>
              <w:rPr>
                <w:noProof/>
                <w:webHidden/>
              </w:rPr>
              <w:fldChar w:fldCharType="end"/>
            </w:r>
          </w:hyperlink>
        </w:p>
        <w:p w14:paraId="44C70462" w14:textId="79D7E775" w:rsidR="006477AD" w:rsidRDefault="006477A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80991465" w:history="1">
            <w:r w:rsidRPr="002A44E0">
              <w:rPr>
                <w:rStyle w:val="Hyperlink"/>
                <w:noProof/>
              </w:rPr>
              <w:t>4. How to Execute:</w:t>
            </w:r>
            <w:r>
              <w:rPr>
                <w:noProof/>
                <w:webHidden/>
              </w:rPr>
              <w:tab/>
            </w:r>
            <w:r>
              <w:rPr>
                <w:noProof/>
                <w:webHidden/>
              </w:rPr>
              <w:fldChar w:fldCharType="begin"/>
            </w:r>
            <w:r>
              <w:rPr>
                <w:noProof/>
                <w:webHidden/>
              </w:rPr>
              <w:instrText xml:space="preserve"> PAGEREF _Toc180991465 \h </w:instrText>
            </w:r>
            <w:r>
              <w:rPr>
                <w:noProof/>
                <w:webHidden/>
              </w:rPr>
            </w:r>
            <w:r>
              <w:rPr>
                <w:noProof/>
                <w:webHidden/>
              </w:rPr>
              <w:fldChar w:fldCharType="separate"/>
            </w:r>
            <w:r>
              <w:rPr>
                <w:noProof/>
                <w:webHidden/>
              </w:rPr>
              <w:t>5</w:t>
            </w:r>
            <w:r>
              <w:rPr>
                <w:noProof/>
                <w:webHidden/>
              </w:rPr>
              <w:fldChar w:fldCharType="end"/>
            </w:r>
          </w:hyperlink>
        </w:p>
        <w:p w14:paraId="21FFEDA2" w14:textId="3E228394"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66" w:history="1">
            <w:r w:rsidRPr="002A44E0">
              <w:rPr>
                <w:rStyle w:val="Hyperlink"/>
                <w:noProof/>
              </w:rPr>
              <w:t>Setup Instructions</w:t>
            </w:r>
            <w:r>
              <w:rPr>
                <w:noProof/>
                <w:webHidden/>
              </w:rPr>
              <w:tab/>
            </w:r>
            <w:r>
              <w:rPr>
                <w:noProof/>
                <w:webHidden/>
              </w:rPr>
              <w:fldChar w:fldCharType="begin"/>
            </w:r>
            <w:r>
              <w:rPr>
                <w:noProof/>
                <w:webHidden/>
              </w:rPr>
              <w:instrText xml:space="preserve"> PAGEREF _Toc180991466 \h </w:instrText>
            </w:r>
            <w:r>
              <w:rPr>
                <w:noProof/>
                <w:webHidden/>
              </w:rPr>
            </w:r>
            <w:r>
              <w:rPr>
                <w:noProof/>
                <w:webHidden/>
              </w:rPr>
              <w:fldChar w:fldCharType="separate"/>
            </w:r>
            <w:r>
              <w:rPr>
                <w:noProof/>
                <w:webHidden/>
              </w:rPr>
              <w:t>5</w:t>
            </w:r>
            <w:r>
              <w:rPr>
                <w:noProof/>
                <w:webHidden/>
              </w:rPr>
              <w:fldChar w:fldCharType="end"/>
            </w:r>
          </w:hyperlink>
        </w:p>
        <w:p w14:paraId="724C2502" w14:textId="1BED4CEE"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67" w:history="1">
            <w:r w:rsidRPr="002A44E0">
              <w:rPr>
                <w:rStyle w:val="Hyperlink"/>
                <w:noProof/>
              </w:rPr>
              <w:t>Prerequisites</w:t>
            </w:r>
            <w:r>
              <w:rPr>
                <w:noProof/>
                <w:webHidden/>
              </w:rPr>
              <w:tab/>
            </w:r>
            <w:r>
              <w:rPr>
                <w:noProof/>
                <w:webHidden/>
              </w:rPr>
              <w:fldChar w:fldCharType="begin"/>
            </w:r>
            <w:r>
              <w:rPr>
                <w:noProof/>
                <w:webHidden/>
              </w:rPr>
              <w:instrText xml:space="preserve"> PAGEREF _Toc180991467 \h </w:instrText>
            </w:r>
            <w:r>
              <w:rPr>
                <w:noProof/>
                <w:webHidden/>
              </w:rPr>
            </w:r>
            <w:r>
              <w:rPr>
                <w:noProof/>
                <w:webHidden/>
              </w:rPr>
              <w:fldChar w:fldCharType="separate"/>
            </w:r>
            <w:r>
              <w:rPr>
                <w:noProof/>
                <w:webHidden/>
              </w:rPr>
              <w:t>5</w:t>
            </w:r>
            <w:r>
              <w:rPr>
                <w:noProof/>
                <w:webHidden/>
              </w:rPr>
              <w:fldChar w:fldCharType="end"/>
            </w:r>
          </w:hyperlink>
        </w:p>
        <w:p w14:paraId="6E34B0AA" w14:textId="58D45C0F"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68" w:history="1">
            <w:r w:rsidRPr="002A44E0">
              <w:rPr>
                <w:rStyle w:val="Hyperlink"/>
                <w:noProof/>
              </w:rPr>
              <w:t>Dataset</w:t>
            </w:r>
            <w:r>
              <w:rPr>
                <w:noProof/>
                <w:webHidden/>
              </w:rPr>
              <w:tab/>
            </w:r>
            <w:r>
              <w:rPr>
                <w:noProof/>
                <w:webHidden/>
              </w:rPr>
              <w:fldChar w:fldCharType="begin"/>
            </w:r>
            <w:r>
              <w:rPr>
                <w:noProof/>
                <w:webHidden/>
              </w:rPr>
              <w:instrText xml:space="preserve"> PAGEREF _Toc180991468 \h </w:instrText>
            </w:r>
            <w:r>
              <w:rPr>
                <w:noProof/>
                <w:webHidden/>
              </w:rPr>
            </w:r>
            <w:r>
              <w:rPr>
                <w:noProof/>
                <w:webHidden/>
              </w:rPr>
              <w:fldChar w:fldCharType="separate"/>
            </w:r>
            <w:r>
              <w:rPr>
                <w:noProof/>
                <w:webHidden/>
              </w:rPr>
              <w:t>5</w:t>
            </w:r>
            <w:r>
              <w:rPr>
                <w:noProof/>
                <w:webHidden/>
              </w:rPr>
              <w:fldChar w:fldCharType="end"/>
            </w:r>
          </w:hyperlink>
        </w:p>
        <w:p w14:paraId="766A5C05" w14:textId="430DD394"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69" w:history="1">
            <w:r w:rsidRPr="002A44E0">
              <w:rPr>
                <w:rStyle w:val="Hyperlink"/>
                <w:noProof/>
              </w:rPr>
              <w:t>Model Training</w:t>
            </w:r>
            <w:r>
              <w:rPr>
                <w:noProof/>
                <w:webHidden/>
              </w:rPr>
              <w:tab/>
            </w:r>
            <w:r>
              <w:rPr>
                <w:noProof/>
                <w:webHidden/>
              </w:rPr>
              <w:fldChar w:fldCharType="begin"/>
            </w:r>
            <w:r>
              <w:rPr>
                <w:noProof/>
                <w:webHidden/>
              </w:rPr>
              <w:instrText xml:space="preserve"> PAGEREF _Toc180991469 \h </w:instrText>
            </w:r>
            <w:r>
              <w:rPr>
                <w:noProof/>
                <w:webHidden/>
              </w:rPr>
            </w:r>
            <w:r>
              <w:rPr>
                <w:noProof/>
                <w:webHidden/>
              </w:rPr>
              <w:fldChar w:fldCharType="separate"/>
            </w:r>
            <w:r>
              <w:rPr>
                <w:noProof/>
                <w:webHidden/>
              </w:rPr>
              <w:t>5</w:t>
            </w:r>
            <w:r>
              <w:rPr>
                <w:noProof/>
                <w:webHidden/>
              </w:rPr>
              <w:fldChar w:fldCharType="end"/>
            </w:r>
          </w:hyperlink>
        </w:p>
        <w:p w14:paraId="69592C2B" w14:textId="1DBE5A81"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70" w:history="1">
            <w:r w:rsidRPr="002A44E0">
              <w:rPr>
                <w:rStyle w:val="Hyperlink"/>
                <w:noProof/>
              </w:rPr>
              <w:t>Model Testing</w:t>
            </w:r>
            <w:r>
              <w:rPr>
                <w:noProof/>
                <w:webHidden/>
              </w:rPr>
              <w:tab/>
            </w:r>
            <w:r>
              <w:rPr>
                <w:noProof/>
                <w:webHidden/>
              </w:rPr>
              <w:fldChar w:fldCharType="begin"/>
            </w:r>
            <w:r>
              <w:rPr>
                <w:noProof/>
                <w:webHidden/>
              </w:rPr>
              <w:instrText xml:space="preserve"> PAGEREF _Toc180991470 \h </w:instrText>
            </w:r>
            <w:r>
              <w:rPr>
                <w:noProof/>
                <w:webHidden/>
              </w:rPr>
            </w:r>
            <w:r>
              <w:rPr>
                <w:noProof/>
                <w:webHidden/>
              </w:rPr>
              <w:fldChar w:fldCharType="separate"/>
            </w:r>
            <w:r>
              <w:rPr>
                <w:noProof/>
                <w:webHidden/>
              </w:rPr>
              <w:t>5</w:t>
            </w:r>
            <w:r>
              <w:rPr>
                <w:noProof/>
                <w:webHidden/>
              </w:rPr>
              <w:fldChar w:fldCharType="end"/>
            </w:r>
          </w:hyperlink>
        </w:p>
        <w:p w14:paraId="1D004D4F" w14:textId="4FCC93C2" w:rsidR="006477AD" w:rsidRDefault="006477AD">
          <w:pPr>
            <w:pStyle w:val="TOC1"/>
            <w:tabs>
              <w:tab w:val="left" w:pos="440"/>
              <w:tab w:val="right" w:leader="dot" w:pos="9016"/>
            </w:tabs>
            <w:rPr>
              <w:rFonts w:asciiTheme="minorHAnsi" w:eastAsiaTheme="minorEastAsia" w:hAnsiTheme="minorHAnsi" w:cstheme="minorBidi"/>
              <w:b w:val="0"/>
              <w:bCs w:val="0"/>
              <w:i w:val="0"/>
              <w:iCs w:val="0"/>
              <w:noProof/>
              <w:kern w:val="2"/>
              <w14:ligatures w14:val="standardContextual"/>
            </w:rPr>
          </w:pPr>
          <w:hyperlink w:anchor="_Toc180991471" w:history="1">
            <w:r w:rsidRPr="002A44E0">
              <w:rPr>
                <w:rStyle w:val="Hyperlink"/>
                <w:noProof/>
                <w:bdr w:val="none" w:sz="0" w:space="0" w:color="auto" w:frame="1"/>
              </w:rPr>
              <w:t>5.</w:t>
            </w:r>
            <w:r>
              <w:rPr>
                <w:rFonts w:asciiTheme="minorHAnsi" w:eastAsiaTheme="minorEastAsia" w:hAnsiTheme="minorHAnsi" w:cstheme="minorBidi"/>
                <w:b w:val="0"/>
                <w:bCs w:val="0"/>
                <w:i w:val="0"/>
                <w:iCs w:val="0"/>
                <w:noProof/>
                <w:kern w:val="2"/>
                <w14:ligatures w14:val="standardContextual"/>
              </w:rPr>
              <w:tab/>
            </w:r>
            <w:r w:rsidRPr="002A44E0">
              <w:rPr>
                <w:rStyle w:val="Hyperlink"/>
                <w:noProof/>
                <w:bdr w:val="none" w:sz="0" w:space="0" w:color="auto" w:frame="1"/>
                <w:shd w:val="clear" w:color="auto" w:fill="FFFFFF"/>
              </w:rPr>
              <w:t>Test Results and Observations:</w:t>
            </w:r>
            <w:r>
              <w:rPr>
                <w:noProof/>
                <w:webHidden/>
              </w:rPr>
              <w:tab/>
            </w:r>
            <w:r>
              <w:rPr>
                <w:noProof/>
                <w:webHidden/>
              </w:rPr>
              <w:fldChar w:fldCharType="begin"/>
            </w:r>
            <w:r>
              <w:rPr>
                <w:noProof/>
                <w:webHidden/>
              </w:rPr>
              <w:instrText xml:space="preserve"> PAGEREF _Toc180991471 \h </w:instrText>
            </w:r>
            <w:r>
              <w:rPr>
                <w:noProof/>
                <w:webHidden/>
              </w:rPr>
            </w:r>
            <w:r>
              <w:rPr>
                <w:noProof/>
                <w:webHidden/>
              </w:rPr>
              <w:fldChar w:fldCharType="separate"/>
            </w:r>
            <w:r>
              <w:rPr>
                <w:noProof/>
                <w:webHidden/>
              </w:rPr>
              <w:t>6</w:t>
            </w:r>
            <w:r>
              <w:rPr>
                <w:noProof/>
                <w:webHidden/>
              </w:rPr>
              <w:fldChar w:fldCharType="end"/>
            </w:r>
          </w:hyperlink>
        </w:p>
        <w:p w14:paraId="2FA28174" w14:textId="4FF9C352"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72" w:history="1">
            <w:r w:rsidRPr="002A44E0">
              <w:rPr>
                <w:rStyle w:val="Hyperlink"/>
                <w:noProof/>
                <w:bdr w:val="none" w:sz="0" w:space="0" w:color="auto" w:frame="1"/>
                <w:shd w:val="clear" w:color="auto" w:fill="FFFFFF"/>
              </w:rPr>
              <w:t>Observations:</w:t>
            </w:r>
            <w:r>
              <w:rPr>
                <w:noProof/>
                <w:webHidden/>
              </w:rPr>
              <w:tab/>
            </w:r>
            <w:r>
              <w:rPr>
                <w:noProof/>
                <w:webHidden/>
              </w:rPr>
              <w:fldChar w:fldCharType="begin"/>
            </w:r>
            <w:r>
              <w:rPr>
                <w:noProof/>
                <w:webHidden/>
              </w:rPr>
              <w:instrText xml:space="preserve"> PAGEREF _Toc180991472 \h </w:instrText>
            </w:r>
            <w:r>
              <w:rPr>
                <w:noProof/>
                <w:webHidden/>
              </w:rPr>
            </w:r>
            <w:r>
              <w:rPr>
                <w:noProof/>
                <w:webHidden/>
              </w:rPr>
              <w:fldChar w:fldCharType="separate"/>
            </w:r>
            <w:r>
              <w:rPr>
                <w:noProof/>
                <w:webHidden/>
              </w:rPr>
              <w:t>6</w:t>
            </w:r>
            <w:r>
              <w:rPr>
                <w:noProof/>
                <w:webHidden/>
              </w:rPr>
              <w:fldChar w:fldCharType="end"/>
            </w:r>
          </w:hyperlink>
        </w:p>
        <w:p w14:paraId="084D09FF" w14:textId="4CF2F6E6" w:rsidR="006477AD" w:rsidRDefault="006477AD">
          <w:pPr>
            <w:pStyle w:val="TOC1"/>
            <w:tabs>
              <w:tab w:val="left" w:pos="440"/>
              <w:tab w:val="right" w:leader="dot" w:pos="9016"/>
            </w:tabs>
            <w:rPr>
              <w:rFonts w:asciiTheme="minorHAnsi" w:eastAsiaTheme="minorEastAsia" w:hAnsiTheme="minorHAnsi" w:cstheme="minorBidi"/>
              <w:b w:val="0"/>
              <w:bCs w:val="0"/>
              <w:i w:val="0"/>
              <w:iCs w:val="0"/>
              <w:noProof/>
              <w:kern w:val="2"/>
              <w14:ligatures w14:val="standardContextual"/>
            </w:rPr>
          </w:pPr>
          <w:hyperlink w:anchor="_Toc180991473" w:history="1">
            <w:r w:rsidRPr="002A44E0">
              <w:rPr>
                <w:rStyle w:val="Hyperlink"/>
                <w:noProof/>
                <w:bdr w:val="none" w:sz="0" w:space="0" w:color="auto" w:frame="1"/>
              </w:rPr>
              <w:t>6.</w:t>
            </w:r>
            <w:r>
              <w:rPr>
                <w:rFonts w:asciiTheme="minorHAnsi" w:eastAsiaTheme="minorEastAsia" w:hAnsiTheme="minorHAnsi" w:cstheme="minorBidi"/>
                <w:b w:val="0"/>
                <w:bCs w:val="0"/>
                <w:i w:val="0"/>
                <w:iCs w:val="0"/>
                <w:noProof/>
                <w:kern w:val="2"/>
                <w14:ligatures w14:val="standardContextual"/>
              </w:rPr>
              <w:tab/>
            </w:r>
            <w:r w:rsidRPr="002A44E0">
              <w:rPr>
                <w:rStyle w:val="Hyperlink"/>
                <w:noProof/>
                <w:bdr w:val="none" w:sz="0" w:space="0" w:color="auto" w:frame="1"/>
                <w:shd w:val="clear" w:color="auto" w:fill="FFFFFF"/>
              </w:rPr>
              <w:t>Summary:</w:t>
            </w:r>
            <w:r>
              <w:rPr>
                <w:noProof/>
                <w:webHidden/>
              </w:rPr>
              <w:tab/>
            </w:r>
            <w:r>
              <w:rPr>
                <w:noProof/>
                <w:webHidden/>
              </w:rPr>
              <w:fldChar w:fldCharType="begin"/>
            </w:r>
            <w:r>
              <w:rPr>
                <w:noProof/>
                <w:webHidden/>
              </w:rPr>
              <w:instrText xml:space="preserve"> PAGEREF _Toc180991473 \h </w:instrText>
            </w:r>
            <w:r>
              <w:rPr>
                <w:noProof/>
                <w:webHidden/>
              </w:rPr>
            </w:r>
            <w:r>
              <w:rPr>
                <w:noProof/>
                <w:webHidden/>
              </w:rPr>
              <w:fldChar w:fldCharType="separate"/>
            </w:r>
            <w:r>
              <w:rPr>
                <w:noProof/>
                <w:webHidden/>
              </w:rPr>
              <w:t>6</w:t>
            </w:r>
            <w:r>
              <w:rPr>
                <w:noProof/>
                <w:webHidden/>
              </w:rPr>
              <w:fldChar w:fldCharType="end"/>
            </w:r>
          </w:hyperlink>
        </w:p>
        <w:p w14:paraId="0E8540B9" w14:textId="0691C62F" w:rsidR="006477AD" w:rsidRDefault="006477AD">
          <w:pPr>
            <w:pStyle w:val="TOC1"/>
            <w:tabs>
              <w:tab w:val="left" w:pos="440"/>
              <w:tab w:val="right" w:leader="dot" w:pos="9016"/>
            </w:tabs>
            <w:rPr>
              <w:rFonts w:asciiTheme="minorHAnsi" w:eastAsiaTheme="minorEastAsia" w:hAnsiTheme="minorHAnsi" w:cstheme="minorBidi"/>
              <w:b w:val="0"/>
              <w:bCs w:val="0"/>
              <w:i w:val="0"/>
              <w:iCs w:val="0"/>
              <w:noProof/>
              <w:kern w:val="2"/>
              <w14:ligatures w14:val="standardContextual"/>
            </w:rPr>
          </w:pPr>
          <w:hyperlink w:anchor="_Toc180991474" w:history="1">
            <w:r w:rsidRPr="002A44E0">
              <w:rPr>
                <w:rStyle w:val="Hyperlink"/>
                <w:noProof/>
                <w:bdr w:val="none" w:sz="0" w:space="0" w:color="auto" w:frame="1"/>
              </w:rPr>
              <w:t>7.</w:t>
            </w:r>
            <w:r>
              <w:rPr>
                <w:rFonts w:asciiTheme="minorHAnsi" w:eastAsiaTheme="minorEastAsia" w:hAnsiTheme="minorHAnsi" w:cstheme="minorBidi"/>
                <w:b w:val="0"/>
                <w:bCs w:val="0"/>
                <w:i w:val="0"/>
                <w:iCs w:val="0"/>
                <w:noProof/>
                <w:kern w:val="2"/>
                <w14:ligatures w14:val="standardContextual"/>
              </w:rPr>
              <w:tab/>
            </w:r>
            <w:r w:rsidRPr="002A44E0">
              <w:rPr>
                <w:rStyle w:val="Hyperlink"/>
                <w:noProof/>
                <w:bdr w:val="none" w:sz="0" w:space="0" w:color="auto" w:frame="1"/>
                <w:shd w:val="clear" w:color="auto" w:fill="FFFFFF"/>
              </w:rPr>
              <w:t>Recommendation:</w:t>
            </w:r>
            <w:r>
              <w:rPr>
                <w:noProof/>
                <w:webHidden/>
              </w:rPr>
              <w:tab/>
            </w:r>
            <w:r>
              <w:rPr>
                <w:noProof/>
                <w:webHidden/>
              </w:rPr>
              <w:fldChar w:fldCharType="begin"/>
            </w:r>
            <w:r>
              <w:rPr>
                <w:noProof/>
                <w:webHidden/>
              </w:rPr>
              <w:instrText xml:space="preserve"> PAGEREF _Toc180991474 \h </w:instrText>
            </w:r>
            <w:r>
              <w:rPr>
                <w:noProof/>
                <w:webHidden/>
              </w:rPr>
            </w:r>
            <w:r>
              <w:rPr>
                <w:noProof/>
                <w:webHidden/>
              </w:rPr>
              <w:fldChar w:fldCharType="separate"/>
            </w:r>
            <w:r>
              <w:rPr>
                <w:noProof/>
                <w:webHidden/>
              </w:rPr>
              <w:t>6</w:t>
            </w:r>
            <w:r>
              <w:rPr>
                <w:noProof/>
                <w:webHidden/>
              </w:rPr>
              <w:fldChar w:fldCharType="end"/>
            </w:r>
          </w:hyperlink>
        </w:p>
        <w:p w14:paraId="2910BED1" w14:textId="2C51F589" w:rsidR="006477AD" w:rsidRDefault="006477AD">
          <w:pPr>
            <w:pStyle w:val="TOC1"/>
            <w:tabs>
              <w:tab w:val="left" w:pos="440"/>
              <w:tab w:val="right" w:leader="dot" w:pos="9016"/>
            </w:tabs>
            <w:rPr>
              <w:rFonts w:asciiTheme="minorHAnsi" w:eastAsiaTheme="minorEastAsia" w:hAnsiTheme="minorHAnsi" w:cstheme="minorBidi"/>
              <w:b w:val="0"/>
              <w:bCs w:val="0"/>
              <w:i w:val="0"/>
              <w:iCs w:val="0"/>
              <w:noProof/>
              <w:kern w:val="2"/>
              <w14:ligatures w14:val="standardContextual"/>
            </w:rPr>
          </w:pPr>
          <w:hyperlink w:anchor="_Toc180991475" w:history="1">
            <w:r w:rsidRPr="002A44E0">
              <w:rPr>
                <w:rStyle w:val="Hyperlink"/>
                <w:noProof/>
                <w:bdr w:val="none" w:sz="0" w:space="0" w:color="auto" w:frame="1"/>
              </w:rPr>
              <w:t>8.</w:t>
            </w:r>
            <w:r>
              <w:rPr>
                <w:rFonts w:asciiTheme="minorHAnsi" w:eastAsiaTheme="minorEastAsia" w:hAnsiTheme="minorHAnsi" w:cstheme="minorBidi"/>
                <w:b w:val="0"/>
                <w:bCs w:val="0"/>
                <w:i w:val="0"/>
                <w:iCs w:val="0"/>
                <w:noProof/>
                <w:kern w:val="2"/>
                <w14:ligatures w14:val="standardContextual"/>
              </w:rPr>
              <w:tab/>
            </w:r>
            <w:r w:rsidRPr="002A44E0">
              <w:rPr>
                <w:rStyle w:val="Hyperlink"/>
                <w:noProof/>
                <w:bdr w:val="none" w:sz="0" w:space="0" w:color="auto" w:frame="1"/>
                <w:shd w:val="clear" w:color="auto" w:fill="FFFFFF"/>
              </w:rPr>
              <w:t>Team Contributions</w:t>
            </w:r>
            <w:r>
              <w:rPr>
                <w:noProof/>
                <w:webHidden/>
              </w:rPr>
              <w:tab/>
            </w:r>
            <w:r>
              <w:rPr>
                <w:noProof/>
                <w:webHidden/>
              </w:rPr>
              <w:fldChar w:fldCharType="begin"/>
            </w:r>
            <w:r>
              <w:rPr>
                <w:noProof/>
                <w:webHidden/>
              </w:rPr>
              <w:instrText xml:space="preserve"> PAGEREF _Toc180991475 \h </w:instrText>
            </w:r>
            <w:r>
              <w:rPr>
                <w:noProof/>
                <w:webHidden/>
              </w:rPr>
            </w:r>
            <w:r>
              <w:rPr>
                <w:noProof/>
                <w:webHidden/>
              </w:rPr>
              <w:fldChar w:fldCharType="separate"/>
            </w:r>
            <w:r>
              <w:rPr>
                <w:noProof/>
                <w:webHidden/>
              </w:rPr>
              <w:t>6</w:t>
            </w:r>
            <w:r>
              <w:rPr>
                <w:noProof/>
                <w:webHidden/>
              </w:rPr>
              <w:fldChar w:fldCharType="end"/>
            </w:r>
          </w:hyperlink>
        </w:p>
        <w:p w14:paraId="027527F4" w14:textId="0FBC3112" w:rsidR="006477AD" w:rsidRDefault="006477AD">
          <w:pPr>
            <w:pStyle w:val="TOC1"/>
            <w:tabs>
              <w:tab w:val="left" w:pos="440"/>
              <w:tab w:val="right" w:leader="dot" w:pos="9016"/>
            </w:tabs>
            <w:rPr>
              <w:rFonts w:asciiTheme="minorHAnsi" w:eastAsiaTheme="minorEastAsia" w:hAnsiTheme="minorHAnsi" w:cstheme="minorBidi"/>
              <w:b w:val="0"/>
              <w:bCs w:val="0"/>
              <w:i w:val="0"/>
              <w:iCs w:val="0"/>
              <w:noProof/>
              <w:kern w:val="2"/>
              <w14:ligatures w14:val="standardContextual"/>
            </w:rPr>
          </w:pPr>
          <w:hyperlink w:anchor="_Toc180991476" w:history="1">
            <w:r w:rsidRPr="002A44E0">
              <w:rPr>
                <w:rStyle w:val="Hyperlink"/>
                <w:noProof/>
                <w:bdr w:val="none" w:sz="0" w:space="0" w:color="auto" w:frame="1"/>
              </w:rPr>
              <w:t>9.</w:t>
            </w:r>
            <w:r>
              <w:rPr>
                <w:rFonts w:asciiTheme="minorHAnsi" w:eastAsiaTheme="minorEastAsia" w:hAnsiTheme="minorHAnsi" w:cstheme="minorBidi"/>
                <w:b w:val="0"/>
                <w:bCs w:val="0"/>
                <w:i w:val="0"/>
                <w:iCs w:val="0"/>
                <w:noProof/>
                <w:kern w:val="2"/>
                <w14:ligatures w14:val="standardContextual"/>
              </w:rPr>
              <w:tab/>
            </w:r>
            <w:r w:rsidRPr="002A44E0">
              <w:rPr>
                <w:rStyle w:val="Hyperlink"/>
                <w:noProof/>
                <w:bdr w:val="none" w:sz="0" w:space="0" w:color="auto" w:frame="1"/>
                <w:shd w:val="clear" w:color="auto" w:fill="FFFFFF"/>
              </w:rPr>
              <w:t>References and Credits</w:t>
            </w:r>
            <w:r>
              <w:rPr>
                <w:noProof/>
                <w:webHidden/>
              </w:rPr>
              <w:tab/>
            </w:r>
            <w:r>
              <w:rPr>
                <w:noProof/>
                <w:webHidden/>
              </w:rPr>
              <w:fldChar w:fldCharType="begin"/>
            </w:r>
            <w:r>
              <w:rPr>
                <w:noProof/>
                <w:webHidden/>
              </w:rPr>
              <w:instrText xml:space="preserve"> PAGEREF _Toc180991476 \h </w:instrText>
            </w:r>
            <w:r>
              <w:rPr>
                <w:noProof/>
                <w:webHidden/>
              </w:rPr>
            </w:r>
            <w:r>
              <w:rPr>
                <w:noProof/>
                <w:webHidden/>
              </w:rPr>
              <w:fldChar w:fldCharType="separate"/>
            </w:r>
            <w:r>
              <w:rPr>
                <w:noProof/>
                <w:webHidden/>
              </w:rPr>
              <w:t>7</w:t>
            </w:r>
            <w:r>
              <w:rPr>
                <w:noProof/>
                <w:webHidden/>
              </w:rPr>
              <w:fldChar w:fldCharType="end"/>
            </w:r>
          </w:hyperlink>
        </w:p>
        <w:p w14:paraId="638A6ED1" w14:textId="24EC40BF"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77" w:history="1">
            <w:r w:rsidRPr="002A44E0">
              <w:rPr>
                <w:rStyle w:val="Hyperlink"/>
                <w:noProof/>
              </w:rPr>
              <w:t>CRF (Conditional Random Fields)</w:t>
            </w:r>
            <w:r>
              <w:rPr>
                <w:noProof/>
                <w:webHidden/>
              </w:rPr>
              <w:tab/>
            </w:r>
            <w:r>
              <w:rPr>
                <w:noProof/>
                <w:webHidden/>
              </w:rPr>
              <w:fldChar w:fldCharType="begin"/>
            </w:r>
            <w:r>
              <w:rPr>
                <w:noProof/>
                <w:webHidden/>
              </w:rPr>
              <w:instrText xml:space="preserve"> PAGEREF _Toc180991477 \h </w:instrText>
            </w:r>
            <w:r>
              <w:rPr>
                <w:noProof/>
                <w:webHidden/>
              </w:rPr>
            </w:r>
            <w:r>
              <w:rPr>
                <w:noProof/>
                <w:webHidden/>
              </w:rPr>
              <w:fldChar w:fldCharType="separate"/>
            </w:r>
            <w:r>
              <w:rPr>
                <w:noProof/>
                <w:webHidden/>
              </w:rPr>
              <w:t>7</w:t>
            </w:r>
            <w:r>
              <w:rPr>
                <w:noProof/>
                <w:webHidden/>
              </w:rPr>
              <w:fldChar w:fldCharType="end"/>
            </w:r>
          </w:hyperlink>
        </w:p>
        <w:p w14:paraId="50CA2417" w14:textId="31F86268" w:rsidR="006477AD" w:rsidRDefault="006477AD">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0991478" w:history="1">
            <w:r w:rsidRPr="002A44E0">
              <w:rPr>
                <w:rStyle w:val="Hyperlink"/>
                <w:noProof/>
              </w:rPr>
              <w:t>1. Original Paper:</w:t>
            </w:r>
            <w:r>
              <w:rPr>
                <w:noProof/>
                <w:webHidden/>
              </w:rPr>
              <w:tab/>
            </w:r>
            <w:r>
              <w:rPr>
                <w:noProof/>
                <w:webHidden/>
              </w:rPr>
              <w:fldChar w:fldCharType="begin"/>
            </w:r>
            <w:r>
              <w:rPr>
                <w:noProof/>
                <w:webHidden/>
              </w:rPr>
              <w:instrText xml:space="preserve"> PAGEREF _Toc180991478 \h </w:instrText>
            </w:r>
            <w:r>
              <w:rPr>
                <w:noProof/>
                <w:webHidden/>
              </w:rPr>
            </w:r>
            <w:r>
              <w:rPr>
                <w:noProof/>
                <w:webHidden/>
              </w:rPr>
              <w:fldChar w:fldCharType="separate"/>
            </w:r>
            <w:r>
              <w:rPr>
                <w:noProof/>
                <w:webHidden/>
              </w:rPr>
              <w:t>7</w:t>
            </w:r>
            <w:r>
              <w:rPr>
                <w:noProof/>
                <w:webHidden/>
              </w:rPr>
              <w:fldChar w:fldCharType="end"/>
            </w:r>
          </w:hyperlink>
        </w:p>
        <w:p w14:paraId="75D760DE" w14:textId="1993D9AA" w:rsidR="006477AD" w:rsidRDefault="006477AD">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0991479" w:history="1">
            <w:r w:rsidRPr="002A44E0">
              <w:rPr>
                <w:rStyle w:val="Hyperlink"/>
                <w:noProof/>
              </w:rPr>
              <w:t>2. Tutorial:</w:t>
            </w:r>
            <w:r>
              <w:rPr>
                <w:noProof/>
                <w:webHidden/>
              </w:rPr>
              <w:tab/>
            </w:r>
            <w:r>
              <w:rPr>
                <w:noProof/>
                <w:webHidden/>
              </w:rPr>
              <w:fldChar w:fldCharType="begin"/>
            </w:r>
            <w:r>
              <w:rPr>
                <w:noProof/>
                <w:webHidden/>
              </w:rPr>
              <w:instrText xml:space="preserve"> PAGEREF _Toc180991479 \h </w:instrText>
            </w:r>
            <w:r>
              <w:rPr>
                <w:noProof/>
                <w:webHidden/>
              </w:rPr>
            </w:r>
            <w:r>
              <w:rPr>
                <w:noProof/>
                <w:webHidden/>
              </w:rPr>
              <w:fldChar w:fldCharType="separate"/>
            </w:r>
            <w:r>
              <w:rPr>
                <w:noProof/>
                <w:webHidden/>
              </w:rPr>
              <w:t>7</w:t>
            </w:r>
            <w:r>
              <w:rPr>
                <w:noProof/>
                <w:webHidden/>
              </w:rPr>
              <w:fldChar w:fldCharType="end"/>
            </w:r>
          </w:hyperlink>
        </w:p>
        <w:p w14:paraId="62AC0EAC" w14:textId="7441D8B7" w:rsidR="006477AD" w:rsidRDefault="006477AD">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0991480" w:history="1">
            <w:r w:rsidRPr="002A44E0">
              <w:rPr>
                <w:rStyle w:val="Hyperlink"/>
                <w:noProof/>
              </w:rPr>
              <w:t>3. Scikit-learn Implementation:</w:t>
            </w:r>
            <w:r>
              <w:rPr>
                <w:noProof/>
                <w:webHidden/>
              </w:rPr>
              <w:tab/>
            </w:r>
            <w:r>
              <w:rPr>
                <w:noProof/>
                <w:webHidden/>
              </w:rPr>
              <w:fldChar w:fldCharType="begin"/>
            </w:r>
            <w:r>
              <w:rPr>
                <w:noProof/>
                <w:webHidden/>
              </w:rPr>
              <w:instrText xml:space="preserve"> PAGEREF _Toc180991480 \h </w:instrText>
            </w:r>
            <w:r>
              <w:rPr>
                <w:noProof/>
                <w:webHidden/>
              </w:rPr>
            </w:r>
            <w:r>
              <w:rPr>
                <w:noProof/>
                <w:webHidden/>
              </w:rPr>
              <w:fldChar w:fldCharType="separate"/>
            </w:r>
            <w:r>
              <w:rPr>
                <w:noProof/>
                <w:webHidden/>
              </w:rPr>
              <w:t>7</w:t>
            </w:r>
            <w:r>
              <w:rPr>
                <w:noProof/>
                <w:webHidden/>
              </w:rPr>
              <w:fldChar w:fldCharType="end"/>
            </w:r>
          </w:hyperlink>
        </w:p>
        <w:p w14:paraId="7DBBB738" w14:textId="75D449D1" w:rsidR="006477AD" w:rsidRDefault="006477AD">
          <w:pPr>
            <w:pStyle w:val="TOC2"/>
            <w:tabs>
              <w:tab w:val="right" w:leader="dot" w:pos="9016"/>
            </w:tabs>
            <w:rPr>
              <w:rFonts w:asciiTheme="minorHAnsi" w:eastAsiaTheme="minorEastAsia" w:hAnsiTheme="minorHAnsi" w:cstheme="minorBidi"/>
              <w:b w:val="0"/>
              <w:bCs w:val="0"/>
              <w:noProof/>
              <w:kern w:val="2"/>
              <w14:ligatures w14:val="standardContextual"/>
            </w:rPr>
          </w:pPr>
          <w:hyperlink w:anchor="_Toc180991481" w:history="1">
            <w:r w:rsidRPr="002A44E0">
              <w:rPr>
                <w:rStyle w:val="Hyperlink"/>
                <w:noProof/>
              </w:rPr>
              <w:t>BERT (Bidirectional Encoder Representations from Transformers)</w:t>
            </w:r>
            <w:r>
              <w:rPr>
                <w:noProof/>
                <w:webHidden/>
              </w:rPr>
              <w:tab/>
            </w:r>
            <w:r>
              <w:rPr>
                <w:noProof/>
                <w:webHidden/>
              </w:rPr>
              <w:fldChar w:fldCharType="begin"/>
            </w:r>
            <w:r>
              <w:rPr>
                <w:noProof/>
                <w:webHidden/>
              </w:rPr>
              <w:instrText xml:space="preserve"> PAGEREF _Toc180991481 \h </w:instrText>
            </w:r>
            <w:r>
              <w:rPr>
                <w:noProof/>
                <w:webHidden/>
              </w:rPr>
            </w:r>
            <w:r>
              <w:rPr>
                <w:noProof/>
                <w:webHidden/>
              </w:rPr>
              <w:fldChar w:fldCharType="separate"/>
            </w:r>
            <w:r>
              <w:rPr>
                <w:noProof/>
                <w:webHidden/>
              </w:rPr>
              <w:t>7</w:t>
            </w:r>
            <w:r>
              <w:rPr>
                <w:noProof/>
                <w:webHidden/>
              </w:rPr>
              <w:fldChar w:fldCharType="end"/>
            </w:r>
          </w:hyperlink>
        </w:p>
        <w:p w14:paraId="2570DE46" w14:textId="745B4C67" w:rsidR="006477AD" w:rsidRDefault="006477AD">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0991482" w:history="1">
            <w:r w:rsidRPr="002A44E0">
              <w:rPr>
                <w:rStyle w:val="Hyperlink"/>
                <w:noProof/>
              </w:rPr>
              <w:t>1. Original Paper:</w:t>
            </w:r>
            <w:r>
              <w:rPr>
                <w:noProof/>
                <w:webHidden/>
              </w:rPr>
              <w:tab/>
            </w:r>
            <w:r>
              <w:rPr>
                <w:noProof/>
                <w:webHidden/>
              </w:rPr>
              <w:fldChar w:fldCharType="begin"/>
            </w:r>
            <w:r>
              <w:rPr>
                <w:noProof/>
                <w:webHidden/>
              </w:rPr>
              <w:instrText xml:space="preserve"> PAGEREF _Toc180991482 \h </w:instrText>
            </w:r>
            <w:r>
              <w:rPr>
                <w:noProof/>
                <w:webHidden/>
              </w:rPr>
            </w:r>
            <w:r>
              <w:rPr>
                <w:noProof/>
                <w:webHidden/>
              </w:rPr>
              <w:fldChar w:fldCharType="separate"/>
            </w:r>
            <w:r>
              <w:rPr>
                <w:noProof/>
                <w:webHidden/>
              </w:rPr>
              <w:t>7</w:t>
            </w:r>
            <w:r>
              <w:rPr>
                <w:noProof/>
                <w:webHidden/>
              </w:rPr>
              <w:fldChar w:fldCharType="end"/>
            </w:r>
          </w:hyperlink>
        </w:p>
        <w:p w14:paraId="760BF1BA" w14:textId="1E120305" w:rsidR="006477AD" w:rsidRDefault="006477AD">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0991483" w:history="1">
            <w:r w:rsidRPr="002A44E0">
              <w:rPr>
                <w:rStyle w:val="Hyperlink"/>
                <w:noProof/>
              </w:rPr>
              <w:t>2. GitHub Repository:</w:t>
            </w:r>
            <w:r>
              <w:rPr>
                <w:noProof/>
                <w:webHidden/>
              </w:rPr>
              <w:tab/>
            </w:r>
            <w:r>
              <w:rPr>
                <w:noProof/>
                <w:webHidden/>
              </w:rPr>
              <w:fldChar w:fldCharType="begin"/>
            </w:r>
            <w:r>
              <w:rPr>
                <w:noProof/>
                <w:webHidden/>
              </w:rPr>
              <w:instrText xml:space="preserve"> PAGEREF _Toc180991483 \h </w:instrText>
            </w:r>
            <w:r>
              <w:rPr>
                <w:noProof/>
                <w:webHidden/>
              </w:rPr>
            </w:r>
            <w:r>
              <w:rPr>
                <w:noProof/>
                <w:webHidden/>
              </w:rPr>
              <w:fldChar w:fldCharType="separate"/>
            </w:r>
            <w:r>
              <w:rPr>
                <w:noProof/>
                <w:webHidden/>
              </w:rPr>
              <w:t>7</w:t>
            </w:r>
            <w:r>
              <w:rPr>
                <w:noProof/>
                <w:webHidden/>
              </w:rPr>
              <w:fldChar w:fldCharType="end"/>
            </w:r>
          </w:hyperlink>
        </w:p>
        <w:p w14:paraId="434565A8" w14:textId="675B2BBA" w:rsidR="006477AD" w:rsidRDefault="006477AD">
          <w:pPr>
            <w:pStyle w:val="TOC3"/>
            <w:tabs>
              <w:tab w:val="right" w:leader="dot" w:pos="9016"/>
            </w:tabs>
            <w:rPr>
              <w:rFonts w:asciiTheme="minorHAnsi" w:eastAsiaTheme="minorEastAsia" w:hAnsiTheme="minorHAnsi" w:cstheme="minorBidi"/>
              <w:noProof/>
              <w:kern w:val="2"/>
              <w:sz w:val="24"/>
              <w:szCs w:val="24"/>
              <w14:ligatures w14:val="standardContextual"/>
            </w:rPr>
          </w:pPr>
          <w:hyperlink w:anchor="_Toc180991484" w:history="1">
            <w:r w:rsidRPr="002A44E0">
              <w:rPr>
                <w:rStyle w:val="Hyperlink"/>
                <w:noProof/>
              </w:rPr>
              <w:t>3. Hugging Face Transformers:</w:t>
            </w:r>
            <w:r>
              <w:rPr>
                <w:noProof/>
                <w:webHidden/>
              </w:rPr>
              <w:tab/>
            </w:r>
            <w:r>
              <w:rPr>
                <w:noProof/>
                <w:webHidden/>
              </w:rPr>
              <w:fldChar w:fldCharType="begin"/>
            </w:r>
            <w:r>
              <w:rPr>
                <w:noProof/>
                <w:webHidden/>
              </w:rPr>
              <w:instrText xml:space="preserve"> PAGEREF _Toc180991484 \h </w:instrText>
            </w:r>
            <w:r>
              <w:rPr>
                <w:noProof/>
                <w:webHidden/>
              </w:rPr>
            </w:r>
            <w:r>
              <w:rPr>
                <w:noProof/>
                <w:webHidden/>
              </w:rPr>
              <w:fldChar w:fldCharType="separate"/>
            </w:r>
            <w:r>
              <w:rPr>
                <w:noProof/>
                <w:webHidden/>
              </w:rPr>
              <w:t>8</w:t>
            </w:r>
            <w:r>
              <w:rPr>
                <w:noProof/>
                <w:webHidden/>
              </w:rPr>
              <w:fldChar w:fldCharType="end"/>
            </w:r>
          </w:hyperlink>
        </w:p>
        <w:p w14:paraId="5859A5E3" w14:textId="49425E0A" w:rsidR="006477AD" w:rsidRDefault="006477AD">
          <w:pPr>
            <w:pStyle w:val="TOC1"/>
            <w:tabs>
              <w:tab w:val="right" w:leader="dot" w:pos="9016"/>
            </w:tabs>
            <w:rPr>
              <w:rFonts w:asciiTheme="minorHAnsi" w:eastAsiaTheme="minorEastAsia" w:hAnsiTheme="minorHAnsi" w:cstheme="minorBidi"/>
              <w:b w:val="0"/>
              <w:bCs w:val="0"/>
              <w:i w:val="0"/>
              <w:iCs w:val="0"/>
              <w:noProof/>
              <w:kern w:val="2"/>
              <w14:ligatures w14:val="standardContextual"/>
            </w:rPr>
          </w:pPr>
          <w:hyperlink w:anchor="_Toc180991485" w:history="1">
            <w:r w:rsidRPr="002A44E0">
              <w:rPr>
                <w:rStyle w:val="Hyperlink"/>
                <w:noProof/>
              </w:rPr>
              <w:t>*** END ***</w:t>
            </w:r>
            <w:r>
              <w:rPr>
                <w:noProof/>
                <w:webHidden/>
              </w:rPr>
              <w:tab/>
            </w:r>
            <w:r>
              <w:rPr>
                <w:noProof/>
                <w:webHidden/>
              </w:rPr>
              <w:fldChar w:fldCharType="begin"/>
            </w:r>
            <w:r>
              <w:rPr>
                <w:noProof/>
                <w:webHidden/>
              </w:rPr>
              <w:instrText xml:space="preserve"> PAGEREF _Toc180991485 \h </w:instrText>
            </w:r>
            <w:r>
              <w:rPr>
                <w:noProof/>
                <w:webHidden/>
              </w:rPr>
            </w:r>
            <w:r>
              <w:rPr>
                <w:noProof/>
                <w:webHidden/>
              </w:rPr>
              <w:fldChar w:fldCharType="separate"/>
            </w:r>
            <w:r>
              <w:rPr>
                <w:noProof/>
                <w:webHidden/>
              </w:rPr>
              <w:t>8</w:t>
            </w:r>
            <w:r>
              <w:rPr>
                <w:noProof/>
                <w:webHidden/>
              </w:rPr>
              <w:fldChar w:fldCharType="end"/>
            </w:r>
          </w:hyperlink>
        </w:p>
        <w:p w14:paraId="629D8E27" w14:textId="023DD6BA" w:rsidR="00A53E20" w:rsidRDefault="00A53E20">
          <w:r>
            <w:rPr>
              <w:b/>
              <w:bCs/>
              <w:noProof/>
            </w:rPr>
            <w:fldChar w:fldCharType="end"/>
          </w:r>
        </w:p>
      </w:sdtContent>
    </w:sdt>
    <w:p w14:paraId="3F9F651A" w14:textId="77777777" w:rsidR="00A84E89" w:rsidRDefault="00A84E89" w:rsidP="00A53E20">
      <w:pPr>
        <w:pStyle w:val="Heading1"/>
      </w:pPr>
    </w:p>
    <w:p w14:paraId="664D5413" w14:textId="77777777" w:rsidR="00A84E89" w:rsidRDefault="00A84E89" w:rsidP="00A53E20">
      <w:pPr>
        <w:pStyle w:val="Heading1"/>
      </w:pPr>
    </w:p>
    <w:p w14:paraId="17FA4829" w14:textId="77777777" w:rsidR="00917730" w:rsidRDefault="00917730" w:rsidP="00A53E20">
      <w:pPr>
        <w:pStyle w:val="Heading1"/>
      </w:pPr>
    </w:p>
    <w:p w14:paraId="14233AD8" w14:textId="77777777" w:rsidR="00917730" w:rsidRDefault="00917730" w:rsidP="00A53E20">
      <w:pPr>
        <w:pStyle w:val="Heading1"/>
      </w:pPr>
    </w:p>
    <w:p w14:paraId="57611636" w14:textId="77777777" w:rsidR="00917730" w:rsidRDefault="00917730" w:rsidP="00A53E20">
      <w:pPr>
        <w:pStyle w:val="Heading1"/>
      </w:pPr>
    </w:p>
    <w:p w14:paraId="44F6D0DD" w14:textId="60F65CA7" w:rsidR="00927711" w:rsidRPr="003B2725" w:rsidRDefault="0071734C" w:rsidP="00A53E20">
      <w:pPr>
        <w:pStyle w:val="Heading1"/>
      </w:pPr>
      <w:bookmarkStart w:id="0" w:name="_Toc180991455"/>
      <w:r w:rsidRPr="00B5424E">
        <w:t>1.</w:t>
      </w:r>
      <w:r w:rsidR="00B5424E">
        <w:t> </w:t>
      </w:r>
      <w:r w:rsidR="00E23551">
        <w:t>Project Overview:</w:t>
      </w:r>
      <w:bookmarkEnd w:id="0"/>
    </w:p>
    <w:p w14:paraId="4D1840DE" w14:textId="77777777" w:rsidR="00E22F26" w:rsidRDefault="00E22F26" w:rsidP="00E22F26"/>
    <w:p w14:paraId="13364788" w14:textId="3ED3595E" w:rsidR="00E22F26" w:rsidRPr="00E22F26" w:rsidRDefault="00E22F26" w:rsidP="00E22F26">
      <w:r w:rsidRPr="00E22F26">
        <w:t>In the rapidly advancing field of Natural Language Processing (NLP), Named Entity Recognition (NER) plays a pivotal role in understanding and extracting structured information from unstructured text. Our project focuses on building a comprehensive NER model that detects and classifies named entities within textual data, such as dates, names, locations, and organizations, organized into predefined categories relevant to various applications. To make this functionality accessible, we have developed a user-friendly chatbot interface, allowing users to input sentences or paragraphs and receive insights into recognized entities in real-time.</w:t>
      </w:r>
    </w:p>
    <w:p w14:paraId="2462D7A4" w14:textId="77777777" w:rsidR="00E22F26" w:rsidRPr="00E22F26" w:rsidRDefault="00E22F26" w:rsidP="00E22F26"/>
    <w:p w14:paraId="48789976" w14:textId="1F6F85CB" w:rsidR="008722FB" w:rsidRDefault="00E22F26" w:rsidP="00E22F26">
      <w:r w:rsidRPr="00E22F26">
        <w:t xml:space="preserve">Token classification, the core task of our project, entails assigning specific labels to each token (word or phrase) in a given text sequence. We explored two primary NLP architectures: </w:t>
      </w:r>
    </w:p>
    <w:p w14:paraId="064FFC56" w14:textId="39EAD6FB" w:rsidR="008722FB" w:rsidRPr="008722FB" w:rsidRDefault="00330FDC" w:rsidP="008722FB">
      <w:pPr>
        <w:pStyle w:val="ListParagraph"/>
        <w:numPr>
          <w:ilvl w:val="0"/>
          <w:numId w:val="12"/>
        </w:numPr>
      </w:pPr>
      <w:r w:rsidRPr="008722FB">
        <w:t>C</w:t>
      </w:r>
      <w:r w:rsidR="001F0176" w:rsidRPr="008722FB">
        <w:t>RF</w:t>
      </w:r>
      <w:r w:rsidR="00DE1E67" w:rsidRPr="008722FB">
        <w:t xml:space="preserve"> ( Conditional Random Fields ) </w:t>
      </w:r>
      <w:r w:rsidR="00327FC1">
        <w:t>- Statistical</w:t>
      </w:r>
      <w:r w:rsidR="00E22F26" w:rsidRPr="008722FB">
        <w:t xml:space="preserve"> model </w:t>
      </w:r>
    </w:p>
    <w:p w14:paraId="44296EAE" w14:textId="54648B76" w:rsidR="008722FB" w:rsidRPr="008722FB" w:rsidRDefault="00E22F26" w:rsidP="008722FB">
      <w:pPr>
        <w:pStyle w:val="ListParagraph"/>
        <w:numPr>
          <w:ilvl w:val="0"/>
          <w:numId w:val="12"/>
        </w:numPr>
      </w:pPr>
      <w:r w:rsidRPr="008722FB">
        <w:t>BERT</w:t>
      </w:r>
      <w:r w:rsidR="00DE1E67" w:rsidRPr="008722FB">
        <w:t xml:space="preserve"> (</w:t>
      </w:r>
      <w:r w:rsidR="00DE1E67" w:rsidRPr="008722FB">
        <w:t>Bidirectional Encoder Representation</w:t>
      </w:r>
      <w:r w:rsidR="00817A9F">
        <w:t xml:space="preserve"> </w:t>
      </w:r>
      <w:r w:rsidR="00DE1E67" w:rsidRPr="008722FB">
        <w:t>Transformers</w:t>
      </w:r>
      <w:r w:rsidR="00DE1E67" w:rsidRPr="008722FB">
        <w:t>)</w:t>
      </w:r>
      <w:r w:rsidRPr="008722FB">
        <w:t xml:space="preserve"> </w:t>
      </w:r>
      <w:r w:rsidR="00327FC1">
        <w:t xml:space="preserve">– Transformer </w:t>
      </w:r>
      <w:r w:rsidRPr="008722FB">
        <w:t xml:space="preserve">model. </w:t>
      </w:r>
    </w:p>
    <w:p w14:paraId="7EF780FF" w14:textId="4590195A" w:rsidR="00E22F26" w:rsidRPr="00E22F26" w:rsidRDefault="00E22F26" w:rsidP="00E22F26">
      <w:r w:rsidRPr="00E22F26">
        <w:t>Each approach has been trained on a well-structured dataset with columns for sentences, words, part-of-speech tags (POS), and NER labels, enabling the models to understand both the syntactic and semantic aspects of the language.</w:t>
      </w:r>
    </w:p>
    <w:p w14:paraId="311E4DF5" w14:textId="77777777" w:rsidR="00716561" w:rsidRDefault="00716561" w:rsidP="00E22F26"/>
    <w:p w14:paraId="353BEECB" w14:textId="77777777" w:rsidR="00716561" w:rsidRDefault="00716561" w:rsidP="00E22F26"/>
    <w:p w14:paraId="1C4B2584" w14:textId="77777777" w:rsidR="00917730" w:rsidRPr="00E22F26" w:rsidRDefault="00917730" w:rsidP="00E22F26"/>
    <w:p w14:paraId="23CD47FB" w14:textId="77777777" w:rsidR="00622969" w:rsidRDefault="00A53E20" w:rsidP="00A53E20">
      <w:pPr>
        <w:pStyle w:val="Heading1"/>
      </w:pPr>
      <w:bookmarkStart w:id="1" w:name="_Toc180991456"/>
      <w:r>
        <w:t xml:space="preserve">2. </w:t>
      </w:r>
      <w:r w:rsidR="00FF440C" w:rsidRPr="00A53E20">
        <w:t xml:space="preserve">Model </w:t>
      </w:r>
      <w:r w:rsidR="00E23551" w:rsidRPr="00A53E20">
        <w:t>Architecture</w:t>
      </w:r>
      <w:bookmarkEnd w:id="1"/>
      <w:r w:rsidR="00FF440C" w:rsidRPr="00A53E20">
        <w:t xml:space="preserve"> </w:t>
      </w:r>
    </w:p>
    <w:p w14:paraId="1AEEFB9B" w14:textId="52214215" w:rsidR="006E158F" w:rsidRDefault="006E158F" w:rsidP="00626539">
      <w:pPr>
        <w:pStyle w:val="Heading2"/>
      </w:pPr>
      <w:bookmarkStart w:id="2" w:name="_Toc180991457"/>
      <w:r>
        <w:t xml:space="preserve">2.1 CRF </w:t>
      </w:r>
      <w:r w:rsidR="00626539">
        <w:t>Architecture</w:t>
      </w:r>
      <w:bookmarkEnd w:id="2"/>
    </w:p>
    <w:p w14:paraId="1CB07EB7" w14:textId="6394DF6A" w:rsidR="00DA3BFB" w:rsidRDefault="00DA3BFB" w:rsidP="00DA3BFB">
      <w:r>
        <w:t xml:space="preserve">Conditional Random Fields (CRF) is a statistical model widely used for structured prediction tasks, like Named Entity Recognition (NER). CRFs are particularly effective when the goal is to make predictions for sequences of data, as they capture the relationships between tags in the sequence. Unlike simpler classifiers that predict each tag independently, a CRF takes into account the tags of </w:t>
      </w:r>
      <w:r w:rsidR="005F3D51">
        <w:t>neighbouring</w:t>
      </w:r>
      <w:r>
        <w:t xml:space="preserve"> words, making it ideal for tasks where the context matters.</w:t>
      </w:r>
    </w:p>
    <w:p w14:paraId="031DEB34" w14:textId="77777777" w:rsidR="00D4029F" w:rsidRDefault="00D4029F" w:rsidP="00D4029F">
      <w:pPr>
        <w:pStyle w:val="Heading2"/>
      </w:pPr>
      <w:bookmarkStart w:id="3" w:name="_Toc180991458"/>
      <w:r>
        <w:t>2.2 BERT Architecture.</w:t>
      </w:r>
      <w:bookmarkEnd w:id="3"/>
      <w:r>
        <w:t xml:space="preserve"> </w:t>
      </w:r>
    </w:p>
    <w:p w14:paraId="1EAE8AD7" w14:textId="77777777" w:rsidR="00361780" w:rsidRDefault="00D4029F" w:rsidP="0049706A">
      <w:pPr>
        <w:rPr>
          <w:rFonts w:eastAsiaTheme="minorHAnsi"/>
          <w:b/>
          <w:bCs/>
          <w:lang w:eastAsia="en-US"/>
        </w:rPr>
      </w:pPr>
      <w:r w:rsidRPr="00D4029F">
        <w:rPr>
          <w:rFonts w:eastAsiaTheme="minorHAnsi"/>
          <w:lang w:eastAsia="en-US"/>
        </w:rPr>
        <w:t xml:space="preserve">BERT, or Bidirectional Encoder Representations from Transformers, is a model developed by Google in 2018 to understand text by reading both left-to-right and right-to-left. </w:t>
      </w:r>
    </w:p>
    <w:p w14:paraId="52839F50" w14:textId="222E2C28" w:rsidR="00D4029F" w:rsidRPr="00D4029F" w:rsidRDefault="00D4029F" w:rsidP="0049706A">
      <w:pPr>
        <w:rPr>
          <w:rFonts w:eastAsiaTheme="minorHAnsi"/>
          <w:lang w:eastAsia="en-US"/>
        </w:rPr>
      </w:pPr>
      <w:r w:rsidRPr="00D4029F">
        <w:rPr>
          <w:rFonts w:eastAsiaTheme="minorHAnsi"/>
          <w:lang w:eastAsia="en-US"/>
        </w:rPr>
        <w:t xml:space="preserve">This bidirectional approach helps BERT understand context more accurately than traditional NLP models. Pretrained on large datasets like Wikipedia, BERT learns general language features, which can then be fine-tuned for tasks like Named Entity Recognition (NER) using smaller </w:t>
      </w:r>
      <w:r w:rsidR="00361780" w:rsidRPr="00D4029F">
        <w:rPr>
          <w:rFonts w:eastAsiaTheme="minorHAnsi"/>
          <w:b/>
          <w:bCs/>
          <w:lang w:eastAsia="en-US"/>
        </w:rPr>
        <w:t>labelled</w:t>
      </w:r>
      <w:r w:rsidRPr="00D4029F">
        <w:rPr>
          <w:rFonts w:eastAsiaTheme="minorHAnsi"/>
          <w:lang w:eastAsia="en-US"/>
        </w:rPr>
        <w:t xml:space="preserve"> datasets.</w:t>
      </w:r>
    </w:p>
    <w:p w14:paraId="43B691DC" w14:textId="77777777" w:rsidR="00716561" w:rsidRDefault="00716561" w:rsidP="0049706A">
      <w:pPr>
        <w:rPr>
          <w:b/>
          <w:bCs/>
        </w:rPr>
      </w:pPr>
    </w:p>
    <w:p w14:paraId="09E37E45" w14:textId="77777777" w:rsidR="006355DA" w:rsidRDefault="006355DA" w:rsidP="0049706A">
      <w:pPr>
        <w:rPr>
          <w:rFonts w:eastAsiaTheme="minorHAnsi"/>
          <w:b/>
          <w:bCs/>
          <w:lang w:eastAsia="en-US"/>
        </w:rPr>
      </w:pPr>
    </w:p>
    <w:p w14:paraId="1E69A6F4" w14:textId="77777777" w:rsidR="00917730" w:rsidRDefault="00917730" w:rsidP="0049706A">
      <w:pPr>
        <w:rPr>
          <w:rFonts w:eastAsiaTheme="minorHAnsi"/>
          <w:b/>
          <w:bCs/>
          <w:lang w:eastAsia="en-US"/>
        </w:rPr>
      </w:pPr>
    </w:p>
    <w:p w14:paraId="7C5D0627" w14:textId="77777777" w:rsidR="00917730" w:rsidRDefault="00917730" w:rsidP="0049706A">
      <w:pPr>
        <w:rPr>
          <w:rFonts w:eastAsiaTheme="minorHAnsi"/>
          <w:b/>
          <w:bCs/>
          <w:lang w:eastAsia="en-US"/>
        </w:rPr>
      </w:pPr>
    </w:p>
    <w:p w14:paraId="67E7182A" w14:textId="77777777" w:rsidR="00917730" w:rsidRDefault="00917730" w:rsidP="0049706A">
      <w:pPr>
        <w:rPr>
          <w:rFonts w:eastAsiaTheme="minorHAnsi"/>
          <w:b/>
          <w:bCs/>
          <w:lang w:eastAsia="en-US"/>
        </w:rPr>
      </w:pPr>
    </w:p>
    <w:p w14:paraId="45AB2D9D" w14:textId="77777777" w:rsidR="00917730" w:rsidRDefault="00917730" w:rsidP="0049706A">
      <w:pPr>
        <w:rPr>
          <w:rFonts w:eastAsiaTheme="minorHAnsi"/>
          <w:b/>
          <w:bCs/>
          <w:lang w:eastAsia="en-US"/>
        </w:rPr>
      </w:pPr>
    </w:p>
    <w:p w14:paraId="7AEF4FB7" w14:textId="77777777" w:rsidR="00917730" w:rsidRDefault="00917730" w:rsidP="0049706A">
      <w:pPr>
        <w:rPr>
          <w:rFonts w:eastAsiaTheme="minorHAnsi"/>
          <w:b/>
          <w:bCs/>
          <w:lang w:eastAsia="en-US"/>
        </w:rPr>
      </w:pPr>
    </w:p>
    <w:p w14:paraId="29D36C48" w14:textId="393E7AB4" w:rsidR="004D1999" w:rsidRPr="009B1516" w:rsidRDefault="00622969" w:rsidP="00A53E20">
      <w:pPr>
        <w:pStyle w:val="Heading1"/>
        <w:rPr>
          <w:sz w:val="40"/>
          <w:szCs w:val="40"/>
        </w:rPr>
      </w:pPr>
      <w:bookmarkStart w:id="4" w:name="_Toc180991459"/>
      <w:r>
        <w:t>3. S</w:t>
      </w:r>
      <w:r w:rsidR="00FF440C" w:rsidRPr="00A53E20">
        <w:t>olution Design</w:t>
      </w:r>
      <w:r w:rsidR="009B1516">
        <w:t xml:space="preserve"> </w:t>
      </w:r>
      <w:r w:rsidR="000D50E2" w:rsidRPr="009B1516">
        <w:rPr>
          <w:sz w:val="28"/>
          <w:szCs w:val="28"/>
        </w:rPr>
        <w:t>(</w:t>
      </w:r>
      <w:r w:rsidR="009B1516">
        <w:rPr>
          <w:sz w:val="28"/>
          <w:szCs w:val="28"/>
        </w:rPr>
        <w:t xml:space="preserve">with Comparison  of </w:t>
      </w:r>
      <w:r w:rsidR="000D50E2" w:rsidRPr="009B1516">
        <w:rPr>
          <w:sz w:val="28"/>
          <w:szCs w:val="28"/>
        </w:rPr>
        <w:t>CRF and BERT)</w:t>
      </w:r>
      <w:bookmarkEnd w:id="4"/>
      <w:r w:rsidR="000D50E2" w:rsidRPr="009B1516">
        <w:rPr>
          <w:sz w:val="28"/>
          <w:szCs w:val="28"/>
        </w:rPr>
        <w:t xml:space="preserve"> </w:t>
      </w:r>
    </w:p>
    <w:p w14:paraId="05EFD751" w14:textId="2060912F" w:rsidR="00C81CAF" w:rsidRPr="00C81CAF" w:rsidRDefault="00C81CAF" w:rsidP="00C81CAF">
      <w:pPr>
        <w:pStyle w:val="Heading2"/>
        <w:rPr>
          <w:bdr w:val="none" w:sz="0" w:space="0" w:color="auto" w:frame="1"/>
          <w:shd w:val="clear" w:color="auto" w:fill="FFFFFF"/>
        </w:rPr>
      </w:pPr>
      <w:bookmarkStart w:id="5" w:name="_Toc180991460"/>
      <w:r w:rsidRPr="00C81CAF">
        <w:rPr>
          <w:bdr w:val="none" w:sz="0" w:space="0" w:color="auto" w:frame="1"/>
          <w:shd w:val="clear" w:color="auto" w:fill="FFFFFF"/>
        </w:rPr>
        <w:t>1. Data Preparation:</w:t>
      </w:r>
      <w:bookmarkEnd w:id="5"/>
      <w:r w:rsidRPr="00C81CAF">
        <w:rPr>
          <w:bdr w:val="none" w:sz="0" w:space="0" w:color="auto" w:frame="1"/>
          <w:shd w:val="clear" w:color="auto" w:fill="FFFFFF"/>
        </w:rPr>
        <w:t xml:space="preserve">  </w:t>
      </w:r>
    </w:p>
    <w:p w14:paraId="3061A9D0" w14:textId="77777777" w:rsidR="00975BBB" w:rsidRDefault="00C81CAF" w:rsidP="00975BBB">
      <w:pPr>
        <w:pStyle w:val="ListParagraph"/>
        <w:numPr>
          <w:ilvl w:val="0"/>
          <w:numId w:val="22"/>
        </w:numPr>
        <w:jc w:val="both"/>
        <w:rPr>
          <w:color w:val="273239"/>
          <w:spacing w:val="2"/>
          <w:bdr w:val="none" w:sz="0" w:space="0" w:color="auto" w:frame="1"/>
          <w:shd w:val="clear" w:color="auto" w:fill="FFFFFF"/>
        </w:rPr>
      </w:pPr>
      <w:r w:rsidRPr="00C81CAF">
        <w:rPr>
          <w:color w:val="273239"/>
          <w:spacing w:val="2"/>
          <w:bdr w:val="none" w:sz="0" w:space="0" w:color="auto" w:frame="1"/>
          <w:shd w:val="clear" w:color="auto" w:fill="FFFFFF"/>
        </w:rPr>
        <w:t xml:space="preserve">The program begins with data preparation by defining a class to group words, part-of-speech (POS) tags, and entity (NER) tags by sentence. </w:t>
      </w:r>
    </w:p>
    <w:p w14:paraId="22E07B06" w14:textId="77777777" w:rsidR="00975BBB" w:rsidRDefault="00C81CAF" w:rsidP="00975BBB">
      <w:pPr>
        <w:pStyle w:val="ListParagraph"/>
        <w:numPr>
          <w:ilvl w:val="0"/>
          <w:numId w:val="22"/>
        </w:numPr>
        <w:jc w:val="both"/>
        <w:rPr>
          <w:color w:val="273239"/>
          <w:spacing w:val="2"/>
          <w:bdr w:val="none" w:sz="0" w:space="0" w:color="auto" w:frame="1"/>
          <w:shd w:val="clear" w:color="auto" w:fill="FFFFFF"/>
        </w:rPr>
      </w:pPr>
      <w:r w:rsidRPr="00975BBB">
        <w:rPr>
          <w:color w:val="273239"/>
          <w:spacing w:val="2"/>
          <w:bdr w:val="none" w:sz="0" w:space="0" w:color="auto" w:frame="1"/>
          <w:shd w:val="clear" w:color="auto" w:fill="FFFFFF"/>
        </w:rPr>
        <w:t xml:space="preserve">Organizing data into sentences ensures that each sequence can be processed individually, a critical step for sequence-based models </w:t>
      </w:r>
      <w:r w:rsidR="00BB2C1C" w:rsidRPr="00975BBB">
        <w:rPr>
          <w:color w:val="273239"/>
          <w:spacing w:val="2"/>
          <w:bdr w:val="none" w:sz="0" w:space="0" w:color="auto" w:frame="1"/>
          <w:shd w:val="clear" w:color="auto" w:fill="FFFFFF"/>
        </w:rPr>
        <w:t>both</w:t>
      </w:r>
      <w:r w:rsidRPr="00975BBB">
        <w:rPr>
          <w:color w:val="273239"/>
          <w:spacing w:val="2"/>
          <w:bdr w:val="none" w:sz="0" w:space="0" w:color="auto" w:frame="1"/>
          <w:shd w:val="clear" w:color="auto" w:fill="FFFFFF"/>
        </w:rPr>
        <w:t xml:space="preserve"> CRF and BERT.</w:t>
      </w:r>
    </w:p>
    <w:p w14:paraId="758CB4CC" w14:textId="68B5D605" w:rsidR="00BB2C1C" w:rsidRPr="00975BBB" w:rsidRDefault="00BB2C1C" w:rsidP="00975BBB">
      <w:pPr>
        <w:pStyle w:val="ListParagraph"/>
        <w:numPr>
          <w:ilvl w:val="0"/>
          <w:numId w:val="22"/>
        </w:numPr>
        <w:jc w:val="both"/>
        <w:rPr>
          <w:color w:val="273239"/>
          <w:spacing w:val="2"/>
          <w:bdr w:val="none" w:sz="0" w:space="0" w:color="auto" w:frame="1"/>
          <w:shd w:val="clear" w:color="auto" w:fill="FFFFFF"/>
        </w:rPr>
      </w:pPr>
      <w:r w:rsidRPr="00975BBB">
        <w:rPr>
          <w:color w:val="273239"/>
          <w:spacing w:val="2"/>
          <w:bdr w:val="none" w:sz="0" w:space="0" w:color="auto" w:frame="1"/>
          <w:shd w:val="clear" w:color="auto" w:fill="FFFFFF"/>
        </w:rPr>
        <w:t xml:space="preserve">Data preparation is a common step for both CRF and BERT Model. </w:t>
      </w:r>
    </w:p>
    <w:p w14:paraId="47E43281" w14:textId="77777777" w:rsidR="00C81CAF" w:rsidRPr="00C81CAF" w:rsidRDefault="00C81CAF" w:rsidP="00C81CAF">
      <w:pPr>
        <w:pStyle w:val="Heading2"/>
        <w:rPr>
          <w:bdr w:val="none" w:sz="0" w:space="0" w:color="auto" w:frame="1"/>
          <w:shd w:val="clear" w:color="auto" w:fill="FFFFFF"/>
        </w:rPr>
      </w:pPr>
    </w:p>
    <w:p w14:paraId="187249B8" w14:textId="234509D3" w:rsidR="00C81CAF" w:rsidRPr="00C81CAF" w:rsidRDefault="00C81CAF" w:rsidP="00C81CAF">
      <w:pPr>
        <w:pStyle w:val="Heading2"/>
        <w:rPr>
          <w:bdr w:val="none" w:sz="0" w:space="0" w:color="auto" w:frame="1"/>
          <w:shd w:val="clear" w:color="auto" w:fill="FFFFFF"/>
        </w:rPr>
      </w:pPr>
      <w:bookmarkStart w:id="6" w:name="_Toc180991461"/>
      <w:r w:rsidRPr="00C81CAF">
        <w:rPr>
          <w:bdr w:val="none" w:sz="0" w:space="0" w:color="auto" w:frame="1"/>
          <w:shd w:val="clear" w:color="auto" w:fill="FFFFFF"/>
        </w:rPr>
        <w:t>2. Feature Engineering</w:t>
      </w:r>
      <w:r w:rsidR="00093613">
        <w:rPr>
          <w:bdr w:val="none" w:sz="0" w:space="0" w:color="auto" w:frame="1"/>
          <w:shd w:val="clear" w:color="auto" w:fill="FFFFFF"/>
        </w:rPr>
        <w:t xml:space="preserve"> &amp; Extraction</w:t>
      </w:r>
      <w:r w:rsidRPr="00C81CAF">
        <w:rPr>
          <w:bdr w:val="none" w:sz="0" w:space="0" w:color="auto" w:frame="1"/>
          <w:shd w:val="clear" w:color="auto" w:fill="FFFFFF"/>
        </w:rPr>
        <w:t>:</w:t>
      </w:r>
      <w:bookmarkEnd w:id="6"/>
      <w:r w:rsidRPr="00C81CAF">
        <w:rPr>
          <w:bdr w:val="none" w:sz="0" w:space="0" w:color="auto" w:frame="1"/>
          <w:shd w:val="clear" w:color="auto" w:fill="FFFFFF"/>
        </w:rPr>
        <w:t xml:space="preserve">  </w:t>
      </w:r>
    </w:p>
    <w:p w14:paraId="4428DF8B" w14:textId="77777777" w:rsidR="007F6D43" w:rsidRDefault="007F6D43" w:rsidP="007F6D43">
      <w:pPr>
        <w:pStyle w:val="ListParagraph"/>
        <w:numPr>
          <w:ilvl w:val="0"/>
          <w:numId w:val="19"/>
        </w:numPr>
        <w:jc w:val="both"/>
        <w:rPr>
          <w:color w:val="273239"/>
          <w:spacing w:val="2"/>
          <w:bdr w:val="none" w:sz="0" w:space="0" w:color="auto" w:frame="1"/>
          <w:shd w:val="clear" w:color="auto" w:fill="FFFFFF"/>
        </w:rPr>
      </w:pPr>
      <w:r w:rsidRPr="00975BBB">
        <w:rPr>
          <w:b/>
          <w:bCs/>
          <w:color w:val="273239"/>
          <w:spacing w:val="2"/>
          <w:u w:val="single"/>
          <w:bdr w:val="none" w:sz="0" w:space="0" w:color="auto" w:frame="1"/>
          <w:shd w:val="clear" w:color="auto" w:fill="FFFFFF"/>
        </w:rPr>
        <w:t>CRF model :</w:t>
      </w:r>
      <w:r>
        <w:rPr>
          <w:color w:val="273239"/>
          <w:spacing w:val="2"/>
          <w:bdr w:val="none" w:sz="0" w:space="0" w:color="auto" w:frame="1"/>
          <w:shd w:val="clear" w:color="auto" w:fill="FFFFFF"/>
        </w:rPr>
        <w:t xml:space="preserve"> </w:t>
      </w:r>
    </w:p>
    <w:p w14:paraId="11508CF6" w14:textId="77777777" w:rsidR="00975BBB" w:rsidRDefault="00C81CAF" w:rsidP="007F6D43">
      <w:pPr>
        <w:pStyle w:val="ListParagraph"/>
        <w:numPr>
          <w:ilvl w:val="1"/>
          <w:numId w:val="19"/>
        </w:numPr>
        <w:jc w:val="both"/>
        <w:rPr>
          <w:color w:val="273239"/>
          <w:spacing w:val="2"/>
          <w:bdr w:val="none" w:sz="0" w:space="0" w:color="auto" w:frame="1"/>
          <w:shd w:val="clear" w:color="auto" w:fill="FFFFFF"/>
        </w:rPr>
      </w:pPr>
      <w:r w:rsidRPr="00C81CAF">
        <w:rPr>
          <w:color w:val="273239"/>
          <w:spacing w:val="2"/>
          <w:bdr w:val="none" w:sz="0" w:space="0" w:color="auto" w:frame="1"/>
          <w:shd w:val="clear" w:color="auto" w:fill="FFFFFF"/>
        </w:rPr>
        <w:t xml:space="preserve">For CRF, the `word2features` function extracts specific linguistic features for each word, including lowercase form, suffixes, casing (uppercase, title-case), and whether it’s numeric. </w:t>
      </w:r>
    </w:p>
    <w:p w14:paraId="63C076DF" w14:textId="77777777" w:rsidR="007F6D43" w:rsidRDefault="007F6D43" w:rsidP="007F6D43">
      <w:pPr>
        <w:pStyle w:val="ListParagraph"/>
        <w:numPr>
          <w:ilvl w:val="0"/>
          <w:numId w:val="19"/>
        </w:numPr>
        <w:jc w:val="both"/>
        <w:rPr>
          <w:color w:val="273239"/>
          <w:spacing w:val="2"/>
          <w:bdr w:val="none" w:sz="0" w:space="0" w:color="auto" w:frame="1"/>
          <w:shd w:val="clear" w:color="auto" w:fill="FFFFFF"/>
        </w:rPr>
      </w:pPr>
      <w:r>
        <w:rPr>
          <w:b/>
          <w:bCs/>
          <w:color w:val="273239"/>
          <w:spacing w:val="2"/>
          <w:u w:val="single"/>
          <w:bdr w:val="none" w:sz="0" w:space="0" w:color="auto" w:frame="1"/>
          <w:shd w:val="clear" w:color="auto" w:fill="FFFFFF"/>
        </w:rPr>
        <w:t>BERT</w:t>
      </w:r>
      <w:r w:rsidRPr="00975BBB">
        <w:rPr>
          <w:b/>
          <w:bCs/>
          <w:color w:val="273239"/>
          <w:spacing w:val="2"/>
          <w:u w:val="single"/>
          <w:bdr w:val="none" w:sz="0" w:space="0" w:color="auto" w:frame="1"/>
          <w:shd w:val="clear" w:color="auto" w:fill="FFFFFF"/>
        </w:rPr>
        <w:t xml:space="preserve"> model :</w:t>
      </w:r>
      <w:r>
        <w:rPr>
          <w:color w:val="273239"/>
          <w:spacing w:val="2"/>
          <w:bdr w:val="none" w:sz="0" w:space="0" w:color="auto" w:frame="1"/>
          <w:shd w:val="clear" w:color="auto" w:fill="FFFFFF"/>
        </w:rPr>
        <w:t xml:space="preserve"> </w:t>
      </w:r>
    </w:p>
    <w:p w14:paraId="7E625C11" w14:textId="5CDB4A5B" w:rsidR="00C81CAF" w:rsidRPr="007F6D43" w:rsidRDefault="00C81CAF" w:rsidP="007F6D43">
      <w:pPr>
        <w:pStyle w:val="ListParagraph"/>
        <w:numPr>
          <w:ilvl w:val="1"/>
          <w:numId w:val="19"/>
        </w:numPr>
        <w:jc w:val="both"/>
        <w:rPr>
          <w:color w:val="273239"/>
          <w:spacing w:val="2"/>
          <w:bdr w:val="none" w:sz="0" w:space="0" w:color="auto" w:frame="1"/>
          <w:shd w:val="clear" w:color="auto" w:fill="FFFFFF"/>
        </w:rPr>
      </w:pPr>
      <w:r w:rsidRPr="007F6D43">
        <w:rPr>
          <w:color w:val="273239"/>
          <w:spacing w:val="2"/>
          <w:bdr w:val="none" w:sz="0" w:space="0" w:color="auto" w:frame="1"/>
          <w:shd w:val="clear" w:color="auto" w:fill="FFFFFF"/>
        </w:rPr>
        <w:t>For BERT, instead of manual feature engineering, it utilizes pre-trained embeddings, capturing a word’s context directly within its bidirectional transformer architecture, which considers the entire sentence’s context.</w:t>
      </w:r>
    </w:p>
    <w:p w14:paraId="1E72EEA4" w14:textId="77777777" w:rsidR="00C81CAF" w:rsidRPr="00C81CAF" w:rsidRDefault="00C81CAF" w:rsidP="00C81CAF">
      <w:pPr>
        <w:pStyle w:val="ListParagraph"/>
        <w:jc w:val="both"/>
        <w:rPr>
          <w:color w:val="273239"/>
          <w:spacing w:val="2"/>
          <w:bdr w:val="none" w:sz="0" w:space="0" w:color="auto" w:frame="1"/>
          <w:shd w:val="clear" w:color="auto" w:fill="FFFFFF"/>
        </w:rPr>
      </w:pPr>
    </w:p>
    <w:p w14:paraId="3A39C3CC" w14:textId="01725F04" w:rsidR="00C81CAF" w:rsidRPr="00C81CAF" w:rsidRDefault="00C81CAF" w:rsidP="00C81CAF">
      <w:pPr>
        <w:pStyle w:val="Heading2"/>
        <w:rPr>
          <w:bdr w:val="none" w:sz="0" w:space="0" w:color="auto" w:frame="1"/>
          <w:shd w:val="clear" w:color="auto" w:fill="FFFFFF"/>
        </w:rPr>
      </w:pPr>
      <w:bookmarkStart w:id="7" w:name="_Toc180991462"/>
      <w:r w:rsidRPr="00C81CAF">
        <w:rPr>
          <w:bdr w:val="none" w:sz="0" w:space="0" w:color="auto" w:frame="1"/>
          <w:shd w:val="clear" w:color="auto" w:fill="FFFFFF"/>
        </w:rPr>
        <w:t xml:space="preserve">3. Data </w:t>
      </w:r>
      <w:r w:rsidR="002103DC">
        <w:rPr>
          <w:bdr w:val="none" w:sz="0" w:space="0" w:color="auto" w:frame="1"/>
          <w:shd w:val="clear" w:color="auto" w:fill="FFFFFF"/>
        </w:rPr>
        <w:t>Pre-Processing</w:t>
      </w:r>
      <w:r w:rsidRPr="00C81CAF">
        <w:rPr>
          <w:bdr w:val="none" w:sz="0" w:space="0" w:color="auto" w:frame="1"/>
          <w:shd w:val="clear" w:color="auto" w:fill="FFFFFF"/>
        </w:rPr>
        <w:t>:</w:t>
      </w:r>
      <w:bookmarkEnd w:id="7"/>
      <w:r w:rsidRPr="00C81CAF">
        <w:rPr>
          <w:bdr w:val="none" w:sz="0" w:space="0" w:color="auto" w:frame="1"/>
          <w:shd w:val="clear" w:color="auto" w:fill="FFFFFF"/>
        </w:rPr>
        <w:t xml:space="preserve">  </w:t>
      </w:r>
    </w:p>
    <w:p w14:paraId="6FDBDA81" w14:textId="77777777" w:rsidR="00BB2C1C" w:rsidRDefault="00C81CAF" w:rsidP="00C81CAF">
      <w:pPr>
        <w:pStyle w:val="ListParagraph"/>
        <w:jc w:val="both"/>
        <w:rPr>
          <w:color w:val="273239"/>
          <w:spacing w:val="2"/>
          <w:bdr w:val="none" w:sz="0" w:space="0" w:color="auto" w:frame="1"/>
          <w:shd w:val="clear" w:color="auto" w:fill="FFFFFF"/>
        </w:rPr>
      </w:pPr>
      <w:r w:rsidRPr="00C81CAF">
        <w:rPr>
          <w:color w:val="273239"/>
          <w:spacing w:val="2"/>
          <w:bdr w:val="none" w:sz="0" w:space="0" w:color="auto" w:frame="1"/>
          <w:shd w:val="clear" w:color="auto" w:fill="FFFFFF"/>
        </w:rPr>
        <w:t xml:space="preserve">   To ensure compatibility with each model, sentences are converted into input features, labels, and tokens. </w:t>
      </w:r>
    </w:p>
    <w:p w14:paraId="6CD76FBB" w14:textId="77777777" w:rsidR="0091318B" w:rsidRDefault="007F6D43" w:rsidP="0091318B">
      <w:pPr>
        <w:pStyle w:val="ListParagraph"/>
        <w:numPr>
          <w:ilvl w:val="0"/>
          <w:numId w:val="15"/>
        </w:numPr>
        <w:jc w:val="both"/>
        <w:rPr>
          <w:color w:val="273239"/>
          <w:spacing w:val="2"/>
          <w:bdr w:val="none" w:sz="0" w:space="0" w:color="auto" w:frame="1"/>
          <w:shd w:val="clear" w:color="auto" w:fill="FFFFFF"/>
        </w:rPr>
      </w:pPr>
      <w:r w:rsidRPr="00975BBB">
        <w:rPr>
          <w:b/>
          <w:bCs/>
          <w:color w:val="273239"/>
          <w:spacing w:val="2"/>
          <w:u w:val="single"/>
          <w:bdr w:val="none" w:sz="0" w:space="0" w:color="auto" w:frame="1"/>
          <w:shd w:val="clear" w:color="auto" w:fill="FFFFFF"/>
        </w:rPr>
        <w:t>CRF model :</w:t>
      </w:r>
      <w:r>
        <w:rPr>
          <w:color w:val="273239"/>
          <w:spacing w:val="2"/>
          <w:bdr w:val="none" w:sz="0" w:space="0" w:color="auto" w:frame="1"/>
          <w:shd w:val="clear" w:color="auto" w:fill="FFFFFF"/>
        </w:rPr>
        <w:t xml:space="preserve"> </w:t>
      </w:r>
    </w:p>
    <w:p w14:paraId="0C0E6D92" w14:textId="6167F965" w:rsidR="00BB2C1C" w:rsidRPr="0091318B" w:rsidRDefault="00C81CAF" w:rsidP="0091318B">
      <w:pPr>
        <w:ind w:left="1440"/>
        <w:jc w:val="both"/>
        <w:rPr>
          <w:color w:val="273239"/>
          <w:spacing w:val="2"/>
          <w:bdr w:val="none" w:sz="0" w:space="0" w:color="auto" w:frame="1"/>
          <w:shd w:val="clear" w:color="auto" w:fill="FFFFFF"/>
        </w:rPr>
      </w:pPr>
      <w:r w:rsidRPr="0091318B">
        <w:rPr>
          <w:color w:val="273239"/>
          <w:spacing w:val="2"/>
          <w:bdr w:val="none" w:sz="0" w:space="0" w:color="auto" w:frame="1"/>
          <w:shd w:val="clear" w:color="auto" w:fill="FFFFFF"/>
        </w:rPr>
        <w:t>For CRF, this involves manually crafted features (`sent2features`)</w:t>
      </w:r>
      <w:r w:rsidR="00BB2C1C" w:rsidRPr="0091318B">
        <w:rPr>
          <w:color w:val="273239"/>
          <w:spacing w:val="2"/>
          <w:bdr w:val="none" w:sz="0" w:space="0" w:color="auto" w:frame="1"/>
          <w:shd w:val="clear" w:color="auto" w:fill="FFFFFF"/>
        </w:rPr>
        <w:t xml:space="preserve">. </w:t>
      </w:r>
    </w:p>
    <w:p w14:paraId="63DAF8AB" w14:textId="77777777" w:rsidR="0091318B" w:rsidRDefault="0091318B" w:rsidP="0091318B">
      <w:pPr>
        <w:pStyle w:val="ListParagraph"/>
        <w:numPr>
          <w:ilvl w:val="0"/>
          <w:numId w:val="15"/>
        </w:numPr>
        <w:jc w:val="both"/>
        <w:rPr>
          <w:color w:val="273239"/>
          <w:spacing w:val="2"/>
          <w:bdr w:val="none" w:sz="0" w:space="0" w:color="auto" w:frame="1"/>
          <w:shd w:val="clear" w:color="auto" w:fill="FFFFFF"/>
        </w:rPr>
      </w:pPr>
      <w:r>
        <w:rPr>
          <w:b/>
          <w:bCs/>
          <w:color w:val="273239"/>
          <w:spacing w:val="2"/>
          <w:u w:val="single"/>
          <w:bdr w:val="none" w:sz="0" w:space="0" w:color="auto" w:frame="1"/>
          <w:shd w:val="clear" w:color="auto" w:fill="FFFFFF"/>
        </w:rPr>
        <w:t>BERT</w:t>
      </w:r>
      <w:r w:rsidRPr="00975BBB">
        <w:rPr>
          <w:b/>
          <w:bCs/>
          <w:color w:val="273239"/>
          <w:spacing w:val="2"/>
          <w:u w:val="single"/>
          <w:bdr w:val="none" w:sz="0" w:space="0" w:color="auto" w:frame="1"/>
          <w:shd w:val="clear" w:color="auto" w:fill="FFFFFF"/>
        </w:rPr>
        <w:t xml:space="preserve"> model :</w:t>
      </w:r>
      <w:r>
        <w:rPr>
          <w:color w:val="273239"/>
          <w:spacing w:val="2"/>
          <w:bdr w:val="none" w:sz="0" w:space="0" w:color="auto" w:frame="1"/>
          <w:shd w:val="clear" w:color="auto" w:fill="FFFFFF"/>
        </w:rPr>
        <w:t xml:space="preserve"> </w:t>
      </w:r>
    </w:p>
    <w:p w14:paraId="0A77A6FD" w14:textId="71F15329" w:rsidR="00BB2C1C" w:rsidRPr="0091318B" w:rsidRDefault="00BB2C1C" w:rsidP="0091318B">
      <w:pPr>
        <w:ind w:left="720" w:firstLine="720"/>
        <w:jc w:val="both"/>
        <w:rPr>
          <w:color w:val="273239"/>
          <w:spacing w:val="2"/>
          <w:bdr w:val="none" w:sz="0" w:space="0" w:color="auto" w:frame="1"/>
          <w:shd w:val="clear" w:color="auto" w:fill="FFFFFF"/>
        </w:rPr>
      </w:pPr>
      <w:r w:rsidRPr="0091318B">
        <w:rPr>
          <w:color w:val="273239"/>
          <w:spacing w:val="2"/>
          <w:bdr w:val="none" w:sz="0" w:space="0" w:color="auto" w:frame="1"/>
          <w:shd w:val="clear" w:color="auto" w:fill="FFFFFF"/>
        </w:rPr>
        <w:t xml:space="preserve">For </w:t>
      </w:r>
      <w:r w:rsidR="00C81CAF" w:rsidRPr="0091318B">
        <w:rPr>
          <w:color w:val="273239"/>
          <w:spacing w:val="2"/>
          <w:bdr w:val="none" w:sz="0" w:space="0" w:color="auto" w:frame="1"/>
          <w:shd w:val="clear" w:color="auto" w:fill="FFFFFF"/>
        </w:rPr>
        <w:t>BERT leverages tokenized inputs and pre-trained embeddings to represent</w:t>
      </w:r>
      <w:r w:rsidR="0091318B">
        <w:rPr>
          <w:color w:val="273239"/>
          <w:spacing w:val="2"/>
          <w:bdr w:val="none" w:sz="0" w:space="0" w:color="auto" w:frame="1"/>
          <w:shd w:val="clear" w:color="auto" w:fill="FFFFFF"/>
        </w:rPr>
        <w:t xml:space="preserve"> </w:t>
      </w:r>
      <w:r w:rsidR="00C81CAF" w:rsidRPr="0091318B">
        <w:rPr>
          <w:color w:val="273239"/>
          <w:spacing w:val="2"/>
          <w:bdr w:val="none" w:sz="0" w:space="0" w:color="auto" w:frame="1"/>
          <w:shd w:val="clear" w:color="auto" w:fill="FFFFFF"/>
        </w:rPr>
        <w:t xml:space="preserve">each word and its position in the sentence. </w:t>
      </w:r>
    </w:p>
    <w:p w14:paraId="5519481E" w14:textId="208E3443" w:rsidR="00C81CAF" w:rsidRPr="00BB2C1C" w:rsidRDefault="00C81CAF" w:rsidP="00BB2C1C">
      <w:pPr>
        <w:ind w:left="1080"/>
        <w:jc w:val="both"/>
        <w:rPr>
          <w:color w:val="273239"/>
          <w:spacing w:val="2"/>
          <w:bdr w:val="none" w:sz="0" w:space="0" w:color="auto" w:frame="1"/>
          <w:shd w:val="clear" w:color="auto" w:fill="FFFFFF"/>
        </w:rPr>
      </w:pPr>
      <w:r w:rsidRPr="00BB2C1C">
        <w:rPr>
          <w:color w:val="273239"/>
          <w:spacing w:val="2"/>
          <w:bdr w:val="none" w:sz="0" w:space="0" w:color="auto" w:frame="1"/>
          <w:shd w:val="clear" w:color="auto" w:fill="FFFFFF"/>
        </w:rPr>
        <w:t>These processed inputs are then used to create input (`X`) and target (`y`) sets for both models.</w:t>
      </w:r>
    </w:p>
    <w:p w14:paraId="45F08D07" w14:textId="77777777" w:rsidR="00C81CAF" w:rsidRPr="00C81CAF" w:rsidRDefault="00C81CAF" w:rsidP="00C81CAF">
      <w:pPr>
        <w:pStyle w:val="ListParagraph"/>
        <w:jc w:val="both"/>
        <w:rPr>
          <w:color w:val="273239"/>
          <w:spacing w:val="2"/>
          <w:bdr w:val="none" w:sz="0" w:space="0" w:color="auto" w:frame="1"/>
          <w:shd w:val="clear" w:color="auto" w:fill="FFFFFF"/>
        </w:rPr>
      </w:pPr>
    </w:p>
    <w:p w14:paraId="385F0F20" w14:textId="31543DAD" w:rsidR="00C81CAF" w:rsidRPr="00C81CAF" w:rsidRDefault="00C81CAF" w:rsidP="00C81CAF">
      <w:pPr>
        <w:pStyle w:val="Heading2"/>
        <w:rPr>
          <w:bdr w:val="none" w:sz="0" w:space="0" w:color="auto" w:frame="1"/>
          <w:shd w:val="clear" w:color="auto" w:fill="FFFFFF"/>
        </w:rPr>
      </w:pPr>
      <w:bookmarkStart w:id="8" w:name="_Toc180991463"/>
      <w:r w:rsidRPr="00C81CAF">
        <w:rPr>
          <w:bdr w:val="none" w:sz="0" w:space="0" w:color="auto" w:frame="1"/>
          <w:shd w:val="clear" w:color="auto" w:fill="FFFFFF"/>
        </w:rPr>
        <w:t>4. Model Training:</w:t>
      </w:r>
      <w:bookmarkEnd w:id="8"/>
      <w:r w:rsidRPr="00C81CAF">
        <w:rPr>
          <w:bdr w:val="none" w:sz="0" w:space="0" w:color="auto" w:frame="1"/>
          <w:shd w:val="clear" w:color="auto" w:fill="FFFFFF"/>
        </w:rPr>
        <w:t xml:space="preserve">  </w:t>
      </w:r>
    </w:p>
    <w:p w14:paraId="3F3C822E" w14:textId="13C1CAE1" w:rsidR="00600206" w:rsidRDefault="00C81CAF" w:rsidP="00600206">
      <w:pPr>
        <w:ind w:left="1080"/>
        <w:jc w:val="both"/>
        <w:rPr>
          <w:color w:val="273239"/>
          <w:spacing w:val="2"/>
          <w:bdr w:val="none" w:sz="0" w:space="0" w:color="auto" w:frame="1"/>
          <w:shd w:val="clear" w:color="auto" w:fill="FFFFFF"/>
        </w:rPr>
      </w:pPr>
      <w:r w:rsidRPr="00C81CAF">
        <w:rPr>
          <w:color w:val="273239"/>
          <w:spacing w:val="2"/>
          <w:bdr w:val="none" w:sz="0" w:space="0" w:color="auto" w:frame="1"/>
          <w:shd w:val="clear" w:color="auto" w:fill="FFFFFF"/>
        </w:rPr>
        <w:t>The dataset is split into training and testing sets</w:t>
      </w:r>
      <w:r w:rsidR="00014B17">
        <w:rPr>
          <w:color w:val="273239"/>
          <w:spacing w:val="2"/>
          <w:bdr w:val="none" w:sz="0" w:space="0" w:color="auto" w:frame="1"/>
          <w:shd w:val="clear" w:color="auto" w:fill="FFFFFF"/>
        </w:rPr>
        <w:t xml:space="preserve"> in 80:20 Ratio.</w:t>
      </w:r>
      <w:r w:rsidR="00600206" w:rsidRPr="00600206">
        <w:rPr>
          <w:color w:val="273239"/>
          <w:spacing w:val="2"/>
          <w:bdr w:val="none" w:sz="0" w:space="0" w:color="auto" w:frame="1"/>
          <w:shd w:val="clear" w:color="auto" w:fill="FFFFFF"/>
        </w:rPr>
        <w:t xml:space="preserve"> </w:t>
      </w:r>
      <w:r w:rsidR="00600206">
        <w:rPr>
          <w:color w:val="273239"/>
          <w:spacing w:val="2"/>
          <w:bdr w:val="none" w:sz="0" w:space="0" w:color="auto" w:frame="1"/>
          <w:shd w:val="clear" w:color="auto" w:fill="FFFFFF"/>
        </w:rPr>
        <w:t>The training for b</w:t>
      </w:r>
      <w:r w:rsidR="00600206" w:rsidRPr="00975BBB">
        <w:rPr>
          <w:color w:val="273239"/>
          <w:spacing w:val="2"/>
          <w:bdr w:val="none" w:sz="0" w:space="0" w:color="auto" w:frame="1"/>
          <w:shd w:val="clear" w:color="auto" w:fill="FFFFFF"/>
        </w:rPr>
        <w:t xml:space="preserve">oth </w:t>
      </w:r>
      <w:r w:rsidR="00600206">
        <w:rPr>
          <w:color w:val="273239"/>
          <w:spacing w:val="2"/>
          <w:bdr w:val="none" w:sz="0" w:space="0" w:color="auto" w:frame="1"/>
          <w:shd w:val="clear" w:color="auto" w:fill="FFFFFF"/>
        </w:rPr>
        <w:t xml:space="preserve">the </w:t>
      </w:r>
      <w:r w:rsidR="00600206" w:rsidRPr="00975BBB">
        <w:rPr>
          <w:color w:val="273239"/>
          <w:spacing w:val="2"/>
          <w:bdr w:val="none" w:sz="0" w:space="0" w:color="auto" w:frame="1"/>
          <w:shd w:val="clear" w:color="auto" w:fill="FFFFFF"/>
        </w:rPr>
        <w:t xml:space="preserve">models </w:t>
      </w:r>
      <w:r w:rsidR="00600206">
        <w:rPr>
          <w:color w:val="273239"/>
          <w:spacing w:val="2"/>
          <w:bdr w:val="none" w:sz="0" w:space="0" w:color="auto" w:frame="1"/>
          <w:shd w:val="clear" w:color="auto" w:fill="FFFFFF"/>
        </w:rPr>
        <w:t xml:space="preserve">is to </w:t>
      </w:r>
      <w:r w:rsidR="00600206" w:rsidRPr="00975BBB">
        <w:rPr>
          <w:color w:val="273239"/>
          <w:spacing w:val="2"/>
          <w:bdr w:val="none" w:sz="0" w:space="0" w:color="auto" w:frame="1"/>
          <w:shd w:val="clear" w:color="auto" w:fill="FFFFFF"/>
        </w:rPr>
        <w:t>learn to identify and tag named entities within sentences by recognizing patterns and dependencies.</w:t>
      </w:r>
    </w:p>
    <w:p w14:paraId="0DE68B4F" w14:textId="7BCDA59D" w:rsidR="00F00539" w:rsidRPr="00975BBB" w:rsidRDefault="00F00539" w:rsidP="00600206">
      <w:pPr>
        <w:ind w:left="1080"/>
        <w:jc w:val="both"/>
        <w:rPr>
          <w:color w:val="273239"/>
          <w:spacing w:val="2"/>
          <w:bdr w:val="none" w:sz="0" w:space="0" w:color="auto" w:frame="1"/>
          <w:shd w:val="clear" w:color="auto" w:fill="FFFFFF"/>
        </w:rPr>
      </w:pPr>
      <w:r>
        <w:rPr>
          <w:color w:val="273239"/>
          <w:spacing w:val="2"/>
          <w:bdr w:val="none" w:sz="0" w:space="0" w:color="auto" w:frame="1"/>
          <w:shd w:val="clear" w:color="auto" w:fill="FFFFFF"/>
        </w:rPr>
        <w:t>Note: We have created separate programs for Training and Evaluating for each both BERT and CRF Models</w:t>
      </w:r>
      <w:r w:rsidR="005614DE">
        <w:rPr>
          <w:color w:val="273239"/>
          <w:spacing w:val="2"/>
          <w:bdr w:val="none" w:sz="0" w:space="0" w:color="auto" w:frame="1"/>
          <w:shd w:val="clear" w:color="auto" w:fill="FFFFFF"/>
        </w:rPr>
        <w:t>, detailed in Section 3 How to Execute.</w:t>
      </w:r>
    </w:p>
    <w:p w14:paraId="4DD46103" w14:textId="0F5B07EA" w:rsidR="00975BBB" w:rsidRDefault="00975BBB" w:rsidP="00600206">
      <w:pPr>
        <w:pStyle w:val="ListParagraph"/>
        <w:ind w:left="1080"/>
        <w:jc w:val="both"/>
        <w:rPr>
          <w:color w:val="273239"/>
          <w:spacing w:val="2"/>
          <w:bdr w:val="none" w:sz="0" w:space="0" w:color="auto" w:frame="1"/>
          <w:shd w:val="clear" w:color="auto" w:fill="FFFFFF"/>
        </w:rPr>
      </w:pPr>
    </w:p>
    <w:p w14:paraId="26D5FA95" w14:textId="6F9468DA" w:rsidR="00975BBB" w:rsidRPr="00A81F7D" w:rsidRDefault="00975BBB" w:rsidP="00A81F7D">
      <w:pPr>
        <w:pStyle w:val="ListParagraph"/>
        <w:numPr>
          <w:ilvl w:val="0"/>
          <w:numId w:val="23"/>
        </w:numPr>
        <w:jc w:val="both"/>
        <w:rPr>
          <w:color w:val="273239"/>
          <w:spacing w:val="2"/>
          <w:bdr w:val="none" w:sz="0" w:space="0" w:color="auto" w:frame="1"/>
          <w:shd w:val="clear" w:color="auto" w:fill="FFFFFF"/>
        </w:rPr>
      </w:pPr>
      <w:r w:rsidRPr="00975BBB">
        <w:rPr>
          <w:b/>
          <w:bCs/>
          <w:color w:val="273239"/>
          <w:spacing w:val="2"/>
          <w:u w:val="single"/>
          <w:bdr w:val="none" w:sz="0" w:space="0" w:color="auto" w:frame="1"/>
          <w:shd w:val="clear" w:color="auto" w:fill="FFFFFF"/>
        </w:rPr>
        <w:t xml:space="preserve">CRF model </w:t>
      </w:r>
      <w:r w:rsidRPr="00975BBB">
        <w:rPr>
          <w:b/>
          <w:bCs/>
          <w:color w:val="273239"/>
          <w:spacing w:val="2"/>
          <w:u w:val="single"/>
          <w:bdr w:val="none" w:sz="0" w:space="0" w:color="auto" w:frame="1"/>
          <w:shd w:val="clear" w:color="auto" w:fill="FFFFFF"/>
        </w:rPr>
        <w:t>:</w:t>
      </w:r>
      <w:r>
        <w:rPr>
          <w:color w:val="273239"/>
          <w:spacing w:val="2"/>
          <w:bdr w:val="none" w:sz="0" w:space="0" w:color="auto" w:frame="1"/>
          <w:shd w:val="clear" w:color="auto" w:fill="FFFFFF"/>
        </w:rPr>
        <w:t xml:space="preserve"> </w:t>
      </w:r>
    </w:p>
    <w:p w14:paraId="31BDDDB3" w14:textId="4D2B3C61" w:rsidR="00975BBB" w:rsidRDefault="00C81CAF" w:rsidP="00975BBB">
      <w:pPr>
        <w:pStyle w:val="ListParagraph"/>
        <w:ind w:left="1080" w:firstLine="360"/>
        <w:jc w:val="both"/>
        <w:rPr>
          <w:color w:val="273239"/>
          <w:spacing w:val="2"/>
          <w:bdr w:val="none" w:sz="0" w:space="0" w:color="auto" w:frame="1"/>
          <w:shd w:val="clear" w:color="auto" w:fill="FFFFFF"/>
        </w:rPr>
      </w:pPr>
      <w:r w:rsidRPr="00C81CAF">
        <w:rPr>
          <w:color w:val="273239"/>
          <w:spacing w:val="2"/>
          <w:bdr w:val="none" w:sz="0" w:space="0" w:color="auto" w:frame="1"/>
          <w:shd w:val="clear" w:color="auto" w:fill="FFFFFF"/>
        </w:rPr>
        <w:t xml:space="preserve">The CRF model is trained with specific hyperparameters, such as L1 (`c1`) and L2 (`c2`) regularization values, to balance model performance. </w:t>
      </w:r>
    </w:p>
    <w:p w14:paraId="135DBB17" w14:textId="77777777" w:rsidR="00975BBB" w:rsidRDefault="00975BBB" w:rsidP="00975BBB">
      <w:pPr>
        <w:pStyle w:val="ListParagraph"/>
        <w:ind w:left="1080" w:firstLine="360"/>
        <w:jc w:val="both"/>
        <w:rPr>
          <w:color w:val="273239"/>
          <w:spacing w:val="2"/>
          <w:bdr w:val="none" w:sz="0" w:space="0" w:color="auto" w:frame="1"/>
          <w:shd w:val="clear" w:color="auto" w:fill="FFFFFF"/>
        </w:rPr>
      </w:pPr>
    </w:p>
    <w:p w14:paraId="14242217" w14:textId="395C844F" w:rsidR="00975BBB" w:rsidRDefault="00975BBB" w:rsidP="00975BBB">
      <w:pPr>
        <w:pStyle w:val="ListParagraph"/>
        <w:numPr>
          <w:ilvl w:val="0"/>
          <w:numId w:val="23"/>
        </w:numPr>
        <w:jc w:val="both"/>
        <w:rPr>
          <w:color w:val="273239"/>
          <w:spacing w:val="2"/>
          <w:bdr w:val="none" w:sz="0" w:space="0" w:color="auto" w:frame="1"/>
          <w:shd w:val="clear" w:color="auto" w:fill="FFFFFF"/>
        </w:rPr>
      </w:pPr>
      <w:r>
        <w:rPr>
          <w:b/>
          <w:bCs/>
          <w:color w:val="273239"/>
          <w:spacing w:val="2"/>
          <w:u w:val="single"/>
          <w:bdr w:val="none" w:sz="0" w:space="0" w:color="auto" w:frame="1"/>
          <w:shd w:val="clear" w:color="auto" w:fill="FFFFFF"/>
        </w:rPr>
        <w:t>BERT</w:t>
      </w:r>
      <w:r w:rsidRPr="00975BBB">
        <w:rPr>
          <w:b/>
          <w:bCs/>
          <w:color w:val="273239"/>
          <w:spacing w:val="2"/>
          <w:u w:val="single"/>
          <w:bdr w:val="none" w:sz="0" w:space="0" w:color="auto" w:frame="1"/>
          <w:shd w:val="clear" w:color="auto" w:fill="FFFFFF"/>
        </w:rPr>
        <w:t xml:space="preserve"> model :</w:t>
      </w:r>
      <w:r>
        <w:rPr>
          <w:color w:val="273239"/>
          <w:spacing w:val="2"/>
          <w:bdr w:val="none" w:sz="0" w:space="0" w:color="auto" w:frame="1"/>
          <w:shd w:val="clear" w:color="auto" w:fill="FFFFFF"/>
        </w:rPr>
        <w:t xml:space="preserve"> </w:t>
      </w:r>
    </w:p>
    <w:p w14:paraId="31D40057" w14:textId="10D7BB63" w:rsidR="00C81CAF" w:rsidRPr="00975BBB" w:rsidRDefault="00C81CAF" w:rsidP="00975BBB">
      <w:pPr>
        <w:ind w:left="1080"/>
        <w:jc w:val="both"/>
        <w:rPr>
          <w:color w:val="273239"/>
          <w:spacing w:val="2"/>
          <w:bdr w:val="none" w:sz="0" w:space="0" w:color="auto" w:frame="1"/>
          <w:shd w:val="clear" w:color="auto" w:fill="FFFFFF"/>
        </w:rPr>
      </w:pPr>
      <w:r w:rsidRPr="00975BBB">
        <w:rPr>
          <w:color w:val="273239"/>
          <w:spacing w:val="2"/>
          <w:bdr w:val="none" w:sz="0" w:space="0" w:color="auto" w:frame="1"/>
          <w:shd w:val="clear" w:color="auto" w:fill="FFFFFF"/>
        </w:rPr>
        <w:t xml:space="preserve">The BERT model is fine-tuned on the NER dataset, leveraging its pre-trained contextual knowledge to adapt to NER-specific entities. </w:t>
      </w:r>
    </w:p>
    <w:p w14:paraId="6AA36C83" w14:textId="5CECA068" w:rsidR="00C81CAF" w:rsidRPr="00C81CAF" w:rsidRDefault="00C81CAF" w:rsidP="00C81CAF">
      <w:pPr>
        <w:pStyle w:val="Heading2"/>
        <w:rPr>
          <w:bdr w:val="none" w:sz="0" w:space="0" w:color="auto" w:frame="1"/>
          <w:shd w:val="clear" w:color="auto" w:fill="FFFFFF"/>
        </w:rPr>
      </w:pPr>
      <w:bookmarkStart w:id="9" w:name="_Toc180991464"/>
      <w:r w:rsidRPr="00C81CAF">
        <w:rPr>
          <w:bdr w:val="none" w:sz="0" w:space="0" w:color="auto" w:frame="1"/>
          <w:shd w:val="clear" w:color="auto" w:fill="FFFFFF"/>
        </w:rPr>
        <w:t>5. Evaluation:</w:t>
      </w:r>
      <w:bookmarkEnd w:id="9"/>
      <w:r w:rsidRPr="00C81CAF">
        <w:rPr>
          <w:bdr w:val="none" w:sz="0" w:space="0" w:color="auto" w:frame="1"/>
          <w:shd w:val="clear" w:color="auto" w:fill="FFFFFF"/>
        </w:rPr>
        <w:t xml:space="preserve">  </w:t>
      </w:r>
    </w:p>
    <w:p w14:paraId="0C83BE62" w14:textId="77777777" w:rsidR="00634182" w:rsidRPr="00C81CAF" w:rsidRDefault="00C81CAF" w:rsidP="00634182">
      <w:pPr>
        <w:pStyle w:val="ListParagraph"/>
        <w:jc w:val="both"/>
        <w:rPr>
          <w:color w:val="273239"/>
          <w:spacing w:val="2"/>
          <w:bdr w:val="none" w:sz="0" w:space="0" w:color="auto" w:frame="1"/>
          <w:shd w:val="clear" w:color="auto" w:fill="FFFFFF"/>
        </w:rPr>
      </w:pPr>
      <w:r w:rsidRPr="00C81CAF">
        <w:rPr>
          <w:color w:val="273239"/>
          <w:spacing w:val="2"/>
          <w:bdr w:val="none" w:sz="0" w:space="0" w:color="auto" w:frame="1"/>
          <w:shd w:val="clear" w:color="auto" w:fill="FFFFFF"/>
        </w:rPr>
        <w:t xml:space="preserve">   Predictions are made on the test set, and performance is evaluated using the F1 score for both models. </w:t>
      </w:r>
      <w:r w:rsidR="00634182" w:rsidRPr="00C81CAF">
        <w:rPr>
          <w:color w:val="273239"/>
          <w:spacing w:val="2"/>
          <w:bdr w:val="none" w:sz="0" w:space="0" w:color="auto" w:frame="1"/>
          <w:shd w:val="clear" w:color="auto" w:fill="FFFFFF"/>
        </w:rPr>
        <w:t>The weighted F1 score provides an overall metric of each model’s effectiveness in recognizing entities across varied sentence structures.</w:t>
      </w:r>
    </w:p>
    <w:p w14:paraId="1AE38542" w14:textId="254F05EC" w:rsidR="00634182" w:rsidRPr="002520F7" w:rsidRDefault="001E316A" w:rsidP="002520F7">
      <w:pPr>
        <w:pStyle w:val="ListParagraph"/>
        <w:numPr>
          <w:ilvl w:val="0"/>
          <w:numId w:val="24"/>
        </w:numPr>
        <w:jc w:val="both"/>
        <w:rPr>
          <w:color w:val="273239"/>
          <w:spacing w:val="2"/>
          <w:bdr w:val="none" w:sz="0" w:space="0" w:color="auto" w:frame="1"/>
          <w:shd w:val="clear" w:color="auto" w:fill="FFFFFF"/>
        </w:rPr>
      </w:pPr>
      <w:r w:rsidRPr="00975BBB">
        <w:rPr>
          <w:b/>
          <w:bCs/>
          <w:color w:val="273239"/>
          <w:spacing w:val="2"/>
          <w:u w:val="single"/>
          <w:bdr w:val="none" w:sz="0" w:space="0" w:color="auto" w:frame="1"/>
          <w:shd w:val="clear" w:color="auto" w:fill="FFFFFF"/>
        </w:rPr>
        <w:t>CRF model :</w:t>
      </w:r>
      <w:r>
        <w:rPr>
          <w:color w:val="273239"/>
          <w:spacing w:val="2"/>
          <w:bdr w:val="none" w:sz="0" w:space="0" w:color="auto" w:frame="1"/>
          <w:shd w:val="clear" w:color="auto" w:fill="FFFFFF"/>
        </w:rPr>
        <w:t xml:space="preserve"> </w:t>
      </w:r>
      <w:r w:rsidR="002520F7">
        <w:rPr>
          <w:color w:val="273239"/>
          <w:spacing w:val="2"/>
          <w:bdr w:val="none" w:sz="0" w:space="0" w:color="auto" w:frame="1"/>
          <w:shd w:val="clear" w:color="auto" w:fill="FFFFFF"/>
        </w:rPr>
        <w:t xml:space="preserve"> </w:t>
      </w:r>
      <w:r w:rsidR="00C81CAF" w:rsidRPr="002520F7">
        <w:rPr>
          <w:color w:val="273239"/>
          <w:spacing w:val="2"/>
          <w:bdr w:val="none" w:sz="0" w:space="0" w:color="auto" w:frame="1"/>
          <w:shd w:val="clear" w:color="auto" w:fill="FFFFFF"/>
        </w:rPr>
        <w:t>For CRF, predictions are based on the features derived from the test set</w:t>
      </w:r>
      <w:r w:rsidRPr="002520F7">
        <w:rPr>
          <w:color w:val="273239"/>
          <w:spacing w:val="2"/>
          <w:bdr w:val="none" w:sz="0" w:space="0" w:color="auto" w:frame="1"/>
          <w:shd w:val="clear" w:color="auto" w:fill="FFFFFF"/>
        </w:rPr>
        <w:t>.</w:t>
      </w:r>
    </w:p>
    <w:p w14:paraId="0A0B2952" w14:textId="095735FE" w:rsidR="00EF2397" w:rsidRPr="002520F7" w:rsidRDefault="001E316A" w:rsidP="002520F7">
      <w:pPr>
        <w:pStyle w:val="ListParagraph"/>
        <w:numPr>
          <w:ilvl w:val="0"/>
          <w:numId w:val="24"/>
        </w:numPr>
        <w:jc w:val="both"/>
        <w:rPr>
          <w:color w:val="273239"/>
          <w:spacing w:val="2"/>
          <w:bdr w:val="none" w:sz="0" w:space="0" w:color="auto" w:frame="1"/>
          <w:shd w:val="clear" w:color="auto" w:fill="FFFFFF"/>
        </w:rPr>
      </w:pPr>
      <w:r>
        <w:rPr>
          <w:b/>
          <w:bCs/>
          <w:color w:val="273239"/>
          <w:spacing w:val="2"/>
          <w:u w:val="single"/>
          <w:bdr w:val="none" w:sz="0" w:space="0" w:color="auto" w:frame="1"/>
          <w:shd w:val="clear" w:color="auto" w:fill="FFFFFF"/>
        </w:rPr>
        <w:t>BERT</w:t>
      </w:r>
      <w:r w:rsidRPr="00975BBB">
        <w:rPr>
          <w:b/>
          <w:bCs/>
          <w:color w:val="273239"/>
          <w:spacing w:val="2"/>
          <w:u w:val="single"/>
          <w:bdr w:val="none" w:sz="0" w:space="0" w:color="auto" w:frame="1"/>
          <w:shd w:val="clear" w:color="auto" w:fill="FFFFFF"/>
        </w:rPr>
        <w:t xml:space="preserve"> model :</w:t>
      </w:r>
      <w:r>
        <w:rPr>
          <w:color w:val="273239"/>
          <w:spacing w:val="2"/>
          <w:bdr w:val="none" w:sz="0" w:space="0" w:color="auto" w:frame="1"/>
          <w:shd w:val="clear" w:color="auto" w:fill="FFFFFF"/>
        </w:rPr>
        <w:t xml:space="preserve"> </w:t>
      </w:r>
      <w:r w:rsidR="002520F7">
        <w:rPr>
          <w:color w:val="273239"/>
          <w:spacing w:val="2"/>
          <w:bdr w:val="none" w:sz="0" w:space="0" w:color="auto" w:frame="1"/>
          <w:shd w:val="clear" w:color="auto" w:fill="FFFFFF"/>
        </w:rPr>
        <w:t xml:space="preserve"> </w:t>
      </w:r>
      <w:r w:rsidR="00634182" w:rsidRPr="002520F7">
        <w:rPr>
          <w:color w:val="273239"/>
          <w:spacing w:val="2"/>
          <w:bdr w:val="none" w:sz="0" w:space="0" w:color="auto" w:frame="1"/>
          <w:shd w:val="clear" w:color="auto" w:fill="FFFFFF"/>
        </w:rPr>
        <w:t>For</w:t>
      </w:r>
      <w:r w:rsidR="00C81CAF" w:rsidRPr="002520F7">
        <w:rPr>
          <w:color w:val="273239"/>
          <w:spacing w:val="2"/>
          <w:bdr w:val="none" w:sz="0" w:space="0" w:color="auto" w:frame="1"/>
          <w:shd w:val="clear" w:color="auto" w:fill="FFFFFF"/>
        </w:rPr>
        <w:t xml:space="preserve"> BERT’s predictions utilize contextual embeddings. </w:t>
      </w:r>
    </w:p>
    <w:p w14:paraId="5F95FE50" w14:textId="77777777" w:rsidR="00EF2397" w:rsidRDefault="00EF2397" w:rsidP="00465F5A">
      <w:pPr>
        <w:pStyle w:val="ListParagraph"/>
        <w:jc w:val="both"/>
        <w:rPr>
          <w:b/>
          <w:bCs/>
          <w:color w:val="273239"/>
          <w:spacing w:val="2"/>
          <w:bdr w:val="none" w:sz="0" w:space="0" w:color="auto" w:frame="1"/>
          <w:shd w:val="clear" w:color="auto" w:fill="FFFFFF"/>
        </w:rPr>
      </w:pPr>
    </w:p>
    <w:p w14:paraId="4B187300" w14:textId="77777777" w:rsidR="00716561" w:rsidRPr="00465F5A" w:rsidRDefault="00716561" w:rsidP="00465F5A">
      <w:pPr>
        <w:pStyle w:val="ListParagraph"/>
        <w:jc w:val="both"/>
        <w:rPr>
          <w:b/>
          <w:bCs/>
          <w:color w:val="273239"/>
          <w:spacing w:val="2"/>
          <w:bdr w:val="none" w:sz="0" w:space="0" w:color="auto" w:frame="1"/>
          <w:shd w:val="clear" w:color="auto" w:fill="FFFFFF"/>
        </w:rPr>
      </w:pPr>
    </w:p>
    <w:p w14:paraId="2F937305" w14:textId="418B0631" w:rsidR="00035D94" w:rsidRPr="00AA3BB2" w:rsidRDefault="00AA3BB2" w:rsidP="00AA3BB2">
      <w:pPr>
        <w:pStyle w:val="Heading1"/>
      </w:pPr>
      <w:bookmarkStart w:id="10" w:name="_Toc180991465"/>
      <w:r>
        <w:t>4</w:t>
      </w:r>
      <w:r w:rsidR="00035D94" w:rsidRPr="00AA3BB2">
        <w:t>.</w:t>
      </w:r>
      <w:r w:rsidR="00CB55A6" w:rsidRPr="00AA3BB2">
        <w:t> </w:t>
      </w:r>
      <w:r w:rsidR="000F774C" w:rsidRPr="00AA3BB2">
        <w:t xml:space="preserve">How to </w:t>
      </w:r>
      <w:r w:rsidR="00D24A2A" w:rsidRPr="00AA3BB2">
        <w:t>Execute:</w:t>
      </w:r>
      <w:bookmarkEnd w:id="10"/>
    </w:p>
    <w:p w14:paraId="696C398D" w14:textId="448DB42A" w:rsidR="00964990" w:rsidRPr="00964990" w:rsidRDefault="00964990" w:rsidP="004C519E">
      <w:pPr>
        <w:pStyle w:val="Heading2"/>
      </w:pPr>
      <w:bookmarkStart w:id="11" w:name="_Toc180991466"/>
      <w:r w:rsidRPr="00964990">
        <w:t>Setup Instructions</w:t>
      </w:r>
      <w:bookmarkEnd w:id="11"/>
    </w:p>
    <w:p w14:paraId="77E8B321" w14:textId="77777777" w:rsidR="00964990" w:rsidRPr="00F71CE1" w:rsidRDefault="00964990" w:rsidP="00F71CE1">
      <w:pPr>
        <w:ind w:firstLine="720"/>
        <w:jc w:val="both"/>
        <w:rPr>
          <w:color w:val="273239"/>
          <w:spacing w:val="2"/>
          <w:bdr w:val="none" w:sz="0" w:space="0" w:color="auto" w:frame="1"/>
          <w:shd w:val="clear" w:color="auto" w:fill="FFFFFF"/>
        </w:rPr>
      </w:pPr>
      <w:r w:rsidRPr="00F71CE1">
        <w:rPr>
          <w:color w:val="273239"/>
          <w:spacing w:val="2"/>
          <w:bdr w:val="none" w:sz="0" w:space="0" w:color="auto" w:frame="1"/>
          <w:shd w:val="clear" w:color="auto" w:fill="FFFFFF"/>
        </w:rPr>
        <w:t>To set up the project and install the required packages, follow these steps:</w:t>
      </w:r>
    </w:p>
    <w:p w14:paraId="1AB98F08" w14:textId="38CDDBFA" w:rsidR="00964990" w:rsidRPr="0078368E" w:rsidRDefault="00964990" w:rsidP="0078368E">
      <w:pPr>
        <w:pStyle w:val="ListParagraph"/>
        <w:ind w:left="1080"/>
        <w:jc w:val="both"/>
        <w:rPr>
          <w:color w:val="273239"/>
          <w:spacing w:val="2"/>
          <w:bdr w:val="none" w:sz="0" w:space="0" w:color="auto" w:frame="1"/>
          <w:shd w:val="clear" w:color="auto" w:fill="FFFFFF"/>
        </w:rPr>
      </w:pPr>
      <w:r w:rsidRPr="00F71CE1">
        <w:rPr>
          <w:color w:val="273239"/>
          <w:spacing w:val="2"/>
          <w:highlight w:val="lightGray"/>
          <w:bdr w:val="none" w:sz="0" w:space="0" w:color="auto" w:frame="1"/>
          <w:shd w:val="clear" w:color="auto" w:fill="FFFFFF"/>
        </w:rPr>
        <w:t>`pip install -r requirements.txt`</w:t>
      </w:r>
    </w:p>
    <w:p w14:paraId="5BB0E418" w14:textId="7BBAEE27" w:rsidR="00964990" w:rsidRPr="00964990" w:rsidRDefault="00964990" w:rsidP="004C519E">
      <w:pPr>
        <w:pStyle w:val="Heading2"/>
      </w:pPr>
      <w:bookmarkStart w:id="12" w:name="_Toc180991467"/>
      <w:r w:rsidRPr="00964990">
        <w:t>Prerequisites</w:t>
      </w:r>
      <w:bookmarkEnd w:id="12"/>
    </w:p>
    <w:p w14:paraId="2C2B63C8" w14:textId="77777777" w:rsidR="00964990" w:rsidRPr="00F71CE1" w:rsidRDefault="00964990" w:rsidP="00F71CE1">
      <w:pPr>
        <w:spacing w:line="259" w:lineRule="auto"/>
        <w:ind w:firstLine="720"/>
        <w:jc w:val="both"/>
        <w:rPr>
          <w:color w:val="273239"/>
          <w:spacing w:val="2"/>
          <w:bdr w:val="none" w:sz="0" w:space="0" w:color="auto" w:frame="1"/>
          <w:shd w:val="clear" w:color="auto" w:fill="FFFFFF"/>
        </w:rPr>
      </w:pPr>
      <w:r w:rsidRPr="00F71CE1">
        <w:rPr>
          <w:color w:val="273239"/>
          <w:spacing w:val="2"/>
          <w:bdr w:val="none" w:sz="0" w:space="0" w:color="auto" w:frame="1"/>
          <w:shd w:val="clear" w:color="auto" w:fill="FFFFFF"/>
        </w:rPr>
        <w:t>Make sure you have Python 3.x and `pip` installed on your system. You can check if you have them installed by running:</w:t>
      </w:r>
    </w:p>
    <w:p w14:paraId="64448378" w14:textId="77777777" w:rsidR="00964990" w:rsidRPr="00F71CE1" w:rsidRDefault="00964990" w:rsidP="00F71CE1">
      <w:pPr>
        <w:spacing w:line="259" w:lineRule="auto"/>
        <w:ind w:left="720" w:firstLine="720"/>
        <w:jc w:val="both"/>
        <w:rPr>
          <w:color w:val="273239"/>
          <w:spacing w:val="2"/>
          <w:highlight w:val="lightGray"/>
          <w:bdr w:val="none" w:sz="0" w:space="0" w:color="auto" w:frame="1"/>
          <w:shd w:val="clear" w:color="auto" w:fill="FFFFFF"/>
        </w:rPr>
      </w:pPr>
      <w:r w:rsidRPr="00F71CE1">
        <w:rPr>
          <w:color w:val="273239"/>
          <w:spacing w:val="2"/>
          <w:highlight w:val="lightGray"/>
          <w:bdr w:val="none" w:sz="0" w:space="0" w:color="auto" w:frame="1"/>
          <w:shd w:val="clear" w:color="auto" w:fill="FFFFFF"/>
        </w:rPr>
        <w:t>python --version</w:t>
      </w:r>
    </w:p>
    <w:p w14:paraId="193938E8" w14:textId="754D7D53" w:rsidR="00964990" w:rsidRPr="0078368E" w:rsidRDefault="00964990" w:rsidP="0078368E">
      <w:pPr>
        <w:spacing w:line="259" w:lineRule="auto"/>
        <w:ind w:left="720" w:firstLine="720"/>
        <w:jc w:val="both"/>
        <w:rPr>
          <w:color w:val="273239"/>
          <w:spacing w:val="2"/>
          <w:bdr w:val="none" w:sz="0" w:space="0" w:color="auto" w:frame="1"/>
          <w:shd w:val="clear" w:color="auto" w:fill="FFFFFF"/>
        </w:rPr>
      </w:pPr>
      <w:r w:rsidRPr="00F71CE1">
        <w:rPr>
          <w:color w:val="273239"/>
          <w:spacing w:val="2"/>
          <w:highlight w:val="lightGray"/>
          <w:bdr w:val="none" w:sz="0" w:space="0" w:color="auto" w:frame="1"/>
          <w:shd w:val="clear" w:color="auto" w:fill="FFFFFF"/>
        </w:rPr>
        <w:t>pip --version</w:t>
      </w:r>
    </w:p>
    <w:p w14:paraId="5CA48825" w14:textId="4C7CE534" w:rsidR="00964990" w:rsidRDefault="00964990" w:rsidP="009E6C12">
      <w:r w:rsidRPr="00964990">
        <w:t>**Note:** You can install the dependencies using: 'requirements.txt' file provided</w:t>
      </w:r>
    </w:p>
    <w:p w14:paraId="6C9DD99D" w14:textId="77777777" w:rsidR="00917730" w:rsidRPr="00964990" w:rsidRDefault="00917730" w:rsidP="009E6C12"/>
    <w:p w14:paraId="2F07E183" w14:textId="506632E2" w:rsidR="00964990" w:rsidRPr="00964990" w:rsidRDefault="00964990" w:rsidP="004C519E">
      <w:pPr>
        <w:pStyle w:val="Heading2"/>
      </w:pPr>
      <w:bookmarkStart w:id="13" w:name="_Toc180991468"/>
      <w:r w:rsidRPr="00964990">
        <w:t>Dataset</w:t>
      </w:r>
      <w:bookmarkEnd w:id="13"/>
    </w:p>
    <w:p w14:paraId="5C6331E9" w14:textId="77777777" w:rsidR="00964990" w:rsidRPr="00964990" w:rsidRDefault="00964990" w:rsidP="009E6C12">
      <w:r w:rsidRPr="00964990">
        <w:t>The dataset used is a custom NER dataset provided in CSV format with columns:</w:t>
      </w:r>
    </w:p>
    <w:p w14:paraId="647E90E2" w14:textId="77777777" w:rsidR="00964990" w:rsidRPr="00964990" w:rsidRDefault="00964990" w:rsidP="009E6C12">
      <w:r w:rsidRPr="00964990">
        <w:t xml:space="preserve">- </w:t>
      </w:r>
      <w:r w:rsidRPr="00F71CE1">
        <w:rPr>
          <w:highlight w:val="lightGray"/>
        </w:rPr>
        <w:t>`</w:t>
      </w:r>
      <w:proofErr w:type="spellStart"/>
      <w:r w:rsidRPr="00F71CE1">
        <w:rPr>
          <w:highlight w:val="lightGray"/>
        </w:rPr>
        <w:t>sentence_id</w:t>
      </w:r>
      <w:proofErr w:type="spellEnd"/>
      <w:r w:rsidRPr="00F71CE1">
        <w:rPr>
          <w:highlight w:val="lightGray"/>
        </w:rPr>
        <w:t>`:</w:t>
      </w:r>
      <w:r w:rsidRPr="00964990">
        <w:t xml:space="preserve"> Unique identifier for sentences.</w:t>
      </w:r>
    </w:p>
    <w:p w14:paraId="668914C0" w14:textId="77777777" w:rsidR="00964990" w:rsidRPr="00964990" w:rsidRDefault="00964990" w:rsidP="009E6C12">
      <w:r w:rsidRPr="00964990">
        <w:t>- `</w:t>
      </w:r>
      <w:r w:rsidRPr="00F71CE1">
        <w:rPr>
          <w:highlight w:val="lightGray"/>
        </w:rPr>
        <w:t>words`:</w:t>
      </w:r>
      <w:r w:rsidRPr="00964990">
        <w:t xml:space="preserve"> The words in each sentence.</w:t>
      </w:r>
    </w:p>
    <w:p w14:paraId="33EE041C" w14:textId="77777777" w:rsidR="00964990" w:rsidRPr="00964990" w:rsidRDefault="00964990" w:rsidP="009E6C12">
      <w:r w:rsidRPr="00964990">
        <w:t xml:space="preserve">- </w:t>
      </w:r>
      <w:r w:rsidRPr="00F71CE1">
        <w:rPr>
          <w:highlight w:val="lightGray"/>
        </w:rPr>
        <w:t>`labels`:</w:t>
      </w:r>
      <w:r w:rsidRPr="00964990">
        <w:t xml:space="preserve"> The named entity labels corresponding to each word.</w:t>
      </w:r>
    </w:p>
    <w:p w14:paraId="4D207166" w14:textId="77777777" w:rsidR="00964990" w:rsidRDefault="00964990" w:rsidP="009E6C12"/>
    <w:p w14:paraId="677C3BA5" w14:textId="77777777" w:rsidR="00917730" w:rsidRPr="00964990" w:rsidRDefault="00917730" w:rsidP="009E6C12"/>
    <w:p w14:paraId="70AB3DFA" w14:textId="609BB471" w:rsidR="00964990" w:rsidRPr="00964990" w:rsidRDefault="00964990" w:rsidP="004C519E">
      <w:pPr>
        <w:pStyle w:val="Heading2"/>
      </w:pPr>
      <w:bookmarkStart w:id="14" w:name="_Toc180991469"/>
      <w:r w:rsidRPr="00964990">
        <w:t>Model Training</w:t>
      </w:r>
      <w:bookmarkEnd w:id="14"/>
    </w:p>
    <w:p w14:paraId="74759D8C" w14:textId="77777777" w:rsidR="00964990" w:rsidRPr="00964990" w:rsidRDefault="00964990" w:rsidP="009E6C12">
      <w:r w:rsidRPr="00964990">
        <w:t>To Train the selected models execute the below programs:</w:t>
      </w:r>
    </w:p>
    <w:p w14:paraId="7D96E653" w14:textId="77777777" w:rsidR="00BB568B" w:rsidRDefault="00964990" w:rsidP="00D61162">
      <w:pPr>
        <w:pStyle w:val="ListParagraph"/>
        <w:numPr>
          <w:ilvl w:val="0"/>
          <w:numId w:val="51"/>
        </w:numPr>
      </w:pPr>
      <w:r w:rsidRPr="00964990">
        <w:t>BERT Model:</w:t>
      </w:r>
    </w:p>
    <w:p w14:paraId="5F29FC1E" w14:textId="6C366393" w:rsidR="00964990" w:rsidRPr="00964990" w:rsidRDefault="00964990" w:rsidP="00BB568B">
      <w:pPr>
        <w:ind w:firstLine="720"/>
      </w:pPr>
      <w:r w:rsidRPr="00964990">
        <w:t xml:space="preserve"> Execute file </w:t>
      </w:r>
      <w:r w:rsidRPr="00F71CE1">
        <w:rPr>
          <w:highlight w:val="lightGray"/>
        </w:rPr>
        <w:t>'01.NER_BERT_Training_F1.ipynb'</w:t>
      </w:r>
      <w:r w:rsidR="00AE15A5">
        <w:t xml:space="preserve"> (</w:t>
      </w:r>
      <w:hyperlink r:id="rId8" w:history="1">
        <w:r w:rsidR="00AE15A5" w:rsidRPr="0078368E">
          <w:rPr>
            <w:rStyle w:val="Hyperlink"/>
          </w:rPr>
          <w:t>link</w:t>
        </w:r>
      </w:hyperlink>
      <w:r w:rsidR="00AE15A5">
        <w:t>)</w:t>
      </w:r>
    </w:p>
    <w:p w14:paraId="5D10C221" w14:textId="77777777" w:rsidR="00BB568B" w:rsidRDefault="00964990" w:rsidP="00D61162">
      <w:pPr>
        <w:pStyle w:val="ListParagraph"/>
        <w:numPr>
          <w:ilvl w:val="0"/>
          <w:numId w:val="51"/>
        </w:numPr>
      </w:pPr>
      <w:r w:rsidRPr="00964990">
        <w:t xml:space="preserve">CRF Model : </w:t>
      </w:r>
    </w:p>
    <w:p w14:paraId="419C94E6" w14:textId="761D4C9B" w:rsidR="00964990" w:rsidRPr="00964990" w:rsidRDefault="00964990" w:rsidP="00BB568B">
      <w:pPr>
        <w:ind w:firstLine="720"/>
      </w:pPr>
      <w:r w:rsidRPr="00964990">
        <w:t xml:space="preserve">Execute file </w:t>
      </w:r>
      <w:r w:rsidRPr="00F71CE1">
        <w:rPr>
          <w:highlight w:val="lightGray"/>
        </w:rPr>
        <w:t>'02.NER_CRF_Training_F1.ipynb</w:t>
      </w:r>
      <w:r w:rsidR="00AE15A5">
        <w:t xml:space="preserve"> (</w:t>
      </w:r>
      <w:hyperlink r:id="rId9" w:history="1">
        <w:r w:rsidR="00AE15A5" w:rsidRPr="0078368E">
          <w:rPr>
            <w:rStyle w:val="Hyperlink"/>
          </w:rPr>
          <w:t>link</w:t>
        </w:r>
      </w:hyperlink>
      <w:r w:rsidR="00AE15A5">
        <w:t>)</w:t>
      </w:r>
    </w:p>
    <w:p w14:paraId="2F090450" w14:textId="77777777" w:rsidR="00964990" w:rsidRDefault="00964990" w:rsidP="009E6C12">
      <w:r w:rsidRPr="00964990">
        <w:t xml:space="preserve">  </w:t>
      </w:r>
    </w:p>
    <w:p w14:paraId="41416577" w14:textId="77777777" w:rsidR="00917730" w:rsidRPr="00964990" w:rsidRDefault="00917730" w:rsidP="009E6C12"/>
    <w:p w14:paraId="07F732DA" w14:textId="69BF07D0" w:rsidR="00964990" w:rsidRPr="00964990" w:rsidRDefault="00964990" w:rsidP="004C519E">
      <w:pPr>
        <w:pStyle w:val="Heading2"/>
      </w:pPr>
      <w:bookmarkStart w:id="15" w:name="_Toc180991470"/>
      <w:r w:rsidRPr="00964990">
        <w:t>Model Testing</w:t>
      </w:r>
      <w:bookmarkEnd w:id="15"/>
    </w:p>
    <w:p w14:paraId="31669B1B" w14:textId="77777777" w:rsidR="00964990" w:rsidRPr="00964990" w:rsidRDefault="00964990" w:rsidP="009E6C12">
      <w:r w:rsidRPr="00964990">
        <w:t>To Train the selected models execute the below programs:</w:t>
      </w:r>
    </w:p>
    <w:p w14:paraId="704292FC" w14:textId="77777777" w:rsidR="00F413C0" w:rsidRDefault="00964990" w:rsidP="00F413C0">
      <w:pPr>
        <w:pStyle w:val="ListParagraph"/>
        <w:numPr>
          <w:ilvl w:val="0"/>
          <w:numId w:val="51"/>
        </w:numPr>
      </w:pPr>
      <w:r w:rsidRPr="00964990">
        <w:t xml:space="preserve">BERT Model: </w:t>
      </w:r>
    </w:p>
    <w:p w14:paraId="48592058" w14:textId="6D444CC8" w:rsidR="00964990" w:rsidRPr="00964990" w:rsidRDefault="00964990" w:rsidP="00F413C0">
      <w:pPr>
        <w:ind w:firstLine="720"/>
      </w:pPr>
      <w:r w:rsidRPr="00964990">
        <w:t xml:space="preserve">Execute file </w:t>
      </w:r>
      <w:r w:rsidRPr="00F71CE1">
        <w:rPr>
          <w:highlight w:val="lightGray"/>
        </w:rPr>
        <w:t>'01.NER_BERT_Chatbot_F1.ipynb'</w:t>
      </w:r>
      <w:r w:rsidR="00AE15A5">
        <w:t xml:space="preserve"> (</w:t>
      </w:r>
      <w:hyperlink r:id="rId10" w:history="1">
        <w:r w:rsidR="00AE15A5" w:rsidRPr="0078368E">
          <w:rPr>
            <w:rStyle w:val="Hyperlink"/>
          </w:rPr>
          <w:t>link</w:t>
        </w:r>
      </w:hyperlink>
      <w:r w:rsidR="00AE15A5">
        <w:t>)</w:t>
      </w:r>
    </w:p>
    <w:p w14:paraId="3934BE49" w14:textId="77777777" w:rsidR="00F413C0" w:rsidRDefault="00964990" w:rsidP="00F413C0">
      <w:pPr>
        <w:pStyle w:val="ListParagraph"/>
        <w:numPr>
          <w:ilvl w:val="0"/>
          <w:numId w:val="51"/>
        </w:numPr>
      </w:pPr>
      <w:r w:rsidRPr="00964990">
        <w:t xml:space="preserve">CRF Model : </w:t>
      </w:r>
    </w:p>
    <w:p w14:paraId="1E3A9907" w14:textId="632C653D" w:rsidR="00964990" w:rsidRDefault="00964990" w:rsidP="00F413C0">
      <w:pPr>
        <w:ind w:firstLine="720"/>
      </w:pPr>
      <w:r w:rsidRPr="00964990">
        <w:t xml:space="preserve">Execute file </w:t>
      </w:r>
      <w:r w:rsidRPr="00F71CE1">
        <w:rPr>
          <w:highlight w:val="lightGray"/>
        </w:rPr>
        <w:t>'02.NER_CRF_Chatbot_F1.ipynb'</w:t>
      </w:r>
      <w:r w:rsidR="00AE15A5">
        <w:t xml:space="preserve"> (</w:t>
      </w:r>
      <w:hyperlink r:id="rId11" w:history="1">
        <w:r w:rsidR="00AE15A5" w:rsidRPr="0078368E">
          <w:rPr>
            <w:rStyle w:val="Hyperlink"/>
          </w:rPr>
          <w:t>link</w:t>
        </w:r>
      </w:hyperlink>
      <w:r w:rsidR="00AE15A5">
        <w:t>)</w:t>
      </w:r>
    </w:p>
    <w:p w14:paraId="1582CF45" w14:textId="77777777" w:rsidR="00917730" w:rsidRDefault="00917730" w:rsidP="009E6C12"/>
    <w:p w14:paraId="5C2D59EC" w14:textId="51B69F1A" w:rsidR="00716561" w:rsidRDefault="0078368E" w:rsidP="007D6CD5">
      <w:r>
        <w:t>G</w:t>
      </w:r>
      <w:r w:rsidRPr="00917730">
        <w:rPr>
          <w:rFonts w:asciiTheme="majorHAnsi" w:eastAsiaTheme="majorEastAsia" w:hAnsiTheme="majorHAnsi" w:cstheme="majorBidi"/>
          <w:color w:val="2F5496" w:themeColor="accent1" w:themeShade="BF"/>
          <w:sz w:val="26"/>
          <w:szCs w:val="26"/>
        </w:rPr>
        <w:t xml:space="preserve">itHub Repository: </w:t>
      </w:r>
      <w:r w:rsidR="0006323F">
        <w:fldChar w:fldCharType="begin"/>
      </w:r>
      <w:r w:rsidR="0006323F">
        <w:instrText>HYPERLINK "</w:instrText>
      </w:r>
      <w:r w:rsidR="0006323F" w:rsidRPr="0006323F">
        <w:instrText>https://github.com/sriramrokkam/NER_NLP_Assignment/blob/main/README.md</w:instrText>
      </w:r>
      <w:r w:rsidR="0006323F">
        <w:instrText>"</w:instrText>
      </w:r>
      <w:r w:rsidR="0006323F">
        <w:fldChar w:fldCharType="separate"/>
      </w:r>
      <w:r w:rsidR="0006323F" w:rsidRPr="003608AB">
        <w:rPr>
          <w:rStyle w:val="Hyperlink"/>
        </w:rPr>
        <w:t>https://github.com/sriramrokkam/NER_NLP_Assignment/blob/main/README.md</w:t>
      </w:r>
      <w:r w:rsidR="0006323F">
        <w:fldChar w:fldCharType="end"/>
      </w:r>
      <w:r>
        <w:t xml:space="preserve"> </w:t>
      </w:r>
    </w:p>
    <w:p w14:paraId="4080D6BE" w14:textId="77777777" w:rsidR="00917730" w:rsidRDefault="00917730" w:rsidP="007D6CD5"/>
    <w:p w14:paraId="1F435491" w14:textId="52FB5AA7" w:rsidR="000F774C" w:rsidRDefault="000F774C" w:rsidP="009A5565">
      <w:pPr>
        <w:pStyle w:val="Heading1"/>
        <w:numPr>
          <w:ilvl w:val="0"/>
          <w:numId w:val="47"/>
        </w:numPr>
        <w:rPr>
          <w:bdr w:val="none" w:sz="0" w:space="0" w:color="auto" w:frame="1"/>
          <w:shd w:val="clear" w:color="auto" w:fill="FFFFFF"/>
        </w:rPr>
      </w:pPr>
      <w:bookmarkStart w:id="16" w:name="_Toc180991471"/>
      <w:r>
        <w:rPr>
          <w:bdr w:val="none" w:sz="0" w:space="0" w:color="auto" w:frame="1"/>
          <w:shd w:val="clear" w:color="auto" w:fill="FFFFFF"/>
        </w:rPr>
        <w:t>Test Results and</w:t>
      </w:r>
      <w:r w:rsidR="0087594C">
        <w:rPr>
          <w:bdr w:val="none" w:sz="0" w:space="0" w:color="auto" w:frame="1"/>
          <w:shd w:val="clear" w:color="auto" w:fill="FFFFFF"/>
        </w:rPr>
        <w:t xml:space="preserve"> Observations</w:t>
      </w:r>
      <w:r w:rsidR="008B6555">
        <w:rPr>
          <w:bdr w:val="none" w:sz="0" w:space="0" w:color="auto" w:frame="1"/>
          <w:shd w:val="clear" w:color="auto" w:fill="FFFFFF"/>
        </w:rPr>
        <w:t>:</w:t>
      </w:r>
      <w:bookmarkEnd w:id="16"/>
    </w:p>
    <w:tbl>
      <w:tblPr>
        <w:tblStyle w:val="PlainTable5"/>
        <w:tblW w:w="5020" w:type="dxa"/>
        <w:jc w:val="center"/>
        <w:tblLook w:val="04A0" w:firstRow="1" w:lastRow="0" w:firstColumn="1" w:lastColumn="0" w:noHBand="0" w:noVBand="1"/>
      </w:tblPr>
      <w:tblGrid>
        <w:gridCol w:w="1533"/>
        <w:gridCol w:w="1660"/>
        <w:gridCol w:w="1900"/>
      </w:tblGrid>
      <w:tr w:rsidR="0087594C" w:rsidRPr="0087594C" w14:paraId="37D8CBD5" w14:textId="77777777" w:rsidTr="0087594C">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100" w:firstRow="0" w:lastRow="0" w:firstColumn="1" w:lastColumn="0" w:oddVBand="0" w:evenVBand="0" w:oddHBand="0" w:evenHBand="0" w:firstRowFirstColumn="1" w:firstRowLastColumn="0" w:lastRowFirstColumn="0" w:lastRowLastColumn="0"/>
            <w:tcW w:w="1460" w:type="dxa"/>
            <w:noWrap/>
            <w:hideMark/>
          </w:tcPr>
          <w:p w14:paraId="0F41F8AD" w14:textId="77777777" w:rsidR="0087594C" w:rsidRPr="0087594C" w:rsidRDefault="0087594C" w:rsidP="0087594C">
            <w:pPr>
              <w:rPr>
                <w:rFonts w:ascii="Aptos Narrow" w:hAnsi="Aptos Narrow"/>
                <w:b/>
                <w:bCs/>
                <w:color w:val="000000"/>
              </w:rPr>
            </w:pPr>
            <w:r w:rsidRPr="0087594C">
              <w:rPr>
                <w:rFonts w:ascii="Aptos Narrow" w:hAnsi="Aptos Narrow"/>
                <w:b/>
                <w:bCs/>
                <w:color w:val="000000"/>
              </w:rPr>
              <w:t>Metric/Model</w:t>
            </w:r>
          </w:p>
        </w:tc>
        <w:tc>
          <w:tcPr>
            <w:tcW w:w="1660" w:type="dxa"/>
            <w:noWrap/>
            <w:hideMark/>
          </w:tcPr>
          <w:p w14:paraId="70EDC6DB" w14:textId="77777777" w:rsidR="0087594C" w:rsidRPr="0087594C" w:rsidRDefault="0087594C" w:rsidP="0087594C">
            <w:pPr>
              <w:cnfStyle w:val="100000000000" w:firstRow="1" w:lastRow="0" w:firstColumn="0" w:lastColumn="0" w:oddVBand="0" w:evenVBand="0" w:oddHBand="0" w:evenHBand="0" w:firstRowFirstColumn="0" w:firstRowLastColumn="0" w:lastRowFirstColumn="0" w:lastRowLastColumn="0"/>
              <w:rPr>
                <w:rFonts w:ascii="Aptos Narrow" w:hAnsi="Aptos Narrow"/>
                <w:b/>
                <w:bCs/>
                <w:color w:val="000000"/>
              </w:rPr>
            </w:pPr>
            <w:r w:rsidRPr="0087594C">
              <w:rPr>
                <w:rFonts w:ascii="Aptos Narrow" w:hAnsi="Aptos Narrow"/>
                <w:b/>
                <w:bCs/>
                <w:color w:val="000000"/>
              </w:rPr>
              <w:t>CRF</w:t>
            </w:r>
          </w:p>
        </w:tc>
        <w:tc>
          <w:tcPr>
            <w:tcW w:w="1900" w:type="dxa"/>
            <w:noWrap/>
            <w:hideMark/>
          </w:tcPr>
          <w:p w14:paraId="6CF2C0BC" w14:textId="77777777" w:rsidR="0087594C" w:rsidRPr="0087594C" w:rsidRDefault="0087594C" w:rsidP="0087594C">
            <w:pPr>
              <w:cnfStyle w:val="100000000000" w:firstRow="1" w:lastRow="0" w:firstColumn="0" w:lastColumn="0" w:oddVBand="0" w:evenVBand="0" w:oddHBand="0" w:evenHBand="0" w:firstRowFirstColumn="0" w:firstRowLastColumn="0" w:lastRowFirstColumn="0" w:lastRowLastColumn="0"/>
              <w:rPr>
                <w:rFonts w:ascii="Aptos Narrow" w:hAnsi="Aptos Narrow"/>
                <w:b/>
                <w:bCs/>
                <w:color w:val="000000"/>
              </w:rPr>
            </w:pPr>
            <w:r w:rsidRPr="0087594C">
              <w:rPr>
                <w:rFonts w:ascii="Aptos Narrow" w:hAnsi="Aptos Narrow"/>
                <w:b/>
                <w:bCs/>
                <w:color w:val="000000"/>
              </w:rPr>
              <w:t>BERT</w:t>
            </w:r>
          </w:p>
        </w:tc>
      </w:tr>
      <w:tr w:rsidR="0087594C" w:rsidRPr="0087594C" w14:paraId="08F26699" w14:textId="77777777" w:rsidTr="0087594C">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31074A3" w14:textId="77777777" w:rsidR="0087594C" w:rsidRPr="0087594C" w:rsidRDefault="0087594C" w:rsidP="0087594C">
            <w:pPr>
              <w:rPr>
                <w:rFonts w:ascii="Aptos Narrow" w:hAnsi="Aptos Narrow"/>
                <w:b/>
                <w:bCs/>
                <w:color w:val="000000"/>
              </w:rPr>
            </w:pPr>
            <w:r w:rsidRPr="0087594C">
              <w:rPr>
                <w:rFonts w:ascii="Aptos Narrow" w:hAnsi="Aptos Narrow"/>
                <w:b/>
                <w:bCs/>
                <w:color w:val="000000"/>
              </w:rPr>
              <w:t>F1 Score</w:t>
            </w:r>
          </w:p>
        </w:tc>
        <w:tc>
          <w:tcPr>
            <w:tcW w:w="1660" w:type="dxa"/>
            <w:noWrap/>
            <w:hideMark/>
          </w:tcPr>
          <w:p w14:paraId="795744EA" w14:textId="77777777" w:rsidR="0087594C" w:rsidRPr="0087594C" w:rsidRDefault="0087594C" w:rsidP="0087594C">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87594C">
              <w:rPr>
                <w:rFonts w:ascii="Aptos Narrow" w:hAnsi="Aptos Narrow"/>
                <w:color w:val="000000"/>
              </w:rPr>
              <w:t>0.62</w:t>
            </w:r>
          </w:p>
        </w:tc>
        <w:tc>
          <w:tcPr>
            <w:tcW w:w="1900" w:type="dxa"/>
            <w:noWrap/>
            <w:hideMark/>
          </w:tcPr>
          <w:p w14:paraId="23FBAB96" w14:textId="77777777" w:rsidR="0087594C" w:rsidRPr="0087594C" w:rsidRDefault="0087594C" w:rsidP="0087594C">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87594C">
              <w:rPr>
                <w:rFonts w:ascii="Aptos Narrow" w:hAnsi="Aptos Narrow"/>
                <w:color w:val="000000"/>
              </w:rPr>
              <w:t>0.7976</w:t>
            </w:r>
          </w:p>
        </w:tc>
      </w:tr>
      <w:tr w:rsidR="0087594C" w:rsidRPr="0087594C" w14:paraId="20FCA55E" w14:textId="77777777" w:rsidTr="0087594C">
        <w:trPr>
          <w:trHeight w:val="320"/>
          <w:jc w:val="center"/>
        </w:trPr>
        <w:tc>
          <w:tcPr>
            <w:cnfStyle w:val="001000000000" w:firstRow="0" w:lastRow="0" w:firstColumn="1" w:lastColumn="0" w:oddVBand="0" w:evenVBand="0" w:oddHBand="0" w:evenHBand="0" w:firstRowFirstColumn="0" w:firstRowLastColumn="0" w:lastRowFirstColumn="0" w:lastRowLastColumn="0"/>
            <w:tcW w:w="1460" w:type="dxa"/>
            <w:noWrap/>
            <w:hideMark/>
          </w:tcPr>
          <w:p w14:paraId="5656AB89" w14:textId="77777777" w:rsidR="0087594C" w:rsidRPr="0087594C" w:rsidRDefault="0087594C" w:rsidP="0087594C">
            <w:pPr>
              <w:rPr>
                <w:rFonts w:ascii="Aptos Narrow" w:hAnsi="Aptos Narrow"/>
                <w:b/>
                <w:bCs/>
                <w:color w:val="000000"/>
              </w:rPr>
            </w:pPr>
            <w:r w:rsidRPr="0087594C">
              <w:rPr>
                <w:rFonts w:ascii="Aptos Narrow" w:hAnsi="Aptos Narrow"/>
                <w:b/>
                <w:bCs/>
                <w:color w:val="000000"/>
              </w:rPr>
              <w:t>Accuracy</w:t>
            </w:r>
          </w:p>
        </w:tc>
        <w:tc>
          <w:tcPr>
            <w:tcW w:w="1660" w:type="dxa"/>
            <w:noWrap/>
            <w:hideMark/>
          </w:tcPr>
          <w:p w14:paraId="55FF8A33" w14:textId="77777777" w:rsidR="0087594C" w:rsidRPr="0087594C" w:rsidRDefault="0087594C" w:rsidP="0087594C">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87594C">
              <w:rPr>
                <w:rFonts w:ascii="Aptos Narrow" w:hAnsi="Aptos Narrow"/>
                <w:color w:val="000000"/>
              </w:rPr>
              <w:t>0.97</w:t>
            </w:r>
          </w:p>
        </w:tc>
        <w:tc>
          <w:tcPr>
            <w:tcW w:w="1900" w:type="dxa"/>
            <w:noWrap/>
            <w:hideMark/>
          </w:tcPr>
          <w:p w14:paraId="4765A1CA" w14:textId="77777777" w:rsidR="0087594C" w:rsidRPr="0087594C" w:rsidRDefault="0087594C" w:rsidP="0087594C">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87594C">
              <w:rPr>
                <w:rFonts w:ascii="Aptos Narrow" w:hAnsi="Aptos Narrow"/>
                <w:color w:val="000000"/>
              </w:rPr>
              <w:t>0.87</w:t>
            </w:r>
          </w:p>
        </w:tc>
      </w:tr>
      <w:tr w:rsidR="0087594C" w:rsidRPr="0087594C" w14:paraId="55B16B40" w14:textId="77777777" w:rsidTr="0087594C">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760B89B" w14:textId="77777777" w:rsidR="0087594C" w:rsidRPr="0087594C" w:rsidRDefault="0087594C" w:rsidP="0087594C">
            <w:pPr>
              <w:rPr>
                <w:rFonts w:ascii="Aptos Narrow" w:hAnsi="Aptos Narrow"/>
                <w:b/>
                <w:bCs/>
                <w:color w:val="000000"/>
              </w:rPr>
            </w:pPr>
            <w:r w:rsidRPr="0087594C">
              <w:rPr>
                <w:rFonts w:ascii="Aptos Narrow" w:hAnsi="Aptos Narrow"/>
                <w:b/>
                <w:bCs/>
                <w:color w:val="000000"/>
              </w:rPr>
              <w:t>Precision</w:t>
            </w:r>
          </w:p>
        </w:tc>
        <w:tc>
          <w:tcPr>
            <w:tcW w:w="1660" w:type="dxa"/>
            <w:noWrap/>
            <w:hideMark/>
          </w:tcPr>
          <w:p w14:paraId="7496C149" w14:textId="77777777" w:rsidR="0087594C" w:rsidRPr="0087594C" w:rsidRDefault="0087594C" w:rsidP="0087594C">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87594C">
              <w:rPr>
                <w:rFonts w:ascii="Aptos Narrow" w:hAnsi="Aptos Narrow"/>
                <w:color w:val="000000"/>
              </w:rPr>
              <w:t>0.68</w:t>
            </w:r>
          </w:p>
        </w:tc>
        <w:tc>
          <w:tcPr>
            <w:tcW w:w="1900" w:type="dxa"/>
            <w:noWrap/>
            <w:hideMark/>
          </w:tcPr>
          <w:p w14:paraId="56820973" w14:textId="77777777" w:rsidR="0087594C" w:rsidRPr="0087594C" w:rsidRDefault="0087594C" w:rsidP="0087594C">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rPr>
            </w:pPr>
            <w:r w:rsidRPr="0087594C">
              <w:rPr>
                <w:rFonts w:ascii="Aptos Narrow" w:hAnsi="Aptos Narrow"/>
                <w:color w:val="000000"/>
              </w:rPr>
              <w:t>0.8258</w:t>
            </w:r>
          </w:p>
        </w:tc>
      </w:tr>
      <w:tr w:rsidR="0087594C" w:rsidRPr="0087594C" w14:paraId="23CF9F9C" w14:textId="77777777" w:rsidTr="0087594C">
        <w:trPr>
          <w:trHeight w:val="320"/>
          <w:jc w:val="center"/>
        </w:trPr>
        <w:tc>
          <w:tcPr>
            <w:cnfStyle w:val="001000000000" w:firstRow="0" w:lastRow="0" w:firstColumn="1" w:lastColumn="0" w:oddVBand="0" w:evenVBand="0" w:oddHBand="0" w:evenHBand="0" w:firstRowFirstColumn="0" w:firstRowLastColumn="0" w:lastRowFirstColumn="0" w:lastRowLastColumn="0"/>
            <w:tcW w:w="1460" w:type="dxa"/>
            <w:noWrap/>
            <w:hideMark/>
          </w:tcPr>
          <w:p w14:paraId="126C545D" w14:textId="77777777" w:rsidR="0087594C" w:rsidRPr="0087594C" w:rsidRDefault="0087594C" w:rsidP="0087594C">
            <w:pPr>
              <w:rPr>
                <w:rFonts w:ascii="Aptos Narrow" w:hAnsi="Aptos Narrow"/>
                <w:b/>
                <w:bCs/>
                <w:color w:val="000000"/>
              </w:rPr>
            </w:pPr>
            <w:r w:rsidRPr="0087594C">
              <w:rPr>
                <w:rFonts w:ascii="Aptos Narrow" w:hAnsi="Aptos Narrow"/>
                <w:b/>
                <w:bCs/>
                <w:color w:val="000000"/>
              </w:rPr>
              <w:t>Recall</w:t>
            </w:r>
          </w:p>
        </w:tc>
        <w:tc>
          <w:tcPr>
            <w:tcW w:w="1660" w:type="dxa"/>
            <w:noWrap/>
            <w:hideMark/>
          </w:tcPr>
          <w:p w14:paraId="60ED2CA7" w14:textId="77777777" w:rsidR="0087594C" w:rsidRPr="0087594C" w:rsidRDefault="0087594C" w:rsidP="0087594C">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87594C">
              <w:rPr>
                <w:rFonts w:ascii="Aptos Narrow" w:hAnsi="Aptos Narrow"/>
                <w:color w:val="000000"/>
              </w:rPr>
              <w:t>0.59</w:t>
            </w:r>
          </w:p>
        </w:tc>
        <w:tc>
          <w:tcPr>
            <w:tcW w:w="1900" w:type="dxa"/>
            <w:noWrap/>
            <w:hideMark/>
          </w:tcPr>
          <w:p w14:paraId="05D6FDB4" w14:textId="77777777" w:rsidR="0087594C" w:rsidRPr="0087594C" w:rsidRDefault="0087594C" w:rsidP="0087594C">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rPr>
            </w:pPr>
            <w:r w:rsidRPr="0087594C">
              <w:rPr>
                <w:rFonts w:ascii="Aptos Narrow" w:hAnsi="Aptos Narrow"/>
                <w:color w:val="000000"/>
              </w:rPr>
              <w:t>0.7713</w:t>
            </w:r>
          </w:p>
        </w:tc>
      </w:tr>
    </w:tbl>
    <w:p w14:paraId="2CAB0749" w14:textId="77777777" w:rsidR="00394C34" w:rsidRDefault="00394C34" w:rsidP="00394C34">
      <w:pPr>
        <w:pStyle w:val="ListParagraph"/>
        <w:jc w:val="both"/>
        <w:rPr>
          <w:color w:val="273239"/>
          <w:spacing w:val="2"/>
          <w:bdr w:val="none" w:sz="0" w:space="0" w:color="auto" w:frame="1"/>
          <w:shd w:val="clear" w:color="auto" w:fill="FFFFFF"/>
        </w:rPr>
      </w:pPr>
    </w:p>
    <w:p w14:paraId="09D943E3" w14:textId="75B144D8" w:rsidR="00907FEF" w:rsidRPr="00907FEF" w:rsidRDefault="00907FEF" w:rsidP="00394C34">
      <w:pPr>
        <w:pStyle w:val="Heading2"/>
        <w:rPr>
          <w:bdr w:val="none" w:sz="0" w:space="0" w:color="auto" w:frame="1"/>
          <w:shd w:val="clear" w:color="auto" w:fill="FFFFFF"/>
        </w:rPr>
      </w:pPr>
      <w:bookmarkStart w:id="17" w:name="_Toc180991472"/>
      <w:r w:rsidRPr="00907FEF">
        <w:rPr>
          <w:bdr w:val="none" w:sz="0" w:space="0" w:color="auto" w:frame="1"/>
          <w:shd w:val="clear" w:color="auto" w:fill="FFFFFF"/>
        </w:rPr>
        <w:t>Observations:</w:t>
      </w:r>
      <w:bookmarkEnd w:id="17"/>
    </w:p>
    <w:p w14:paraId="6F0E0C04" w14:textId="77777777" w:rsidR="00907FEF" w:rsidRPr="00907FEF" w:rsidRDefault="00907FEF" w:rsidP="00394C34">
      <w:pPr>
        <w:pStyle w:val="ListParagraph"/>
        <w:numPr>
          <w:ilvl w:val="0"/>
          <w:numId w:val="40"/>
        </w:numPr>
        <w:jc w:val="both"/>
        <w:rPr>
          <w:color w:val="273239"/>
          <w:spacing w:val="2"/>
          <w:bdr w:val="none" w:sz="0" w:space="0" w:color="auto" w:frame="1"/>
          <w:shd w:val="clear" w:color="auto" w:fill="FFFFFF"/>
        </w:rPr>
      </w:pPr>
      <w:r w:rsidRPr="00907FEF">
        <w:rPr>
          <w:color w:val="273239"/>
          <w:spacing w:val="2"/>
          <w:bdr w:val="none" w:sz="0" w:space="0" w:color="auto" w:frame="1"/>
          <w:shd w:val="clear" w:color="auto" w:fill="FFFFFF"/>
        </w:rPr>
        <w:t>F1 Score: BERT (0.7976) &gt; CRF (0.62) — BERT balances precision and recall better.</w:t>
      </w:r>
    </w:p>
    <w:p w14:paraId="08EFEA45" w14:textId="77777777" w:rsidR="00907FEF" w:rsidRPr="00907FEF" w:rsidRDefault="00907FEF" w:rsidP="00394C34">
      <w:pPr>
        <w:pStyle w:val="ListParagraph"/>
        <w:numPr>
          <w:ilvl w:val="0"/>
          <w:numId w:val="40"/>
        </w:numPr>
        <w:jc w:val="both"/>
        <w:rPr>
          <w:color w:val="273239"/>
          <w:spacing w:val="2"/>
          <w:bdr w:val="none" w:sz="0" w:space="0" w:color="auto" w:frame="1"/>
          <w:shd w:val="clear" w:color="auto" w:fill="FFFFFF"/>
        </w:rPr>
      </w:pPr>
      <w:r w:rsidRPr="00907FEF">
        <w:rPr>
          <w:color w:val="273239"/>
          <w:spacing w:val="2"/>
          <w:bdr w:val="none" w:sz="0" w:space="0" w:color="auto" w:frame="1"/>
          <w:shd w:val="clear" w:color="auto" w:fill="FFFFFF"/>
        </w:rPr>
        <w:t>Accuracy: CRF (0.97) &gt; BERT (0.87) — but accuracy alone isn’t as reliable for NER tasks.</w:t>
      </w:r>
    </w:p>
    <w:p w14:paraId="0EE4CC38" w14:textId="154F5FA6" w:rsidR="00394C34" w:rsidRPr="00716561" w:rsidRDefault="00907FEF" w:rsidP="00394C34">
      <w:pPr>
        <w:pStyle w:val="ListParagraph"/>
        <w:numPr>
          <w:ilvl w:val="0"/>
          <w:numId w:val="40"/>
        </w:numPr>
        <w:jc w:val="both"/>
        <w:rPr>
          <w:color w:val="273239"/>
          <w:spacing w:val="2"/>
          <w:bdr w:val="none" w:sz="0" w:space="0" w:color="auto" w:frame="1"/>
          <w:shd w:val="clear" w:color="auto" w:fill="FFFFFF"/>
        </w:rPr>
      </w:pPr>
      <w:r w:rsidRPr="00907FEF">
        <w:rPr>
          <w:color w:val="273239"/>
          <w:spacing w:val="2"/>
          <w:bdr w:val="none" w:sz="0" w:space="0" w:color="auto" w:frame="1"/>
          <w:shd w:val="clear" w:color="auto" w:fill="FFFFFF"/>
        </w:rPr>
        <w:t>Precision &amp; Recall: BERT scores higher, meaning it’s better at correctly identifying and capturing entities.</w:t>
      </w:r>
    </w:p>
    <w:p w14:paraId="3020003B" w14:textId="77777777" w:rsidR="00425298" w:rsidRDefault="00425298" w:rsidP="00425298">
      <w:pPr>
        <w:pStyle w:val="ListParagraph"/>
        <w:ind w:left="1080"/>
        <w:jc w:val="both"/>
        <w:rPr>
          <w:color w:val="273239"/>
          <w:spacing w:val="2"/>
          <w:bdr w:val="none" w:sz="0" w:space="0" w:color="auto" w:frame="1"/>
          <w:shd w:val="clear" w:color="auto" w:fill="FFFFFF"/>
        </w:rPr>
      </w:pPr>
    </w:p>
    <w:p w14:paraId="75CE2623" w14:textId="77777777" w:rsidR="00425298" w:rsidRPr="00EE5391" w:rsidRDefault="00425298" w:rsidP="00EE5391">
      <w:pPr>
        <w:jc w:val="both"/>
        <w:rPr>
          <w:color w:val="273239"/>
          <w:spacing w:val="2"/>
          <w:bdr w:val="none" w:sz="0" w:space="0" w:color="auto" w:frame="1"/>
          <w:shd w:val="clear" w:color="auto" w:fill="FFFFFF"/>
        </w:rPr>
      </w:pPr>
    </w:p>
    <w:p w14:paraId="5BFFB287" w14:textId="66D5B25A" w:rsidR="00E65E45" w:rsidRPr="00716561" w:rsidRDefault="00907FEF" w:rsidP="009A5565">
      <w:pPr>
        <w:pStyle w:val="Heading1"/>
        <w:numPr>
          <w:ilvl w:val="0"/>
          <w:numId w:val="47"/>
        </w:numPr>
        <w:rPr>
          <w:bdr w:val="none" w:sz="0" w:space="0" w:color="auto" w:frame="1"/>
          <w:shd w:val="clear" w:color="auto" w:fill="FFFFFF"/>
        </w:rPr>
      </w:pPr>
      <w:bookmarkStart w:id="18" w:name="_Toc180991473"/>
      <w:r w:rsidRPr="00716561">
        <w:rPr>
          <w:bdr w:val="none" w:sz="0" w:space="0" w:color="auto" w:frame="1"/>
          <w:shd w:val="clear" w:color="auto" w:fill="FFFFFF"/>
        </w:rPr>
        <w:t>Summary:</w:t>
      </w:r>
      <w:bookmarkEnd w:id="18"/>
      <w:r w:rsidRPr="00716561">
        <w:rPr>
          <w:bdr w:val="none" w:sz="0" w:space="0" w:color="auto" w:frame="1"/>
          <w:shd w:val="clear" w:color="auto" w:fill="FFFFFF"/>
        </w:rPr>
        <w:t xml:space="preserve"> </w:t>
      </w:r>
    </w:p>
    <w:p w14:paraId="38752A1C" w14:textId="77777777" w:rsidR="00CC61B6" w:rsidRPr="008B74D9" w:rsidRDefault="00CC61B6" w:rsidP="008B74D9">
      <w:pPr>
        <w:pStyle w:val="ListParagraph"/>
        <w:numPr>
          <w:ilvl w:val="0"/>
          <w:numId w:val="49"/>
        </w:numPr>
        <w:jc w:val="both"/>
        <w:rPr>
          <w:color w:val="273239"/>
          <w:spacing w:val="2"/>
          <w:bdr w:val="none" w:sz="0" w:space="0" w:color="auto" w:frame="1"/>
          <w:shd w:val="clear" w:color="auto" w:fill="FFFFFF"/>
        </w:rPr>
      </w:pPr>
      <w:r w:rsidRPr="008B74D9">
        <w:rPr>
          <w:color w:val="273239"/>
          <w:spacing w:val="2"/>
          <w:bdr w:val="none" w:sz="0" w:space="0" w:color="auto" w:frame="1"/>
          <w:shd w:val="clear" w:color="auto" w:fill="FFFFFF"/>
        </w:rPr>
        <w:t>In the evaluation of models for Named Entity Recognition (NER), BERT clearly outperforms CRF in key metrics, making it the preferred choice.</w:t>
      </w:r>
    </w:p>
    <w:p w14:paraId="01DD3F41" w14:textId="77777777" w:rsidR="00CC61B6" w:rsidRPr="008B74D9" w:rsidRDefault="00CC61B6" w:rsidP="008B74D9">
      <w:pPr>
        <w:pStyle w:val="ListParagraph"/>
        <w:numPr>
          <w:ilvl w:val="0"/>
          <w:numId w:val="49"/>
        </w:numPr>
        <w:jc w:val="both"/>
        <w:rPr>
          <w:color w:val="273239"/>
          <w:spacing w:val="2"/>
          <w:bdr w:val="none" w:sz="0" w:space="0" w:color="auto" w:frame="1"/>
          <w:shd w:val="clear" w:color="auto" w:fill="FFFFFF"/>
        </w:rPr>
      </w:pPr>
      <w:r w:rsidRPr="008B74D9">
        <w:rPr>
          <w:b/>
          <w:bCs/>
          <w:color w:val="273239"/>
          <w:spacing w:val="2"/>
          <w:bdr w:val="none" w:sz="0" w:space="0" w:color="auto" w:frame="1"/>
          <w:shd w:val="clear" w:color="auto" w:fill="FFFFFF"/>
        </w:rPr>
        <w:t>F1 Score</w:t>
      </w:r>
      <w:r w:rsidRPr="008B74D9">
        <w:rPr>
          <w:color w:val="273239"/>
          <w:spacing w:val="2"/>
          <w:bdr w:val="none" w:sz="0" w:space="0" w:color="auto" w:frame="1"/>
          <w:shd w:val="clear" w:color="auto" w:fill="FFFFFF"/>
        </w:rPr>
        <w:t>: BERT achieved an F1 score of 0.7976, significantly higher than CRF's 0.62, indicating better balance between precision and recall.</w:t>
      </w:r>
    </w:p>
    <w:p w14:paraId="1FD0543E" w14:textId="77777777" w:rsidR="00CC61B6" w:rsidRPr="008B74D9" w:rsidRDefault="00CC61B6" w:rsidP="008B74D9">
      <w:pPr>
        <w:pStyle w:val="ListParagraph"/>
        <w:numPr>
          <w:ilvl w:val="0"/>
          <w:numId w:val="49"/>
        </w:numPr>
        <w:jc w:val="both"/>
        <w:rPr>
          <w:color w:val="273239"/>
          <w:spacing w:val="2"/>
          <w:bdr w:val="none" w:sz="0" w:space="0" w:color="auto" w:frame="1"/>
          <w:shd w:val="clear" w:color="auto" w:fill="FFFFFF"/>
        </w:rPr>
      </w:pPr>
      <w:r w:rsidRPr="008B74D9">
        <w:rPr>
          <w:b/>
          <w:bCs/>
          <w:color w:val="273239"/>
          <w:spacing w:val="2"/>
          <w:bdr w:val="none" w:sz="0" w:space="0" w:color="auto" w:frame="1"/>
          <w:shd w:val="clear" w:color="auto" w:fill="FFFFFF"/>
        </w:rPr>
        <w:t>Accuracy</w:t>
      </w:r>
      <w:r w:rsidRPr="008B74D9">
        <w:rPr>
          <w:color w:val="273239"/>
          <w:spacing w:val="2"/>
          <w:bdr w:val="none" w:sz="0" w:space="0" w:color="auto" w:frame="1"/>
          <w:shd w:val="clear" w:color="auto" w:fill="FFFFFF"/>
        </w:rPr>
        <w:t>: While CRF has higher accuracy at 0.97 compared to BERT's 0.87, accuracy alone is not a reliable measure for NER effectiveness.</w:t>
      </w:r>
    </w:p>
    <w:p w14:paraId="163C87C6" w14:textId="77777777" w:rsidR="00CC61B6" w:rsidRDefault="00CC61B6" w:rsidP="008B74D9">
      <w:pPr>
        <w:pStyle w:val="ListParagraph"/>
        <w:numPr>
          <w:ilvl w:val="0"/>
          <w:numId w:val="49"/>
        </w:numPr>
        <w:jc w:val="both"/>
        <w:rPr>
          <w:color w:val="273239"/>
          <w:spacing w:val="2"/>
          <w:bdr w:val="none" w:sz="0" w:space="0" w:color="auto" w:frame="1"/>
          <w:shd w:val="clear" w:color="auto" w:fill="FFFFFF"/>
        </w:rPr>
      </w:pPr>
      <w:r w:rsidRPr="008B74D9">
        <w:rPr>
          <w:b/>
          <w:bCs/>
          <w:color w:val="273239"/>
          <w:spacing w:val="2"/>
          <w:bdr w:val="none" w:sz="0" w:space="0" w:color="auto" w:frame="1"/>
          <w:shd w:val="clear" w:color="auto" w:fill="FFFFFF"/>
        </w:rPr>
        <w:t>Precision &amp; Recall</w:t>
      </w:r>
      <w:r w:rsidRPr="008B74D9">
        <w:rPr>
          <w:color w:val="273239"/>
          <w:spacing w:val="2"/>
          <w:bdr w:val="none" w:sz="0" w:space="0" w:color="auto" w:frame="1"/>
          <w:shd w:val="clear" w:color="auto" w:fill="FFFFFF"/>
        </w:rPr>
        <w:t>: BERT excels in both precision and recall, demonstrating its superior ability to accurately identify and capture entities.</w:t>
      </w:r>
    </w:p>
    <w:p w14:paraId="3EAB7698" w14:textId="77777777" w:rsidR="00917730" w:rsidRPr="00917730" w:rsidRDefault="00917730" w:rsidP="00917730">
      <w:pPr>
        <w:jc w:val="both"/>
        <w:rPr>
          <w:color w:val="273239"/>
          <w:spacing w:val="2"/>
          <w:bdr w:val="none" w:sz="0" w:space="0" w:color="auto" w:frame="1"/>
          <w:shd w:val="clear" w:color="auto" w:fill="FFFFFF"/>
        </w:rPr>
      </w:pPr>
    </w:p>
    <w:p w14:paraId="1E2FA73F" w14:textId="77777777" w:rsidR="008B74D9" w:rsidRPr="00385BB0" w:rsidRDefault="00CC61B6" w:rsidP="00385BB0">
      <w:pPr>
        <w:pStyle w:val="Heading1"/>
        <w:numPr>
          <w:ilvl w:val="0"/>
          <w:numId w:val="47"/>
        </w:numPr>
        <w:rPr>
          <w:bdr w:val="none" w:sz="0" w:space="0" w:color="auto" w:frame="1"/>
          <w:shd w:val="clear" w:color="auto" w:fill="FFFFFF"/>
        </w:rPr>
      </w:pPr>
      <w:bookmarkStart w:id="19" w:name="_Toc180991474"/>
      <w:r w:rsidRPr="008B74D9">
        <w:rPr>
          <w:bdr w:val="none" w:sz="0" w:space="0" w:color="auto" w:frame="1"/>
          <w:shd w:val="clear" w:color="auto" w:fill="FFFFFF"/>
        </w:rPr>
        <w:t>Recommendation</w:t>
      </w:r>
      <w:r w:rsidRPr="00385BB0">
        <w:rPr>
          <w:bdr w:val="none" w:sz="0" w:space="0" w:color="auto" w:frame="1"/>
          <w:shd w:val="clear" w:color="auto" w:fill="FFFFFF"/>
        </w:rPr>
        <w:t>:</w:t>
      </w:r>
      <w:bookmarkEnd w:id="19"/>
      <w:r w:rsidRPr="00385BB0">
        <w:rPr>
          <w:bdr w:val="none" w:sz="0" w:space="0" w:color="auto" w:frame="1"/>
          <w:shd w:val="clear" w:color="auto" w:fill="FFFFFF"/>
        </w:rPr>
        <w:t xml:space="preserve"> </w:t>
      </w:r>
    </w:p>
    <w:p w14:paraId="2B3178B8" w14:textId="196A4D99" w:rsidR="00CC61B6" w:rsidRPr="008B74D9" w:rsidRDefault="00CC61B6" w:rsidP="008B74D9">
      <w:pPr>
        <w:pStyle w:val="ListParagraph"/>
        <w:numPr>
          <w:ilvl w:val="0"/>
          <w:numId w:val="50"/>
        </w:numPr>
        <w:jc w:val="both"/>
        <w:rPr>
          <w:color w:val="273239"/>
          <w:spacing w:val="2"/>
          <w:bdr w:val="none" w:sz="0" w:space="0" w:color="auto" w:frame="1"/>
          <w:shd w:val="clear" w:color="auto" w:fill="FFFFFF"/>
        </w:rPr>
      </w:pPr>
      <w:r w:rsidRPr="008B74D9">
        <w:rPr>
          <w:color w:val="273239"/>
          <w:spacing w:val="2"/>
          <w:bdr w:val="none" w:sz="0" w:space="0" w:color="auto" w:frame="1"/>
          <w:shd w:val="clear" w:color="auto" w:fill="FFFFFF"/>
        </w:rPr>
        <w:t>We recommend using the BERT model for NER tasks due to its higher F1 score, stronger precision and recall, and enhanced contextual understanding, which provide advantages in processing complex language.</w:t>
      </w:r>
    </w:p>
    <w:p w14:paraId="58814502" w14:textId="77777777" w:rsidR="00CC53DA" w:rsidRDefault="00CC53DA" w:rsidP="00D62F0E">
      <w:pPr>
        <w:ind w:firstLine="720"/>
        <w:jc w:val="both"/>
        <w:rPr>
          <w:color w:val="273239"/>
          <w:spacing w:val="2"/>
          <w:bdr w:val="none" w:sz="0" w:space="0" w:color="auto" w:frame="1"/>
          <w:shd w:val="clear" w:color="auto" w:fill="FFFFFF"/>
        </w:rPr>
      </w:pPr>
    </w:p>
    <w:p w14:paraId="1566D09F" w14:textId="77777777" w:rsidR="0019555E" w:rsidRDefault="0019555E" w:rsidP="00D62F0E">
      <w:pPr>
        <w:ind w:firstLine="720"/>
        <w:jc w:val="both"/>
        <w:rPr>
          <w:color w:val="273239"/>
          <w:spacing w:val="2"/>
          <w:bdr w:val="none" w:sz="0" w:space="0" w:color="auto" w:frame="1"/>
          <w:shd w:val="clear" w:color="auto" w:fill="FFFFFF"/>
        </w:rPr>
      </w:pPr>
    </w:p>
    <w:p w14:paraId="4CB36288" w14:textId="77777777" w:rsidR="0019555E" w:rsidRDefault="0019555E" w:rsidP="00D62F0E">
      <w:pPr>
        <w:ind w:firstLine="720"/>
        <w:jc w:val="both"/>
        <w:rPr>
          <w:color w:val="273239"/>
          <w:spacing w:val="2"/>
          <w:bdr w:val="none" w:sz="0" w:space="0" w:color="auto" w:frame="1"/>
          <w:shd w:val="clear" w:color="auto" w:fill="FFFFFF"/>
        </w:rPr>
      </w:pPr>
    </w:p>
    <w:p w14:paraId="6F6629F0" w14:textId="77777777" w:rsidR="00716561" w:rsidRPr="00941410" w:rsidRDefault="00716561" w:rsidP="009A5565">
      <w:pPr>
        <w:pStyle w:val="Heading1"/>
        <w:numPr>
          <w:ilvl w:val="0"/>
          <w:numId w:val="47"/>
        </w:numPr>
        <w:rPr>
          <w:bdr w:val="none" w:sz="0" w:space="0" w:color="auto" w:frame="1"/>
          <w:shd w:val="clear" w:color="auto" w:fill="FFFFFF"/>
        </w:rPr>
      </w:pPr>
      <w:bookmarkStart w:id="20" w:name="_Toc180991475"/>
      <w:r w:rsidRPr="00941410">
        <w:rPr>
          <w:bdr w:val="none" w:sz="0" w:space="0" w:color="auto" w:frame="1"/>
          <w:shd w:val="clear" w:color="auto" w:fill="FFFFFF"/>
        </w:rPr>
        <w:t>Team Contributions</w:t>
      </w:r>
      <w:bookmarkEnd w:id="20"/>
    </w:p>
    <w:p w14:paraId="759932EF" w14:textId="1C981889" w:rsidR="00385BB0" w:rsidRDefault="004B3425" w:rsidP="00385BB0">
      <w:pPr>
        <w:pStyle w:val="NormalWeb"/>
        <w:numPr>
          <w:ilvl w:val="0"/>
          <w:numId w:val="44"/>
        </w:numPr>
      </w:pPr>
      <w:r>
        <w:rPr>
          <w:rStyle w:val="Strong"/>
        </w:rPr>
        <w:lastRenderedPageBreak/>
        <w:t>Sriram [2023MT12251] &amp; Sowmya [2023MT12203]:</w:t>
      </w:r>
      <w:r>
        <w:rPr>
          <w:rStyle w:val="apple-converted-space"/>
        </w:rPr>
        <w:t> </w:t>
      </w:r>
      <w:r>
        <w:t>Led the development, training, and testing of the BERT model, demonstrating proficiency in natural language processing and deep learning techniques.</w:t>
      </w:r>
    </w:p>
    <w:p w14:paraId="0D662306" w14:textId="77777777" w:rsidR="00385BB0" w:rsidRDefault="00385BB0" w:rsidP="00385BB0">
      <w:pPr>
        <w:pStyle w:val="NormalWeb"/>
        <w:ind w:left="1080"/>
      </w:pPr>
    </w:p>
    <w:p w14:paraId="61FCD8C6" w14:textId="00DB03DB" w:rsidR="00E2681B" w:rsidRDefault="004B3425" w:rsidP="00385BB0">
      <w:pPr>
        <w:pStyle w:val="NormalWeb"/>
        <w:numPr>
          <w:ilvl w:val="0"/>
          <w:numId w:val="44"/>
        </w:numPr>
      </w:pPr>
      <w:r>
        <w:rPr>
          <w:rStyle w:val="Strong"/>
        </w:rPr>
        <w:t>Anurag [2023MT12125] &amp; Govind [2023MT12272]:</w:t>
      </w:r>
      <w:r>
        <w:rPr>
          <w:rStyle w:val="apple-converted-space"/>
        </w:rPr>
        <w:t> </w:t>
      </w:r>
      <w:r w:rsidR="001F5957">
        <w:t xml:space="preserve"> Led</w:t>
      </w:r>
      <w:r>
        <w:t xml:space="preserve"> the implementation, training, and testing of the Conditional Random Fields (CRF) model, showcasing expertise in sequence </w:t>
      </w:r>
      <w:r>
        <w:t>labelling</w:t>
      </w:r>
      <w:r>
        <w:t xml:space="preserve"> and statistical </w:t>
      </w:r>
      <w:r>
        <w:t>modelling</w:t>
      </w:r>
      <w:r>
        <w:t>.</w:t>
      </w:r>
    </w:p>
    <w:p w14:paraId="64BE2E55" w14:textId="77777777" w:rsidR="00385BB0" w:rsidRDefault="00385BB0" w:rsidP="00385BB0">
      <w:pPr>
        <w:pStyle w:val="ListParagraph"/>
      </w:pPr>
    </w:p>
    <w:p w14:paraId="4B7864C1" w14:textId="77777777" w:rsidR="00385BB0" w:rsidRDefault="00385BB0" w:rsidP="00385BB0">
      <w:pPr>
        <w:pStyle w:val="NormalWeb"/>
        <w:ind w:left="1080"/>
      </w:pPr>
    </w:p>
    <w:p w14:paraId="4217B819" w14:textId="7B35809D" w:rsidR="004B3425" w:rsidRDefault="004B3425" w:rsidP="001F5B13">
      <w:pPr>
        <w:pStyle w:val="NormalWeb"/>
        <w:numPr>
          <w:ilvl w:val="0"/>
          <w:numId w:val="44"/>
        </w:numPr>
      </w:pPr>
      <w:r>
        <w:rPr>
          <w:rStyle w:val="Strong"/>
        </w:rPr>
        <w:t>Vigneshwaran K R [2023MT12091]:</w:t>
      </w:r>
      <w:r>
        <w:rPr>
          <w:rStyle w:val="apple-converted-space"/>
        </w:rPr>
        <w:t> </w:t>
      </w:r>
      <w:r>
        <w:t>Played a pivotal role in building the chatbot, as well as documenting processes and testing the models developed by both teams, ensuring comprehensive support and integration across projects.</w:t>
      </w:r>
    </w:p>
    <w:p w14:paraId="0BE0E0B9" w14:textId="77777777" w:rsidR="00F73EFF" w:rsidRPr="00F851CF" w:rsidRDefault="00F73EFF" w:rsidP="00F851CF">
      <w:pPr>
        <w:ind w:left="1080"/>
        <w:jc w:val="both"/>
        <w:rPr>
          <w:b/>
          <w:bCs/>
          <w:kern w:val="36"/>
          <w:sz w:val="48"/>
          <w:szCs w:val="48"/>
          <w:bdr w:val="none" w:sz="0" w:space="0" w:color="auto" w:frame="1"/>
          <w:shd w:val="clear" w:color="auto" w:fill="FFFFFF"/>
          <w:lang w:eastAsia="en-IN"/>
        </w:rPr>
      </w:pPr>
    </w:p>
    <w:p w14:paraId="6E4DC9C1" w14:textId="3708C410" w:rsidR="000F774C" w:rsidRPr="00716561" w:rsidRDefault="000F774C" w:rsidP="009A5565">
      <w:pPr>
        <w:pStyle w:val="Heading1"/>
        <w:numPr>
          <w:ilvl w:val="0"/>
          <w:numId w:val="47"/>
        </w:numPr>
        <w:rPr>
          <w:bdr w:val="none" w:sz="0" w:space="0" w:color="auto" w:frame="1"/>
          <w:shd w:val="clear" w:color="auto" w:fill="FFFFFF"/>
        </w:rPr>
      </w:pPr>
      <w:bookmarkStart w:id="21" w:name="_Toc180991476"/>
      <w:r w:rsidRPr="00716561">
        <w:rPr>
          <w:b w:val="0"/>
          <w:bCs w:val="0"/>
          <w:bdr w:val="none" w:sz="0" w:space="0" w:color="auto" w:frame="1"/>
          <w:shd w:val="clear" w:color="auto" w:fill="FFFFFF"/>
        </w:rPr>
        <w:t>References and Credits</w:t>
      </w:r>
      <w:bookmarkEnd w:id="21"/>
    </w:p>
    <w:p w14:paraId="7F69E583" w14:textId="472A9D52" w:rsidR="00045CD5" w:rsidRDefault="00D177F9" w:rsidP="00045CD5">
      <w:pPr>
        <w:pStyle w:val="Default"/>
        <w:ind w:firstLine="720"/>
        <w:rPr>
          <w:color w:val="0000FF"/>
          <w:sz w:val="23"/>
          <w:szCs w:val="23"/>
        </w:rPr>
      </w:pPr>
      <w:hyperlink r:id="rId12" w:history="1">
        <w:r w:rsidRPr="005867DB">
          <w:rPr>
            <w:rStyle w:val="Hyperlink"/>
            <w:sz w:val="23"/>
            <w:szCs w:val="23"/>
          </w:rPr>
          <w:t>https://www.kaggle.com/datasets/debasisdotcom/name-entity-recognition-ner-dataset</w:t>
        </w:r>
      </w:hyperlink>
      <w:r w:rsidR="00045CD5">
        <w:rPr>
          <w:color w:val="0000FF"/>
          <w:sz w:val="23"/>
          <w:szCs w:val="23"/>
        </w:rPr>
        <w:t xml:space="preserve"> </w:t>
      </w:r>
    </w:p>
    <w:p w14:paraId="20E86E64" w14:textId="77777777" w:rsidR="00B77AE9" w:rsidRDefault="00B77AE9" w:rsidP="00B77AE9">
      <w:pPr>
        <w:jc w:val="both"/>
      </w:pPr>
    </w:p>
    <w:p w14:paraId="0FDFA62F" w14:textId="38D2BFD0" w:rsidR="00B77AE9" w:rsidRDefault="00B77AE9" w:rsidP="00B77AE9">
      <w:pPr>
        <w:pStyle w:val="Heading2"/>
      </w:pPr>
      <w:bookmarkStart w:id="22" w:name="_Toc180991477"/>
      <w:r>
        <w:t>CRF (Conditional Random Fields)</w:t>
      </w:r>
      <w:bookmarkEnd w:id="22"/>
    </w:p>
    <w:p w14:paraId="11F700DD" w14:textId="0C6B7DAE" w:rsidR="00B77AE9" w:rsidRDefault="00B77AE9" w:rsidP="00B77AE9">
      <w:pPr>
        <w:pStyle w:val="Heading3"/>
      </w:pPr>
      <w:bookmarkStart w:id="23" w:name="_Toc180991478"/>
      <w:r>
        <w:t>1. Original Paper:</w:t>
      </w:r>
      <w:bookmarkEnd w:id="23"/>
      <w:r>
        <w:t xml:space="preserve"> </w:t>
      </w:r>
    </w:p>
    <w:p w14:paraId="4BE8E312" w14:textId="77777777" w:rsidR="00B77AE9" w:rsidRDefault="00B77AE9" w:rsidP="00B77AE9">
      <w:pPr>
        <w:jc w:val="both"/>
      </w:pPr>
      <w:r>
        <w:t xml:space="preserve">   - "Conditional Random Fields: Probabilistic Models for Segmenting and </w:t>
      </w:r>
      <w:proofErr w:type="spellStart"/>
      <w:r>
        <w:t>Labeling</w:t>
      </w:r>
      <w:proofErr w:type="spellEnd"/>
      <w:r>
        <w:t xml:space="preserve"> Sequence Data" by Lafferty, McCallum, and Pereira (2001).</w:t>
      </w:r>
    </w:p>
    <w:p w14:paraId="405BF9A3" w14:textId="77777777" w:rsidR="00B77AE9" w:rsidRDefault="00B77AE9" w:rsidP="00B77AE9">
      <w:pPr>
        <w:jc w:val="both"/>
      </w:pPr>
      <w:r>
        <w:t xml:space="preserve">   - [Link to Paper](https://cs.cmu.edu/~fmcc/15-712/papers/lafferty01conditional.pdf)</w:t>
      </w:r>
    </w:p>
    <w:p w14:paraId="2384C2B9" w14:textId="77777777" w:rsidR="00B77AE9" w:rsidRDefault="00B77AE9" w:rsidP="00B77AE9">
      <w:pPr>
        <w:jc w:val="both"/>
      </w:pPr>
    </w:p>
    <w:p w14:paraId="372F0B40" w14:textId="447A33BC" w:rsidR="00B77AE9" w:rsidRDefault="00B77AE9" w:rsidP="00B77AE9">
      <w:pPr>
        <w:pStyle w:val="Heading3"/>
      </w:pPr>
      <w:bookmarkStart w:id="24" w:name="_Toc180991479"/>
      <w:r>
        <w:t>2. Tutorial:</w:t>
      </w:r>
      <w:bookmarkEnd w:id="24"/>
      <w:r>
        <w:t xml:space="preserve"> </w:t>
      </w:r>
    </w:p>
    <w:p w14:paraId="22CF5A23" w14:textId="77777777" w:rsidR="00B77AE9" w:rsidRDefault="00B77AE9" w:rsidP="00B77AE9">
      <w:pPr>
        <w:jc w:val="both"/>
      </w:pPr>
      <w:r>
        <w:t xml:space="preserve">   - "A Gentle Introduction to Conditional Random Fields" by H. Andrew Schwartz.</w:t>
      </w:r>
    </w:p>
    <w:p w14:paraId="07C1B9EC" w14:textId="77777777" w:rsidR="00B77AE9" w:rsidRDefault="00B77AE9" w:rsidP="00B77AE9">
      <w:pPr>
        <w:jc w:val="both"/>
      </w:pPr>
      <w:r>
        <w:t xml:space="preserve">   - [Link to Tutorial](http://www.ark.cs.cmu.edu/~hughc/CRF_tutorial.pdf)</w:t>
      </w:r>
    </w:p>
    <w:p w14:paraId="2E0657F8" w14:textId="77777777" w:rsidR="00B77AE9" w:rsidRDefault="00B77AE9" w:rsidP="00B77AE9">
      <w:pPr>
        <w:jc w:val="both"/>
      </w:pPr>
    </w:p>
    <w:p w14:paraId="446998A4" w14:textId="1876FFD9" w:rsidR="00B77AE9" w:rsidRDefault="00B77AE9" w:rsidP="00B77AE9">
      <w:pPr>
        <w:pStyle w:val="Heading3"/>
      </w:pPr>
      <w:bookmarkStart w:id="25" w:name="_Toc180991480"/>
      <w:r>
        <w:t>3. Scikit-learn Implementation:</w:t>
      </w:r>
      <w:bookmarkEnd w:id="25"/>
    </w:p>
    <w:p w14:paraId="2211935D" w14:textId="77777777" w:rsidR="00B77AE9" w:rsidRDefault="00B77AE9" w:rsidP="00B77AE9">
      <w:pPr>
        <w:jc w:val="both"/>
      </w:pPr>
      <w:r>
        <w:t xml:space="preserve">   - Scikit-learn provides an implementation of CRF through the `</w:t>
      </w:r>
      <w:proofErr w:type="spellStart"/>
      <w:r>
        <w:t>sklearn-crfsuite</w:t>
      </w:r>
      <w:proofErr w:type="spellEnd"/>
      <w:r>
        <w:t>` package.</w:t>
      </w:r>
    </w:p>
    <w:p w14:paraId="174F0AB7" w14:textId="77777777" w:rsidR="00B77AE9" w:rsidRDefault="00B77AE9" w:rsidP="00B77AE9">
      <w:pPr>
        <w:jc w:val="both"/>
      </w:pPr>
      <w:r>
        <w:t xml:space="preserve">   - [Link to Scikit-learn CRF](https://scikit-learn-crfsuite.readthedocs.io/en/latest/)</w:t>
      </w:r>
    </w:p>
    <w:p w14:paraId="4E5ABD3C" w14:textId="77777777" w:rsidR="00B77AE9" w:rsidRDefault="00B77AE9" w:rsidP="00B77AE9">
      <w:pPr>
        <w:jc w:val="both"/>
      </w:pPr>
    </w:p>
    <w:p w14:paraId="0A1A8DD4" w14:textId="7A051872" w:rsidR="00B77AE9" w:rsidRDefault="00B77AE9" w:rsidP="00B77AE9">
      <w:pPr>
        <w:pStyle w:val="Heading2"/>
      </w:pPr>
      <w:bookmarkStart w:id="26" w:name="_Toc180991481"/>
      <w:r>
        <w:t>BERT (Bidirectional Encoder Representations from Transformers)</w:t>
      </w:r>
      <w:bookmarkEnd w:id="26"/>
    </w:p>
    <w:p w14:paraId="37BFA820" w14:textId="4B908312" w:rsidR="00B77AE9" w:rsidRPr="00E5191F" w:rsidRDefault="00B77AE9" w:rsidP="007A4138">
      <w:pPr>
        <w:pStyle w:val="Heading3"/>
      </w:pPr>
      <w:bookmarkStart w:id="27" w:name="_Toc180991482"/>
      <w:r w:rsidRPr="00E5191F">
        <w:t>1. Original Paper:</w:t>
      </w:r>
      <w:bookmarkEnd w:id="27"/>
    </w:p>
    <w:p w14:paraId="4EA1B09C" w14:textId="77777777" w:rsidR="00B77AE9" w:rsidRDefault="00B77AE9" w:rsidP="00B77AE9">
      <w:pPr>
        <w:jc w:val="both"/>
      </w:pPr>
      <w:r>
        <w:t xml:space="preserve">   - "BERT: Pre-training of Deep Bidirectional Transformers for Language Understanding" by Devlin et al. (2018).</w:t>
      </w:r>
    </w:p>
    <w:p w14:paraId="2C013A79" w14:textId="77777777" w:rsidR="00B77AE9" w:rsidRDefault="00B77AE9" w:rsidP="00B77AE9">
      <w:pPr>
        <w:jc w:val="both"/>
      </w:pPr>
      <w:r>
        <w:t xml:space="preserve">   - [Link to Paper](https://arxiv.org/abs/1810.04805)</w:t>
      </w:r>
    </w:p>
    <w:p w14:paraId="462CF9B7" w14:textId="77777777" w:rsidR="00B77AE9" w:rsidRDefault="00B77AE9" w:rsidP="00B77AE9">
      <w:pPr>
        <w:jc w:val="both"/>
      </w:pPr>
    </w:p>
    <w:p w14:paraId="4674BF71" w14:textId="4EB98E62" w:rsidR="00B77AE9" w:rsidRPr="00E5191F" w:rsidRDefault="00B77AE9" w:rsidP="007A4138">
      <w:pPr>
        <w:pStyle w:val="Heading3"/>
      </w:pPr>
      <w:bookmarkStart w:id="28" w:name="_Toc180991483"/>
      <w:r w:rsidRPr="00E5191F">
        <w:t>2. GitHub Repository</w:t>
      </w:r>
      <w:r w:rsidR="00E5191F">
        <w:t>:</w:t>
      </w:r>
      <w:bookmarkEnd w:id="28"/>
    </w:p>
    <w:p w14:paraId="07E1235A" w14:textId="77777777" w:rsidR="00B77AE9" w:rsidRDefault="00B77AE9" w:rsidP="00B77AE9">
      <w:pPr>
        <w:jc w:val="both"/>
      </w:pPr>
      <w:r>
        <w:t xml:space="preserve">   - The official BERT repository by Google, which includes code and pretrained models.</w:t>
      </w:r>
    </w:p>
    <w:p w14:paraId="6315EA3E" w14:textId="77777777" w:rsidR="00B77AE9" w:rsidRDefault="00B77AE9" w:rsidP="00B77AE9">
      <w:pPr>
        <w:jc w:val="both"/>
      </w:pPr>
      <w:r>
        <w:lastRenderedPageBreak/>
        <w:t xml:space="preserve">   - [Link to GitHub](https://github.com/google-research/bert)</w:t>
      </w:r>
    </w:p>
    <w:p w14:paraId="5AC82F5A" w14:textId="77777777" w:rsidR="00B77AE9" w:rsidRDefault="00B77AE9" w:rsidP="00B77AE9">
      <w:pPr>
        <w:jc w:val="both"/>
      </w:pPr>
    </w:p>
    <w:p w14:paraId="4CCD7FF0" w14:textId="46552277" w:rsidR="00B77AE9" w:rsidRPr="00E5191F" w:rsidRDefault="00B77AE9" w:rsidP="007A4138">
      <w:pPr>
        <w:pStyle w:val="Heading3"/>
      </w:pPr>
      <w:bookmarkStart w:id="29" w:name="_Toc180991484"/>
      <w:r w:rsidRPr="00E5191F">
        <w:t>3. Hugging Face Transformers:</w:t>
      </w:r>
      <w:bookmarkEnd w:id="29"/>
    </w:p>
    <w:p w14:paraId="02B1F7C7" w14:textId="77777777" w:rsidR="00B77AE9" w:rsidRDefault="00B77AE9" w:rsidP="00B77AE9">
      <w:pPr>
        <w:jc w:val="both"/>
      </w:pPr>
      <w:r>
        <w:t xml:space="preserve">   - A popular library for NLP that includes BERT and other transformer models.</w:t>
      </w:r>
    </w:p>
    <w:p w14:paraId="007B3BC1" w14:textId="77777777" w:rsidR="00B77AE9" w:rsidRDefault="00B77AE9" w:rsidP="00B77AE9">
      <w:pPr>
        <w:jc w:val="both"/>
      </w:pPr>
      <w:r>
        <w:t xml:space="preserve">   - [Link to Hugging Face](https://huggingface.co/transformers/model_doc/bert.html)</w:t>
      </w:r>
    </w:p>
    <w:p w14:paraId="1884C4F0" w14:textId="3F38B69F" w:rsidR="00061573" w:rsidRDefault="00061573" w:rsidP="00B77AE9">
      <w:pPr>
        <w:jc w:val="both"/>
      </w:pPr>
    </w:p>
    <w:p w14:paraId="33299A37" w14:textId="5B34139E" w:rsidR="007A4138" w:rsidRDefault="007A4138" w:rsidP="00B77AE9">
      <w:pPr>
        <w:jc w:val="both"/>
      </w:pPr>
      <w:r>
        <w:tab/>
      </w:r>
      <w:r>
        <w:tab/>
      </w:r>
    </w:p>
    <w:p w14:paraId="1D7A3568" w14:textId="77777777" w:rsidR="007A4138" w:rsidRDefault="007A4138" w:rsidP="00B77AE9">
      <w:pPr>
        <w:jc w:val="both"/>
      </w:pPr>
    </w:p>
    <w:p w14:paraId="0FEBDBCA" w14:textId="77777777" w:rsidR="007A4138" w:rsidRDefault="007A4138" w:rsidP="00B77AE9">
      <w:pPr>
        <w:jc w:val="both"/>
      </w:pPr>
    </w:p>
    <w:p w14:paraId="62EA7866" w14:textId="6297B4BA" w:rsidR="007A4138" w:rsidRDefault="007A4138" w:rsidP="0033099E">
      <w:pPr>
        <w:pStyle w:val="Heading1"/>
        <w:jc w:val="center"/>
        <w:rPr>
          <w:sz w:val="24"/>
          <w:szCs w:val="24"/>
        </w:rPr>
      </w:pPr>
      <w:bookmarkStart w:id="30" w:name="_Toc180991485"/>
      <w:r>
        <w:t>*** END ***</w:t>
      </w:r>
      <w:bookmarkEnd w:id="30"/>
    </w:p>
    <w:p w14:paraId="0C6DE5AC" w14:textId="77777777" w:rsidR="00061573" w:rsidRDefault="00061573" w:rsidP="00035D94">
      <w:pPr>
        <w:jc w:val="both"/>
      </w:pPr>
    </w:p>
    <w:p w14:paraId="7FF47155" w14:textId="77777777" w:rsidR="00061573" w:rsidRDefault="00061573" w:rsidP="00035D94">
      <w:pPr>
        <w:jc w:val="both"/>
      </w:pPr>
    </w:p>
    <w:p w14:paraId="661B3D28" w14:textId="77777777" w:rsidR="00EF2397" w:rsidRDefault="00EF2397" w:rsidP="00035D94">
      <w:pPr>
        <w:jc w:val="both"/>
      </w:pPr>
    </w:p>
    <w:p w14:paraId="092FD703" w14:textId="77777777" w:rsidR="00EF2397" w:rsidRDefault="00EF2397" w:rsidP="00035D94">
      <w:pPr>
        <w:jc w:val="both"/>
      </w:pPr>
    </w:p>
    <w:p w14:paraId="552B5A16" w14:textId="77777777" w:rsidR="00EF2397" w:rsidRDefault="00EF2397" w:rsidP="00035D94">
      <w:pPr>
        <w:jc w:val="both"/>
      </w:pPr>
    </w:p>
    <w:p w14:paraId="5DCFC35B" w14:textId="77777777" w:rsidR="00EF2397" w:rsidRDefault="00EF2397" w:rsidP="00035D94">
      <w:pPr>
        <w:jc w:val="both"/>
      </w:pPr>
    </w:p>
    <w:p w14:paraId="6EEDBAF1" w14:textId="77777777" w:rsidR="00EF2397" w:rsidRDefault="00EF2397" w:rsidP="00035D94">
      <w:pPr>
        <w:jc w:val="both"/>
      </w:pPr>
    </w:p>
    <w:p w14:paraId="25BBA2B5" w14:textId="77777777" w:rsidR="00EF2397" w:rsidRDefault="00EF2397" w:rsidP="00035D94">
      <w:pPr>
        <w:jc w:val="both"/>
      </w:pPr>
    </w:p>
    <w:p w14:paraId="6C82A047" w14:textId="77777777" w:rsidR="00EF2397" w:rsidRDefault="00EF2397" w:rsidP="00035D94">
      <w:pPr>
        <w:jc w:val="both"/>
      </w:pPr>
    </w:p>
    <w:p w14:paraId="73B42D1C" w14:textId="77777777" w:rsidR="00EF2397" w:rsidRDefault="00EF2397" w:rsidP="00035D94">
      <w:pPr>
        <w:jc w:val="both"/>
      </w:pPr>
    </w:p>
    <w:p w14:paraId="6A4683EF" w14:textId="77777777" w:rsidR="00EF2397" w:rsidRDefault="00EF2397" w:rsidP="00035D94">
      <w:pPr>
        <w:jc w:val="both"/>
      </w:pPr>
    </w:p>
    <w:p w14:paraId="748DEC9F" w14:textId="77777777" w:rsidR="00EF2397" w:rsidRDefault="00EF2397" w:rsidP="00035D94">
      <w:pPr>
        <w:jc w:val="both"/>
      </w:pPr>
    </w:p>
    <w:p w14:paraId="4CF0AF84" w14:textId="77777777" w:rsidR="00EF2397" w:rsidRDefault="00EF2397" w:rsidP="00035D94">
      <w:pPr>
        <w:jc w:val="both"/>
      </w:pPr>
    </w:p>
    <w:p w14:paraId="787FC845" w14:textId="77777777" w:rsidR="00EF2397" w:rsidRDefault="00EF2397" w:rsidP="00035D94">
      <w:pPr>
        <w:jc w:val="both"/>
      </w:pPr>
    </w:p>
    <w:sectPr w:rsidR="00EF2397" w:rsidSect="00E95376">
      <w:footerReference w:type="default" r:id="rId1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F087E" w14:textId="77777777" w:rsidR="00A836C1" w:rsidRDefault="00A836C1" w:rsidP="0006430C">
      <w:r>
        <w:separator/>
      </w:r>
    </w:p>
  </w:endnote>
  <w:endnote w:type="continuationSeparator" w:id="0">
    <w:p w14:paraId="35D66243" w14:textId="77777777" w:rsidR="00A836C1" w:rsidRDefault="00A836C1" w:rsidP="000643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3489787"/>
      <w:docPartObj>
        <w:docPartGallery w:val="Page Numbers (Bottom of Page)"/>
        <w:docPartUnique/>
      </w:docPartObj>
    </w:sdtPr>
    <w:sdtEndPr>
      <w:rPr>
        <w:noProof/>
      </w:rPr>
    </w:sdtEndPr>
    <w:sdtContent>
      <w:p w14:paraId="06D2D0BC" w14:textId="77777777" w:rsidR="0086068C" w:rsidRDefault="008606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9E7ADC" w14:textId="77777777" w:rsidR="0086068C" w:rsidRDefault="00860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D4380C" w14:textId="77777777" w:rsidR="00A836C1" w:rsidRDefault="00A836C1" w:rsidP="0006430C">
      <w:r>
        <w:separator/>
      </w:r>
    </w:p>
  </w:footnote>
  <w:footnote w:type="continuationSeparator" w:id="0">
    <w:p w14:paraId="0A8F3ED9" w14:textId="77777777" w:rsidR="00A836C1" w:rsidRDefault="00A836C1" w:rsidP="000643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C36A9"/>
    <w:multiLevelType w:val="multilevel"/>
    <w:tmpl w:val="95CEAF46"/>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233044B"/>
    <w:multiLevelType w:val="multilevel"/>
    <w:tmpl w:val="D12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70A1C"/>
    <w:multiLevelType w:val="hybridMultilevel"/>
    <w:tmpl w:val="370879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D50CDC"/>
    <w:multiLevelType w:val="hybridMultilevel"/>
    <w:tmpl w:val="818088DA"/>
    <w:lvl w:ilvl="0" w:tplc="FFFFFFFF">
      <w:start w:val="1"/>
      <w:numFmt w:val="decimal"/>
      <w:lvlText w:val="%1."/>
      <w:lvlJc w:val="left"/>
      <w:pPr>
        <w:ind w:left="1440" w:hanging="360"/>
      </w:p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720" w:hanging="360"/>
      </w:pPr>
      <w:rPr>
        <w:rFonts w:ascii="Symbol" w:hAnsi="Symbol" w:hint="default"/>
      </w:rPr>
    </w:lvl>
    <w:lvl w:ilvl="3" w:tplc="0809000F">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A633A76"/>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110E67B2"/>
    <w:multiLevelType w:val="hybridMultilevel"/>
    <w:tmpl w:val="02C8FF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34F684F"/>
    <w:multiLevelType w:val="hybridMultilevel"/>
    <w:tmpl w:val="E10C1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FC0BFD"/>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15:restartNumberingAfterBreak="0">
    <w:nsid w:val="1ABB2648"/>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1BEE3641"/>
    <w:multiLevelType w:val="hybridMultilevel"/>
    <w:tmpl w:val="5694E43C"/>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1CDB30BD"/>
    <w:multiLevelType w:val="multilevel"/>
    <w:tmpl w:val="95CEAF46"/>
    <w:styleLink w:val="CurrentList1"/>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2114449D"/>
    <w:multiLevelType w:val="hybridMultilevel"/>
    <w:tmpl w:val="0C16E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1FB45AA"/>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24700EA7"/>
    <w:multiLevelType w:val="hybridMultilevel"/>
    <w:tmpl w:val="95A6A5DA"/>
    <w:lvl w:ilvl="0" w:tplc="FFFFFFF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78D7409"/>
    <w:multiLevelType w:val="hybridMultilevel"/>
    <w:tmpl w:val="95A6A5D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9236B0D"/>
    <w:multiLevelType w:val="multilevel"/>
    <w:tmpl w:val="95CEAF46"/>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15:restartNumberingAfterBreak="0">
    <w:nsid w:val="2AF70236"/>
    <w:multiLevelType w:val="multilevel"/>
    <w:tmpl w:val="F8847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94530D"/>
    <w:multiLevelType w:val="hybridMultilevel"/>
    <w:tmpl w:val="8DF6948A"/>
    <w:lvl w:ilvl="0" w:tplc="FD80A7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CE2091A"/>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9" w15:restartNumberingAfterBreak="0">
    <w:nsid w:val="2CFD21A9"/>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2D670473"/>
    <w:multiLevelType w:val="hybridMultilevel"/>
    <w:tmpl w:val="CE288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19D16CD"/>
    <w:multiLevelType w:val="hybridMultilevel"/>
    <w:tmpl w:val="D2383D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6E228CE"/>
    <w:multiLevelType w:val="hybridMultilevel"/>
    <w:tmpl w:val="5F56FE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38FA1523"/>
    <w:multiLevelType w:val="hybridMultilevel"/>
    <w:tmpl w:val="815ABB62"/>
    <w:lvl w:ilvl="0" w:tplc="3118E8DA">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A4F2D77"/>
    <w:multiLevelType w:val="multilevel"/>
    <w:tmpl w:val="EAE8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223759"/>
    <w:multiLevelType w:val="hybridMultilevel"/>
    <w:tmpl w:val="198A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887194"/>
    <w:multiLevelType w:val="hybridMultilevel"/>
    <w:tmpl w:val="F2F0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27546D"/>
    <w:multiLevelType w:val="hybridMultilevel"/>
    <w:tmpl w:val="553C39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BB70090"/>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9" w15:restartNumberingAfterBreak="0">
    <w:nsid w:val="4ED17BB1"/>
    <w:multiLevelType w:val="multilevel"/>
    <w:tmpl w:val="E2D49FEC"/>
    <w:lvl w:ilvl="0">
      <w:start w:val="1"/>
      <w:numFmt w:val="decimal"/>
      <w:lvlText w:val="%1."/>
      <w:lvlJc w:val="left"/>
      <w:pPr>
        <w:ind w:left="1080" w:hanging="360"/>
      </w:pPr>
      <w:rPr>
        <w:rFonts w:hint="default"/>
      </w:rPr>
    </w:lvl>
    <w:lvl w:ilvl="1">
      <w:start w:val="1"/>
      <w:numFmt w:val="decimal"/>
      <w:lvlText w:val="%2."/>
      <w:lvlJc w:val="left"/>
      <w:pPr>
        <w:ind w:left="1080" w:hanging="360"/>
      </w:p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0" w15:restartNumberingAfterBreak="0">
    <w:nsid w:val="5181162A"/>
    <w:multiLevelType w:val="hybridMultilevel"/>
    <w:tmpl w:val="E9B66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9F42ABC"/>
    <w:multiLevelType w:val="hybridMultilevel"/>
    <w:tmpl w:val="370879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D497B5F"/>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3" w15:restartNumberingAfterBreak="0">
    <w:nsid w:val="5ED43B45"/>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4" w15:restartNumberingAfterBreak="0">
    <w:nsid w:val="5F033A99"/>
    <w:multiLevelType w:val="hybridMultilevel"/>
    <w:tmpl w:val="67D6FBD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5F4058C7"/>
    <w:multiLevelType w:val="multilevel"/>
    <w:tmpl w:val="9D2E7BA0"/>
    <w:styleLink w:val="CurrentList3"/>
    <w:lvl w:ilvl="0">
      <w:start w:val="1"/>
      <w:numFmt w:val="decimal"/>
      <w:lvlText w:val="%1."/>
      <w:lvlJc w:val="left"/>
      <w:pPr>
        <w:ind w:left="1080" w:hanging="360"/>
      </w:pPr>
      <w:rPr>
        <w:rFonts w:hint="default"/>
      </w:rPr>
    </w:lvl>
    <w:lvl w:ilvl="1">
      <w:start w:val="3"/>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6" w15:restartNumberingAfterBreak="0">
    <w:nsid w:val="6082390F"/>
    <w:multiLevelType w:val="hybridMultilevel"/>
    <w:tmpl w:val="84A08A16"/>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63417229"/>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8" w15:restartNumberingAfterBreak="0">
    <w:nsid w:val="68512C1E"/>
    <w:multiLevelType w:val="hybridMultilevel"/>
    <w:tmpl w:val="6ADAC3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69B5008A"/>
    <w:multiLevelType w:val="hybridMultilevel"/>
    <w:tmpl w:val="D9ECCB98"/>
    <w:lvl w:ilvl="0" w:tplc="FD80A7A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BDE7376"/>
    <w:multiLevelType w:val="multilevel"/>
    <w:tmpl w:val="9DA096FE"/>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1" w15:restartNumberingAfterBreak="0">
    <w:nsid w:val="6D117652"/>
    <w:multiLevelType w:val="hybridMultilevel"/>
    <w:tmpl w:val="C64847FC"/>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D82D70"/>
    <w:multiLevelType w:val="hybridMultilevel"/>
    <w:tmpl w:val="9724D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749789B"/>
    <w:multiLevelType w:val="hybridMultilevel"/>
    <w:tmpl w:val="2B8871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FE13A7"/>
    <w:multiLevelType w:val="multilevel"/>
    <w:tmpl w:val="9DA096FE"/>
    <w:styleLink w:val="CurrentList2"/>
    <w:lvl w:ilvl="0">
      <w:start w:val="1"/>
      <w:numFmt w:val="decimal"/>
      <w:lvlText w:val="%1."/>
      <w:lvlJc w:val="left"/>
      <w:pPr>
        <w:ind w:left="1080" w:hanging="360"/>
      </w:pPr>
      <w:rPr>
        <w:rFonts w:hint="default"/>
      </w:rPr>
    </w:lvl>
    <w:lvl w:ilvl="1">
      <w:start w:val="2"/>
      <w:numFmt w:val="decimal"/>
      <w:isLgl/>
      <w:lvlText w:val="%1.%2"/>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5" w15:restartNumberingAfterBreak="0">
    <w:nsid w:val="780F3521"/>
    <w:multiLevelType w:val="hybridMultilevel"/>
    <w:tmpl w:val="77AA23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6" w15:restartNumberingAfterBreak="0">
    <w:nsid w:val="796322C3"/>
    <w:multiLevelType w:val="hybridMultilevel"/>
    <w:tmpl w:val="8CCAA8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A363C22"/>
    <w:multiLevelType w:val="hybridMultilevel"/>
    <w:tmpl w:val="617C2D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A887EFF"/>
    <w:multiLevelType w:val="multilevel"/>
    <w:tmpl w:val="9626A7E6"/>
    <w:lvl w:ilvl="0">
      <w:start w:val="1"/>
      <w:numFmt w:val="decimal"/>
      <w:lvlText w:val="%1."/>
      <w:lvlJc w:val="left"/>
      <w:pPr>
        <w:ind w:left="1080" w:hanging="360"/>
      </w:pPr>
      <w:rPr>
        <w:rFonts w:hint="default"/>
      </w:rPr>
    </w:lvl>
    <w:lvl w:ilvl="1">
      <w:start w:val="1"/>
      <w:numFmt w:val="none"/>
      <w:isLgl/>
      <w:lvlText w:val="3.1"/>
      <w:lvlJc w:val="left"/>
      <w:pPr>
        <w:ind w:left="1100"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9" w15:restartNumberingAfterBreak="0">
    <w:nsid w:val="7B2B781D"/>
    <w:multiLevelType w:val="hybridMultilevel"/>
    <w:tmpl w:val="84A08A16"/>
    <w:lvl w:ilvl="0" w:tplc="FFFFFFF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15:restartNumberingAfterBreak="0">
    <w:nsid w:val="7CF5042B"/>
    <w:multiLevelType w:val="hybridMultilevel"/>
    <w:tmpl w:val="38E05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6106847">
    <w:abstractNumId w:val="11"/>
  </w:num>
  <w:num w:numId="2" w16cid:durableId="604777140">
    <w:abstractNumId w:val="17"/>
  </w:num>
  <w:num w:numId="3" w16cid:durableId="1554927775">
    <w:abstractNumId w:val="23"/>
  </w:num>
  <w:num w:numId="4" w16cid:durableId="1805661630">
    <w:abstractNumId w:val="39"/>
  </w:num>
  <w:num w:numId="5" w16cid:durableId="458185435">
    <w:abstractNumId w:val="26"/>
  </w:num>
  <w:num w:numId="6" w16cid:durableId="569657010">
    <w:abstractNumId w:val="30"/>
  </w:num>
  <w:num w:numId="7" w16cid:durableId="1973707315">
    <w:abstractNumId w:val="6"/>
  </w:num>
  <w:num w:numId="8" w16cid:durableId="188616179">
    <w:abstractNumId w:val="38"/>
  </w:num>
  <w:num w:numId="9" w16cid:durableId="273950905">
    <w:abstractNumId w:val="42"/>
  </w:num>
  <w:num w:numId="10" w16cid:durableId="1373076604">
    <w:abstractNumId w:val="46"/>
  </w:num>
  <w:num w:numId="11" w16cid:durableId="1197348940">
    <w:abstractNumId w:val="27"/>
  </w:num>
  <w:num w:numId="12" w16cid:durableId="157892748">
    <w:abstractNumId w:val="50"/>
  </w:num>
  <w:num w:numId="13" w16cid:durableId="1603345294">
    <w:abstractNumId w:val="31"/>
  </w:num>
  <w:num w:numId="14" w16cid:durableId="107092701">
    <w:abstractNumId w:val="2"/>
  </w:num>
  <w:num w:numId="15" w16cid:durableId="832373049">
    <w:abstractNumId w:val="3"/>
  </w:num>
  <w:num w:numId="16" w16cid:durableId="35351031">
    <w:abstractNumId w:val="49"/>
  </w:num>
  <w:num w:numId="17" w16cid:durableId="253129782">
    <w:abstractNumId w:val="47"/>
  </w:num>
  <w:num w:numId="18" w16cid:durableId="1193807610">
    <w:abstractNumId w:val="22"/>
  </w:num>
  <w:num w:numId="19" w16cid:durableId="748691712">
    <w:abstractNumId w:val="9"/>
  </w:num>
  <w:num w:numId="20" w16cid:durableId="243073846">
    <w:abstractNumId w:val="34"/>
  </w:num>
  <w:num w:numId="21" w16cid:durableId="896362481">
    <w:abstractNumId w:val="36"/>
  </w:num>
  <w:num w:numId="22" w16cid:durableId="1575116778">
    <w:abstractNumId w:val="8"/>
  </w:num>
  <w:num w:numId="23" w16cid:durableId="2080707488">
    <w:abstractNumId w:val="13"/>
  </w:num>
  <w:num w:numId="24" w16cid:durableId="1283072873">
    <w:abstractNumId w:val="14"/>
  </w:num>
  <w:num w:numId="25" w16cid:durableId="784622248">
    <w:abstractNumId w:val="0"/>
  </w:num>
  <w:num w:numId="26" w16cid:durableId="1901624531">
    <w:abstractNumId w:val="43"/>
  </w:num>
  <w:num w:numId="27" w16cid:durableId="282932400">
    <w:abstractNumId w:val="15"/>
  </w:num>
  <w:num w:numId="28" w16cid:durableId="435294471">
    <w:abstractNumId w:val="45"/>
  </w:num>
  <w:num w:numId="29" w16cid:durableId="2010717343">
    <w:abstractNumId w:val="10"/>
  </w:num>
  <w:num w:numId="30" w16cid:durableId="1557812743">
    <w:abstractNumId w:val="37"/>
  </w:num>
  <w:num w:numId="31" w16cid:durableId="1308436251">
    <w:abstractNumId w:val="18"/>
  </w:num>
  <w:num w:numId="32" w16cid:durableId="107821762">
    <w:abstractNumId w:val="32"/>
  </w:num>
  <w:num w:numId="33" w16cid:durableId="1523086772">
    <w:abstractNumId w:val="48"/>
  </w:num>
  <w:num w:numId="34" w16cid:durableId="346686464">
    <w:abstractNumId w:val="44"/>
  </w:num>
  <w:num w:numId="35" w16cid:durableId="507909130">
    <w:abstractNumId w:val="35"/>
  </w:num>
  <w:num w:numId="36" w16cid:durableId="1372192788">
    <w:abstractNumId w:val="21"/>
  </w:num>
  <w:num w:numId="37" w16cid:durableId="477458829">
    <w:abstractNumId w:val="5"/>
  </w:num>
  <w:num w:numId="38" w16cid:durableId="1304846363">
    <w:abstractNumId w:val="1"/>
  </w:num>
  <w:num w:numId="39" w16cid:durableId="1887643493">
    <w:abstractNumId w:val="24"/>
  </w:num>
  <w:num w:numId="40" w16cid:durableId="1052773225">
    <w:abstractNumId w:val="12"/>
  </w:num>
  <w:num w:numId="41" w16cid:durableId="2072773376">
    <w:abstractNumId w:val="28"/>
  </w:num>
  <w:num w:numId="42" w16cid:durableId="75709583">
    <w:abstractNumId w:val="4"/>
  </w:num>
  <w:num w:numId="43" w16cid:durableId="361053824">
    <w:abstractNumId w:val="29"/>
  </w:num>
  <w:num w:numId="44" w16cid:durableId="1408764901">
    <w:abstractNumId w:val="40"/>
  </w:num>
  <w:num w:numId="45" w16cid:durableId="325281840">
    <w:abstractNumId w:val="25"/>
  </w:num>
  <w:num w:numId="46" w16cid:durableId="66803453">
    <w:abstractNumId w:val="19"/>
  </w:num>
  <w:num w:numId="47" w16cid:durableId="1647201113">
    <w:abstractNumId w:val="41"/>
  </w:num>
  <w:num w:numId="48" w16cid:durableId="877204433">
    <w:abstractNumId w:val="16"/>
  </w:num>
  <w:num w:numId="49" w16cid:durableId="278344798">
    <w:abstractNumId w:val="7"/>
  </w:num>
  <w:num w:numId="50" w16cid:durableId="2068919681">
    <w:abstractNumId w:val="33"/>
  </w:num>
  <w:num w:numId="51" w16cid:durableId="16925354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DDA"/>
    <w:rsid w:val="00013704"/>
    <w:rsid w:val="00014B17"/>
    <w:rsid w:val="00021E51"/>
    <w:rsid w:val="0003306C"/>
    <w:rsid w:val="00033EF1"/>
    <w:rsid w:val="00035D94"/>
    <w:rsid w:val="00041ECC"/>
    <w:rsid w:val="00045A79"/>
    <w:rsid w:val="00045CD5"/>
    <w:rsid w:val="00061573"/>
    <w:rsid w:val="0006323F"/>
    <w:rsid w:val="0006430C"/>
    <w:rsid w:val="0008058C"/>
    <w:rsid w:val="000851EE"/>
    <w:rsid w:val="00085ABE"/>
    <w:rsid w:val="00085CA7"/>
    <w:rsid w:val="000860BA"/>
    <w:rsid w:val="00093613"/>
    <w:rsid w:val="000C4699"/>
    <w:rsid w:val="000D0D50"/>
    <w:rsid w:val="000D50E2"/>
    <w:rsid w:val="000F36B3"/>
    <w:rsid w:val="000F774C"/>
    <w:rsid w:val="00115E4F"/>
    <w:rsid w:val="001372C4"/>
    <w:rsid w:val="00181C68"/>
    <w:rsid w:val="001850D6"/>
    <w:rsid w:val="001925AB"/>
    <w:rsid w:val="0019555E"/>
    <w:rsid w:val="00196595"/>
    <w:rsid w:val="001A2F2F"/>
    <w:rsid w:val="001B5F8E"/>
    <w:rsid w:val="001D2D9F"/>
    <w:rsid w:val="001E316A"/>
    <w:rsid w:val="001F0176"/>
    <w:rsid w:val="001F5957"/>
    <w:rsid w:val="001F5B13"/>
    <w:rsid w:val="002103DC"/>
    <w:rsid w:val="002125C5"/>
    <w:rsid w:val="00250792"/>
    <w:rsid w:val="002520F7"/>
    <w:rsid w:val="00255878"/>
    <w:rsid w:val="002E126B"/>
    <w:rsid w:val="00307BDC"/>
    <w:rsid w:val="00312309"/>
    <w:rsid w:val="00327FC1"/>
    <w:rsid w:val="0033099E"/>
    <w:rsid w:val="00330FDC"/>
    <w:rsid w:val="0034292E"/>
    <w:rsid w:val="00361780"/>
    <w:rsid w:val="00372C0E"/>
    <w:rsid w:val="0037772A"/>
    <w:rsid w:val="00385BB0"/>
    <w:rsid w:val="00394C34"/>
    <w:rsid w:val="00395BD1"/>
    <w:rsid w:val="003B2725"/>
    <w:rsid w:val="003B3889"/>
    <w:rsid w:val="003D064B"/>
    <w:rsid w:val="003F5A1A"/>
    <w:rsid w:val="00402B9D"/>
    <w:rsid w:val="004033D6"/>
    <w:rsid w:val="00424CF3"/>
    <w:rsid w:val="00425298"/>
    <w:rsid w:val="004630BB"/>
    <w:rsid w:val="00465F5A"/>
    <w:rsid w:val="0048122C"/>
    <w:rsid w:val="0049706A"/>
    <w:rsid w:val="004A7543"/>
    <w:rsid w:val="004B22EC"/>
    <w:rsid w:val="004B3425"/>
    <w:rsid w:val="004B7C82"/>
    <w:rsid w:val="004C519E"/>
    <w:rsid w:val="004D1999"/>
    <w:rsid w:val="004D21ED"/>
    <w:rsid w:val="004F2861"/>
    <w:rsid w:val="004F6B78"/>
    <w:rsid w:val="005614DE"/>
    <w:rsid w:val="00581802"/>
    <w:rsid w:val="00596677"/>
    <w:rsid w:val="005A7D42"/>
    <w:rsid w:val="005B0B76"/>
    <w:rsid w:val="005D4EDC"/>
    <w:rsid w:val="005E0882"/>
    <w:rsid w:val="005E0F85"/>
    <w:rsid w:val="005E2A15"/>
    <w:rsid w:val="005E3472"/>
    <w:rsid w:val="005F3D51"/>
    <w:rsid w:val="00600206"/>
    <w:rsid w:val="00622969"/>
    <w:rsid w:val="00626539"/>
    <w:rsid w:val="00626A56"/>
    <w:rsid w:val="006275D2"/>
    <w:rsid w:val="006300AF"/>
    <w:rsid w:val="00634182"/>
    <w:rsid w:val="006355DA"/>
    <w:rsid w:val="006477AD"/>
    <w:rsid w:val="006505D4"/>
    <w:rsid w:val="00654A29"/>
    <w:rsid w:val="00676C85"/>
    <w:rsid w:val="00686669"/>
    <w:rsid w:val="006A6DCB"/>
    <w:rsid w:val="006E158F"/>
    <w:rsid w:val="00716561"/>
    <w:rsid w:val="0071734C"/>
    <w:rsid w:val="00733BAC"/>
    <w:rsid w:val="0074588B"/>
    <w:rsid w:val="0078368E"/>
    <w:rsid w:val="007A4138"/>
    <w:rsid w:val="007D6CD5"/>
    <w:rsid w:val="007F6D43"/>
    <w:rsid w:val="00817A9F"/>
    <w:rsid w:val="00820C49"/>
    <w:rsid w:val="00850AFF"/>
    <w:rsid w:val="0086068C"/>
    <w:rsid w:val="008669C2"/>
    <w:rsid w:val="008722FB"/>
    <w:rsid w:val="0087594C"/>
    <w:rsid w:val="00881310"/>
    <w:rsid w:val="008857AC"/>
    <w:rsid w:val="008B6555"/>
    <w:rsid w:val="008B74D9"/>
    <w:rsid w:val="008D4123"/>
    <w:rsid w:val="008E4325"/>
    <w:rsid w:val="008E487A"/>
    <w:rsid w:val="008F5D6B"/>
    <w:rsid w:val="00905646"/>
    <w:rsid w:val="00907FEF"/>
    <w:rsid w:val="00910F12"/>
    <w:rsid w:val="0091318B"/>
    <w:rsid w:val="00917730"/>
    <w:rsid w:val="00924473"/>
    <w:rsid w:val="00924FDE"/>
    <w:rsid w:val="00927711"/>
    <w:rsid w:val="00941410"/>
    <w:rsid w:val="00964990"/>
    <w:rsid w:val="00975BBB"/>
    <w:rsid w:val="009A5565"/>
    <w:rsid w:val="009B1516"/>
    <w:rsid w:val="009D38C6"/>
    <w:rsid w:val="009E6C12"/>
    <w:rsid w:val="009E6DCC"/>
    <w:rsid w:val="009F667E"/>
    <w:rsid w:val="00A3169F"/>
    <w:rsid w:val="00A53E20"/>
    <w:rsid w:val="00A61DE3"/>
    <w:rsid w:val="00A81F7D"/>
    <w:rsid w:val="00A836C1"/>
    <w:rsid w:val="00A84E89"/>
    <w:rsid w:val="00AA3BB2"/>
    <w:rsid w:val="00AB572F"/>
    <w:rsid w:val="00AD0B64"/>
    <w:rsid w:val="00AD2708"/>
    <w:rsid w:val="00AE15A5"/>
    <w:rsid w:val="00AE7222"/>
    <w:rsid w:val="00B248D7"/>
    <w:rsid w:val="00B271F0"/>
    <w:rsid w:val="00B50A5D"/>
    <w:rsid w:val="00B520FB"/>
    <w:rsid w:val="00B5424E"/>
    <w:rsid w:val="00B77AE9"/>
    <w:rsid w:val="00B87BEC"/>
    <w:rsid w:val="00B9380A"/>
    <w:rsid w:val="00B9745D"/>
    <w:rsid w:val="00BA7BE5"/>
    <w:rsid w:val="00BB2C1C"/>
    <w:rsid w:val="00BB568B"/>
    <w:rsid w:val="00BE191D"/>
    <w:rsid w:val="00C10F43"/>
    <w:rsid w:val="00C177D1"/>
    <w:rsid w:val="00C21A42"/>
    <w:rsid w:val="00C22415"/>
    <w:rsid w:val="00C318D8"/>
    <w:rsid w:val="00C321D0"/>
    <w:rsid w:val="00C56FEC"/>
    <w:rsid w:val="00C57E56"/>
    <w:rsid w:val="00C622F7"/>
    <w:rsid w:val="00C81CAF"/>
    <w:rsid w:val="00CA1027"/>
    <w:rsid w:val="00CA1DDA"/>
    <w:rsid w:val="00CB55A6"/>
    <w:rsid w:val="00CC2BC8"/>
    <w:rsid w:val="00CC53DA"/>
    <w:rsid w:val="00CC61B6"/>
    <w:rsid w:val="00CD6970"/>
    <w:rsid w:val="00CE09D5"/>
    <w:rsid w:val="00CF53C0"/>
    <w:rsid w:val="00D177F9"/>
    <w:rsid w:val="00D21995"/>
    <w:rsid w:val="00D24A2A"/>
    <w:rsid w:val="00D4029F"/>
    <w:rsid w:val="00D504A6"/>
    <w:rsid w:val="00D543F6"/>
    <w:rsid w:val="00D61162"/>
    <w:rsid w:val="00D62F0E"/>
    <w:rsid w:val="00D8290A"/>
    <w:rsid w:val="00D90993"/>
    <w:rsid w:val="00DA3BFB"/>
    <w:rsid w:val="00DB0771"/>
    <w:rsid w:val="00DE1E67"/>
    <w:rsid w:val="00DF1124"/>
    <w:rsid w:val="00DF141B"/>
    <w:rsid w:val="00E003E2"/>
    <w:rsid w:val="00E0110B"/>
    <w:rsid w:val="00E02B6B"/>
    <w:rsid w:val="00E22E84"/>
    <w:rsid w:val="00E22F26"/>
    <w:rsid w:val="00E23551"/>
    <w:rsid w:val="00E24418"/>
    <w:rsid w:val="00E2681B"/>
    <w:rsid w:val="00E41C20"/>
    <w:rsid w:val="00E44E4C"/>
    <w:rsid w:val="00E451C0"/>
    <w:rsid w:val="00E5191F"/>
    <w:rsid w:val="00E65E45"/>
    <w:rsid w:val="00E67567"/>
    <w:rsid w:val="00E95376"/>
    <w:rsid w:val="00E971A9"/>
    <w:rsid w:val="00EB48BB"/>
    <w:rsid w:val="00ED25F7"/>
    <w:rsid w:val="00ED5A2F"/>
    <w:rsid w:val="00ED5CEF"/>
    <w:rsid w:val="00EE4832"/>
    <w:rsid w:val="00EE5391"/>
    <w:rsid w:val="00EE77CD"/>
    <w:rsid w:val="00EF2397"/>
    <w:rsid w:val="00F00539"/>
    <w:rsid w:val="00F413C0"/>
    <w:rsid w:val="00F71CE1"/>
    <w:rsid w:val="00F73EFF"/>
    <w:rsid w:val="00F851CF"/>
    <w:rsid w:val="00FA6E6D"/>
    <w:rsid w:val="00FF44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53E829"/>
  <w15:chartTrackingRefBased/>
  <w15:docId w15:val="{71D0F582-0D45-42BA-94CB-6C0B180F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B6"/>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link w:val="Heading1Char"/>
    <w:uiPriority w:val="9"/>
    <w:qFormat/>
    <w:rsid w:val="00CA1DDA"/>
    <w:pPr>
      <w:spacing w:before="100" w:beforeAutospacing="1" w:after="100" w:afterAutospacing="1"/>
      <w:outlineLvl w:val="0"/>
    </w:pPr>
    <w:rPr>
      <w:b/>
      <w:bCs/>
      <w:kern w:val="36"/>
      <w:sz w:val="48"/>
      <w:szCs w:val="48"/>
      <w:lang w:eastAsia="en-IN"/>
    </w:rPr>
  </w:style>
  <w:style w:type="paragraph" w:styleId="Heading2">
    <w:name w:val="heading 2"/>
    <w:basedOn w:val="Normal"/>
    <w:next w:val="Normal"/>
    <w:link w:val="Heading2Char"/>
    <w:uiPriority w:val="9"/>
    <w:unhideWhenUsed/>
    <w:qFormat/>
    <w:rsid w:val="006265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178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617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DDA"/>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CA1DDA"/>
    <w:rPr>
      <w:color w:val="0563C1" w:themeColor="hyperlink"/>
      <w:u w:val="single"/>
    </w:rPr>
  </w:style>
  <w:style w:type="character" w:styleId="UnresolvedMention">
    <w:name w:val="Unresolved Mention"/>
    <w:basedOn w:val="DefaultParagraphFont"/>
    <w:uiPriority w:val="99"/>
    <w:semiHidden/>
    <w:unhideWhenUsed/>
    <w:rsid w:val="00CA1DDA"/>
    <w:rPr>
      <w:color w:val="605E5C"/>
      <w:shd w:val="clear" w:color="auto" w:fill="E1DFDD"/>
    </w:rPr>
  </w:style>
  <w:style w:type="paragraph" w:styleId="TOCHeading">
    <w:name w:val="TOC Heading"/>
    <w:basedOn w:val="Heading1"/>
    <w:next w:val="Normal"/>
    <w:uiPriority w:val="39"/>
    <w:unhideWhenUsed/>
    <w:qFormat/>
    <w:rsid w:val="00CA1DD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A1DDA"/>
    <w:pPr>
      <w:spacing w:before="120"/>
    </w:pPr>
    <w:rPr>
      <w:rFonts w:cstheme="minorHAnsi"/>
      <w:b/>
      <w:bCs/>
      <w:i/>
      <w:iCs/>
    </w:rPr>
  </w:style>
  <w:style w:type="paragraph" w:styleId="TOC2">
    <w:name w:val="toc 2"/>
    <w:basedOn w:val="Normal"/>
    <w:next w:val="Normal"/>
    <w:autoRedefine/>
    <w:uiPriority w:val="39"/>
    <w:unhideWhenUsed/>
    <w:rsid w:val="00CA1DDA"/>
    <w:pPr>
      <w:spacing w:before="120"/>
      <w:ind w:left="220"/>
    </w:pPr>
    <w:rPr>
      <w:rFonts w:cstheme="minorHAnsi"/>
      <w:b/>
      <w:bCs/>
    </w:rPr>
  </w:style>
  <w:style w:type="paragraph" w:styleId="TOC3">
    <w:name w:val="toc 3"/>
    <w:basedOn w:val="Normal"/>
    <w:next w:val="Normal"/>
    <w:autoRedefine/>
    <w:uiPriority w:val="39"/>
    <w:unhideWhenUsed/>
    <w:rsid w:val="00CA1DDA"/>
    <w:pPr>
      <w:ind w:left="440"/>
    </w:pPr>
    <w:rPr>
      <w:rFonts w:cstheme="minorHAnsi"/>
      <w:sz w:val="20"/>
      <w:szCs w:val="20"/>
    </w:rPr>
  </w:style>
  <w:style w:type="paragraph" w:styleId="ListParagraph">
    <w:name w:val="List Paragraph"/>
    <w:basedOn w:val="Normal"/>
    <w:uiPriority w:val="34"/>
    <w:qFormat/>
    <w:rsid w:val="0071734C"/>
    <w:pPr>
      <w:ind w:left="720"/>
      <w:contextualSpacing/>
    </w:pPr>
  </w:style>
  <w:style w:type="paragraph" w:styleId="Footer">
    <w:name w:val="footer"/>
    <w:basedOn w:val="Normal"/>
    <w:link w:val="FooterChar"/>
    <w:uiPriority w:val="99"/>
    <w:unhideWhenUsed/>
    <w:rsid w:val="0006430C"/>
    <w:pPr>
      <w:tabs>
        <w:tab w:val="center" w:pos="4513"/>
        <w:tab w:val="right" w:pos="9026"/>
      </w:tabs>
    </w:pPr>
  </w:style>
  <w:style w:type="character" w:customStyle="1" w:styleId="FooterChar">
    <w:name w:val="Footer Char"/>
    <w:basedOn w:val="DefaultParagraphFont"/>
    <w:link w:val="Footer"/>
    <w:uiPriority w:val="99"/>
    <w:rsid w:val="0006430C"/>
  </w:style>
  <w:style w:type="character" w:customStyle="1" w:styleId="ui-provider">
    <w:name w:val="ui-provider"/>
    <w:basedOn w:val="DefaultParagraphFont"/>
    <w:rsid w:val="00115E4F"/>
  </w:style>
  <w:style w:type="character" w:styleId="Strong">
    <w:name w:val="Strong"/>
    <w:basedOn w:val="DefaultParagraphFont"/>
    <w:uiPriority w:val="22"/>
    <w:qFormat/>
    <w:rsid w:val="00115E4F"/>
    <w:rPr>
      <w:b/>
      <w:bCs/>
    </w:rPr>
  </w:style>
  <w:style w:type="character" w:styleId="Emphasis">
    <w:name w:val="Emphasis"/>
    <w:basedOn w:val="DefaultParagraphFont"/>
    <w:uiPriority w:val="20"/>
    <w:qFormat/>
    <w:rsid w:val="00115E4F"/>
    <w:rPr>
      <w:i/>
      <w:iCs/>
    </w:rPr>
  </w:style>
  <w:style w:type="paragraph" w:customStyle="1" w:styleId="Default">
    <w:name w:val="Default"/>
    <w:rsid w:val="00045CD5"/>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654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1D0"/>
    <w:pPr>
      <w:tabs>
        <w:tab w:val="center" w:pos="4513"/>
        <w:tab w:val="right" w:pos="9026"/>
      </w:tabs>
    </w:pPr>
  </w:style>
  <w:style w:type="character" w:customStyle="1" w:styleId="HeaderChar">
    <w:name w:val="Header Char"/>
    <w:basedOn w:val="DefaultParagraphFont"/>
    <w:link w:val="Header"/>
    <w:uiPriority w:val="99"/>
    <w:rsid w:val="00C321D0"/>
  </w:style>
  <w:style w:type="paragraph" w:styleId="TOC4">
    <w:name w:val="toc 4"/>
    <w:basedOn w:val="Normal"/>
    <w:next w:val="Normal"/>
    <w:autoRedefine/>
    <w:uiPriority w:val="39"/>
    <w:semiHidden/>
    <w:unhideWhenUsed/>
    <w:rsid w:val="00A53E20"/>
    <w:pPr>
      <w:ind w:left="660"/>
    </w:pPr>
    <w:rPr>
      <w:rFonts w:cstheme="minorHAnsi"/>
      <w:sz w:val="20"/>
      <w:szCs w:val="20"/>
    </w:rPr>
  </w:style>
  <w:style w:type="paragraph" w:styleId="TOC5">
    <w:name w:val="toc 5"/>
    <w:basedOn w:val="Normal"/>
    <w:next w:val="Normal"/>
    <w:autoRedefine/>
    <w:uiPriority w:val="39"/>
    <w:semiHidden/>
    <w:unhideWhenUsed/>
    <w:rsid w:val="00A53E20"/>
    <w:pPr>
      <w:ind w:left="880"/>
    </w:pPr>
    <w:rPr>
      <w:rFonts w:cstheme="minorHAnsi"/>
      <w:sz w:val="20"/>
      <w:szCs w:val="20"/>
    </w:rPr>
  </w:style>
  <w:style w:type="paragraph" w:styleId="TOC6">
    <w:name w:val="toc 6"/>
    <w:basedOn w:val="Normal"/>
    <w:next w:val="Normal"/>
    <w:autoRedefine/>
    <w:uiPriority w:val="39"/>
    <w:semiHidden/>
    <w:unhideWhenUsed/>
    <w:rsid w:val="00A53E20"/>
    <w:pPr>
      <w:ind w:left="1100"/>
    </w:pPr>
    <w:rPr>
      <w:rFonts w:cstheme="minorHAnsi"/>
      <w:sz w:val="20"/>
      <w:szCs w:val="20"/>
    </w:rPr>
  </w:style>
  <w:style w:type="paragraph" w:styleId="TOC7">
    <w:name w:val="toc 7"/>
    <w:basedOn w:val="Normal"/>
    <w:next w:val="Normal"/>
    <w:autoRedefine/>
    <w:uiPriority w:val="39"/>
    <w:semiHidden/>
    <w:unhideWhenUsed/>
    <w:rsid w:val="00A53E20"/>
    <w:pPr>
      <w:ind w:left="1320"/>
    </w:pPr>
    <w:rPr>
      <w:rFonts w:cstheme="minorHAnsi"/>
      <w:sz w:val="20"/>
      <w:szCs w:val="20"/>
    </w:rPr>
  </w:style>
  <w:style w:type="paragraph" w:styleId="TOC8">
    <w:name w:val="toc 8"/>
    <w:basedOn w:val="Normal"/>
    <w:next w:val="Normal"/>
    <w:autoRedefine/>
    <w:uiPriority w:val="39"/>
    <w:semiHidden/>
    <w:unhideWhenUsed/>
    <w:rsid w:val="00A53E20"/>
    <w:pPr>
      <w:ind w:left="1540"/>
    </w:pPr>
    <w:rPr>
      <w:rFonts w:cstheme="minorHAnsi"/>
      <w:sz w:val="20"/>
      <w:szCs w:val="20"/>
    </w:rPr>
  </w:style>
  <w:style w:type="paragraph" w:styleId="TOC9">
    <w:name w:val="toc 9"/>
    <w:basedOn w:val="Normal"/>
    <w:next w:val="Normal"/>
    <w:autoRedefine/>
    <w:uiPriority w:val="39"/>
    <w:semiHidden/>
    <w:unhideWhenUsed/>
    <w:rsid w:val="00A53E20"/>
    <w:pPr>
      <w:ind w:left="1760"/>
    </w:pPr>
    <w:rPr>
      <w:rFonts w:cstheme="minorHAnsi"/>
      <w:sz w:val="20"/>
      <w:szCs w:val="20"/>
    </w:rPr>
  </w:style>
  <w:style w:type="paragraph" w:styleId="Subtitle">
    <w:name w:val="Subtitle"/>
    <w:basedOn w:val="Normal"/>
    <w:next w:val="Normal"/>
    <w:link w:val="SubtitleChar"/>
    <w:uiPriority w:val="11"/>
    <w:qFormat/>
    <w:rsid w:val="00A53E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3E20"/>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A53E2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53E20"/>
    <w:rPr>
      <w:i/>
      <w:iCs/>
      <w:color w:val="4472C4" w:themeColor="accent1"/>
    </w:rPr>
  </w:style>
  <w:style w:type="paragraph" w:styleId="Title">
    <w:name w:val="Title"/>
    <w:basedOn w:val="Normal"/>
    <w:next w:val="Normal"/>
    <w:link w:val="TitleChar"/>
    <w:uiPriority w:val="10"/>
    <w:qFormat/>
    <w:rsid w:val="00ED25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5F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265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17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61780"/>
    <w:rPr>
      <w:rFonts w:asciiTheme="majorHAnsi" w:eastAsiaTheme="majorEastAsia" w:hAnsiTheme="majorHAnsi" w:cstheme="majorBidi"/>
      <w:i/>
      <w:iCs/>
      <w:color w:val="2F5496" w:themeColor="accent1" w:themeShade="BF"/>
    </w:rPr>
  </w:style>
  <w:style w:type="numbering" w:customStyle="1" w:styleId="CurrentList1">
    <w:name w:val="Current List1"/>
    <w:uiPriority w:val="99"/>
    <w:rsid w:val="00033EF1"/>
    <w:pPr>
      <w:numPr>
        <w:numId w:val="29"/>
      </w:numPr>
    </w:pPr>
  </w:style>
  <w:style w:type="numbering" w:customStyle="1" w:styleId="CurrentList2">
    <w:name w:val="Current List2"/>
    <w:uiPriority w:val="99"/>
    <w:rsid w:val="00B9745D"/>
    <w:pPr>
      <w:numPr>
        <w:numId w:val="34"/>
      </w:numPr>
    </w:pPr>
  </w:style>
  <w:style w:type="numbering" w:customStyle="1" w:styleId="CurrentList3">
    <w:name w:val="Current List3"/>
    <w:uiPriority w:val="99"/>
    <w:rsid w:val="00B9745D"/>
    <w:pPr>
      <w:numPr>
        <w:numId w:val="35"/>
      </w:numPr>
    </w:pPr>
  </w:style>
  <w:style w:type="character" w:styleId="FollowedHyperlink">
    <w:name w:val="FollowedHyperlink"/>
    <w:basedOn w:val="DefaultParagraphFont"/>
    <w:uiPriority w:val="99"/>
    <w:semiHidden/>
    <w:unhideWhenUsed/>
    <w:rsid w:val="00B271F0"/>
    <w:rPr>
      <w:color w:val="954F72" w:themeColor="followedHyperlink"/>
      <w:u w:val="single"/>
    </w:rPr>
  </w:style>
  <w:style w:type="table" w:styleId="PlainTable5">
    <w:name w:val="Plain Table 5"/>
    <w:basedOn w:val="TableNormal"/>
    <w:uiPriority w:val="45"/>
    <w:rsid w:val="008759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unhideWhenUsed/>
    <w:rsid w:val="004B3425"/>
    <w:pPr>
      <w:spacing w:before="100" w:beforeAutospacing="1" w:after="100" w:afterAutospacing="1"/>
    </w:pPr>
  </w:style>
  <w:style w:type="character" w:customStyle="1" w:styleId="apple-converted-space">
    <w:name w:val="apple-converted-space"/>
    <w:basedOn w:val="DefaultParagraphFont"/>
    <w:rsid w:val="004B3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4255">
      <w:bodyDiv w:val="1"/>
      <w:marLeft w:val="0"/>
      <w:marRight w:val="0"/>
      <w:marTop w:val="0"/>
      <w:marBottom w:val="0"/>
      <w:divBdr>
        <w:top w:val="none" w:sz="0" w:space="0" w:color="auto"/>
        <w:left w:val="none" w:sz="0" w:space="0" w:color="auto"/>
        <w:bottom w:val="none" w:sz="0" w:space="0" w:color="auto"/>
        <w:right w:val="none" w:sz="0" w:space="0" w:color="auto"/>
      </w:divBdr>
    </w:div>
    <w:div w:id="99567017">
      <w:bodyDiv w:val="1"/>
      <w:marLeft w:val="0"/>
      <w:marRight w:val="0"/>
      <w:marTop w:val="0"/>
      <w:marBottom w:val="0"/>
      <w:divBdr>
        <w:top w:val="none" w:sz="0" w:space="0" w:color="auto"/>
        <w:left w:val="none" w:sz="0" w:space="0" w:color="auto"/>
        <w:bottom w:val="none" w:sz="0" w:space="0" w:color="auto"/>
        <w:right w:val="none" w:sz="0" w:space="0" w:color="auto"/>
      </w:divBdr>
    </w:div>
    <w:div w:id="326832115">
      <w:bodyDiv w:val="1"/>
      <w:marLeft w:val="0"/>
      <w:marRight w:val="0"/>
      <w:marTop w:val="0"/>
      <w:marBottom w:val="0"/>
      <w:divBdr>
        <w:top w:val="none" w:sz="0" w:space="0" w:color="auto"/>
        <w:left w:val="none" w:sz="0" w:space="0" w:color="auto"/>
        <w:bottom w:val="none" w:sz="0" w:space="0" w:color="auto"/>
        <w:right w:val="none" w:sz="0" w:space="0" w:color="auto"/>
      </w:divBdr>
    </w:div>
    <w:div w:id="359548940">
      <w:bodyDiv w:val="1"/>
      <w:marLeft w:val="0"/>
      <w:marRight w:val="0"/>
      <w:marTop w:val="0"/>
      <w:marBottom w:val="0"/>
      <w:divBdr>
        <w:top w:val="none" w:sz="0" w:space="0" w:color="auto"/>
        <w:left w:val="none" w:sz="0" w:space="0" w:color="auto"/>
        <w:bottom w:val="none" w:sz="0" w:space="0" w:color="auto"/>
        <w:right w:val="none" w:sz="0" w:space="0" w:color="auto"/>
      </w:divBdr>
    </w:div>
    <w:div w:id="781799017">
      <w:bodyDiv w:val="1"/>
      <w:marLeft w:val="0"/>
      <w:marRight w:val="0"/>
      <w:marTop w:val="0"/>
      <w:marBottom w:val="0"/>
      <w:divBdr>
        <w:top w:val="none" w:sz="0" w:space="0" w:color="auto"/>
        <w:left w:val="none" w:sz="0" w:space="0" w:color="auto"/>
        <w:bottom w:val="none" w:sz="0" w:space="0" w:color="auto"/>
        <w:right w:val="none" w:sz="0" w:space="0" w:color="auto"/>
      </w:divBdr>
    </w:div>
    <w:div w:id="810290955">
      <w:bodyDiv w:val="1"/>
      <w:marLeft w:val="0"/>
      <w:marRight w:val="0"/>
      <w:marTop w:val="0"/>
      <w:marBottom w:val="0"/>
      <w:divBdr>
        <w:top w:val="none" w:sz="0" w:space="0" w:color="auto"/>
        <w:left w:val="none" w:sz="0" w:space="0" w:color="auto"/>
        <w:bottom w:val="none" w:sz="0" w:space="0" w:color="auto"/>
        <w:right w:val="none" w:sz="0" w:space="0" w:color="auto"/>
      </w:divBdr>
    </w:div>
    <w:div w:id="829911194">
      <w:bodyDiv w:val="1"/>
      <w:marLeft w:val="0"/>
      <w:marRight w:val="0"/>
      <w:marTop w:val="0"/>
      <w:marBottom w:val="0"/>
      <w:divBdr>
        <w:top w:val="none" w:sz="0" w:space="0" w:color="auto"/>
        <w:left w:val="none" w:sz="0" w:space="0" w:color="auto"/>
        <w:bottom w:val="none" w:sz="0" w:space="0" w:color="auto"/>
        <w:right w:val="none" w:sz="0" w:space="0" w:color="auto"/>
      </w:divBdr>
    </w:div>
    <w:div w:id="987975554">
      <w:bodyDiv w:val="1"/>
      <w:marLeft w:val="0"/>
      <w:marRight w:val="0"/>
      <w:marTop w:val="0"/>
      <w:marBottom w:val="0"/>
      <w:divBdr>
        <w:top w:val="none" w:sz="0" w:space="0" w:color="auto"/>
        <w:left w:val="none" w:sz="0" w:space="0" w:color="auto"/>
        <w:bottom w:val="none" w:sz="0" w:space="0" w:color="auto"/>
        <w:right w:val="none" w:sz="0" w:space="0" w:color="auto"/>
      </w:divBdr>
    </w:div>
    <w:div w:id="1178958401">
      <w:bodyDiv w:val="1"/>
      <w:marLeft w:val="0"/>
      <w:marRight w:val="0"/>
      <w:marTop w:val="0"/>
      <w:marBottom w:val="0"/>
      <w:divBdr>
        <w:top w:val="none" w:sz="0" w:space="0" w:color="auto"/>
        <w:left w:val="none" w:sz="0" w:space="0" w:color="auto"/>
        <w:bottom w:val="none" w:sz="0" w:space="0" w:color="auto"/>
        <w:right w:val="none" w:sz="0" w:space="0" w:color="auto"/>
      </w:divBdr>
    </w:div>
    <w:div w:id="1387023992">
      <w:bodyDiv w:val="1"/>
      <w:marLeft w:val="0"/>
      <w:marRight w:val="0"/>
      <w:marTop w:val="0"/>
      <w:marBottom w:val="0"/>
      <w:divBdr>
        <w:top w:val="none" w:sz="0" w:space="0" w:color="auto"/>
        <w:left w:val="none" w:sz="0" w:space="0" w:color="auto"/>
        <w:bottom w:val="none" w:sz="0" w:space="0" w:color="auto"/>
        <w:right w:val="none" w:sz="0" w:space="0" w:color="auto"/>
      </w:divBdr>
      <w:divsChild>
        <w:div w:id="383678711">
          <w:marLeft w:val="0"/>
          <w:marRight w:val="0"/>
          <w:marTop w:val="0"/>
          <w:marBottom w:val="0"/>
          <w:divBdr>
            <w:top w:val="none" w:sz="0" w:space="0" w:color="auto"/>
            <w:left w:val="none" w:sz="0" w:space="0" w:color="auto"/>
            <w:bottom w:val="none" w:sz="0" w:space="0" w:color="auto"/>
            <w:right w:val="none" w:sz="0" w:space="0" w:color="auto"/>
          </w:divBdr>
          <w:divsChild>
            <w:div w:id="93526088">
              <w:marLeft w:val="0"/>
              <w:marRight w:val="0"/>
              <w:marTop w:val="0"/>
              <w:marBottom w:val="0"/>
              <w:divBdr>
                <w:top w:val="none" w:sz="0" w:space="0" w:color="auto"/>
                <w:left w:val="none" w:sz="0" w:space="0" w:color="auto"/>
                <w:bottom w:val="none" w:sz="0" w:space="0" w:color="auto"/>
                <w:right w:val="none" w:sz="0" w:space="0" w:color="auto"/>
              </w:divBdr>
            </w:div>
            <w:div w:id="124978344">
              <w:marLeft w:val="0"/>
              <w:marRight w:val="0"/>
              <w:marTop w:val="0"/>
              <w:marBottom w:val="0"/>
              <w:divBdr>
                <w:top w:val="none" w:sz="0" w:space="0" w:color="auto"/>
                <w:left w:val="none" w:sz="0" w:space="0" w:color="auto"/>
                <w:bottom w:val="none" w:sz="0" w:space="0" w:color="auto"/>
                <w:right w:val="none" w:sz="0" w:space="0" w:color="auto"/>
              </w:divBdr>
            </w:div>
            <w:div w:id="663624093">
              <w:marLeft w:val="0"/>
              <w:marRight w:val="0"/>
              <w:marTop w:val="0"/>
              <w:marBottom w:val="0"/>
              <w:divBdr>
                <w:top w:val="none" w:sz="0" w:space="0" w:color="auto"/>
                <w:left w:val="none" w:sz="0" w:space="0" w:color="auto"/>
                <w:bottom w:val="none" w:sz="0" w:space="0" w:color="auto"/>
                <w:right w:val="none" w:sz="0" w:space="0" w:color="auto"/>
              </w:divBdr>
            </w:div>
            <w:div w:id="637420013">
              <w:marLeft w:val="0"/>
              <w:marRight w:val="0"/>
              <w:marTop w:val="0"/>
              <w:marBottom w:val="0"/>
              <w:divBdr>
                <w:top w:val="none" w:sz="0" w:space="0" w:color="auto"/>
                <w:left w:val="none" w:sz="0" w:space="0" w:color="auto"/>
                <w:bottom w:val="none" w:sz="0" w:space="0" w:color="auto"/>
                <w:right w:val="none" w:sz="0" w:space="0" w:color="auto"/>
              </w:divBdr>
            </w:div>
            <w:div w:id="1010110242">
              <w:marLeft w:val="0"/>
              <w:marRight w:val="0"/>
              <w:marTop w:val="0"/>
              <w:marBottom w:val="0"/>
              <w:divBdr>
                <w:top w:val="none" w:sz="0" w:space="0" w:color="auto"/>
                <w:left w:val="none" w:sz="0" w:space="0" w:color="auto"/>
                <w:bottom w:val="none" w:sz="0" w:space="0" w:color="auto"/>
                <w:right w:val="none" w:sz="0" w:space="0" w:color="auto"/>
              </w:divBdr>
            </w:div>
            <w:div w:id="85224684">
              <w:marLeft w:val="0"/>
              <w:marRight w:val="0"/>
              <w:marTop w:val="0"/>
              <w:marBottom w:val="0"/>
              <w:divBdr>
                <w:top w:val="none" w:sz="0" w:space="0" w:color="auto"/>
                <w:left w:val="none" w:sz="0" w:space="0" w:color="auto"/>
                <w:bottom w:val="none" w:sz="0" w:space="0" w:color="auto"/>
                <w:right w:val="none" w:sz="0" w:space="0" w:color="auto"/>
              </w:divBdr>
            </w:div>
            <w:div w:id="1292052796">
              <w:marLeft w:val="0"/>
              <w:marRight w:val="0"/>
              <w:marTop w:val="0"/>
              <w:marBottom w:val="0"/>
              <w:divBdr>
                <w:top w:val="none" w:sz="0" w:space="0" w:color="auto"/>
                <w:left w:val="none" w:sz="0" w:space="0" w:color="auto"/>
                <w:bottom w:val="none" w:sz="0" w:space="0" w:color="auto"/>
                <w:right w:val="none" w:sz="0" w:space="0" w:color="auto"/>
              </w:divBdr>
            </w:div>
            <w:div w:id="2002544903">
              <w:marLeft w:val="0"/>
              <w:marRight w:val="0"/>
              <w:marTop w:val="0"/>
              <w:marBottom w:val="0"/>
              <w:divBdr>
                <w:top w:val="none" w:sz="0" w:space="0" w:color="auto"/>
                <w:left w:val="none" w:sz="0" w:space="0" w:color="auto"/>
                <w:bottom w:val="none" w:sz="0" w:space="0" w:color="auto"/>
                <w:right w:val="none" w:sz="0" w:space="0" w:color="auto"/>
              </w:divBdr>
            </w:div>
            <w:div w:id="1482456261">
              <w:marLeft w:val="0"/>
              <w:marRight w:val="0"/>
              <w:marTop w:val="0"/>
              <w:marBottom w:val="0"/>
              <w:divBdr>
                <w:top w:val="none" w:sz="0" w:space="0" w:color="auto"/>
                <w:left w:val="none" w:sz="0" w:space="0" w:color="auto"/>
                <w:bottom w:val="none" w:sz="0" w:space="0" w:color="auto"/>
                <w:right w:val="none" w:sz="0" w:space="0" w:color="auto"/>
              </w:divBdr>
            </w:div>
            <w:div w:id="884875776">
              <w:marLeft w:val="0"/>
              <w:marRight w:val="0"/>
              <w:marTop w:val="0"/>
              <w:marBottom w:val="0"/>
              <w:divBdr>
                <w:top w:val="none" w:sz="0" w:space="0" w:color="auto"/>
                <w:left w:val="none" w:sz="0" w:space="0" w:color="auto"/>
                <w:bottom w:val="none" w:sz="0" w:space="0" w:color="auto"/>
                <w:right w:val="none" w:sz="0" w:space="0" w:color="auto"/>
              </w:divBdr>
            </w:div>
            <w:div w:id="2064519811">
              <w:marLeft w:val="0"/>
              <w:marRight w:val="0"/>
              <w:marTop w:val="0"/>
              <w:marBottom w:val="0"/>
              <w:divBdr>
                <w:top w:val="none" w:sz="0" w:space="0" w:color="auto"/>
                <w:left w:val="none" w:sz="0" w:space="0" w:color="auto"/>
                <w:bottom w:val="none" w:sz="0" w:space="0" w:color="auto"/>
                <w:right w:val="none" w:sz="0" w:space="0" w:color="auto"/>
              </w:divBdr>
            </w:div>
            <w:div w:id="703557357">
              <w:marLeft w:val="0"/>
              <w:marRight w:val="0"/>
              <w:marTop w:val="0"/>
              <w:marBottom w:val="0"/>
              <w:divBdr>
                <w:top w:val="none" w:sz="0" w:space="0" w:color="auto"/>
                <w:left w:val="none" w:sz="0" w:space="0" w:color="auto"/>
                <w:bottom w:val="none" w:sz="0" w:space="0" w:color="auto"/>
                <w:right w:val="none" w:sz="0" w:space="0" w:color="auto"/>
              </w:divBdr>
            </w:div>
            <w:div w:id="902061888">
              <w:marLeft w:val="0"/>
              <w:marRight w:val="0"/>
              <w:marTop w:val="0"/>
              <w:marBottom w:val="0"/>
              <w:divBdr>
                <w:top w:val="none" w:sz="0" w:space="0" w:color="auto"/>
                <w:left w:val="none" w:sz="0" w:space="0" w:color="auto"/>
                <w:bottom w:val="none" w:sz="0" w:space="0" w:color="auto"/>
                <w:right w:val="none" w:sz="0" w:space="0" w:color="auto"/>
              </w:divBdr>
            </w:div>
            <w:div w:id="850920766">
              <w:marLeft w:val="0"/>
              <w:marRight w:val="0"/>
              <w:marTop w:val="0"/>
              <w:marBottom w:val="0"/>
              <w:divBdr>
                <w:top w:val="none" w:sz="0" w:space="0" w:color="auto"/>
                <w:left w:val="none" w:sz="0" w:space="0" w:color="auto"/>
                <w:bottom w:val="none" w:sz="0" w:space="0" w:color="auto"/>
                <w:right w:val="none" w:sz="0" w:space="0" w:color="auto"/>
              </w:divBdr>
            </w:div>
            <w:div w:id="645665165">
              <w:marLeft w:val="0"/>
              <w:marRight w:val="0"/>
              <w:marTop w:val="0"/>
              <w:marBottom w:val="0"/>
              <w:divBdr>
                <w:top w:val="none" w:sz="0" w:space="0" w:color="auto"/>
                <w:left w:val="none" w:sz="0" w:space="0" w:color="auto"/>
                <w:bottom w:val="none" w:sz="0" w:space="0" w:color="auto"/>
                <w:right w:val="none" w:sz="0" w:space="0" w:color="auto"/>
              </w:divBdr>
            </w:div>
            <w:div w:id="1758015299">
              <w:marLeft w:val="0"/>
              <w:marRight w:val="0"/>
              <w:marTop w:val="0"/>
              <w:marBottom w:val="0"/>
              <w:divBdr>
                <w:top w:val="none" w:sz="0" w:space="0" w:color="auto"/>
                <w:left w:val="none" w:sz="0" w:space="0" w:color="auto"/>
                <w:bottom w:val="none" w:sz="0" w:space="0" w:color="auto"/>
                <w:right w:val="none" w:sz="0" w:space="0" w:color="auto"/>
              </w:divBdr>
            </w:div>
            <w:div w:id="916482296">
              <w:marLeft w:val="0"/>
              <w:marRight w:val="0"/>
              <w:marTop w:val="0"/>
              <w:marBottom w:val="0"/>
              <w:divBdr>
                <w:top w:val="none" w:sz="0" w:space="0" w:color="auto"/>
                <w:left w:val="none" w:sz="0" w:space="0" w:color="auto"/>
                <w:bottom w:val="none" w:sz="0" w:space="0" w:color="auto"/>
                <w:right w:val="none" w:sz="0" w:space="0" w:color="auto"/>
              </w:divBdr>
            </w:div>
            <w:div w:id="682248852">
              <w:marLeft w:val="0"/>
              <w:marRight w:val="0"/>
              <w:marTop w:val="0"/>
              <w:marBottom w:val="0"/>
              <w:divBdr>
                <w:top w:val="none" w:sz="0" w:space="0" w:color="auto"/>
                <w:left w:val="none" w:sz="0" w:space="0" w:color="auto"/>
                <w:bottom w:val="none" w:sz="0" w:space="0" w:color="auto"/>
                <w:right w:val="none" w:sz="0" w:space="0" w:color="auto"/>
              </w:divBdr>
            </w:div>
            <w:div w:id="745080119">
              <w:marLeft w:val="0"/>
              <w:marRight w:val="0"/>
              <w:marTop w:val="0"/>
              <w:marBottom w:val="0"/>
              <w:divBdr>
                <w:top w:val="none" w:sz="0" w:space="0" w:color="auto"/>
                <w:left w:val="none" w:sz="0" w:space="0" w:color="auto"/>
                <w:bottom w:val="none" w:sz="0" w:space="0" w:color="auto"/>
                <w:right w:val="none" w:sz="0" w:space="0" w:color="auto"/>
              </w:divBdr>
            </w:div>
            <w:div w:id="725303062">
              <w:marLeft w:val="0"/>
              <w:marRight w:val="0"/>
              <w:marTop w:val="0"/>
              <w:marBottom w:val="0"/>
              <w:divBdr>
                <w:top w:val="none" w:sz="0" w:space="0" w:color="auto"/>
                <w:left w:val="none" w:sz="0" w:space="0" w:color="auto"/>
                <w:bottom w:val="none" w:sz="0" w:space="0" w:color="auto"/>
                <w:right w:val="none" w:sz="0" w:space="0" w:color="auto"/>
              </w:divBdr>
            </w:div>
            <w:div w:id="1438871800">
              <w:marLeft w:val="0"/>
              <w:marRight w:val="0"/>
              <w:marTop w:val="0"/>
              <w:marBottom w:val="0"/>
              <w:divBdr>
                <w:top w:val="none" w:sz="0" w:space="0" w:color="auto"/>
                <w:left w:val="none" w:sz="0" w:space="0" w:color="auto"/>
                <w:bottom w:val="none" w:sz="0" w:space="0" w:color="auto"/>
                <w:right w:val="none" w:sz="0" w:space="0" w:color="auto"/>
              </w:divBdr>
            </w:div>
            <w:div w:id="10230270">
              <w:marLeft w:val="0"/>
              <w:marRight w:val="0"/>
              <w:marTop w:val="0"/>
              <w:marBottom w:val="0"/>
              <w:divBdr>
                <w:top w:val="none" w:sz="0" w:space="0" w:color="auto"/>
                <w:left w:val="none" w:sz="0" w:space="0" w:color="auto"/>
                <w:bottom w:val="none" w:sz="0" w:space="0" w:color="auto"/>
                <w:right w:val="none" w:sz="0" w:space="0" w:color="auto"/>
              </w:divBdr>
            </w:div>
            <w:div w:id="8087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6472">
      <w:bodyDiv w:val="1"/>
      <w:marLeft w:val="0"/>
      <w:marRight w:val="0"/>
      <w:marTop w:val="0"/>
      <w:marBottom w:val="0"/>
      <w:divBdr>
        <w:top w:val="none" w:sz="0" w:space="0" w:color="auto"/>
        <w:left w:val="none" w:sz="0" w:space="0" w:color="auto"/>
        <w:bottom w:val="none" w:sz="0" w:space="0" w:color="auto"/>
        <w:right w:val="none" w:sz="0" w:space="0" w:color="auto"/>
      </w:divBdr>
    </w:div>
    <w:div w:id="1589385074">
      <w:bodyDiv w:val="1"/>
      <w:marLeft w:val="0"/>
      <w:marRight w:val="0"/>
      <w:marTop w:val="0"/>
      <w:marBottom w:val="0"/>
      <w:divBdr>
        <w:top w:val="none" w:sz="0" w:space="0" w:color="auto"/>
        <w:left w:val="none" w:sz="0" w:space="0" w:color="auto"/>
        <w:bottom w:val="none" w:sz="0" w:space="0" w:color="auto"/>
        <w:right w:val="none" w:sz="0" w:space="0" w:color="auto"/>
      </w:divBdr>
    </w:div>
    <w:div w:id="1805076260">
      <w:bodyDiv w:val="1"/>
      <w:marLeft w:val="0"/>
      <w:marRight w:val="0"/>
      <w:marTop w:val="0"/>
      <w:marBottom w:val="0"/>
      <w:divBdr>
        <w:top w:val="none" w:sz="0" w:space="0" w:color="auto"/>
        <w:left w:val="none" w:sz="0" w:space="0" w:color="auto"/>
        <w:bottom w:val="none" w:sz="0" w:space="0" w:color="auto"/>
        <w:right w:val="none" w:sz="0" w:space="0" w:color="auto"/>
      </w:divBdr>
      <w:divsChild>
        <w:div w:id="1279068066">
          <w:marLeft w:val="0"/>
          <w:marRight w:val="0"/>
          <w:marTop w:val="0"/>
          <w:marBottom w:val="0"/>
          <w:divBdr>
            <w:top w:val="none" w:sz="0" w:space="0" w:color="auto"/>
            <w:left w:val="none" w:sz="0" w:space="0" w:color="auto"/>
            <w:bottom w:val="none" w:sz="0" w:space="0" w:color="auto"/>
            <w:right w:val="none" w:sz="0" w:space="0" w:color="auto"/>
          </w:divBdr>
          <w:divsChild>
            <w:div w:id="1077095087">
              <w:marLeft w:val="0"/>
              <w:marRight w:val="0"/>
              <w:marTop w:val="0"/>
              <w:marBottom w:val="0"/>
              <w:divBdr>
                <w:top w:val="none" w:sz="0" w:space="0" w:color="auto"/>
                <w:left w:val="none" w:sz="0" w:space="0" w:color="auto"/>
                <w:bottom w:val="none" w:sz="0" w:space="0" w:color="auto"/>
                <w:right w:val="none" w:sz="0" w:space="0" w:color="auto"/>
              </w:divBdr>
            </w:div>
            <w:div w:id="2140954263">
              <w:marLeft w:val="0"/>
              <w:marRight w:val="0"/>
              <w:marTop w:val="0"/>
              <w:marBottom w:val="0"/>
              <w:divBdr>
                <w:top w:val="none" w:sz="0" w:space="0" w:color="auto"/>
                <w:left w:val="none" w:sz="0" w:space="0" w:color="auto"/>
                <w:bottom w:val="none" w:sz="0" w:space="0" w:color="auto"/>
                <w:right w:val="none" w:sz="0" w:space="0" w:color="auto"/>
              </w:divBdr>
            </w:div>
            <w:div w:id="1516338863">
              <w:marLeft w:val="0"/>
              <w:marRight w:val="0"/>
              <w:marTop w:val="0"/>
              <w:marBottom w:val="0"/>
              <w:divBdr>
                <w:top w:val="none" w:sz="0" w:space="0" w:color="auto"/>
                <w:left w:val="none" w:sz="0" w:space="0" w:color="auto"/>
                <w:bottom w:val="none" w:sz="0" w:space="0" w:color="auto"/>
                <w:right w:val="none" w:sz="0" w:space="0" w:color="auto"/>
              </w:divBdr>
            </w:div>
            <w:div w:id="471410896">
              <w:marLeft w:val="0"/>
              <w:marRight w:val="0"/>
              <w:marTop w:val="0"/>
              <w:marBottom w:val="0"/>
              <w:divBdr>
                <w:top w:val="none" w:sz="0" w:space="0" w:color="auto"/>
                <w:left w:val="none" w:sz="0" w:space="0" w:color="auto"/>
                <w:bottom w:val="none" w:sz="0" w:space="0" w:color="auto"/>
                <w:right w:val="none" w:sz="0" w:space="0" w:color="auto"/>
              </w:divBdr>
            </w:div>
            <w:div w:id="902329617">
              <w:marLeft w:val="0"/>
              <w:marRight w:val="0"/>
              <w:marTop w:val="0"/>
              <w:marBottom w:val="0"/>
              <w:divBdr>
                <w:top w:val="none" w:sz="0" w:space="0" w:color="auto"/>
                <w:left w:val="none" w:sz="0" w:space="0" w:color="auto"/>
                <w:bottom w:val="none" w:sz="0" w:space="0" w:color="auto"/>
                <w:right w:val="none" w:sz="0" w:space="0" w:color="auto"/>
              </w:divBdr>
            </w:div>
            <w:div w:id="954290160">
              <w:marLeft w:val="0"/>
              <w:marRight w:val="0"/>
              <w:marTop w:val="0"/>
              <w:marBottom w:val="0"/>
              <w:divBdr>
                <w:top w:val="none" w:sz="0" w:space="0" w:color="auto"/>
                <w:left w:val="none" w:sz="0" w:space="0" w:color="auto"/>
                <w:bottom w:val="none" w:sz="0" w:space="0" w:color="auto"/>
                <w:right w:val="none" w:sz="0" w:space="0" w:color="auto"/>
              </w:divBdr>
            </w:div>
            <w:div w:id="1096318460">
              <w:marLeft w:val="0"/>
              <w:marRight w:val="0"/>
              <w:marTop w:val="0"/>
              <w:marBottom w:val="0"/>
              <w:divBdr>
                <w:top w:val="none" w:sz="0" w:space="0" w:color="auto"/>
                <w:left w:val="none" w:sz="0" w:space="0" w:color="auto"/>
                <w:bottom w:val="none" w:sz="0" w:space="0" w:color="auto"/>
                <w:right w:val="none" w:sz="0" w:space="0" w:color="auto"/>
              </w:divBdr>
            </w:div>
            <w:div w:id="1244294588">
              <w:marLeft w:val="0"/>
              <w:marRight w:val="0"/>
              <w:marTop w:val="0"/>
              <w:marBottom w:val="0"/>
              <w:divBdr>
                <w:top w:val="none" w:sz="0" w:space="0" w:color="auto"/>
                <w:left w:val="none" w:sz="0" w:space="0" w:color="auto"/>
                <w:bottom w:val="none" w:sz="0" w:space="0" w:color="auto"/>
                <w:right w:val="none" w:sz="0" w:space="0" w:color="auto"/>
              </w:divBdr>
            </w:div>
            <w:div w:id="1825589071">
              <w:marLeft w:val="0"/>
              <w:marRight w:val="0"/>
              <w:marTop w:val="0"/>
              <w:marBottom w:val="0"/>
              <w:divBdr>
                <w:top w:val="none" w:sz="0" w:space="0" w:color="auto"/>
                <w:left w:val="none" w:sz="0" w:space="0" w:color="auto"/>
                <w:bottom w:val="none" w:sz="0" w:space="0" w:color="auto"/>
                <w:right w:val="none" w:sz="0" w:space="0" w:color="auto"/>
              </w:divBdr>
            </w:div>
            <w:div w:id="1016729292">
              <w:marLeft w:val="0"/>
              <w:marRight w:val="0"/>
              <w:marTop w:val="0"/>
              <w:marBottom w:val="0"/>
              <w:divBdr>
                <w:top w:val="none" w:sz="0" w:space="0" w:color="auto"/>
                <w:left w:val="none" w:sz="0" w:space="0" w:color="auto"/>
                <w:bottom w:val="none" w:sz="0" w:space="0" w:color="auto"/>
                <w:right w:val="none" w:sz="0" w:space="0" w:color="auto"/>
              </w:divBdr>
            </w:div>
            <w:div w:id="1165241711">
              <w:marLeft w:val="0"/>
              <w:marRight w:val="0"/>
              <w:marTop w:val="0"/>
              <w:marBottom w:val="0"/>
              <w:divBdr>
                <w:top w:val="none" w:sz="0" w:space="0" w:color="auto"/>
                <w:left w:val="none" w:sz="0" w:space="0" w:color="auto"/>
                <w:bottom w:val="none" w:sz="0" w:space="0" w:color="auto"/>
                <w:right w:val="none" w:sz="0" w:space="0" w:color="auto"/>
              </w:divBdr>
            </w:div>
            <w:div w:id="84503542">
              <w:marLeft w:val="0"/>
              <w:marRight w:val="0"/>
              <w:marTop w:val="0"/>
              <w:marBottom w:val="0"/>
              <w:divBdr>
                <w:top w:val="none" w:sz="0" w:space="0" w:color="auto"/>
                <w:left w:val="none" w:sz="0" w:space="0" w:color="auto"/>
                <w:bottom w:val="none" w:sz="0" w:space="0" w:color="auto"/>
                <w:right w:val="none" w:sz="0" w:space="0" w:color="auto"/>
              </w:divBdr>
            </w:div>
            <w:div w:id="1992712121">
              <w:marLeft w:val="0"/>
              <w:marRight w:val="0"/>
              <w:marTop w:val="0"/>
              <w:marBottom w:val="0"/>
              <w:divBdr>
                <w:top w:val="none" w:sz="0" w:space="0" w:color="auto"/>
                <w:left w:val="none" w:sz="0" w:space="0" w:color="auto"/>
                <w:bottom w:val="none" w:sz="0" w:space="0" w:color="auto"/>
                <w:right w:val="none" w:sz="0" w:space="0" w:color="auto"/>
              </w:divBdr>
            </w:div>
            <w:div w:id="1725131275">
              <w:marLeft w:val="0"/>
              <w:marRight w:val="0"/>
              <w:marTop w:val="0"/>
              <w:marBottom w:val="0"/>
              <w:divBdr>
                <w:top w:val="none" w:sz="0" w:space="0" w:color="auto"/>
                <w:left w:val="none" w:sz="0" w:space="0" w:color="auto"/>
                <w:bottom w:val="none" w:sz="0" w:space="0" w:color="auto"/>
                <w:right w:val="none" w:sz="0" w:space="0" w:color="auto"/>
              </w:divBdr>
            </w:div>
            <w:div w:id="1109739752">
              <w:marLeft w:val="0"/>
              <w:marRight w:val="0"/>
              <w:marTop w:val="0"/>
              <w:marBottom w:val="0"/>
              <w:divBdr>
                <w:top w:val="none" w:sz="0" w:space="0" w:color="auto"/>
                <w:left w:val="none" w:sz="0" w:space="0" w:color="auto"/>
                <w:bottom w:val="none" w:sz="0" w:space="0" w:color="auto"/>
                <w:right w:val="none" w:sz="0" w:space="0" w:color="auto"/>
              </w:divBdr>
            </w:div>
            <w:div w:id="283580592">
              <w:marLeft w:val="0"/>
              <w:marRight w:val="0"/>
              <w:marTop w:val="0"/>
              <w:marBottom w:val="0"/>
              <w:divBdr>
                <w:top w:val="none" w:sz="0" w:space="0" w:color="auto"/>
                <w:left w:val="none" w:sz="0" w:space="0" w:color="auto"/>
                <w:bottom w:val="none" w:sz="0" w:space="0" w:color="auto"/>
                <w:right w:val="none" w:sz="0" w:space="0" w:color="auto"/>
              </w:divBdr>
            </w:div>
            <w:div w:id="673382722">
              <w:marLeft w:val="0"/>
              <w:marRight w:val="0"/>
              <w:marTop w:val="0"/>
              <w:marBottom w:val="0"/>
              <w:divBdr>
                <w:top w:val="none" w:sz="0" w:space="0" w:color="auto"/>
                <w:left w:val="none" w:sz="0" w:space="0" w:color="auto"/>
                <w:bottom w:val="none" w:sz="0" w:space="0" w:color="auto"/>
                <w:right w:val="none" w:sz="0" w:space="0" w:color="auto"/>
              </w:divBdr>
            </w:div>
            <w:div w:id="1068380039">
              <w:marLeft w:val="0"/>
              <w:marRight w:val="0"/>
              <w:marTop w:val="0"/>
              <w:marBottom w:val="0"/>
              <w:divBdr>
                <w:top w:val="none" w:sz="0" w:space="0" w:color="auto"/>
                <w:left w:val="none" w:sz="0" w:space="0" w:color="auto"/>
                <w:bottom w:val="none" w:sz="0" w:space="0" w:color="auto"/>
                <w:right w:val="none" w:sz="0" w:space="0" w:color="auto"/>
              </w:divBdr>
            </w:div>
            <w:div w:id="1633905680">
              <w:marLeft w:val="0"/>
              <w:marRight w:val="0"/>
              <w:marTop w:val="0"/>
              <w:marBottom w:val="0"/>
              <w:divBdr>
                <w:top w:val="none" w:sz="0" w:space="0" w:color="auto"/>
                <w:left w:val="none" w:sz="0" w:space="0" w:color="auto"/>
                <w:bottom w:val="none" w:sz="0" w:space="0" w:color="auto"/>
                <w:right w:val="none" w:sz="0" w:space="0" w:color="auto"/>
              </w:divBdr>
            </w:div>
            <w:div w:id="1558470753">
              <w:marLeft w:val="0"/>
              <w:marRight w:val="0"/>
              <w:marTop w:val="0"/>
              <w:marBottom w:val="0"/>
              <w:divBdr>
                <w:top w:val="none" w:sz="0" w:space="0" w:color="auto"/>
                <w:left w:val="none" w:sz="0" w:space="0" w:color="auto"/>
                <w:bottom w:val="none" w:sz="0" w:space="0" w:color="auto"/>
                <w:right w:val="none" w:sz="0" w:space="0" w:color="auto"/>
              </w:divBdr>
            </w:div>
            <w:div w:id="368073806">
              <w:marLeft w:val="0"/>
              <w:marRight w:val="0"/>
              <w:marTop w:val="0"/>
              <w:marBottom w:val="0"/>
              <w:divBdr>
                <w:top w:val="none" w:sz="0" w:space="0" w:color="auto"/>
                <w:left w:val="none" w:sz="0" w:space="0" w:color="auto"/>
                <w:bottom w:val="none" w:sz="0" w:space="0" w:color="auto"/>
                <w:right w:val="none" w:sz="0" w:space="0" w:color="auto"/>
              </w:divBdr>
            </w:div>
            <w:div w:id="828444120">
              <w:marLeft w:val="0"/>
              <w:marRight w:val="0"/>
              <w:marTop w:val="0"/>
              <w:marBottom w:val="0"/>
              <w:divBdr>
                <w:top w:val="none" w:sz="0" w:space="0" w:color="auto"/>
                <w:left w:val="none" w:sz="0" w:space="0" w:color="auto"/>
                <w:bottom w:val="none" w:sz="0" w:space="0" w:color="auto"/>
                <w:right w:val="none" w:sz="0" w:space="0" w:color="auto"/>
              </w:divBdr>
            </w:div>
            <w:div w:id="708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8111">
      <w:bodyDiv w:val="1"/>
      <w:marLeft w:val="0"/>
      <w:marRight w:val="0"/>
      <w:marTop w:val="0"/>
      <w:marBottom w:val="0"/>
      <w:divBdr>
        <w:top w:val="none" w:sz="0" w:space="0" w:color="auto"/>
        <w:left w:val="none" w:sz="0" w:space="0" w:color="auto"/>
        <w:bottom w:val="none" w:sz="0" w:space="0" w:color="auto"/>
        <w:right w:val="none" w:sz="0" w:space="0" w:color="auto"/>
      </w:divBdr>
    </w:div>
    <w:div w:id="1960186849">
      <w:bodyDiv w:val="1"/>
      <w:marLeft w:val="0"/>
      <w:marRight w:val="0"/>
      <w:marTop w:val="0"/>
      <w:marBottom w:val="0"/>
      <w:divBdr>
        <w:top w:val="none" w:sz="0" w:space="0" w:color="auto"/>
        <w:left w:val="none" w:sz="0" w:space="0" w:color="auto"/>
        <w:bottom w:val="none" w:sz="0" w:space="0" w:color="auto"/>
        <w:right w:val="none" w:sz="0" w:space="0" w:color="auto"/>
      </w:divBdr>
    </w:div>
    <w:div w:id="197521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iramrokkam/NER_NLP_Assignment/blob/main/01.NER_BERT_Training_F1.ipyn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debasisdotcom/name-entity-recognition-ner-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riramrokkam/NER_NLP_Assignment/blob/main/02.NER_CRF_Chatbot_F1.ipyn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riramrokkam/NER_NLP_Assignment/blob/main/01.NER_BERT_Chatbot_F1.ipynb" TargetMode="External"/><Relationship Id="rId4" Type="http://schemas.openxmlformats.org/officeDocument/2006/relationships/settings" Target="settings.xml"/><Relationship Id="rId9" Type="http://schemas.openxmlformats.org/officeDocument/2006/relationships/hyperlink" Target="https://github.com/sriramrokkam/NER_NLP_Assignment/blob/main/02.NER_CRF_Training_F1.ipyn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F637A-6237-4D72-8C25-23DC8D59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1920</Words>
  <Characters>10944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K R</dc:creator>
  <cp:keywords/>
  <dc:description/>
  <cp:lastModifiedBy>Rokkam, Sriram</cp:lastModifiedBy>
  <cp:revision>2</cp:revision>
  <dcterms:created xsi:type="dcterms:W3CDTF">2024-10-28T01:34:00Z</dcterms:created>
  <dcterms:modified xsi:type="dcterms:W3CDTF">2024-10-28T01:34:00Z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435e3dfe,3cfabd44,54370a28</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2024-10-22T11:07:01Z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7952b8bd-284c-4df3-9771-8454ebd9abc4</vt:lpwstr>
  </property>
  <property fmtid="{D5CDD505-2E9C-101B-9397-08002B2CF9AE}" pid="11" name="MSIP_Label_57443d00-af18-408c-9335-47b5de3ec9b9_ContentBits">
    <vt:lpwstr>2</vt:lpwstr>
  </property>
  <property fmtid="{D5CDD505-2E9C-101B-9397-08002B2CF9AE}" pid="12" name="GrammarlyDocumentId">
    <vt:lpwstr>a5f024d941488ee2a9287ea1e337f5249e0786b132b7b819abce186bcc4fb5ea</vt:lpwstr>
  </property>
</Properties>
</file>