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60A2C0D9" w:rsidR="00575483" w:rsidRDefault="00661234" w:rsidP="00661234">
      <w:pPr>
        <w:jc w:val="center"/>
        <w:rPr>
          <w:rFonts w:ascii="Times New Roman" w:hAnsi="Times New Roman" w:cs="Times New Roman"/>
          <w:b/>
          <w:sz w:val="52"/>
          <w:szCs w:val="28"/>
        </w:rPr>
      </w:pPr>
      <w:r w:rsidRPr="00661234">
        <w:rPr>
          <w:rFonts w:ascii="Times New Roman" w:hAnsi="Times New Roman" w:cs="Times New Roman"/>
          <w:b/>
          <w:sz w:val="52"/>
          <w:szCs w:val="28"/>
        </w:rPr>
        <w:t>Public Transport Optimization</w:t>
      </w:r>
    </w:p>
    <w:p w14:paraId="55C917BC" w14:textId="36C0AE81" w:rsidR="001B0E40" w:rsidRDefault="00004952" w:rsidP="001B0E40">
      <w:pPr>
        <w:jc w:val="center"/>
        <w:rPr>
          <w:rFonts w:ascii="Times New Roman" w:hAnsi="Times New Roman" w:cs="Times New Roman"/>
          <w:b/>
          <w:sz w:val="28"/>
          <w:szCs w:val="28"/>
          <w:u w:val="single"/>
        </w:rPr>
      </w:pPr>
      <w:r>
        <w:rPr>
          <w:rFonts w:ascii="Times New Roman" w:hAnsi="Times New Roman" w:cs="Times New Roman"/>
          <w:b/>
          <w:sz w:val="28"/>
          <w:szCs w:val="28"/>
        </w:rPr>
        <w:t xml:space="preserve">                                               </w:t>
      </w:r>
      <w:r w:rsidRPr="00004952">
        <w:rPr>
          <w:rFonts w:ascii="Times New Roman" w:hAnsi="Times New Roman" w:cs="Times New Roman"/>
          <w:b/>
          <w:sz w:val="28"/>
          <w:szCs w:val="28"/>
          <w:u w:val="single"/>
        </w:rPr>
        <w:t>TEAMMEMBER</w:t>
      </w:r>
      <w:r w:rsidR="001B0E40">
        <w:rPr>
          <w:rFonts w:ascii="Times New Roman" w:hAnsi="Times New Roman" w:cs="Times New Roman"/>
          <w:b/>
          <w:sz w:val="28"/>
          <w:szCs w:val="28"/>
          <w:u w:val="single"/>
        </w:rPr>
        <w:t xml:space="preserve"> :</w:t>
      </w:r>
    </w:p>
    <w:p w14:paraId="1C6E9ADE" w14:textId="1F8B08BF" w:rsidR="001B0E40" w:rsidRPr="001B0E40" w:rsidRDefault="001B0E40" w:rsidP="001B0E40">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80280B">
        <w:rPr>
          <w:rFonts w:ascii="Times New Roman" w:hAnsi="Times New Roman" w:cs="Times New Roman"/>
          <w:b/>
          <w:sz w:val="28"/>
          <w:szCs w:val="28"/>
        </w:rPr>
        <w:t>1.</w:t>
      </w:r>
      <w:r>
        <w:rPr>
          <w:rFonts w:ascii="Times New Roman" w:hAnsi="Times New Roman" w:cs="Times New Roman"/>
          <w:b/>
          <w:sz w:val="28"/>
          <w:szCs w:val="28"/>
        </w:rPr>
        <w:t xml:space="preserve"> au82042120507</w:t>
      </w:r>
      <w:r w:rsidR="004F54F0">
        <w:rPr>
          <w:rFonts w:ascii="Times New Roman" w:hAnsi="Times New Roman" w:cs="Times New Roman"/>
          <w:b/>
          <w:sz w:val="28"/>
          <w:szCs w:val="28"/>
        </w:rPr>
        <w:t>0</w:t>
      </w:r>
      <w:r>
        <w:rPr>
          <w:rFonts w:ascii="Times New Roman" w:hAnsi="Times New Roman" w:cs="Times New Roman"/>
          <w:b/>
          <w:sz w:val="28"/>
          <w:szCs w:val="28"/>
        </w:rPr>
        <w:t>-</w:t>
      </w:r>
      <w:r w:rsidR="004F54F0">
        <w:rPr>
          <w:rFonts w:ascii="Times New Roman" w:hAnsi="Times New Roman" w:cs="Times New Roman"/>
          <w:b/>
          <w:sz w:val="28"/>
          <w:szCs w:val="28"/>
        </w:rPr>
        <w:t>Sriram</w:t>
      </w:r>
      <w:r>
        <w:rPr>
          <w:rFonts w:ascii="Times New Roman" w:hAnsi="Times New Roman" w:cs="Times New Roman"/>
          <w:b/>
          <w:sz w:val="28"/>
          <w:szCs w:val="28"/>
        </w:rPr>
        <w:t xml:space="preserve"> </w:t>
      </w:r>
      <w:r w:rsidR="004F54F0">
        <w:rPr>
          <w:rFonts w:ascii="Times New Roman" w:hAnsi="Times New Roman" w:cs="Times New Roman"/>
          <w:b/>
          <w:sz w:val="28"/>
          <w:szCs w:val="28"/>
        </w:rPr>
        <w:t>V</w:t>
      </w:r>
    </w:p>
    <w:p w14:paraId="531B6C95" w14:textId="77777777" w:rsidR="00575483" w:rsidRPr="00661234" w:rsidRDefault="00575483" w:rsidP="00661234">
      <w:pPr>
        <w:jc w:val="both"/>
        <w:rPr>
          <w:rFonts w:ascii="Times New Roman" w:hAnsi="Times New Roman" w:cs="Times New Roman"/>
        </w:rPr>
      </w:pPr>
    </w:p>
    <w:p w14:paraId="25E266C5" w14:textId="77777777" w:rsidR="00661234" w:rsidRPr="00661234" w:rsidRDefault="00661234" w:rsidP="00661234">
      <w:pPr>
        <w:jc w:val="both"/>
        <w:rPr>
          <w:rFonts w:ascii="Times New Roman" w:hAnsi="Times New Roman" w:cs="Times New Roman"/>
          <w:b/>
          <w:bCs/>
          <w:sz w:val="28"/>
          <w:szCs w:val="26"/>
        </w:rPr>
      </w:pPr>
      <w:r w:rsidRPr="00661234">
        <w:rPr>
          <w:rFonts w:ascii="Times New Roman" w:hAnsi="Times New Roman" w:cs="Times New Roman"/>
          <w:b/>
          <w:bCs/>
          <w:sz w:val="28"/>
          <w:szCs w:val="26"/>
        </w:rPr>
        <w:t>Introduction:</w:t>
      </w:r>
    </w:p>
    <w:p w14:paraId="798D5068" w14:textId="360F2AFE" w:rsidR="00661234" w:rsidRPr="00661234" w:rsidRDefault="00661234" w:rsidP="001B0E40">
      <w:pPr>
        <w:tabs>
          <w:tab w:val="left" w:pos="720"/>
        </w:tabs>
        <w:jc w:val="both"/>
        <w:rPr>
          <w:rFonts w:ascii="Times New Roman" w:hAnsi="Times New Roman" w:cs="Times New Roman"/>
        </w:rPr>
      </w:pPr>
      <w:r w:rsidRPr="00661234">
        <w:rPr>
          <w:rFonts w:ascii="Times New Roman" w:hAnsi="Times New Roman" w:cs="Times New Roman"/>
          <w:sz w:val="24"/>
          <w:szCs w:val="24"/>
        </w:rPr>
        <w:t>Public transport optimization in the context of the Internet of Things (IoT) refers to the use of IoT technologies and data analytics to improve the efficiency, safety, and overall quality of public transportation systems.</w:t>
      </w:r>
    </w:p>
    <w:p w14:paraId="23CB27EC" w14:textId="77777777" w:rsidR="00661234" w:rsidRPr="00661234" w:rsidRDefault="00661234" w:rsidP="00661234">
      <w:pPr>
        <w:jc w:val="both"/>
        <w:rPr>
          <w:rFonts w:ascii="Times New Roman" w:hAnsi="Times New Roman" w:cs="Times New Roman"/>
          <w:b/>
          <w:bCs/>
          <w:sz w:val="26"/>
          <w:szCs w:val="26"/>
        </w:rPr>
      </w:pPr>
    </w:p>
    <w:p w14:paraId="787ADC81" w14:textId="3D529281" w:rsidR="00661234" w:rsidRPr="00661234" w:rsidRDefault="00661234" w:rsidP="00661234">
      <w:pPr>
        <w:jc w:val="both"/>
        <w:rPr>
          <w:rFonts w:ascii="Times New Roman" w:hAnsi="Times New Roman" w:cs="Times New Roman"/>
          <w:b/>
          <w:bCs/>
          <w:sz w:val="28"/>
          <w:szCs w:val="26"/>
        </w:rPr>
      </w:pPr>
      <w:r w:rsidRPr="00661234">
        <w:rPr>
          <w:rFonts w:ascii="Times New Roman" w:hAnsi="Times New Roman" w:cs="Times New Roman"/>
          <w:b/>
          <w:bCs/>
          <w:sz w:val="28"/>
          <w:szCs w:val="26"/>
        </w:rPr>
        <w:t>Project Objective:</w:t>
      </w:r>
    </w:p>
    <w:p w14:paraId="1C6A2A24" w14:textId="77777777" w:rsidR="00661234" w:rsidRPr="00661234" w:rsidRDefault="00661234" w:rsidP="00661234">
      <w:pPr>
        <w:tabs>
          <w:tab w:val="left" w:pos="720"/>
        </w:tabs>
        <w:jc w:val="both"/>
        <w:rPr>
          <w:rFonts w:ascii="Times New Roman" w:hAnsi="Times New Roman" w:cs="Times New Roman"/>
          <w:sz w:val="24"/>
          <w:szCs w:val="24"/>
        </w:rPr>
      </w:pPr>
      <w:r w:rsidRPr="00661234">
        <w:rPr>
          <w:rFonts w:ascii="Times New Roman" w:hAnsi="Times New Roman" w:cs="Times New Roman"/>
        </w:rPr>
        <w:tab/>
      </w:r>
      <w:r w:rsidRPr="00661234">
        <w:rPr>
          <w:rFonts w:ascii="Times New Roman" w:hAnsi="Times New Roman" w:cs="Times New Roman"/>
          <w:sz w:val="24"/>
          <w:szCs w:val="24"/>
        </w:rPr>
        <w:t>Public transport optimization in the context of the Internet of Things (IoT) refers to the use of IoT technologies and data analytics to improve the efficiency, arrival prediction, and overall quality of public transportation.</w:t>
      </w:r>
    </w:p>
    <w:p w14:paraId="10232C5A" w14:textId="77777777" w:rsidR="00575483" w:rsidRPr="00661234" w:rsidRDefault="00575483" w:rsidP="00661234">
      <w:pPr>
        <w:jc w:val="both"/>
        <w:rPr>
          <w:rFonts w:ascii="Times New Roman" w:hAnsi="Times New Roman" w:cs="Times New Roman"/>
        </w:rPr>
      </w:pPr>
    </w:p>
    <w:p w14:paraId="30692428" w14:textId="77777777" w:rsidR="00575483" w:rsidRPr="00661234" w:rsidRDefault="00575483" w:rsidP="00661234">
      <w:pPr>
        <w:jc w:val="both"/>
        <w:rPr>
          <w:rFonts w:ascii="Times New Roman" w:hAnsi="Times New Roman" w:cs="Times New Roman"/>
          <w:b/>
          <w:sz w:val="28"/>
        </w:rPr>
      </w:pPr>
      <w:r w:rsidRPr="00661234">
        <w:rPr>
          <w:rFonts w:ascii="Times New Roman" w:hAnsi="Times New Roman" w:cs="Times New Roman"/>
          <w:b/>
          <w:sz w:val="28"/>
        </w:rPr>
        <w:t>Sensors for Deployment:</w:t>
      </w:r>
    </w:p>
    <w:p w14:paraId="4C9CD37E" w14:textId="512754C7" w:rsidR="00575483" w:rsidRPr="00661234" w:rsidRDefault="00575483" w:rsidP="00661234">
      <w:pPr>
        <w:jc w:val="both"/>
        <w:rPr>
          <w:rFonts w:ascii="Times New Roman" w:hAnsi="Times New Roman" w:cs="Times New Roman"/>
        </w:rPr>
      </w:pPr>
      <w:r w:rsidRPr="00661234">
        <w:rPr>
          <w:rFonts w:ascii="Times New Roman" w:hAnsi="Times New Roman" w:cs="Times New Roman"/>
        </w:rPr>
        <w:t>To achieve effective public transport optimization, several types of sensors can be deployed in vehicles and at transport infrastructure locations. Here are the key</w:t>
      </w:r>
      <w:r w:rsidR="00661234" w:rsidRPr="00661234">
        <w:rPr>
          <w:rFonts w:ascii="Times New Roman" w:hAnsi="Times New Roman" w:cs="Times New Roman"/>
        </w:rPr>
        <w:t xml:space="preserve"> sensors and their applications.</w:t>
      </w:r>
    </w:p>
    <w:p w14:paraId="376A751F" w14:textId="77777777" w:rsidR="00575483" w:rsidRPr="00661234" w:rsidRDefault="00575483" w:rsidP="00661234">
      <w:pPr>
        <w:jc w:val="both"/>
        <w:rPr>
          <w:rFonts w:ascii="Times New Roman" w:hAnsi="Times New Roman" w:cs="Times New Roman"/>
        </w:rPr>
      </w:pPr>
    </w:p>
    <w:p w14:paraId="6D3D0E22" w14:textId="12FC17FA" w:rsidR="00575483" w:rsidRPr="00661234" w:rsidRDefault="00575483" w:rsidP="00661234">
      <w:pPr>
        <w:pStyle w:val="ListParagraph"/>
        <w:numPr>
          <w:ilvl w:val="0"/>
          <w:numId w:val="1"/>
        </w:numPr>
        <w:ind w:right="828"/>
        <w:jc w:val="both"/>
        <w:rPr>
          <w:rFonts w:ascii="Times New Roman" w:hAnsi="Times New Roman" w:cs="Times New Roman"/>
          <w:b/>
          <w:sz w:val="26"/>
          <w:szCs w:val="26"/>
        </w:rPr>
      </w:pPr>
      <w:r w:rsidRPr="00661234">
        <w:rPr>
          <w:rFonts w:ascii="Times New Roman" w:hAnsi="Times New Roman" w:cs="Times New Roman"/>
          <w:b/>
          <w:sz w:val="26"/>
          <w:szCs w:val="26"/>
        </w:rPr>
        <w:t>GPS Sensor:</w:t>
      </w:r>
    </w:p>
    <w:p w14:paraId="5A5432C0" w14:textId="77777777" w:rsidR="00575483" w:rsidRPr="00661234" w:rsidRDefault="00575483" w:rsidP="00661234">
      <w:pPr>
        <w:ind w:left="993" w:right="828" w:firstLine="447"/>
        <w:jc w:val="both"/>
        <w:rPr>
          <w:rFonts w:ascii="Times New Roman" w:hAnsi="Times New Roman" w:cs="Times New Roman"/>
        </w:rPr>
      </w:pPr>
      <w:r w:rsidRPr="00661234">
        <w:rPr>
          <w:rFonts w:ascii="Times New Roman" w:hAnsi="Times New Roman" w:cs="Times New Roman"/>
        </w:rPr>
        <w:t>Application: Used for real-time vehicle tracking and route optimization.</w:t>
      </w:r>
    </w:p>
    <w:p w14:paraId="6B2BC817" w14:textId="03B5E92A" w:rsidR="00575483" w:rsidRDefault="00575483" w:rsidP="00661234">
      <w:pPr>
        <w:ind w:left="1440" w:right="828"/>
        <w:jc w:val="both"/>
        <w:rPr>
          <w:rFonts w:ascii="Times New Roman" w:hAnsi="Times New Roman" w:cs="Times New Roman"/>
        </w:rPr>
      </w:pPr>
      <w:r w:rsidRPr="00661234">
        <w:rPr>
          <w:rFonts w:ascii="Times New Roman" w:hAnsi="Times New Roman" w:cs="Times New Roman"/>
        </w:rPr>
        <w:t>Benefits: Provides accurate location data, helping to monitor vehicle movement, calculate ETA, and optimize routes based on traffic conditions.</w:t>
      </w:r>
    </w:p>
    <w:p w14:paraId="74BE9438" w14:textId="77777777" w:rsidR="00661234" w:rsidRPr="00661234" w:rsidRDefault="00661234" w:rsidP="00661234">
      <w:pPr>
        <w:ind w:left="1440" w:right="828"/>
        <w:jc w:val="both"/>
        <w:rPr>
          <w:rFonts w:ascii="Times New Roman" w:hAnsi="Times New Roman" w:cs="Times New Roman"/>
        </w:rPr>
      </w:pPr>
    </w:p>
    <w:p w14:paraId="0C3309C6" w14:textId="49CA9A84" w:rsidR="00575483" w:rsidRPr="00661234" w:rsidRDefault="00575483" w:rsidP="00661234">
      <w:pPr>
        <w:pStyle w:val="ListParagraph"/>
        <w:numPr>
          <w:ilvl w:val="0"/>
          <w:numId w:val="1"/>
        </w:numPr>
        <w:ind w:right="828"/>
        <w:jc w:val="both"/>
        <w:rPr>
          <w:rFonts w:ascii="Times New Roman" w:hAnsi="Times New Roman" w:cs="Times New Roman"/>
          <w:b/>
          <w:sz w:val="26"/>
          <w:szCs w:val="26"/>
        </w:rPr>
      </w:pPr>
      <w:r w:rsidRPr="00661234">
        <w:rPr>
          <w:rFonts w:ascii="Times New Roman" w:hAnsi="Times New Roman" w:cs="Times New Roman"/>
          <w:b/>
          <w:sz w:val="26"/>
          <w:szCs w:val="26"/>
        </w:rPr>
        <w:t>Passenger Counting Sensors:</w:t>
      </w:r>
    </w:p>
    <w:p w14:paraId="1D0A9F3D" w14:textId="77777777" w:rsidR="00575483" w:rsidRPr="00661234" w:rsidRDefault="00575483" w:rsidP="00661234">
      <w:pPr>
        <w:ind w:left="993" w:right="828" w:firstLine="447"/>
        <w:jc w:val="both"/>
        <w:rPr>
          <w:rFonts w:ascii="Times New Roman" w:hAnsi="Times New Roman" w:cs="Times New Roman"/>
        </w:rPr>
      </w:pPr>
      <w:r w:rsidRPr="00661234">
        <w:rPr>
          <w:rFonts w:ascii="Times New Roman" w:hAnsi="Times New Roman" w:cs="Times New Roman"/>
          <w:color w:val="00B050"/>
          <w:sz w:val="24"/>
          <w:szCs w:val="24"/>
        </w:rPr>
        <w:t>Application:</w:t>
      </w:r>
      <w:r w:rsidRPr="00661234">
        <w:rPr>
          <w:rFonts w:ascii="Times New Roman" w:hAnsi="Times New Roman" w:cs="Times New Roman"/>
          <w:color w:val="00B050"/>
        </w:rPr>
        <w:t xml:space="preserve"> </w:t>
      </w:r>
      <w:r w:rsidRPr="00661234">
        <w:rPr>
          <w:rFonts w:ascii="Times New Roman" w:hAnsi="Times New Roman" w:cs="Times New Roman"/>
        </w:rPr>
        <w:t>Used to monitor passenger loads on vehicles.</w:t>
      </w:r>
    </w:p>
    <w:p w14:paraId="3B8BA461" w14:textId="0B9B2DD2" w:rsidR="00575483" w:rsidRPr="00661234" w:rsidRDefault="00575483" w:rsidP="00661234">
      <w:pPr>
        <w:ind w:left="1440" w:right="828"/>
        <w:jc w:val="both"/>
        <w:rPr>
          <w:rFonts w:ascii="Times New Roman" w:hAnsi="Times New Roman" w:cs="Times New Roman"/>
        </w:rPr>
      </w:pPr>
      <w:r w:rsidRPr="00661234">
        <w:rPr>
          <w:rFonts w:ascii="Times New Roman" w:hAnsi="Times New Roman" w:cs="Times New Roman"/>
          <w:color w:val="00B050"/>
          <w:sz w:val="24"/>
          <w:szCs w:val="24"/>
        </w:rPr>
        <w:t>Benefits:</w:t>
      </w:r>
      <w:r w:rsidRPr="00661234">
        <w:rPr>
          <w:rFonts w:ascii="Times New Roman" w:hAnsi="Times New Roman" w:cs="Times New Roman"/>
        </w:rPr>
        <w:t xml:space="preserve"> Allows for optimization of vehicle capacity, leading to better resource allocation and service planning.</w:t>
      </w:r>
    </w:p>
    <w:p w14:paraId="35FA13A4" w14:textId="7C969058" w:rsidR="00575483" w:rsidRPr="00661234" w:rsidRDefault="00575483" w:rsidP="00661234">
      <w:pPr>
        <w:ind w:left="1440" w:right="828"/>
        <w:jc w:val="both"/>
        <w:rPr>
          <w:rFonts w:ascii="Times New Roman" w:hAnsi="Times New Roman" w:cs="Times New Roman"/>
          <w:color w:val="00B050"/>
          <w:sz w:val="24"/>
          <w:szCs w:val="24"/>
        </w:rPr>
      </w:pPr>
      <w:r w:rsidRPr="00661234">
        <w:rPr>
          <w:rFonts w:ascii="Times New Roman" w:hAnsi="Times New Roman" w:cs="Times New Roman"/>
          <w:color w:val="00B050"/>
          <w:sz w:val="24"/>
          <w:szCs w:val="24"/>
        </w:rPr>
        <w:t>Temperature and Climate Sensors:</w:t>
      </w:r>
    </w:p>
    <w:p w14:paraId="55D05338" w14:textId="77777777" w:rsidR="00575483" w:rsidRPr="00661234" w:rsidRDefault="00575483" w:rsidP="00661234">
      <w:pPr>
        <w:ind w:left="1440" w:right="828"/>
        <w:jc w:val="both"/>
        <w:rPr>
          <w:rFonts w:ascii="Times New Roman" w:hAnsi="Times New Roman" w:cs="Times New Roman"/>
        </w:rPr>
      </w:pPr>
      <w:r w:rsidRPr="00661234">
        <w:rPr>
          <w:rFonts w:ascii="Times New Roman" w:hAnsi="Times New Roman" w:cs="Times New Roman"/>
          <w:color w:val="00B050"/>
          <w:sz w:val="24"/>
          <w:szCs w:val="24"/>
        </w:rPr>
        <w:t>Application:</w:t>
      </w:r>
      <w:r w:rsidRPr="00661234">
        <w:rPr>
          <w:rFonts w:ascii="Times New Roman" w:hAnsi="Times New Roman" w:cs="Times New Roman"/>
          <w:color w:val="00B050"/>
        </w:rPr>
        <w:t xml:space="preserve"> </w:t>
      </w:r>
      <w:r w:rsidRPr="00661234">
        <w:rPr>
          <w:rFonts w:ascii="Times New Roman" w:hAnsi="Times New Roman" w:cs="Times New Roman"/>
        </w:rPr>
        <w:t>Monitoring and maintaining comfortable climate conditions inside vehicles.</w:t>
      </w:r>
    </w:p>
    <w:p w14:paraId="3415609D" w14:textId="77777777" w:rsidR="00575483" w:rsidRPr="00661234" w:rsidRDefault="00575483" w:rsidP="00661234">
      <w:pPr>
        <w:ind w:left="1440" w:right="828"/>
        <w:jc w:val="both"/>
        <w:rPr>
          <w:rFonts w:ascii="Times New Roman" w:hAnsi="Times New Roman" w:cs="Times New Roman"/>
        </w:rPr>
      </w:pPr>
      <w:r w:rsidRPr="00661234">
        <w:rPr>
          <w:rFonts w:ascii="Times New Roman" w:hAnsi="Times New Roman" w:cs="Times New Roman"/>
          <w:color w:val="00B050"/>
          <w:sz w:val="24"/>
          <w:szCs w:val="24"/>
        </w:rPr>
        <w:t>Benefits:</w:t>
      </w:r>
      <w:r w:rsidRPr="00661234">
        <w:rPr>
          <w:rFonts w:ascii="Times New Roman" w:hAnsi="Times New Roman" w:cs="Times New Roman"/>
        </w:rPr>
        <w:t xml:space="preserve"> Ensures passenger comfort and safety by regulating heating, ventilation, and air conditioning systems.</w:t>
      </w:r>
    </w:p>
    <w:p w14:paraId="667EA0A1" w14:textId="77777777" w:rsidR="00575483" w:rsidRPr="00661234" w:rsidRDefault="00575483" w:rsidP="00661234">
      <w:pPr>
        <w:ind w:left="993" w:right="828"/>
        <w:jc w:val="both"/>
        <w:rPr>
          <w:rFonts w:ascii="Times New Roman" w:hAnsi="Times New Roman" w:cs="Times New Roman"/>
        </w:rPr>
      </w:pPr>
    </w:p>
    <w:p w14:paraId="4C0CAB0F" w14:textId="03051272" w:rsidR="00661234" w:rsidRDefault="00661234" w:rsidP="00661234">
      <w:pPr>
        <w:pStyle w:val="ListParagraph"/>
        <w:ind w:left="1713" w:right="828"/>
        <w:jc w:val="both"/>
        <w:rPr>
          <w:rFonts w:ascii="Times New Roman" w:hAnsi="Times New Roman" w:cs="Times New Roman"/>
          <w:b/>
          <w:sz w:val="26"/>
          <w:szCs w:val="26"/>
        </w:rPr>
      </w:pPr>
    </w:p>
    <w:p w14:paraId="74A13EE2" w14:textId="68F64908" w:rsidR="00661234" w:rsidRDefault="00661234" w:rsidP="00661234">
      <w:pPr>
        <w:pStyle w:val="ListParagraph"/>
        <w:ind w:left="1713" w:right="828"/>
        <w:jc w:val="both"/>
        <w:rPr>
          <w:rFonts w:ascii="Times New Roman" w:hAnsi="Times New Roman" w:cs="Times New Roman"/>
          <w:b/>
          <w:sz w:val="26"/>
          <w:szCs w:val="26"/>
        </w:rPr>
      </w:pPr>
    </w:p>
    <w:p w14:paraId="4B5C9C16" w14:textId="3ADCCC36" w:rsidR="00661234" w:rsidRDefault="00661234" w:rsidP="00661234">
      <w:pPr>
        <w:pStyle w:val="ListParagraph"/>
        <w:ind w:left="1713" w:right="828"/>
        <w:jc w:val="both"/>
        <w:rPr>
          <w:rFonts w:ascii="Times New Roman" w:hAnsi="Times New Roman" w:cs="Times New Roman"/>
          <w:b/>
          <w:sz w:val="26"/>
          <w:szCs w:val="26"/>
        </w:rPr>
      </w:pPr>
    </w:p>
    <w:p w14:paraId="779F3D8D" w14:textId="330937FE" w:rsidR="00661234" w:rsidRPr="00661234" w:rsidRDefault="00661234" w:rsidP="00661234">
      <w:pPr>
        <w:pStyle w:val="ListParagraph"/>
        <w:ind w:left="1713" w:right="828"/>
        <w:jc w:val="both"/>
        <w:rPr>
          <w:rFonts w:ascii="Times New Roman" w:hAnsi="Times New Roman" w:cs="Times New Roman"/>
          <w:b/>
          <w:sz w:val="26"/>
          <w:szCs w:val="26"/>
        </w:rPr>
      </w:pPr>
    </w:p>
    <w:p w14:paraId="289E7673" w14:textId="02F429B4" w:rsidR="00575483" w:rsidRPr="00661234" w:rsidRDefault="00575483" w:rsidP="00661234">
      <w:pPr>
        <w:pStyle w:val="ListParagraph"/>
        <w:numPr>
          <w:ilvl w:val="0"/>
          <w:numId w:val="1"/>
        </w:numPr>
        <w:ind w:right="828"/>
        <w:jc w:val="both"/>
        <w:rPr>
          <w:rFonts w:ascii="Times New Roman" w:hAnsi="Times New Roman" w:cs="Times New Roman"/>
          <w:b/>
          <w:sz w:val="26"/>
          <w:szCs w:val="26"/>
        </w:rPr>
      </w:pPr>
      <w:r w:rsidRPr="00661234">
        <w:rPr>
          <w:rFonts w:ascii="Times New Roman" w:hAnsi="Times New Roman" w:cs="Times New Roman"/>
          <w:b/>
          <w:sz w:val="26"/>
          <w:szCs w:val="26"/>
        </w:rPr>
        <w:t>Proximity Sensors (Ultrasonic or Infrared):</w:t>
      </w:r>
    </w:p>
    <w:p w14:paraId="6232D126" w14:textId="31FEF124" w:rsidR="00575483" w:rsidRPr="00661234" w:rsidRDefault="00575483" w:rsidP="00661234">
      <w:pPr>
        <w:ind w:left="1353" w:right="828"/>
        <w:jc w:val="both"/>
        <w:rPr>
          <w:rFonts w:ascii="Times New Roman" w:hAnsi="Times New Roman" w:cs="Times New Roman"/>
        </w:rPr>
      </w:pPr>
      <w:r w:rsidRPr="00661234">
        <w:rPr>
          <w:rFonts w:ascii="Times New Roman" w:hAnsi="Times New Roman" w:cs="Times New Roman"/>
        </w:rPr>
        <w:t>Application: Detecting the proximity of vehicles to obstacles, objects, or pedestrians.</w:t>
      </w:r>
    </w:p>
    <w:p w14:paraId="528E818F" w14:textId="64056B92" w:rsidR="00575483" w:rsidRPr="00661234" w:rsidRDefault="00575483" w:rsidP="00661234">
      <w:pPr>
        <w:ind w:left="1353" w:right="828"/>
        <w:jc w:val="both"/>
        <w:rPr>
          <w:rFonts w:ascii="Times New Roman" w:hAnsi="Times New Roman" w:cs="Times New Roman"/>
        </w:rPr>
      </w:pPr>
      <w:r w:rsidRPr="00661234">
        <w:rPr>
          <w:rFonts w:ascii="Times New Roman" w:hAnsi="Times New Roman" w:cs="Times New Roman"/>
        </w:rPr>
        <w:t>Benefits: Enhances safety by providing alerts to drivers and helping avoid collisions.</w:t>
      </w:r>
    </w:p>
    <w:p w14:paraId="4D4C165D" w14:textId="3EFCADCF" w:rsidR="00575483" w:rsidRDefault="000F22D9" w:rsidP="00661234">
      <w:pPr>
        <w:ind w:left="993" w:right="828"/>
        <w:jc w:val="both"/>
        <w:rPr>
          <w:rFonts w:ascii="Times New Roman" w:hAnsi="Times New Roman" w:cs="Times New Roman"/>
        </w:rPr>
      </w:pPr>
      <w:r w:rsidRPr="00D8166A">
        <w:rPr>
          <w:rFonts w:ascii="Times New Roman" w:hAnsi="Times New Roman" w:cs="Times New Roman"/>
          <w:noProof/>
          <w:lang w:eastAsia="en-IN"/>
        </w:rPr>
        <w:drawing>
          <wp:anchor distT="0" distB="0" distL="114300" distR="114300" simplePos="0" relativeHeight="251660288" behindDoc="0" locked="0" layoutInCell="1" allowOverlap="1" wp14:anchorId="1A97D699" wp14:editId="4CFDFDF4">
            <wp:simplePos x="0" y="0"/>
            <wp:positionH relativeFrom="page">
              <wp:posOffset>2421956</wp:posOffset>
            </wp:positionH>
            <wp:positionV relativeFrom="paragraph">
              <wp:posOffset>16922</wp:posOffset>
            </wp:positionV>
            <wp:extent cx="2522855" cy="2188210"/>
            <wp:effectExtent l="0" t="0" r="0" b="2540"/>
            <wp:wrapSquare wrapText="bothSides"/>
            <wp:docPr id="2" name="Picture 2" descr="C:\Users\Administrator\Downloads\ultrasonic-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ultrasonic-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2522855"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DF0829" w14:textId="0246D5DA" w:rsidR="00661234" w:rsidRDefault="00661234" w:rsidP="00661234">
      <w:pPr>
        <w:ind w:left="993" w:right="828"/>
        <w:jc w:val="both"/>
        <w:rPr>
          <w:rFonts w:ascii="Times New Roman" w:hAnsi="Times New Roman" w:cs="Times New Roman"/>
        </w:rPr>
      </w:pPr>
    </w:p>
    <w:p w14:paraId="1D66D05E" w14:textId="1C1F2985" w:rsidR="00661234" w:rsidRDefault="00661234" w:rsidP="00661234">
      <w:pPr>
        <w:ind w:left="993" w:right="828"/>
        <w:jc w:val="both"/>
        <w:rPr>
          <w:rFonts w:ascii="Times New Roman" w:hAnsi="Times New Roman" w:cs="Times New Roman"/>
        </w:rPr>
      </w:pPr>
    </w:p>
    <w:p w14:paraId="1EADF661" w14:textId="7BD1E559" w:rsidR="00661234" w:rsidRDefault="00661234" w:rsidP="00661234">
      <w:pPr>
        <w:ind w:left="993" w:right="828"/>
        <w:jc w:val="both"/>
        <w:rPr>
          <w:rFonts w:ascii="Times New Roman" w:hAnsi="Times New Roman" w:cs="Times New Roman"/>
        </w:rPr>
      </w:pPr>
    </w:p>
    <w:p w14:paraId="127EBE3C" w14:textId="2354CB5B" w:rsidR="00661234" w:rsidRDefault="00661234" w:rsidP="00661234">
      <w:pPr>
        <w:ind w:left="993" w:right="828"/>
        <w:jc w:val="both"/>
        <w:rPr>
          <w:rFonts w:ascii="Times New Roman" w:hAnsi="Times New Roman" w:cs="Times New Roman"/>
        </w:rPr>
      </w:pPr>
    </w:p>
    <w:p w14:paraId="070A2772" w14:textId="7EA4BC02" w:rsidR="00661234" w:rsidRDefault="00661234" w:rsidP="00661234">
      <w:pPr>
        <w:ind w:left="993" w:right="828"/>
        <w:jc w:val="both"/>
        <w:rPr>
          <w:rFonts w:ascii="Times New Roman" w:hAnsi="Times New Roman" w:cs="Times New Roman"/>
        </w:rPr>
      </w:pPr>
    </w:p>
    <w:p w14:paraId="10CD8274" w14:textId="37125B02" w:rsidR="000F22D9" w:rsidRPr="00004952" w:rsidRDefault="000F22D9" w:rsidP="00004952">
      <w:pPr>
        <w:ind w:left="993" w:right="828"/>
        <w:jc w:val="both"/>
        <w:rPr>
          <w:rFonts w:ascii="Times New Roman" w:hAnsi="Times New Roman" w:cs="Times New Roman"/>
        </w:rPr>
      </w:pPr>
    </w:p>
    <w:p w14:paraId="563A1E69" w14:textId="0EAD9550" w:rsidR="000F22D9" w:rsidRDefault="000F22D9" w:rsidP="00661234">
      <w:pPr>
        <w:ind w:left="993" w:right="828"/>
        <w:jc w:val="both"/>
        <w:rPr>
          <w:rFonts w:ascii="Times New Roman" w:hAnsi="Times New Roman" w:cs="Times New Roman"/>
        </w:rPr>
      </w:pPr>
    </w:p>
    <w:p w14:paraId="3445D882" w14:textId="77777777" w:rsidR="000F22D9" w:rsidRPr="00661234" w:rsidRDefault="000F22D9" w:rsidP="00661234">
      <w:pPr>
        <w:ind w:left="993" w:right="828"/>
        <w:jc w:val="both"/>
        <w:rPr>
          <w:rFonts w:ascii="Times New Roman" w:hAnsi="Times New Roman" w:cs="Times New Roman"/>
        </w:rPr>
      </w:pPr>
    </w:p>
    <w:p w14:paraId="5599506A" w14:textId="3ECD9B51" w:rsidR="00575483" w:rsidRPr="00661234" w:rsidRDefault="00661234" w:rsidP="00661234">
      <w:pPr>
        <w:pStyle w:val="ListParagraph"/>
        <w:numPr>
          <w:ilvl w:val="0"/>
          <w:numId w:val="1"/>
        </w:numPr>
        <w:ind w:right="828"/>
        <w:jc w:val="both"/>
        <w:rPr>
          <w:rFonts w:ascii="Times New Roman" w:hAnsi="Times New Roman" w:cs="Times New Roman"/>
          <w:b/>
          <w:sz w:val="26"/>
          <w:szCs w:val="26"/>
        </w:rPr>
      </w:pPr>
      <w:r w:rsidRPr="00661234">
        <w:rPr>
          <w:rFonts w:ascii="Times New Roman" w:hAnsi="Times New Roman" w:cs="Times New Roman"/>
          <w:b/>
          <w:sz w:val="26"/>
          <w:szCs w:val="26"/>
        </w:rPr>
        <w:t>Camera Sensors</w:t>
      </w:r>
      <w:r w:rsidR="00575483" w:rsidRPr="00661234">
        <w:rPr>
          <w:rFonts w:ascii="Times New Roman" w:hAnsi="Times New Roman" w:cs="Times New Roman"/>
          <w:b/>
          <w:sz w:val="26"/>
          <w:szCs w:val="26"/>
        </w:rPr>
        <w:t>:</w:t>
      </w:r>
    </w:p>
    <w:p w14:paraId="75AEC6F3" w14:textId="77777777" w:rsidR="00575483" w:rsidRPr="00661234" w:rsidRDefault="00575483" w:rsidP="00661234">
      <w:pPr>
        <w:ind w:left="1440" w:right="828"/>
        <w:jc w:val="both"/>
        <w:rPr>
          <w:rFonts w:ascii="Times New Roman" w:hAnsi="Times New Roman" w:cs="Times New Roman"/>
        </w:rPr>
      </w:pPr>
      <w:r w:rsidRPr="00661234">
        <w:rPr>
          <w:rFonts w:ascii="Times New Roman" w:hAnsi="Times New Roman" w:cs="Times New Roman"/>
        </w:rPr>
        <w:t>Application: Surveillance and monitoring of passengers, driver behavior, and security.</w:t>
      </w:r>
    </w:p>
    <w:p w14:paraId="4D134D51" w14:textId="2B90E3B1" w:rsidR="00575483" w:rsidRDefault="00575483" w:rsidP="00661234">
      <w:pPr>
        <w:ind w:left="1440" w:right="828"/>
        <w:jc w:val="both"/>
        <w:rPr>
          <w:rFonts w:ascii="Times New Roman" w:hAnsi="Times New Roman" w:cs="Times New Roman"/>
        </w:rPr>
      </w:pPr>
      <w:r w:rsidRPr="00661234">
        <w:rPr>
          <w:rFonts w:ascii="Times New Roman" w:hAnsi="Times New Roman" w:cs="Times New Roman"/>
        </w:rPr>
        <w:t>Benefits: Improves safety and security by recording video footage for analysis and incident resolution.</w:t>
      </w:r>
    </w:p>
    <w:p w14:paraId="707BD09E" w14:textId="58FF3D00" w:rsidR="00661234" w:rsidRDefault="00661234" w:rsidP="00661234">
      <w:pPr>
        <w:ind w:left="1440" w:right="828"/>
        <w:jc w:val="both"/>
        <w:rPr>
          <w:rFonts w:ascii="Times New Roman" w:hAnsi="Times New Roman" w:cs="Times New Roman"/>
        </w:rPr>
      </w:pPr>
    </w:p>
    <w:p w14:paraId="52D40FBA" w14:textId="5FBAD159" w:rsidR="00661234" w:rsidRDefault="00661234" w:rsidP="00661234">
      <w:pPr>
        <w:ind w:left="1440" w:right="828"/>
        <w:jc w:val="both"/>
        <w:rPr>
          <w:rFonts w:ascii="Times New Roman" w:hAnsi="Times New Roman" w:cs="Times New Roman"/>
        </w:rPr>
      </w:pPr>
      <w:r>
        <w:rPr>
          <w:noProof/>
          <w:lang w:eastAsia="en-IN"/>
        </w:rPr>
        <w:drawing>
          <wp:anchor distT="0" distB="0" distL="0" distR="0" simplePos="0" relativeHeight="251659264" behindDoc="0" locked="0" layoutInCell="1" allowOverlap="1" wp14:anchorId="287C2EA6" wp14:editId="6BC30123">
            <wp:simplePos x="0" y="0"/>
            <wp:positionH relativeFrom="page">
              <wp:posOffset>2743200</wp:posOffset>
            </wp:positionH>
            <wp:positionV relativeFrom="paragraph">
              <wp:posOffset>9195</wp:posOffset>
            </wp:positionV>
            <wp:extent cx="1767840" cy="1584960"/>
            <wp:effectExtent l="0" t="0" r="3810" b="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767840" cy="1584960"/>
                    </a:xfrm>
                    <a:prstGeom prst="rect">
                      <a:avLst/>
                    </a:prstGeom>
                  </pic:spPr>
                </pic:pic>
              </a:graphicData>
            </a:graphic>
          </wp:anchor>
        </w:drawing>
      </w:r>
    </w:p>
    <w:p w14:paraId="4D1BA7E0" w14:textId="1E6D3855" w:rsidR="00661234" w:rsidRDefault="00661234" w:rsidP="00661234">
      <w:pPr>
        <w:ind w:left="1440" w:right="828"/>
        <w:jc w:val="both"/>
        <w:rPr>
          <w:rFonts w:ascii="Times New Roman" w:hAnsi="Times New Roman" w:cs="Times New Roman"/>
        </w:rPr>
      </w:pPr>
    </w:p>
    <w:p w14:paraId="6EFFD4B1" w14:textId="678F6DF4" w:rsidR="00661234" w:rsidRDefault="00661234" w:rsidP="00661234">
      <w:pPr>
        <w:ind w:left="1440" w:right="828"/>
        <w:jc w:val="both"/>
        <w:rPr>
          <w:rFonts w:ascii="Times New Roman" w:hAnsi="Times New Roman" w:cs="Times New Roman"/>
        </w:rPr>
      </w:pPr>
    </w:p>
    <w:p w14:paraId="047A19F6" w14:textId="31748FBB" w:rsidR="00661234" w:rsidRPr="00661234" w:rsidRDefault="00661234" w:rsidP="00661234">
      <w:pPr>
        <w:ind w:left="1440" w:right="828"/>
        <w:jc w:val="both"/>
        <w:rPr>
          <w:rFonts w:ascii="Times New Roman" w:hAnsi="Times New Roman" w:cs="Times New Roman"/>
        </w:rPr>
      </w:pPr>
    </w:p>
    <w:p w14:paraId="5DA05C69" w14:textId="77777777" w:rsidR="00661234" w:rsidRDefault="00661234" w:rsidP="00661234">
      <w:pPr>
        <w:jc w:val="both"/>
        <w:rPr>
          <w:rFonts w:ascii="Times New Roman" w:hAnsi="Times New Roman" w:cs="Times New Roman"/>
          <w:color w:val="FF0000"/>
          <w:sz w:val="24"/>
          <w:szCs w:val="24"/>
        </w:rPr>
      </w:pPr>
    </w:p>
    <w:p w14:paraId="7A48605B" w14:textId="77777777" w:rsidR="00004952" w:rsidRPr="00004952" w:rsidRDefault="00004952" w:rsidP="00004952">
      <w:pPr>
        <w:jc w:val="both"/>
        <w:rPr>
          <w:rFonts w:ascii="Times New Roman" w:hAnsi="Times New Roman" w:cs="Times New Roman"/>
          <w:b/>
          <w:bCs/>
          <w:sz w:val="28"/>
          <w:szCs w:val="28"/>
        </w:rPr>
      </w:pPr>
      <w:r w:rsidRPr="00004952">
        <w:rPr>
          <w:rFonts w:ascii="Times New Roman" w:hAnsi="Times New Roman" w:cs="Times New Roman"/>
          <w:b/>
          <w:bCs/>
          <w:sz w:val="28"/>
          <w:szCs w:val="28"/>
        </w:rPr>
        <w:t>Project Steps:</w:t>
      </w:r>
    </w:p>
    <w:p w14:paraId="5E26F27B" w14:textId="77777777" w:rsidR="00575483" w:rsidRPr="00661234" w:rsidRDefault="00575483" w:rsidP="00661234">
      <w:pPr>
        <w:jc w:val="both"/>
        <w:rPr>
          <w:rFonts w:ascii="Times New Roman" w:hAnsi="Times New Roman" w:cs="Times New Roman"/>
        </w:rPr>
      </w:pPr>
      <w:r w:rsidRPr="00661234">
        <w:rPr>
          <w:rFonts w:ascii="Times New Roman" w:hAnsi="Times New Roman" w:cs="Times New Roman"/>
        </w:rPr>
        <w:t>The project steps remain consistent with the previous outline. Here is how the sensors are integrated into the process:</w:t>
      </w:r>
    </w:p>
    <w:p w14:paraId="173133B9" w14:textId="77777777" w:rsidR="00575483" w:rsidRPr="00661234" w:rsidRDefault="00575483" w:rsidP="00661234">
      <w:pPr>
        <w:jc w:val="both"/>
        <w:rPr>
          <w:rFonts w:ascii="Times New Roman" w:hAnsi="Times New Roman" w:cs="Times New Roman"/>
        </w:rPr>
      </w:pPr>
    </w:p>
    <w:p w14:paraId="1222C457" w14:textId="7CCADFE1" w:rsidR="00575483" w:rsidRPr="001B0E40" w:rsidRDefault="00575483" w:rsidP="001B0E40">
      <w:pPr>
        <w:pStyle w:val="ListParagraph"/>
        <w:numPr>
          <w:ilvl w:val="0"/>
          <w:numId w:val="4"/>
        </w:numPr>
        <w:jc w:val="both"/>
        <w:rPr>
          <w:rFonts w:ascii="Times New Roman" w:hAnsi="Times New Roman" w:cs="Times New Roman"/>
          <w:b/>
          <w:bCs/>
          <w:color w:val="000000" w:themeColor="text1"/>
          <w:sz w:val="24"/>
          <w:szCs w:val="24"/>
        </w:rPr>
      </w:pPr>
      <w:r w:rsidRPr="001B0E40">
        <w:rPr>
          <w:rFonts w:ascii="Times New Roman" w:hAnsi="Times New Roman" w:cs="Times New Roman"/>
          <w:b/>
          <w:bCs/>
          <w:color w:val="000000" w:themeColor="text1"/>
          <w:sz w:val="24"/>
          <w:szCs w:val="24"/>
        </w:rPr>
        <w:t>Project Planning:</w:t>
      </w:r>
    </w:p>
    <w:p w14:paraId="5AD2EB76" w14:textId="6D3422F8" w:rsidR="00575483" w:rsidRPr="00661234" w:rsidRDefault="001B0E40" w:rsidP="00661234">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Define the scope, objectives, budget, and timeline for the project.</w:t>
      </w:r>
    </w:p>
    <w:p w14:paraId="5A7A5190" w14:textId="540BC33F" w:rsidR="00575483" w:rsidRPr="001B0E40" w:rsidRDefault="00575483" w:rsidP="001B0E40">
      <w:pPr>
        <w:pStyle w:val="ListParagraph"/>
        <w:numPr>
          <w:ilvl w:val="0"/>
          <w:numId w:val="4"/>
        </w:numPr>
        <w:jc w:val="both"/>
        <w:rPr>
          <w:rFonts w:ascii="Times New Roman" w:hAnsi="Times New Roman" w:cs="Times New Roman"/>
          <w:b/>
          <w:bCs/>
          <w:color w:val="000000" w:themeColor="text1"/>
          <w:sz w:val="24"/>
          <w:szCs w:val="24"/>
        </w:rPr>
      </w:pPr>
      <w:r w:rsidRPr="001B0E40">
        <w:rPr>
          <w:rFonts w:ascii="Times New Roman" w:hAnsi="Times New Roman" w:cs="Times New Roman"/>
          <w:b/>
          <w:bCs/>
          <w:color w:val="000000" w:themeColor="text1"/>
          <w:sz w:val="24"/>
          <w:szCs w:val="24"/>
        </w:rPr>
        <w:lastRenderedPageBreak/>
        <w:t>Select IoT Devices with Sensors:</w:t>
      </w:r>
    </w:p>
    <w:p w14:paraId="2197D9CE" w14:textId="69053BB4" w:rsidR="00575483" w:rsidRPr="00661234" w:rsidRDefault="001B0E40" w:rsidP="00661234">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Research and choose IoT devices that include the necessary sensors.</w:t>
      </w:r>
    </w:p>
    <w:p w14:paraId="154AD3DA" w14:textId="77777777" w:rsidR="00575483" w:rsidRPr="00004952" w:rsidRDefault="00575483" w:rsidP="00661234">
      <w:pPr>
        <w:jc w:val="both"/>
        <w:rPr>
          <w:rFonts w:ascii="Times New Roman" w:hAnsi="Times New Roman" w:cs="Times New Roman"/>
          <w:b/>
          <w:bCs/>
          <w:color w:val="000000" w:themeColor="text1"/>
        </w:rPr>
      </w:pPr>
    </w:p>
    <w:p w14:paraId="5700F776" w14:textId="26CA6814" w:rsidR="00575483" w:rsidRPr="001B0E40" w:rsidRDefault="00575483" w:rsidP="001B0E40">
      <w:pPr>
        <w:pStyle w:val="ListParagraph"/>
        <w:numPr>
          <w:ilvl w:val="0"/>
          <w:numId w:val="4"/>
        </w:numPr>
        <w:jc w:val="both"/>
        <w:rPr>
          <w:rFonts w:ascii="Times New Roman" w:hAnsi="Times New Roman" w:cs="Times New Roman"/>
          <w:b/>
          <w:bCs/>
          <w:color w:val="000000" w:themeColor="text1"/>
          <w:sz w:val="24"/>
          <w:szCs w:val="24"/>
        </w:rPr>
      </w:pPr>
      <w:r w:rsidRPr="001B0E40">
        <w:rPr>
          <w:rFonts w:ascii="Times New Roman" w:hAnsi="Times New Roman" w:cs="Times New Roman"/>
          <w:b/>
          <w:bCs/>
          <w:color w:val="000000" w:themeColor="text1"/>
          <w:sz w:val="24"/>
          <w:szCs w:val="24"/>
        </w:rPr>
        <w:t>Deployment of IoT Devices:</w:t>
      </w:r>
    </w:p>
    <w:p w14:paraId="5B2257B6" w14:textId="444F0D9F" w:rsidR="00575483" w:rsidRPr="00661234" w:rsidRDefault="001B0E40" w:rsidP="00661234">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Install IoT devices with sensors in public transport vehicles and at key infrastructure locations.</w:t>
      </w:r>
    </w:p>
    <w:p w14:paraId="2ED453AF" w14:textId="77777777" w:rsidR="00575483" w:rsidRPr="00661234" w:rsidRDefault="00575483" w:rsidP="00661234">
      <w:pPr>
        <w:jc w:val="both"/>
        <w:rPr>
          <w:rFonts w:ascii="Times New Roman" w:hAnsi="Times New Roman" w:cs="Times New Roman"/>
        </w:rPr>
      </w:pPr>
    </w:p>
    <w:p w14:paraId="4033C7CB" w14:textId="1B572883" w:rsidR="00575483" w:rsidRPr="000362A0" w:rsidRDefault="00575483" w:rsidP="000362A0">
      <w:pPr>
        <w:pStyle w:val="ListParagraph"/>
        <w:numPr>
          <w:ilvl w:val="0"/>
          <w:numId w:val="4"/>
        </w:numPr>
        <w:jc w:val="both"/>
        <w:rPr>
          <w:rFonts w:ascii="Times New Roman" w:hAnsi="Times New Roman" w:cs="Times New Roman"/>
          <w:b/>
          <w:bCs/>
          <w:color w:val="000000" w:themeColor="text1"/>
          <w:sz w:val="24"/>
          <w:szCs w:val="24"/>
        </w:rPr>
      </w:pPr>
      <w:r w:rsidRPr="000362A0">
        <w:rPr>
          <w:rFonts w:ascii="Times New Roman" w:hAnsi="Times New Roman" w:cs="Times New Roman"/>
          <w:b/>
          <w:bCs/>
          <w:color w:val="000000" w:themeColor="text1"/>
          <w:sz w:val="24"/>
          <w:szCs w:val="24"/>
        </w:rPr>
        <w:t>Data Collection:</w:t>
      </w:r>
    </w:p>
    <w:p w14:paraId="1D849C47" w14:textId="645B0C27" w:rsidR="00575483" w:rsidRPr="00661234" w:rsidRDefault="000362A0" w:rsidP="000362A0">
      <w:pPr>
        <w:ind w:left="927"/>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IoT devices with sensors will collect data, including GPS, passenger counts, temperature, proximity, and camera footage.</w:t>
      </w:r>
    </w:p>
    <w:p w14:paraId="73204672" w14:textId="77777777" w:rsidR="00575483" w:rsidRPr="00661234" w:rsidRDefault="00575483" w:rsidP="00661234">
      <w:pPr>
        <w:jc w:val="both"/>
        <w:rPr>
          <w:rFonts w:ascii="Times New Roman" w:hAnsi="Times New Roman" w:cs="Times New Roman"/>
        </w:rPr>
      </w:pPr>
    </w:p>
    <w:p w14:paraId="627B5797" w14:textId="250FA21D" w:rsidR="00575483" w:rsidRPr="001B0E40" w:rsidRDefault="00575483" w:rsidP="001B0E40">
      <w:pPr>
        <w:pStyle w:val="ListParagraph"/>
        <w:numPr>
          <w:ilvl w:val="0"/>
          <w:numId w:val="9"/>
        </w:numPr>
        <w:jc w:val="both"/>
        <w:rPr>
          <w:rFonts w:ascii="Times New Roman" w:hAnsi="Times New Roman" w:cs="Times New Roman"/>
          <w:b/>
          <w:bCs/>
          <w:color w:val="000000" w:themeColor="text1"/>
          <w:sz w:val="24"/>
          <w:szCs w:val="24"/>
        </w:rPr>
      </w:pPr>
      <w:r w:rsidRPr="001B0E40">
        <w:rPr>
          <w:rFonts w:ascii="Times New Roman" w:hAnsi="Times New Roman" w:cs="Times New Roman"/>
          <w:b/>
          <w:bCs/>
          <w:color w:val="000000" w:themeColor="text1"/>
          <w:sz w:val="24"/>
          <w:szCs w:val="24"/>
        </w:rPr>
        <w:t>Data Processing and Storage:</w:t>
      </w:r>
    </w:p>
    <w:p w14:paraId="30DC1E2A" w14:textId="3B54F7B3" w:rsidR="00575483" w:rsidRPr="00661234" w:rsidRDefault="000362A0" w:rsidP="00661234">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Develop a data processing pipeline to clean and store the collected sensor data.</w:t>
      </w:r>
    </w:p>
    <w:p w14:paraId="7D566B2F" w14:textId="77777777" w:rsidR="00575483" w:rsidRPr="00004952" w:rsidRDefault="00575483" w:rsidP="00661234">
      <w:pPr>
        <w:jc w:val="both"/>
        <w:rPr>
          <w:rFonts w:ascii="Times New Roman" w:hAnsi="Times New Roman" w:cs="Times New Roman"/>
          <w:b/>
          <w:bCs/>
          <w:color w:val="000000" w:themeColor="text1"/>
        </w:rPr>
      </w:pPr>
    </w:p>
    <w:p w14:paraId="0588BD48" w14:textId="1DFA7424" w:rsidR="00575483" w:rsidRPr="000362A0" w:rsidRDefault="00575483" w:rsidP="000362A0">
      <w:pPr>
        <w:pStyle w:val="ListParagraph"/>
        <w:numPr>
          <w:ilvl w:val="0"/>
          <w:numId w:val="9"/>
        </w:numPr>
        <w:jc w:val="both"/>
        <w:rPr>
          <w:rFonts w:ascii="Times New Roman" w:hAnsi="Times New Roman" w:cs="Times New Roman"/>
          <w:b/>
          <w:bCs/>
          <w:color w:val="000000" w:themeColor="text1"/>
          <w:sz w:val="24"/>
          <w:szCs w:val="24"/>
        </w:rPr>
      </w:pPr>
      <w:r w:rsidRPr="000362A0">
        <w:rPr>
          <w:rFonts w:ascii="Times New Roman" w:hAnsi="Times New Roman" w:cs="Times New Roman"/>
          <w:b/>
          <w:bCs/>
          <w:color w:val="000000" w:themeColor="text1"/>
          <w:sz w:val="24"/>
          <w:szCs w:val="24"/>
        </w:rPr>
        <w:t>Python Script Development:</w:t>
      </w:r>
    </w:p>
    <w:p w14:paraId="69D21EFD" w14:textId="45D583EF" w:rsidR="00575483" w:rsidRPr="00661234" w:rsidRDefault="000362A0" w:rsidP="000362A0">
      <w:pPr>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 xml:space="preserve">Create Python scripts to analyze and process sensor data, implementing algorithms for </w:t>
      </w:r>
      <w:r>
        <w:rPr>
          <w:rFonts w:ascii="Times New Roman" w:hAnsi="Times New Roman" w:cs="Times New Roman"/>
        </w:rPr>
        <w:t xml:space="preserve">                                                                                                                     </w:t>
      </w:r>
      <w:r w:rsidR="00575483" w:rsidRPr="00661234">
        <w:rPr>
          <w:rFonts w:ascii="Times New Roman" w:hAnsi="Times New Roman" w:cs="Times New Roman"/>
        </w:rPr>
        <w:t>optimization, real-time passenger information, and more.</w:t>
      </w:r>
    </w:p>
    <w:p w14:paraId="397837C4" w14:textId="77777777" w:rsidR="00575483" w:rsidRPr="00661234" w:rsidRDefault="00575483" w:rsidP="00661234">
      <w:pPr>
        <w:jc w:val="both"/>
        <w:rPr>
          <w:rFonts w:ascii="Times New Roman" w:hAnsi="Times New Roman" w:cs="Times New Roman"/>
          <w:color w:val="FF0000"/>
          <w:sz w:val="24"/>
          <w:szCs w:val="24"/>
        </w:rPr>
      </w:pPr>
    </w:p>
    <w:p w14:paraId="1F2A4B39" w14:textId="3A5A672E" w:rsidR="00575483" w:rsidRPr="000362A0" w:rsidRDefault="00575483" w:rsidP="000362A0">
      <w:pPr>
        <w:pStyle w:val="ListParagraph"/>
        <w:numPr>
          <w:ilvl w:val="0"/>
          <w:numId w:val="9"/>
        </w:numPr>
        <w:jc w:val="both"/>
        <w:rPr>
          <w:rFonts w:ascii="Times New Roman" w:hAnsi="Times New Roman" w:cs="Times New Roman"/>
          <w:b/>
          <w:bCs/>
          <w:color w:val="000000" w:themeColor="text1"/>
          <w:sz w:val="24"/>
          <w:szCs w:val="24"/>
        </w:rPr>
      </w:pPr>
      <w:r w:rsidRPr="000362A0">
        <w:rPr>
          <w:rFonts w:ascii="Times New Roman" w:hAnsi="Times New Roman" w:cs="Times New Roman"/>
          <w:b/>
          <w:bCs/>
          <w:color w:val="000000" w:themeColor="text1"/>
          <w:sz w:val="24"/>
          <w:szCs w:val="24"/>
        </w:rPr>
        <w:t>Real-time Passenger Information:</w:t>
      </w:r>
    </w:p>
    <w:p w14:paraId="34949815" w14:textId="5C4BCFDE" w:rsidR="00575483" w:rsidRPr="00661234" w:rsidRDefault="000362A0" w:rsidP="00661234">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Develop a user interface for passengers to access real-time information based on sensor data.</w:t>
      </w:r>
    </w:p>
    <w:p w14:paraId="45A4C1AE" w14:textId="77777777" w:rsidR="000362A0" w:rsidRDefault="000362A0" w:rsidP="000362A0">
      <w:pPr>
        <w:jc w:val="both"/>
        <w:rPr>
          <w:rFonts w:ascii="Times New Roman" w:hAnsi="Times New Roman" w:cs="Times New Roman"/>
          <w:b/>
          <w:bCs/>
          <w:color w:val="000000" w:themeColor="text1"/>
        </w:rPr>
      </w:pPr>
    </w:p>
    <w:p w14:paraId="34A60886" w14:textId="569C37CB" w:rsidR="00575483" w:rsidRPr="000362A0" w:rsidRDefault="00575483" w:rsidP="000362A0">
      <w:pPr>
        <w:pStyle w:val="ListParagraph"/>
        <w:numPr>
          <w:ilvl w:val="0"/>
          <w:numId w:val="9"/>
        </w:numPr>
        <w:jc w:val="both"/>
        <w:rPr>
          <w:rFonts w:ascii="Times New Roman" w:hAnsi="Times New Roman" w:cs="Times New Roman"/>
          <w:b/>
          <w:bCs/>
          <w:color w:val="000000" w:themeColor="text1"/>
          <w:sz w:val="24"/>
          <w:szCs w:val="24"/>
        </w:rPr>
      </w:pPr>
      <w:r w:rsidRPr="000362A0">
        <w:rPr>
          <w:rFonts w:ascii="Times New Roman" w:hAnsi="Times New Roman" w:cs="Times New Roman"/>
          <w:b/>
          <w:bCs/>
          <w:color w:val="000000" w:themeColor="text1"/>
          <w:sz w:val="24"/>
          <w:szCs w:val="24"/>
        </w:rPr>
        <w:t>Optimization Algorithms:</w:t>
      </w:r>
    </w:p>
    <w:p w14:paraId="60A1DE4F" w14:textId="40FBA45A" w:rsidR="00575483" w:rsidRPr="00661234" w:rsidRDefault="000362A0" w:rsidP="00661234">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Utilize sensor data to improve route efficiency, minimize delays, and optimize resource allocation.</w:t>
      </w:r>
    </w:p>
    <w:p w14:paraId="33B95B38" w14:textId="77777777" w:rsidR="00575483" w:rsidRPr="00004952" w:rsidRDefault="00575483" w:rsidP="00661234">
      <w:pPr>
        <w:jc w:val="both"/>
        <w:rPr>
          <w:rFonts w:ascii="Times New Roman" w:hAnsi="Times New Roman" w:cs="Times New Roman"/>
          <w:color w:val="FF0000"/>
          <w:sz w:val="24"/>
          <w:szCs w:val="24"/>
        </w:rPr>
      </w:pPr>
    </w:p>
    <w:p w14:paraId="231C30EE" w14:textId="72D27A87" w:rsidR="00575483" w:rsidRPr="000362A0" w:rsidRDefault="00575483" w:rsidP="000362A0">
      <w:pPr>
        <w:pStyle w:val="ListParagraph"/>
        <w:numPr>
          <w:ilvl w:val="0"/>
          <w:numId w:val="9"/>
        </w:numPr>
        <w:jc w:val="both"/>
        <w:rPr>
          <w:rFonts w:ascii="Times New Roman" w:hAnsi="Times New Roman" w:cs="Times New Roman"/>
          <w:b/>
          <w:bCs/>
          <w:color w:val="000000" w:themeColor="text1"/>
          <w:sz w:val="24"/>
          <w:szCs w:val="24"/>
        </w:rPr>
      </w:pPr>
      <w:r w:rsidRPr="000362A0">
        <w:rPr>
          <w:rFonts w:ascii="Times New Roman" w:hAnsi="Times New Roman" w:cs="Times New Roman"/>
          <w:b/>
          <w:bCs/>
          <w:color w:val="000000" w:themeColor="text1"/>
          <w:sz w:val="24"/>
          <w:szCs w:val="24"/>
        </w:rPr>
        <w:t>Visualization and Reporting:</w:t>
      </w:r>
    </w:p>
    <w:p w14:paraId="2674D91C" w14:textId="77777777" w:rsidR="000362A0" w:rsidRDefault="000362A0" w:rsidP="000362A0">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 xml:space="preserve">Create data visualization tools and generate reports for operational decision-making, leveraging the </w:t>
      </w:r>
      <w:r>
        <w:rPr>
          <w:rFonts w:ascii="Times New Roman" w:hAnsi="Times New Roman" w:cs="Times New Roman"/>
        </w:rPr>
        <w:t xml:space="preserve">           </w:t>
      </w:r>
      <w:r w:rsidR="00575483" w:rsidRPr="00661234">
        <w:rPr>
          <w:rFonts w:ascii="Times New Roman" w:hAnsi="Times New Roman" w:cs="Times New Roman"/>
        </w:rPr>
        <w:t>sensor data.</w:t>
      </w:r>
    </w:p>
    <w:p w14:paraId="29AA6868" w14:textId="73546D42" w:rsidR="00575483" w:rsidRPr="000362A0" w:rsidRDefault="00575483" w:rsidP="000362A0">
      <w:pPr>
        <w:pStyle w:val="ListParagraph"/>
        <w:numPr>
          <w:ilvl w:val="0"/>
          <w:numId w:val="9"/>
        </w:numPr>
        <w:jc w:val="both"/>
        <w:rPr>
          <w:rFonts w:ascii="Times New Roman" w:hAnsi="Times New Roman" w:cs="Times New Roman"/>
        </w:rPr>
      </w:pPr>
      <w:r w:rsidRPr="000362A0">
        <w:rPr>
          <w:rFonts w:ascii="Times New Roman" w:hAnsi="Times New Roman" w:cs="Times New Roman"/>
          <w:b/>
          <w:bCs/>
          <w:color w:val="000000" w:themeColor="text1"/>
          <w:sz w:val="24"/>
          <w:szCs w:val="24"/>
        </w:rPr>
        <w:t>Testing and Validation:</w:t>
      </w:r>
    </w:p>
    <w:p w14:paraId="02530FC2" w14:textId="225254C0" w:rsidR="00446664" w:rsidRDefault="000F33A9" w:rsidP="00661234">
      <w:pPr>
        <w:jc w:val="both"/>
        <w:rPr>
          <w:rFonts w:ascii="Times New Roman" w:hAnsi="Times New Roman" w:cs="Times New Roman"/>
        </w:rPr>
      </w:pPr>
      <w:r>
        <w:rPr>
          <w:rFonts w:ascii="Times New Roman" w:hAnsi="Times New Roman" w:cs="Times New Roman"/>
        </w:rPr>
        <w:t xml:space="preserve">      </w:t>
      </w:r>
      <w:r w:rsidR="00575483" w:rsidRPr="00661234">
        <w:rPr>
          <w:rFonts w:ascii="Times New Roman" w:hAnsi="Times New Roman" w:cs="Times New Roman"/>
        </w:rPr>
        <w:t>Thoroughly test the system, including sensor accuracy and script functionality.</w:t>
      </w:r>
    </w:p>
    <w:p w14:paraId="7837ACFF" w14:textId="51CA6187" w:rsidR="002F22CC" w:rsidRDefault="002F22CC" w:rsidP="002F22CC">
      <w:pPr>
        <w:pStyle w:val="ListParagraph"/>
        <w:numPr>
          <w:ilvl w:val="0"/>
          <w:numId w:val="9"/>
        </w:numPr>
        <w:jc w:val="both"/>
        <w:rPr>
          <w:rFonts w:ascii="Times New Roman" w:hAnsi="Times New Roman" w:cs="Times New Roman"/>
          <w:b/>
          <w:bCs/>
          <w:color w:val="000000" w:themeColor="text1"/>
          <w:sz w:val="24"/>
          <w:szCs w:val="24"/>
        </w:rPr>
      </w:pPr>
      <w:r w:rsidRPr="002F22CC">
        <w:rPr>
          <w:rFonts w:ascii="Times New Roman" w:hAnsi="Times New Roman" w:cs="Times New Roman"/>
          <w:b/>
          <w:bCs/>
          <w:color w:val="000000" w:themeColor="text1"/>
          <w:sz w:val="24"/>
          <w:szCs w:val="24"/>
        </w:rPr>
        <w:t>Raspberry Pi:</w:t>
      </w:r>
    </w:p>
    <w:p w14:paraId="3C453130" w14:textId="7D9F205E" w:rsidR="002F22CC" w:rsidRPr="000F33A9" w:rsidRDefault="000F33A9" w:rsidP="000F33A9">
      <w:pPr>
        <w:ind w:left="360"/>
        <w:jc w:val="both"/>
        <w:rPr>
          <w:rFonts w:ascii="Times New Roman" w:hAnsi="Times New Roman" w:cs="Times New Roman"/>
          <w:color w:val="000000" w:themeColor="text1"/>
        </w:rPr>
      </w:pPr>
      <w:r w:rsidRPr="000F33A9">
        <w:rPr>
          <w:rFonts w:ascii="Times New Roman" w:hAnsi="Times New Roman" w:cs="Times New Roman"/>
          <w:color w:val="000000" w:themeColor="text1"/>
        </w:rPr>
        <w:t>The Raspberry Pi is a low cost. Credit-card sized computer that plugs into a computer monitor or TV and uses a standard keyboard and mouse.it is a capable little device that enables people of all ages to explore computing and to learn how to program in languages like scratch and python.</w:t>
      </w:r>
      <w:r w:rsidRPr="000F33A9">
        <w:rPr>
          <w:rFonts w:ascii="Times New Roman" w:hAnsi="Times New Roman" w:cs="Times New Roman"/>
          <w:color w:val="040C28"/>
        </w:rPr>
        <w:t>Python is an easy to start with high-level language, and it is an integral part of the Raspberry Pi's operating system</w:t>
      </w:r>
      <w:r w:rsidRPr="000F33A9">
        <w:rPr>
          <w:rFonts w:ascii="Times New Roman" w:hAnsi="Times New Roman" w:cs="Times New Roman"/>
          <w:color w:val="4D5156"/>
          <w:shd w:val="clear" w:color="auto" w:fill="FFFFFF"/>
        </w:rPr>
        <w:t>.</w:t>
      </w:r>
    </w:p>
    <w:p w14:paraId="66C03ED7" w14:textId="5F4561C8" w:rsidR="002F22CC" w:rsidRDefault="002F22CC" w:rsidP="00661234">
      <w:pPr>
        <w:jc w:val="both"/>
        <w:rPr>
          <w:rFonts w:ascii="Times New Roman" w:hAnsi="Times New Roman" w:cs="Times New Roman"/>
        </w:rPr>
      </w:pPr>
      <w:r w:rsidRPr="002F22CC">
        <w:rPr>
          <w:noProof/>
        </w:rPr>
        <w:lastRenderedPageBreak/>
        <w:drawing>
          <wp:inline distT="0" distB="0" distL="0" distR="0" wp14:anchorId="03C510A0" wp14:editId="2AAA2D0E">
            <wp:extent cx="2203450" cy="1650122"/>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1923" cy="1663956"/>
                    </a:xfrm>
                    <a:prstGeom prst="rect">
                      <a:avLst/>
                    </a:prstGeom>
                    <a:noFill/>
                    <a:ln>
                      <a:noFill/>
                    </a:ln>
                  </pic:spPr>
                </pic:pic>
              </a:graphicData>
            </a:graphic>
          </wp:inline>
        </w:drawing>
      </w:r>
    </w:p>
    <w:p w14:paraId="24B95226" w14:textId="2B03C434" w:rsidR="002F22CC" w:rsidRDefault="002F22CC" w:rsidP="002F22CC">
      <w:pPr>
        <w:pStyle w:val="ListParagraph"/>
        <w:jc w:val="both"/>
        <w:rPr>
          <w:rFonts w:ascii="Times New Roman" w:hAnsi="Times New Roman" w:cs="Times New Roman"/>
          <w:b/>
          <w:bCs/>
          <w:color w:val="000000" w:themeColor="text1"/>
          <w:sz w:val="24"/>
          <w:szCs w:val="24"/>
        </w:rPr>
      </w:pPr>
    </w:p>
    <w:p w14:paraId="2A13E630" w14:textId="2B03C434" w:rsidR="002F22CC" w:rsidRPr="002F22CC" w:rsidRDefault="002F22CC" w:rsidP="002F22CC">
      <w:pPr>
        <w:jc w:val="both"/>
        <w:rPr>
          <w:rFonts w:ascii="Times New Roman" w:hAnsi="Times New Roman" w:cs="Times New Roman"/>
          <w:b/>
          <w:bCs/>
          <w:color w:val="000000" w:themeColor="text1"/>
          <w:sz w:val="24"/>
          <w:szCs w:val="24"/>
        </w:rPr>
      </w:pPr>
    </w:p>
    <w:p w14:paraId="02B79A02" w14:textId="4BA23D3B" w:rsidR="005857C1" w:rsidRPr="002F22CC" w:rsidRDefault="005857C1" w:rsidP="002F22CC">
      <w:pPr>
        <w:jc w:val="both"/>
        <w:rPr>
          <w:rFonts w:ascii="Times New Roman" w:hAnsi="Times New Roman" w:cs="Times New Roman"/>
          <w:b/>
          <w:bCs/>
          <w:color w:val="000000" w:themeColor="text1"/>
          <w:sz w:val="24"/>
          <w:szCs w:val="24"/>
        </w:rPr>
      </w:pPr>
      <w:r w:rsidRPr="002F22CC">
        <w:rPr>
          <w:rFonts w:ascii="Times New Roman" w:hAnsi="Times New Roman" w:cs="Times New Roman"/>
          <w:b/>
          <w:bCs/>
          <w:color w:val="000000" w:themeColor="text1"/>
          <w:sz w:val="24"/>
          <w:szCs w:val="24"/>
        </w:rPr>
        <w:t>Python Program:</w:t>
      </w:r>
    </w:p>
    <w:p w14:paraId="62A91E51"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import serial</w:t>
      </w:r>
    </w:p>
    <w:p w14:paraId="5F259CAA" w14:textId="01EF4180" w:rsidR="005857C1" w:rsidRPr="00661234" w:rsidRDefault="005857C1" w:rsidP="00661234">
      <w:pPr>
        <w:jc w:val="both"/>
        <w:rPr>
          <w:rFonts w:ascii="Times New Roman" w:hAnsi="Times New Roman" w:cs="Times New Roman"/>
        </w:rPr>
      </w:pPr>
      <w:r w:rsidRPr="00661234">
        <w:rPr>
          <w:rFonts w:ascii="Times New Roman" w:hAnsi="Times New Roman" w:cs="Times New Roman"/>
        </w:rPr>
        <w:t>import requests</w:t>
      </w:r>
    </w:p>
    <w:p w14:paraId="40F804FE"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Configure the serial port (update the port name accordingly)</w:t>
      </w:r>
    </w:p>
    <w:p w14:paraId="2434F922" w14:textId="6FAD8D0B" w:rsidR="005857C1" w:rsidRPr="00661234" w:rsidRDefault="005857C1" w:rsidP="00661234">
      <w:pPr>
        <w:jc w:val="both"/>
        <w:rPr>
          <w:rFonts w:ascii="Times New Roman" w:hAnsi="Times New Roman" w:cs="Times New Roman"/>
        </w:rPr>
      </w:pPr>
      <w:r w:rsidRPr="00661234">
        <w:rPr>
          <w:rFonts w:ascii="Times New Roman" w:hAnsi="Times New Roman" w:cs="Times New Roman"/>
        </w:rPr>
        <w:t>ser = serial.Serial('COMX', 9600)</w:t>
      </w:r>
    </w:p>
    <w:p w14:paraId="1F465031"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ThingSpeak settings</w:t>
      </w:r>
    </w:p>
    <w:p w14:paraId="677F1C2C"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thingspeak_api_key = '6EKT0ALDBXGG60Q1'</w:t>
      </w:r>
    </w:p>
    <w:p w14:paraId="1268C2EA"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thingspeak_url = f'https://thingspeak.com/channels/2303456/private_show'</w:t>
      </w:r>
    </w:p>
    <w:p w14:paraId="580A594F"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try:</w:t>
      </w:r>
    </w:p>
    <w:p w14:paraId="2010FE6C"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while True:</w:t>
      </w:r>
    </w:p>
    <w:p w14:paraId="46FD3D17"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 Read passenger count data from Arduino</w:t>
      </w:r>
    </w:p>
    <w:p w14:paraId="12426409" w14:textId="7008E078"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passenger_count = ser.readline().strip().decode('utf-8')</w:t>
      </w:r>
    </w:p>
    <w:p w14:paraId="18046E63"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 Send data to ThingSpeak</w:t>
      </w:r>
    </w:p>
    <w:p w14:paraId="3C41CDF1" w14:textId="653A8089"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response = requests.get(f'{thingspeak_url}&amp;field1={passenger_count}')</w:t>
      </w:r>
    </w:p>
    <w:p w14:paraId="43865C4F"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if response.status_code == 200:</w:t>
      </w:r>
    </w:p>
    <w:p w14:paraId="149020AA"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print(f"Passenger count sent to ThingSpeak: {passenger_count}")</w:t>
      </w:r>
    </w:p>
    <w:p w14:paraId="7841C4B0"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else:</w:t>
      </w:r>
    </w:p>
    <w:p w14:paraId="066CD574" w14:textId="1061EA14"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print("Failed to send data to ThingSpeak")</w:t>
      </w:r>
    </w:p>
    <w:p w14:paraId="184566A9"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except KeyboardInterrupt:</w:t>
      </w:r>
    </w:p>
    <w:p w14:paraId="3980189E" w14:textId="77777777"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ser.close()</w:t>
      </w:r>
    </w:p>
    <w:p w14:paraId="1782D353" w14:textId="023D3A39" w:rsidR="005857C1" w:rsidRPr="00661234" w:rsidRDefault="005857C1" w:rsidP="00661234">
      <w:pPr>
        <w:jc w:val="both"/>
        <w:rPr>
          <w:rFonts w:ascii="Times New Roman" w:hAnsi="Times New Roman" w:cs="Times New Roman"/>
        </w:rPr>
      </w:pPr>
      <w:r w:rsidRPr="00661234">
        <w:rPr>
          <w:rFonts w:ascii="Times New Roman" w:hAnsi="Times New Roman" w:cs="Times New Roman"/>
        </w:rPr>
        <w:t xml:space="preserve">    print("Connection closed")</w:t>
      </w:r>
    </w:p>
    <w:p w14:paraId="131C2896" w14:textId="33686612" w:rsidR="001B0E40" w:rsidRDefault="001B0E40">
      <w:pPr>
        <w:jc w:val="both"/>
        <w:rPr>
          <w:rFonts w:ascii="Times New Roman" w:hAnsi="Times New Roman" w:cs="Times New Roman"/>
        </w:rPr>
      </w:pPr>
    </w:p>
    <w:p w14:paraId="137263D6" w14:textId="157B35A3" w:rsidR="00C61280" w:rsidRDefault="00C61280">
      <w:pPr>
        <w:jc w:val="both"/>
        <w:rPr>
          <w:rFonts w:ascii="Times New Roman" w:hAnsi="Times New Roman" w:cs="Times New Roman"/>
          <w:b/>
          <w:bCs/>
          <w:sz w:val="28"/>
          <w:szCs w:val="28"/>
        </w:rPr>
      </w:pPr>
    </w:p>
    <w:p w14:paraId="5AC2C3A4" w14:textId="0F9FB778" w:rsidR="00C61280" w:rsidRDefault="00C61280" w:rsidP="00C61280">
      <w:pPr>
        <w:jc w:val="both"/>
        <w:rPr>
          <w:rFonts w:ascii="Times New Roman" w:hAnsi="Times New Roman" w:cs="Times New Roman"/>
          <w:b/>
          <w:bCs/>
          <w:sz w:val="28"/>
          <w:szCs w:val="28"/>
        </w:rPr>
      </w:pPr>
      <w:r w:rsidRPr="00C61280">
        <w:rPr>
          <w:rFonts w:ascii="Times New Roman" w:hAnsi="Times New Roman" w:cs="Times New Roman"/>
          <w:b/>
          <w:bCs/>
          <w:sz w:val="28"/>
          <w:szCs w:val="28"/>
        </w:rPr>
        <w:lastRenderedPageBreak/>
        <w:t>Conclusion:</w:t>
      </w:r>
    </w:p>
    <w:p w14:paraId="7D4E3A53" w14:textId="2BB294C9" w:rsidR="00C61280" w:rsidRPr="00C61280" w:rsidRDefault="00C61280" w:rsidP="00C61280">
      <w:pPr>
        <w:jc w:val="both"/>
        <w:rPr>
          <w:rFonts w:ascii="Times New Roman" w:hAnsi="Times New Roman" w:cs="Times New Roman"/>
        </w:rPr>
      </w:pPr>
      <w:r w:rsidRPr="00C61280">
        <w:rPr>
          <w:rFonts w:ascii="Times New Roman" w:hAnsi="Times New Roman" w:cs="Times New Roman"/>
        </w:rPr>
        <w:t xml:space="preserve">        Pu</w:t>
      </w:r>
      <w:r>
        <w:rPr>
          <w:rFonts w:ascii="Times New Roman" w:hAnsi="Times New Roman" w:cs="Times New Roman"/>
        </w:rPr>
        <w:t>blic  Transport Optimization in IOT leverages real-time data collection ,analysis and smart decision-making to make public transportation systems more efficient,rel</w:t>
      </w:r>
      <w:r w:rsidR="00CB56DC">
        <w:rPr>
          <w:rFonts w:ascii="Times New Roman" w:hAnsi="Times New Roman" w:cs="Times New Roman"/>
        </w:rPr>
        <w:t>iable and user-friendly while also contri</w:t>
      </w:r>
      <w:r w:rsidR="00C86C73">
        <w:rPr>
          <w:rFonts w:ascii="Times New Roman" w:hAnsi="Times New Roman" w:cs="Times New Roman"/>
        </w:rPr>
        <w:t>buting to sustainability and safety goals.</w:t>
      </w:r>
    </w:p>
    <w:p w14:paraId="32C56BBB" w14:textId="797B56D1" w:rsidR="00C61280" w:rsidRPr="00C61280" w:rsidRDefault="00C61280">
      <w:pPr>
        <w:jc w:val="both"/>
        <w:rPr>
          <w:rFonts w:ascii="Times New Roman" w:hAnsi="Times New Roman" w:cs="Times New Roman"/>
          <w:b/>
          <w:bCs/>
        </w:rPr>
      </w:pPr>
      <w:r>
        <w:rPr>
          <w:rFonts w:ascii="Times New Roman" w:hAnsi="Times New Roman" w:cs="Times New Roman"/>
          <w:b/>
          <w:bCs/>
          <w:sz w:val="28"/>
          <w:szCs w:val="28"/>
        </w:rPr>
        <w:t xml:space="preserve">                  </w:t>
      </w:r>
    </w:p>
    <w:sectPr w:rsidR="00C61280" w:rsidRPr="00C61280" w:rsidSect="00661234">
      <w:pgSz w:w="11906" w:h="16838" w:code="9"/>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853CB" w14:textId="77777777" w:rsidR="00905A94" w:rsidRDefault="00905A94" w:rsidP="00004952">
      <w:pPr>
        <w:spacing w:after="0" w:line="240" w:lineRule="auto"/>
      </w:pPr>
      <w:r>
        <w:separator/>
      </w:r>
    </w:p>
  </w:endnote>
  <w:endnote w:type="continuationSeparator" w:id="0">
    <w:p w14:paraId="6DAEFD2F" w14:textId="77777777" w:rsidR="00905A94" w:rsidRDefault="00905A94" w:rsidP="0000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71AC2" w14:textId="77777777" w:rsidR="00905A94" w:rsidRDefault="00905A94" w:rsidP="00004952">
      <w:pPr>
        <w:spacing w:after="0" w:line="240" w:lineRule="auto"/>
      </w:pPr>
      <w:r>
        <w:separator/>
      </w:r>
    </w:p>
  </w:footnote>
  <w:footnote w:type="continuationSeparator" w:id="0">
    <w:p w14:paraId="208A32D7" w14:textId="77777777" w:rsidR="00905A94" w:rsidRDefault="00905A94" w:rsidP="0000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72A"/>
    <w:multiLevelType w:val="hybridMultilevel"/>
    <w:tmpl w:val="95382C44"/>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 w15:restartNumberingAfterBreak="0">
    <w:nsid w:val="1F4B47EE"/>
    <w:multiLevelType w:val="hybridMultilevel"/>
    <w:tmpl w:val="0270B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5E52B3"/>
    <w:multiLevelType w:val="hybridMultilevel"/>
    <w:tmpl w:val="AD9CAB0A"/>
    <w:lvl w:ilvl="0" w:tplc="4009000B">
      <w:start w:val="1"/>
      <w:numFmt w:val="bullet"/>
      <w:lvlText w:val=""/>
      <w:lvlJc w:val="left"/>
      <w:pPr>
        <w:ind w:left="1265" w:hanging="360"/>
      </w:pPr>
      <w:rPr>
        <w:rFonts w:ascii="Wingdings" w:hAnsi="Wingdings"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3" w15:restartNumberingAfterBreak="0">
    <w:nsid w:val="262642F5"/>
    <w:multiLevelType w:val="hybridMultilevel"/>
    <w:tmpl w:val="83408E0C"/>
    <w:lvl w:ilvl="0" w:tplc="40090009">
      <w:start w:val="1"/>
      <w:numFmt w:val="bullet"/>
      <w:lvlText w:val=""/>
      <w:lvlJc w:val="left"/>
      <w:pPr>
        <w:ind w:left="1713" w:hanging="360"/>
      </w:pPr>
      <w:rPr>
        <w:rFonts w:ascii="Wingdings" w:hAnsi="Wingdings"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 w15:restartNumberingAfterBreak="0">
    <w:nsid w:val="292B1051"/>
    <w:multiLevelType w:val="hybridMultilevel"/>
    <w:tmpl w:val="EF18F344"/>
    <w:lvl w:ilvl="0" w:tplc="4009000B">
      <w:start w:val="1"/>
      <w:numFmt w:val="bullet"/>
      <w:lvlText w:val=""/>
      <w:lvlJc w:val="left"/>
      <w:pPr>
        <w:ind w:left="927" w:hanging="360"/>
      </w:pPr>
      <w:rPr>
        <w:rFonts w:ascii="Wingdings" w:hAnsi="Wingding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2BF216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7F4AB2"/>
    <w:multiLevelType w:val="hybridMultilevel"/>
    <w:tmpl w:val="5A1EAA94"/>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 w15:restartNumberingAfterBreak="0">
    <w:nsid w:val="3F8102A3"/>
    <w:multiLevelType w:val="hybridMultilevel"/>
    <w:tmpl w:val="92E03F34"/>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8" w15:restartNumberingAfterBreak="0">
    <w:nsid w:val="4CB866A9"/>
    <w:multiLevelType w:val="hybridMultilevel"/>
    <w:tmpl w:val="4C3277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EB440E4"/>
    <w:multiLevelType w:val="hybridMultilevel"/>
    <w:tmpl w:val="C1B25CAC"/>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 w15:restartNumberingAfterBreak="0">
    <w:nsid w:val="798242FA"/>
    <w:multiLevelType w:val="hybridMultilevel"/>
    <w:tmpl w:val="6DB05C1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num w:numId="1" w16cid:durableId="246771515">
    <w:abstractNumId w:val="3"/>
  </w:num>
  <w:num w:numId="2" w16cid:durableId="781650788">
    <w:abstractNumId w:val="7"/>
  </w:num>
  <w:num w:numId="3" w16cid:durableId="607199807">
    <w:abstractNumId w:val="10"/>
  </w:num>
  <w:num w:numId="4" w16cid:durableId="929240232">
    <w:abstractNumId w:val="4"/>
  </w:num>
  <w:num w:numId="5" w16cid:durableId="1013650847">
    <w:abstractNumId w:val="5"/>
  </w:num>
  <w:num w:numId="6" w16cid:durableId="1086414617">
    <w:abstractNumId w:val="0"/>
  </w:num>
  <w:num w:numId="7" w16cid:durableId="892697524">
    <w:abstractNumId w:val="9"/>
  </w:num>
  <w:num w:numId="8" w16cid:durableId="1180310638">
    <w:abstractNumId w:val="6"/>
  </w:num>
  <w:num w:numId="9" w16cid:durableId="73745943">
    <w:abstractNumId w:val="1"/>
  </w:num>
  <w:num w:numId="10" w16cid:durableId="156268140">
    <w:abstractNumId w:val="8"/>
  </w:num>
  <w:num w:numId="11" w16cid:durableId="650058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483"/>
    <w:rsid w:val="00004952"/>
    <w:rsid w:val="000362A0"/>
    <w:rsid w:val="000F22D9"/>
    <w:rsid w:val="000F33A9"/>
    <w:rsid w:val="001B0E40"/>
    <w:rsid w:val="002F22CC"/>
    <w:rsid w:val="00433C11"/>
    <w:rsid w:val="00446664"/>
    <w:rsid w:val="004F54F0"/>
    <w:rsid w:val="00575483"/>
    <w:rsid w:val="005857C1"/>
    <w:rsid w:val="005C4E0F"/>
    <w:rsid w:val="00661234"/>
    <w:rsid w:val="0073161B"/>
    <w:rsid w:val="0080280B"/>
    <w:rsid w:val="00905A94"/>
    <w:rsid w:val="00C61280"/>
    <w:rsid w:val="00C86C73"/>
    <w:rsid w:val="00CB56DC"/>
    <w:rsid w:val="00CC2D0B"/>
    <w:rsid w:val="00D81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34"/>
    <w:pPr>
      <w:ind w:left="720"/>
      <w:contextualSpacing/>
    </w:pPr>
  </w:style>
  <w:style w:type="paragraph" w:styleId="Header">
    <w:name w:val="header"/>
    <w:basedOn w:val="Normal"/>
    <w:link w:val="HeaderChar"/>
    <w:uiPriority w:val="99"/>
    <w:unhideWhenUsed/>
    <w:rsid w:val="00004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952"/>
  </w:style>
  <w:style w:type="paragraph" w:styleId="Footer">
    <w:name w:val="footer"/>
    <w:basedOn w:val="Normal"/>
    <w:link w:val="FooterChar"/>
    <w:uiPriority w:val="99"/>
    <w:unhideWhenUsed/>
    <w:rsid w:val="00004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22369">
      <w:bodyDiv w:val="1"/>
      <w:marLeft w:val="0"/>
      <w:marRight w:val="0"/>
      <w:marTop w:val="0"/>
      <w:marBottom w:val="0"/>
      <w:divBdr>
        <w:top w:val="none" w:sz="0" w:space="0" w:color="auto"/>
        <w:left w:val="none" w:sz="0" w:space="0" w:color="auto"/>
        <w:bottom w:val="none" w:sz="0" w:space="0" w:color="auto"/>
        <w:right w:val="none" w:sz="0" w:space="0" w:color="auto"/>
      </w:divBdr>
    </w:div>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3D206-86D5-42A1-BDB9-8E59F5F2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Vinoth Kumar G</cp:lastModifiedBy>
  <cp:revision>14</cp:revision>
  <dcterms:created xsi:type="dcterms:W3CDTF">2023-10-13T08:32:00Z</dcterms:created>
  <dcterms:modified xsi:type="dcterms:W3CDTF">2023-10-19T11:46:00Z</dcterms:modified>
</cp:coreProperties>
</file>