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8601" w14:textId="2E075551" w:rsidR="001E4232" w:rsidRPr="001E4232" w:rsidRDefault="001E4232" w:rsidP="001E423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E4232">
        <w:rPr>
          <w:b/>
          <w:bCs/>
          <w:sz w:val="32"/>
          <w:szCs w:val="32"/>
          <w:u w:val="single"/>
          <w:lang w:val="en-US"/>
        </w:rPr>
        <w:t>Capsule Networks</w:t>
      </w:r>
    </w:p>
    <w:p w14:paraId="205E5256" w14:textId="3A14928B" w:rsidR="001E4232" w:rsidRPr="001E4232" w:rsidRDefault="001E4232">
      <w:pPr>
        <w:rPr>
          <w:b/>
          <w:bCs/>
          <w:lang w:val="en-US"/>
        </w:rPr>
      </w:pPr>
      <w:r w:rsidRPr="001E4232">
        <w:rPr>
          <w:b/>
          <w:bCs/>
          <w:lang w:val="en-US"/>
        </w:rPr>
        <w:t>Why is Capsule Networks becoming popular?</w:t>
      </w:r>
    </w:p>
    <w:p w14:paraId="543DC7E3" w14:textId="6A60D87E" w:rsidR="00557D45" w:rsidRDefault="0088298D">
      <w:pPr>
        <w:rPr>
          <w:lang w:val="en-US"/>
        </w:rPr>
      </w:pPr>
      <w:r>
        <w:rPr>
          <w:lang w:val="en-US"/>
        </w:rPr>
        <w:t xml:space="preserve">Convolutional neural networks (CNNs) has seen a lot of incremental developments over the years and has hugely contributed to the success in the field of deep learning. </w:t>
      </w:r>
      <w:r w:rsidR="00650C0D">
        <w:rPr>
          <w:lang w:val="en-US"/>
        </w:rPr>
        <w:t>They</w:t>
      </w:r>
      <w:r>
        <w:rPr>
          <w:lang w:val="en-US"/>
        </w:rPr>
        <w:t xml:space="preserve"> have an extensive </w:t>
      </w:r>
      <w:r w:rsidR="00650C0D">
        <w:rPr>
          <w:lang w:val="en-US"/>
        </w:rPr>
        <w:t>learning capacity and has been a very suitable method for a lot of image classification problems. However, they have their limits and a few fundamental drawbacks. CNNs recognize an object or pattern in an image by detecting its features</w:t>
      </w:r>
      <w:r w:rsidR="00594EEA">
        <w:rPr>
          <w:lang w:val="en-US"/>
        </w:rPr>
        <w:t xml:space="preserve"> as a group of pixel values. This conveys that a mere existence of an object in an image is a very strong indicator of its presence in the image</w:t>
      </w:r>
      <w:r w:rsidR="003B7055">
        <w:rPr>
          <w:lang w:val="en-US"/>
        </w:rPr>
        <w:t xml:space="preserve"> and this information is used to make the final predictions from the network model</w:t>
      </w:r>
      <w:r w:rsidR="00594EEA">
        <w:rPr>
          <w:lang w:val="en-US"/>
        </w:rPr>
        <w:t>. This is where the flaw lies in the system</w:t>
      </w:r>
      <w:r w:rsidR="00BF6395">
        <w:rPr>
          <w:lang w:val="en-US"/>
        </w:rPr>
        <w:t xml:space="preserve"> as this method </w:t>
      </w:r>
      <w:r w:rsidR="00C02AA4">
        <w:rPr>
          <w:lang w:val="en-US"/>
        </w:rPr>
        <w:t>solely cares about the presence of an object</w:t>
      </w:r>
      <w:r w:rsidR="00496AB4">
        <w:rPr>
          <w:lang w:val="en-US"/>
        </w:rPr>
        <w:t xml:space="preserve"> and </w:t>
      </w:r>
      <w:r w:rsidR="009571BC">
        <w:rPr>
          <w:lang w:val="en-US"/>
        </w:rPr>
        <w:t>ignores the spatial relations and the orientation of the object in an image</w:t>
      </w:r>
      <w:r w:rsidR="005C5BFC">
        <w:rPr>
          <w:lang w:val="en-US"/>
        </w:rPr>
        <w:t xml:space="preserve">. </w:t>
      </w:r>
      <w:r w:rsidR="00CE2893">
        <w:rPr>
          <w:lang w:val="en-US"/>
        </w:rPr>
        <w:t xml:space="preserve">A more intuitive visualization of </w:t>
      </w:r>
      <w:r w:rsidR="00AD1F51">
        <w:rPr>
          <w:lang w:val="en-US"/>
        </w:rPr>
        <w:t>the problem is depicted below.</w:t>
      </w:r>
      <w:r w:rsidR="00CE0B50">
        <w:rPr>
          <w:lang w:val="en-US"/>
        </w:rPr>
        <w:t xml:space="preserve"> From the </w:t>
      </w:r>
      <w:r w:rsidR="00E158B5">
        <w:rPr>
          <w:lang w:val="en-US"/>
        </w:rPr>
        <w:t>below</w:t>
      </w:r>
      <w:r w:rsidR="00CE0B50">
        <w:rPr>
          <w:lang w:val="en-US"/>
        </w:rPr>
        <w:t xml:space="preserve"> images, a CNN can recognize both the images on the left and right to be a face. However, this is not the expected accurate prediction for the image on the right.</w:t>
      </w:r>
    </w:p>
    <w:p w14:paraId="7812D274" w14:textId="454E7253" w:rsidR="00AD1F51" w:rsidRPr="00AD1F51" w:rsidRDefault="00AD1F5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84A54E" wp14:editId="063E6287">
            <wp:extent cx="5731510" cy="2787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9ED9" w14:textId="5F8AB59C" w:rsidR="00650C0D" w:rsidRDefault="00650C0D">
      <w:pPr>
        <w:rPr>
          <w:lang w:val="en-US"/>
        </w:rPr>
      </w:pPr>
    </w:p>
    <w:p w14:paraId="67660626" w14:textId="71DB5EEE" w:rsidR="00650C0D" w:rsidRDefault="00320DDB">
      <w:pPr>
        <w:rPr>
          <w:lang w:val="en-US"/>
        </w:rPr>
      </w:pPr>
      <w:r>
        <w:rPr>
          <w:lang w:val="en-US"/>
        </w:rPr>
        <w:t xml:space="preserve">The CNN architecture </w:t>
      </w:r>
      <w:r w:rsidR="00601B30">
        <w:rPr>
          <w:lang w:val="en-US"/>
        </w:rPr>
        <w:t xml:space="preserve">fails to map the relationship between the different parts of the </w:t>
      </w:r>
      <w:r w:rsidR="00520090">
        <w:rPr>
          <w:lang w:val="en-US"/>
        </w:rPr>
        <w:t>face (</w:t>
      </w:r>
      <w:r w:rsidR="00DC69DF">
        <w:rPr>
          <w:lang w:val="en-US"/>
        </w:rPr>
        <w:t xml:space="preserve">eyes, nose and mouth) in </w:t>
      </w:r>
      <w:r w:rsidR="00601A42">
        <w:rPr>
          <w:lang w:val="en-US"/>
        </w:rPr>
        <w:t>the prediction process</w:t>
      </w:r>
      <w:r w:rsidR="00EF611B">
        <w:rPr>
          <w:lang w:val="en-US"/>
        </w:rPr>
        <w:t xml:space="preserve">. </w:t>
      </w:r>
      <w:r w:rsidR="005777CF">
        <w:rPr>
          <w:lang w:val="en-US"/>
        </w:rPr>
        <w:t xml:space="preserve">The </w:t>
      </w:r>
      <w:r w:rsidR="00CE0B50">
        <w:rPr>
          <w:lang w:val="en-US"/>
        </w:rPr>
        <w:t xml:space="preserve">most important </w:t>
      </w:r>
      <w:r w:rsidR="008C6CE8">
        <w:rPr>
          <w:lang w:val="en-US"/>
        </w:rPr>
        <w:t xml:space="preserve">constituent to this problem is </w:t>
      </w:r>
      <w:r w:rsidR="00C917FE">
        <w:rPr>
          <w:lang w:val="en-US"/>
        </w:rPr>
        <w:t xml:space="preserve">in the usage of Max Pooling layers. </w:t>
      </w:r>
      <w:r w:rsidR="00D06BAE">
        <w:rPr>
          <w:lang w:val="en-US"/>
        </w:rPr>
        <w:t xml:space="preserve">A lot of valuable </w:t>
      </w:r>
      <w:r w:rsidR="00C052CB">
        <w:rPr>
          <w:lang w:val="en-US"/>
        </w:rPr>
        <w:t>spatial in</w:t>
      </w:r>
      <w:r w:rsidR="00D06BAE">
        <w:rPr>
          <w:lang w:val="en-US"/>
        </w:rPr>
        <w:t>formation is lost in the process of max pooling layers</w:t>
      </w:r>
      <w:r w:rsidR="00196D6E">
        <w:rPr>
          <w:lang w:val="en-US"/>
        </w:rPr>
        <w:t xml:space="preserve"> </w:t>
      </w:r>
      <w:r w:rsidR="00F7507A">
        <w:rPr>
          <w:lang w:val="en-US"/>
        </w:rPr>
        <w:t>as</w:t>
      </w:r>
      <w:r w:rsidR="00196D6E">
        <w:rPr>
          <w:lang w:val="en-US"/>
        </w:rPr>
        <w:t xml:space="preserve"> only the most active </w:t>
      </w:r>
      <w:r w:rsidR="008B5E4F">
        <w:rPr>
          <w:lang w:val="en-US"/>
        </w:rPr>
        <w:t>neurons</w:t>
      </w:r>
      <w:r w:rsidR="00F7507A">
        <w:rPr>
          <w:lang w:val="en-US"/>
        </w:rPr>
        <w:t xml:space="preserve"> are chosen</w:t>
      </w:r>
      <w:r w:rsidR="005A57B1">
        <w:rPr>
          <w:lang w:val="en-US"/>
        </w:rPr>
        <w:t xml:space="preserve"> to</w:t>
      </w:r>
      <w:r w:rsidR="008B5E4F">
        <w:rPr>
          <w:lang w:val="en-US"/>
        </w:rPr>
        <w:t xml:space="preserve"> move further to the next layer.</w:t>
      </w:r>
      <w:r w:rsidR="005309DA">
        <w:rPr>
          <w:lang w:val="en-US"/>
        </w:rPr>
        <w:t xml:space="preserve"> To overcome this issue, </w:t>
      </w:r>
      <w:r w:rsidR="00267101">
        <w:rPr>
          <w:lang w:val="en-US"/>
        </w:rPr>
        <w:t xml:space="preserve">Hinton </w:t>
      </w:r>
      <w:r w:rsidR="003052DA">
        <w:rPr>
          <w:lang w:val="en-US"/>
        </w:rPr>
        <w:t>Et al</w:t>
      </w:r>
      <w:r w:rsidR="00E95A73">
        <w:rPr>
          <w:lang w:val="en-US"/>
        </w:rPr>
        <w:t xml:space="preserve"> [1] proposed a process </w:t>
      </w:r>
      <w:r w:rsidR="003830FB">
        <w:rPr>
          <w:lang w:val="en-US"/>
        </w:rPr>
        <w:t>called</w:t>
      </w:r>
      <w:r w:rsidR="00E95A73">
        <w:rPr>
          <w:lang w:val="en-US"/>
        </w:rPr>
        <w:t xml:space="preserve"> “</w:t>
      </w:r>
      <w:r w:rsidR="003830FB">
        <w:rPr>
          <w:lang w:val="en-US"/>
        </w:rPr>
        <w:t>routing by agreement”</w:t>
      </w:r>
      <w:r w:rsidR="00465A1C">
        <w:rPr>
          <w:lang w:val="en-US"/>
        </w:rPr>
        <w:t xml:space="preserve"> using </w:t>
      </w:r>
      <w:r w:rsidR="004E1531">
        <w:rPr>
          <w:lang w:val="en-US"/>
        </w:rPr>
        <w:t>capsule networks</w:t>
      </w:r>
      <w:r w:rsidR="00F024DD">
        <w:rPr>
          <w:lang w:val="en-US"/>
        </w:rPr>
        <w:t xml:space="preserve"> or CapsNet</w:t>
      </w:r>
      <w:r w:rsidR="004E1531">
        <w:rPr>
          <w:lang w:val="en-US"/>
        </w:rPr>
        <w:t>.</w:t>
      </w:r>
    </w:p>
    <w:p w14:paraId="69DCE256" w14:textId="77777777" w:rsidR="001055C7" w:rsidRDefault="001055C7">
      <w:pPr>
        <w:rPr>
          <w:b/>
          <w:bCs/>
          <w:lang w:val="en-US"/>
        </w:rPr>
      </w:pPr>
    </w:p>
    <w:p w14:paraId="07D5B312" w14:textId="56315BB8" w:rsidR="001055C7" w:rsidRPr="001055C7" w:rsidRDefault="001055C7">
      <w:pPr>
        <w:rPr>
          <w:b/>
          <w:bCs/>
          <w:lang w:val="en-US"/>
        </w:rPr>
      </w:pPr>
      <w:r w:rsidRPr="001055C7">
        <w:rPr>
          <w:b/>
          <w:bCs/>
          <w:lang w:val="en-US"/>
        </w:rPr>
        <w:t xml:space="preserve">What </w:t>
      </w:r>
      <w:r w:rsidR="00C96AF4" w:rsidRPr="001055C7">
        <w:rPr>
          <w:b/>
          <w:bCs/>
          <w:lang w:val="en-US"/>
        </w:rPr>
        <w:t>are</w:t>
      </w:r>
      <w:r w:rsidRPr="001055C7">
        <w:rPr>
          <w:b/>
          <w:bCs/>
          <w:lang w:val="en-US"/>
        </w:rPr>
        <w:t xml:space="preserve"> Capsule Networks</w:t>
      </w:r>
      <w:r>
        <w:rPr>
          <w:b/>
          <w:bCs/>
          <w:lang w:val="en-US"/>
        </w:rPr>
        <w:t xml:space="preserve"> and </w:t>
      </w:r>
      <w:r w:rsidR="00D41A96">
        <w:rPr>
          <w:b/>
          <w:bCs/>
          <w:lang w:val="en-US"/>
        </w:rPr>
        <w:t xml:space="preserve">what is </w:t>
      </w:r>
      <w:r>
        <w:rPr>
          <w:b/>
          <w:bCs/>
          <w:lang w:val="en-US"/>
        </w:rPr>
        <w:t xml:space="preserve">its </w:t>
      </w:r>
      <w:r w:rsidR="00030C72">
        <w:rPr>
          <w:b/>
          <w:bCs/>
          <w:lang w:val="en-US"/>
        </w:rPr>
        <w:t xml:space="preserve">high-level </w:t>
      </w:r>
      <w:r>
        <w:rPr>
          <w:b/>
          <w:bCs/>
          <w:lang w:val="en-US"/>
        </w:rPr>
        <w:t>architecture</w:t>
      </w:r>
      <w:r w:rsidRPr="001055C7">
        <w:rPr>
          <w:b/>
          <w:bCs/>
          <w:lang w:val="en-US"/>
        </w:rPr>
        <w:t>?</w:t>
      </w:r>
    </w:p>
    <w:p w14:paraId="7CA3B546" w14:textId="77777777" w:rsidR="006247F3" w:rsidRDefault="00E32C69">
      <w:pPr>
        <w:rPr>
          <w:lang w:val="en-US"/>
        </w:rPr>
      </w:pPr>
      <w:r>
        <w:rPr>
          <w:lang w:val="en-US"/>
        </w:rPr>
        <w:t xml:space="preserve">A CapsNet is made up of capsules </w:t>
      </w:r>
      <w:r w:rsidR="00D35454">
        <w:rPr>
          <w:lang w:val="en-US"/>
        </w:rPr>
        <w:t>which are a group of neurons</w:t>
      </w:r>
      <w:r w:rsidR="004740D6">
        <w:rPr>
          <w:lang w:val="en-US"/>
        </w:rPr>
        <w:t xml:space="preserve"> that learns to </w:t>
      </w:r>
      <w:r w:rsidR="00EB6107">
        <w:rPr>
          <w:lang w:val="en-US"/>
        </w:rPr>
        <w:t>recognize an object</w:t>
      </w:r>
      <w:r w:rsidR="00B2209E">
        <w:rPr>
          <w:lang w:val="en-US"/>
        </w:rPr>
        <w:t xml:space="preserve"> with </w:t>
      </w:r>
      <w:r w:rsidR="00CA634C">
        <w:rPr>
          <w:lang w:val="en-US"/>
        </w:rPr>
        <w:t xml:space="preserve">some sort of geometric information that </w:t>
      </w:r>
      <w:r w:rsidR="00642768">
        <w:rPr>
          <w:lang w:val="en-US"/>
        </w:rPr>
        <w:t>is related to the</w:t>
      </w:r>
      <w:r w:rsidR="00D66133">
        <w:rPr>
          <w:lang w:val="en-US"/>
        </w:rPr>
        <w:t xml:space="preserve"> position and</w:t>
      </w:r>
      <w:r w:rsidR="00642768">
        <w:rPr>
          <w:lang w:val="en-US"/>
        </w:rPr>
        <w:t xml:space="preserve"> orientation</w:t>
      </w:r>
      <w:r w:rsidR="0048044B">
        <w:rPr>
          <w:lang w:val="en-US"/>
        </w:rPr>
        <w:t xml:space="preserve"> of the object in the image.</w:t>
      </w:r>
      <w:r w:rsidR="008F55B1">
        <w:rPr>
          <w:lang w:val="en-US"/>
        </w:rPr>
        <w:t xml:space="preserve"> The output from </w:t>
      </w:r>
      <w:r w:rsidR="00AC2CA5">
        <w:rPr>
          <w:lang w:val="en-US"/>
        </w:rPr>
        <w:t>the capsules is a vector</w:t>
      </w:r>
      <w:r w:rsidR="00CC4ED6">
        <w:rPr>
          <w:lang w:val="en-US"/>
        </w:rPr>
        <w:t xml:space="preserve">, with its length representing the probability that an </w:t>
      </w:r>
      <w:r w:rsidR="001650BE">
        <w:rPr>
          <w:lang w:val="en-US"/>
        </w:rPr>
        <w:t>object is present and its orientation</w:t>
      </w:r>
      <w:r w:rsidR="003213D7">
        <w:rPr>
          <w:lang w:val="en-US"/>
        </w:rPr>
        <w:t xml:space="preserve"> </w:t>
      </w:r>
      <w:r w:rsidR="004A20D1">
        <w:rPr>
          <w:lang w:val="en-US"/>
        </w:rPr>
        <w:t>(</w:t>
      </w:r>
      <w:r w:rsidR="008E13B5">
        <w:rPr>
          <w:lang w:val="en-US"/>
        </w:rPr>
        <w:t xml:space="preserve">for example, </w:t>
      </w:r>
      <w:r w:rsidR="00D35764">
        <w:rPr>
          <w:lang w:val="en-US"/>
        </w:rPr>
        <w:t xml:space="preserve">in </w:t>
      </w:r>
      <w:r w:rsidR="00D90C0F">
        <w:rPr>
          <w:lang w:val="en-US"/>
        </w:rPr>
        <w:t>8D space)</w:t>
      </w:r>
      <w:r w:rsidR="001650BE">
        <w:rPr>
          <w:lang w:val="en-US"/>
        </w:rPr>
        <w:t xml:space="preserve"> representing</w:t>
      </w:r>
      <w:r w:rsidR="00AA15CC">
        <w:rPr>
          <w:lang w:val="en-US"/>
        </w:rPr>
        <w:t xml:space="preserve"> the object’s</w:t>
      </w:r>
      <w:r w:rsidR="003F53D8">
        <w:rPr>
          <w:lang w:val="en-US"/>
        </w:rPr>
        <w:t xml:space="preserve"> pose parameters such as the rotation and the precise position</w:t>
      </w:r>
      <w:r w:rsidR="00B41116">
        <w:rPr>
          <w:lang w:val="en-US"/>
        </w:rPr>
        <w:t xml:space="preserve"> of the object. </w:t>
      </w:r>
    </w:p>
    <w:p w14:paraId="4A9F4FF8" w14:textId="6879662B" w:rsidR="00520090" w:rsidRDefault="0085398D">
      <w:pPr>
        <w:rPr>
          <w:lang w:val="en-US"/>
        </w:rPr>
      </w:pPr>
      <w:r>
        <w:rPr>
          <w:lang w:val="en-US"/>
        </w:rPr>
        <w:lastRenderedPageBreak/>
        <w:t>Like</w:t>
      </w:r>
      <w:r w:rsidR="00117F0F">
        <w:rPr>
          <w:lang w:val="en-US"/>
        </w:rPr>
        <w:t xml:space="preserve"> a regular CNN, the CapsNet</w:t>
      </w:r>
      <w:r w:rsidR="00C170C5">
        <w:rPr>
          <w:lang w:val="en-US"/>
        </w:rPr>
        <w:t xml:space="preserve"> architecture has multiple layers of which the lowest layer</w:t>
      </w:r>
      <w:r w:rsidR="005741BB">
        <w:rPr>
          <w:lang w:val="en-US"/>
        </w:rPr>
        <w:t xml:space="preserve"> is</w:t>
      </w:r>
      <w:r w:rsidR="00B60671">
        <w:rPr>
          <w:lang w:val="en-US"/>
        </w:rPr>
        <w:t xml:space="preserve"> referred</w:t>
      </w:r>
      <w:r w:rsidR="007B38BB">
        <w:rPr>
          <w:lang w:val="en-US"/>
        </w:rPr>
        <w:t xml:space="preserve"> to</w:t>
      </w:r>
      <w:r w:rsidR="00B60671">
        <w:rPr>
          <w:lang w:val="en-US"/>
        </w:rPr>
        <w:t xml:space="preserve"> as primary capsule</w:t>
      </w:r>
      <w:r w:rsidR="00B204A2">
        <w:rPr>
          <w:lang w:val="en-US"/>
        </w:rPr>
        <w:t xml:space="preserve"> layers</w:t>
      </w:r>
      <w:r w:rsidR="000C2F70">
        <w:rPr>
          <w:lang w:val="en-US"/>
        </w:rPr>
        <w:t>. The primary capsules</w:t>
      </w:r>
      <w:r w:rsidR="000C2704">
        <w:rPr>
          <w:lang w:val="en-US"/>
        </w:rPr>
        <w:t xml:space="preserve"> </w:t>
      </w:r>
      <w:r>
        <w:rPr>
          <w:lang w:val="en-US"/>
        </w:rPr>
        <w:t>receive</w:t>
      </w:r>
      <w:r w:rsidR="000C2704">
        <w:rPr>
          <w:lang w:val="en-US"/>
        </w:rPr>
        <w:t xml:space="preserve"> a small region of the image </w:t>
      </w:r>
      <w:r w:rsidR="006E16DB">
        <w:rPr>
          <w:lang w:val="en-US"/>
        </w:rPr>
        <w:t xml:space="preserve">where it tries to </w:t>
      </w:r>
      <w:r w:rsidR="00741656">
        <w:rPr>
          <w:lang w:val="en-US"/>
        </w:rPr>
        <w:t>locate the presence and pose of a pattern.</w:t>
      </w:r>
      <w:r w:rsidR="00EE7D35">
        <w:rPr>
          <w:lang w:val="en-US"/>
        </w:rPr>
        <w:t xml:space="preserve"> Capsules in the higher layers referred to as routing capsules</w:t>
      </w:r>
      <w:r w:rsidR="00D21A3A">
        <w:rPr>
          <w:lang w:val="en-US"/>
        </w:rPr>
        <w:t xml:space="preserve"> try to recognize larger and complex objects</w:t>
      </w:r>
      <w:r w:rsidR="003D55AB">
        <w:rPr>
          <w:lang w:val="en-US"/>
        </w:rPr>
        <w:t>, such as ships and boats.</w:t>
      </w:r>
      <w:r w:rsidR="009244B5">
        <w:rPr>
          <w:lang w:val="en-US"/>
        </w:rPr>
        <w:t xml:space="preserve"> </w:t>
      </w:r>
      <w:r w:rsidR="00437725">
        <w:rPr>
          <w:lang w:val="en-US"/>
        </w:rPr>
        <w:t xml:space="preserve">The </w:t>
      </w:r>
      <w:r w:rsidR="00E8444F">
        <w:rPr>
          <w:lang w:val="en-US"/>
        </w:rPr>
        <w:t>“</w:t>
      </w:r>
      <w:r w:rsidR="00437725">
        <w:rPr>
          <w:lang w:val="en-US"/>
        </w:rPr>
        <w:t>routing by agreement</w:t>
      </w:r>
      <w:r w:rsidR="00E8444F">
        <w:rPr>
          <w:lang w:val="en-US"/>
        </w:rPr>
        <w:t>”</w:t>
      </w:r>
      <w:r w:rsidR="00437725">
        <w:rPr>
          <w:lang w:val="en-US"/>
        </w:rPr>
        <w:t xml:space="preserve"> process comes into play between these layers</w:t>
      </w:r>
      <w:r w:rsidR="00124551">
        <w:rPr>
          <w:lang w:val="en-US"/>
        </w:rPr>
        <w:t xml:space="preserve">, where the primary capsule layer </w:t>
      </w:r>
      <w:r w:rsidR="00FA6F3C">
        <w:rPr>
          <w:lang w:val="en-US"/>
        </w:rPr>
        <w:t xml:space="preserve">tries to predict the outcome of the capsules </w:t>
      </w:r>
      <w:r w:rsidR="00F978FE">
        <w:rPr>
          <w:lang w:val="en-US"/>
        </w:rPr>
        <w:t>in the routing layers</w:t>
      </w:r>
      <w:r w:rsidR="00162386">
        <w:rPr>
          <w:lang w:val="en-US"/>
        </w:rPr>
        <w:t xml:space="preserve"> and activates the capsules in these higher layers only if the predictions agree</w:t>
      </w:r>
      <w:r w:rsidR="00F51DB3">
        <w:rPr>
          <w:lang w:val="en-US"/>
        </w:rPr>
        <w:t>.</w:t>
      </w:r>
      <w:r w:rsidR="00AC785E">
        <w:rPr>
          <w:lang w:val="en-US"/>
        </w:rPr>
        <w:t xml:space="preserve"> </w:t>
      </w:r>
      <w:r w:rsidR="00ED3F31">
        <w:rPr>
          <w:lang w:val="en-US"/>
        </w:rPr>
        <w:t xml:space="preserve">This iterative process of agreement-detection and </w:t>
      </w:r>
      <w:r w:rsidR="001C2B70">
        <w:rPr>
          <w:lang w:val="en-US"/>
        </w:rPr>
        <w:t>routing update</w:t>
      </w:r>
      <w:r w:rsidR="00A619FC">
        <w:rPr>
          <w:lang w:val="en-US"/>
        </w:rPr>
        <w:t xml:space="preserve"> has</w:t>
      </w:r>
      <w:r w:rsidR="00783F09">
        <w:rPr>
          <w:lang w:val="en-US"/>
        </w:rPr>
        <w:t xml:space="preserve"> achieved a </w:t>
      </w:r>
      <w:r w:rsidR="00B94F24">
        <w:rPr>
          <w:lang w:val="en-US"/>
        </w:rPr>
        <w:t xml:space="preserve">considerably </w:t>
      </w:r>
      <w:r w:rsidR="004B2499">
        <w:rPr>
          <w:lang w:val="en-US"/>
        </w:rPr>
        <w:t>better performance</w:t>
      </w:r>
      <w:r w:rsidR="00B94F24">
        <w:rPr>
          <w:lang w:val="en-US"/>
        </w:rPr>
        <w:t xml:space="preserve"> that the regular CNNs with complex </w:t>
      </w:r>
      <w:r w:rsidR="00EB4CA6">
        <w:rPr>
          <w:lang w:val="en-US"/>
        </w:rPr>
        <w:t>images containing overlapping patters of data.</w:t>
      </w:r>
    </w:p>
    <w:p w14:paraId="39DFD00C" w14:textId="6F88E77C" w:rsidR="00650C0D" w:rsidRDefault="00650C0D">
      <w:pPr>
        <w:rPr>
          <w:lang w:val="en-US"/>
        </w:rPr>
      </w:pPr>
    </w:p>
    <w:p w14:paraId="7225644D" w14:textId="7E5CF25F" w:rsidR="001055C7" w:rsidRPr="00896250" w:rsidRDefault="001055C7">
      <w:pPr>
        <w:rPr>
          <w:b/>
          <w:bCs/>
          <w:lang w:val="en-US"/>
        </w:rPr>
      </w:pPr>
      <w:r w:rsidRPr="00896250">
        <w:rPr>
          <w:b/>
          <w:bCs/>
          <w:lang w:val="en-US"/>
        </w:rPr>
        <w:t xml:space="preserve">How does </w:t>
      </w:r>
      <w:r w:rsidR="004574C6">
        <w:rPr>
          <w:b/>
          <w:bCs/>
          <w:lang w:val="en-US"/>
        </w:rPr>
        <w:t xml:space="preserve">capsules </w:t>
      </w:r>
      <w:r w:rsidRPr="00896250">
        <w:rPr>
          <w:b/>
          <w:bCs/>
          <w:lang w:val="en-US"/>
        </w:rPr>
        <w:t>work?</w:t>
      </w:r>
    </w:p>
    <w:p w14:paraId="450F10DF" w14:textId="11E75EE9" w:rsidR="007C1944" w:rsidRDefault="00D2538D">
      <w:pPr>
        <w:rPr>
          <w:lang w:val="en-US"/>
        </w:rPr>
      </w:pPr>
      <w:r>
        <w:rPr>
          <w:lang w:val="en-US"/>
        </w:rPr>
        <w:t>While a single neuron in CNN receives a scalar</w:t>
      </w:r>
      <w:r w:rsidR="006C4EAF">
        <w:rPr>
          <w:lang w:val="en-US"/>
        </w:rPr>
        <w:t xml:space="preserve"> input</w:t>
      </w:r>
      <w:r>
        <w:rPr>
          <w:lang w:val="en-US"/>
        </w:rPr>
        <w:t xml:space="preserve">, </w:t>
      </w:r>
      <w:r w:rsidR="006C4EAF">
        <w:rPr>
          <w:lang w:val="en-US"/>
        </w:rPr>
        <w:t xml:space="preserve">multiplies them by scalar weights and returns </w:t>
      </w:r>
      <w:r w:rsidR="00BB2C03">
        <w:rPr>
          <w:lang w:val="en-US"/>
        </w:rPr>
        <w:t xml:space="preserve">a scalar output from the activation function, </w:t>
      </w:r>
      <w:r w:rsidR="00200CE1">
        <w:rPr>
          <w:lang w:val="en-US"/>
        </w:rPr>
        <w:t>a single</w:t>
      </w:r>
      <w:r w:rsidR="00D4138F">
        <w:rPr>
          <w:lang w:val="en-US"/>
        </w:rPr>
        <w:t xml:space="preserve"> capsule </w:t>
      </w:r>
      <w:r w:rsidR="00401DDA">
        <w:rPr>
          <w:lang w:val="en-US"/>
        </w:rPr>
        <w:t>implements</w:t>
      </w:r>
      <w:r w:rsidR="005439E4">
        <w:rPr>
          <w:lang w:val="en-US"/>
        </w:rPr>
        <w:t xml:space="preserve"> vector forms of the above steps.</w:t>
      </w:r>
      <w:r w:rsidR="00896250">
        <w:rPr>
          <w:lang w:val="en-US"/>
        </w:rPr>
        <w:t xml:space="preserve"> The following figure gives a </w:t>
      </w:r>
      <w:r w:rsidR="009A42F1">
        <w:rPr>
          <w:lang w:val="en-US"/>
        </w:rPr>
        <w:t>summary of the operations involved with a capsule and traditional neuron</w:t>
      </w:r>
      <w:r w:rsidR="007C1944">
        <w:rPr>
          <w:lang w:val="en-US"/>
        </w:rPr>
        <w:t>.</w:t>
      </w:r>
    </w:p>
    <w:p w14:paraId="75B49DF8" w14:textId="24830725" w:rsidR="00650C0D" w:rsidRDefault="007C1944">
      <w:pPr>
        <w:rPr>
          <w:lang w:val="en-US"/>
        </w:rPr>
      </w:pPr>
      <w:r>
        <w:rPr>
          <w:noProof/>
        </w:rPr>
        <w:drawing>
          <wp:inline distT="0" distB="0" distL="0" distR="0" wp14:anchorId="7A033B7B" wp14:editId="0EDC4932">
            <wp:extent cx="5731510" cy="3209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382" w14:textId="77777777" w:rsidR="00FD405A" w:rsidRDefault="00FD405A">
      <w:pPr>
        <w:rPr>
          <w:lang w:val="en-US"/>
        </w:rPr>
      </w:pPr>
    </w:p>
    <w:p w14:paraId="00138C3A" w14:textId="77777777" w:rsidR="00CB2064" w:rsidRDefault="00642401">
      <w:pPr>
        <w:rPr>
          <w:lang w:val="en-US"/>
        </w:rPr>
      </w:pPr>
      <w:r>
        <w:rPr>
          <w:lang w:val="en-US"/>
        </w:rPr>
        <w:t xml:space="preserve">From the </w:t>
      </w:r>
      <w:r w:rsidR="007E0DCF">
        <w:rPr>
          <w:lang w:val="en-US"/>
        </w:rPr>
        <w:t>left-hand</w:t>
      </w:r>
      <w:r>
        <w:rPr>
          <w:lang w:val="en-US"/>
        </w:rPr>
        <w:t xml:space="preserve"> side of the image, </w:t>
      </w:r>
      <w:r w:rsidR="007E0DCF">
        <w:rPr>
          <w:lang w:val="en-US"/>
        </w:rPr>
        <w:t>we can see that there are 4 different operations that happen between receiving the input and producing output of a capsule.</w:t>
      </w:r>
      <w:r w:rsidR="00A410CB">
        <w:rPr>
          <w:lang w:val="en-US"/>
        </w:rPr>
        <w:t xml:space="preserve"> </w:t>
      </w:r>
    </w:p>
    <w:p w14:paraId="7D5E76CD" w14:textId="0732FF87" w:rsidR="004A5D98" w:rsidRPr="00AC0F9C" w:rsidRDefault="00AC0F9C" w:rsidP="00AC0F9C">
      <w:pPr>
        <w:rPr>
          <w:lang w:val="en-US"/>
        </w:rPr>
      </w:pPr>
      <w:r w:rsidRPr="00AC0F9C">
        <w:rPr>
          <w:b/>
          <w:bCs/>
          <w:lang w:val="en-US"/>
        </w:rPr>
        <w:t xml:space="preserve">Step1: </w:t>
      </w:r>
      <w:r w:rsidR="00A410CB" w:rsidRPr="00AC0F9C">
        <w:rPr>
          <w:lang w:val="en-US"/>
        </w:rPr>
        <w:t xml:space="preserve">At first, the </w:t>
      </w:r>
      <w:r w:rsidR="00FD405A" w:rsidRPr="00AC0F9C">
        <w:rPr>
          <w:lang w:val="en-US"/>
        </w:rPr>
        <w:t xml:space="preserve">input received </w:t>
      </w:r>
      <w:r w:rsidR="00F20C98" w:rsidRPr="00AC0F9C">
        <w:rPr>
          <w:lang w:val="en-US"/>
        </w:rPr>
        <w:t xml:space="preserve">is of vector form from 3 of the previous capsules. </w:t>
      </w:r>
      <w:r w:rsidR="00BD7995" w:rsidRPr="00AC0F9C">
        <w:rPr>
          <w:lang w:val="en-US"/>
        </w:rPr>
        <w:t>The lengths of these vector</w:t>
      </w:r>
      <w:r w:rsidR="0008154B" w:rsidRPr="00AC0F9C">
        <w:rPr>
          <w:lang w:val="en-US"/>
        </w:rPr>
        <w:t xml:space="preserve"> </w:t>
      </w:r>
      <w:r w:rsidR="001318C5" w:rsidRPr="00AC0F9C">
        <w:rPr>
          <w:lang w:val="en-US"/>
        </w:rPr>
        <w:t>represent</w:t>
      </w:r>
      <w:r w:rsidR="0008154B" w:rsidRPr="00AC0F9C">
        <w:rPr>
          <w:lang w:val="en-US"/>
        </w:rPr>
        <w:t xml:space="preserve"> the probabilities</w:t>
      </w:r>
      <w:r w:rsidR="003570D9" w:rsidRPr="00AC0F9C">
        <w:rPr>
          <w:lang w:val="en-US"/>
        </w:rPr>
        <w:t xml:space="preserve"> that the intended object is detected</w:t>
      </w:r>
      <w:r w:rsidR="008D4CB0" w:rsidRPr="00AC0F9C">
        <w:rPr>
          <w:lang w:val="en-US"/>
        </w:rPr>
        <w:t xml:space="preserve"> by the lower level capsules. The direction of these vectors</w:t>
      </w:r>
      <w:r w:rsidR="00CB2064" w:rsidRPr="00AC0F9C">
        <w:rPr>
          <w:lang w:val="en-US"/>
        </w:rPr>
        <w:t xml:space="preserve"> </w:t>
      </w:r>
      <w:r w:rsidR="001318C5" w:rsidRPr="00AC0F9C">
        <w:rPr>
          <w:lang w:val="en-US"/>
        </w:rPr>
        <w:t>represents the object’s pose parameters.</w:t>
      </w:r>
      <w:r w:rsidR="002432A9" w:rsidRPr="00AC0F9C">
        <w:rPr>
          <w:lang w:val="en-US"/>
        </w:rPr>
        <w:t xml:space="preserve"> These are multiplied by weight matrices that represent</w:t>
      </w:r>
      <w:r w:rsidR="00F0229B" w:rsidRPr="00AC0F9C">
        <w:rPr>
          <w:lang w:val="en-US"/>
        </w:rPr>
        <w:t xml:space="preserve"> the spatial relationship between lower level features such as nose, eyes etc. and </w:t>
      </w:r>
      <w:r w:rsidR="00D26EFF" w:rsidRPr="00AC0F9C">
        <w:rPr>
          <w:lang w:val="en-US"/>
        </w:rPr>
        <w:t>higher-level</w:t>
      </w:r>
      <w:r w:rsidR="00F0229B" w:rsidRPr="00AC0F9C">
        <w:rPr>
          <w:lang w:val="en-US"/>
        </w:rPr>
        <w:t xml:space="preserve"> features </w:t>
      </w:r>
      <w:r w:rsidR="006C035B" w:rsidRPr="00AC0F9C">
        <w:rPr>
          <w:lang w:val="en-US"/>
        </w:rPr>
        <w:t>such as the face.</w:t>
      </w:r>
      <w:r w:rsidR="001352EF" w:rsidRPr="00AC0F9C">
        <w:rPr>
          <w:lang w:val="en-US"/>
        </w:rPr>
        <w:t xml:space="preserve"> For example, W1j </w:t>
      </w:r>
      <w:r w:rsidR="00D26EFF" w:rsidRPr="00AC0F9C">
        <w:rPr>
          <w:lang w:val="en-US"/>
        </w:rPr>
        <w:t xml:space="preserve">would be to associate the relationship between the eyes and the face, W2j </w:t>
      </w:r>
      <w:r w:rsidR="006B1339" w:rsidRPr="00AC0F9C">
        <w:rPr>
          <w:lang w:val="en-US"/>
        </w:rPr>
        <w:t>for the relationship between mouth and the face and so on.</w:t>
      </w:r>
      <w:r w:rsidR="0020067B" w:rsidRPr="00AC0F9C">
        <w:rPr>
          <w:lang w:val="en-US"/>
        </w:rPr>
        <w:t xml:space="preserve"> </w:t>
      </w:r>
    </w:p>
    <w:p w14:paraId="3CB897E6" w14:textId="6D9CA92B" w:rsidR="00290F74" w:rsidRPr="00AC0F9C" w:rsidRDefault="00AC0F9C" w:rsidP="00AC0F9C">
      <w:pPr>
        <w:rPr>
          <w:lang w:val="en-US"/>
        </w:rPr>
      </w:pPr>
      <w:r w:rsidRPr="00AC0F9C">
        <w:rPr>
          <w:b/>
          <w:bCs/>
          <w:lang w:val="en-US"/>
        </w:rPr>
        <w:lastRenderedPageBreak/>
        <w:t xml:space="preserve">Step2: </w:t>
      </w:r>
      <w:r w:rsidR="0020067B" w:rsidRPr="00AC0F9C">
        <w:rPr>
          <w:lang w:val="en-US"/>
        </w:rPr>
        <w:t xml:space="preserve">Multiplying these weight vectors, </w:t>
      </w:r>
      <w:r w:rsidR="00E61A6C" w:rsidRPr="00AC0F9C">
        <w:rPr>
          <w:lang w:val="en-US"/>
        </w:rPr>
        <w:t xml:space="preserve">results </w:t>
      </w:r>
      <w:r w:rsidR="00EB587C" w:rsidRPr="00AC0F9C">
        <w:rPr>
          <w:lang w:val="en-US"/>
        </w:rPr>
        <w:t xml:space="preserve">in </w:t>
      </w:r>
      <w:r w:rsidR="000753F3" w:rsidRPr="00AC0F9C">
        <w:rPr>
          <w:lang w:val="en-US"/>
        </w:rPr>
        <w:t>a</w:t>
      </w:r>
      <w:r w:rsidR="00EB587C" w:rsidRPr="00AC0F9C">
        <w:rPr>
          <w:lang w:val="en-US"/>
        </w:rPr>
        <w:t xml:space="preserve"> prediction</w:t>
      </w:r>
      <w:r w:rsidR="000753F3" w:rsidRPr="00AC0F9C">
        <w:rPr>
          <w:lang w:val="en-US"/>
        </w:rPr>
        <w:t xml:space="preserve"> that helps detecting the position</w:t>
      </w:r>
      <w:r w:rsidR="00EB587C" w:rsidRPr="00AC0F9C">
        <w:rPr>
          <w:lang w:val="en-US"/>
        </w:rPr>
        <w:t xml:space="preserve"> of </w:t>
      </w:r>
      <w:r w:rsidR="00765383" w:rsidRPr="00AC0F9C">
        <w:rPr>
          <w:lang w:val="en-US"/>
        </w:rPr>
        <w:t xml:space="preserve">the </w:t>
      </w:r>
      <w:r w:rsidR="00E209BA" w:rsidRPr="00AC0F9C">
        <w:rPr>
          <w:lang w:val="en-US"/>
        </w:rPr>
        <w:t>higher-level</w:t>
      </w:r>
      <w:r w:rsidR="00765383" w:rsidRPr="00AC0F9C">
        <w:rPr>
          <w:lang w:val="en-US"/>
        </w:rPr>
        <w:t xml:space="preserve"> features</w:t>
      </w:r>
      <w:r w:rsidR="00AE088A" w:rsidRPr="00AC0F9C">
        <w:rPr>
          <w:lang w:val="en-US"/>
        </w:rPr>
        <w:t>. For example, u</w:t>
      </w:r>
      <w:r w:rsidR="00E209BA" w:rsidRPr="00AC0F9C">
        <w:rPr>
          <w:lang w:val="en-US"/>
        </w:rPr>
        <w:t xml:space="preserve">1hat represents the prediction of </w:t>
      </w:r>
      <w:r w:rsidR="00FF73FA" w:rsidRPr="00AC0F9C">
        <w:rPr>
          <w:lang w:val="en-US"/>
        </w:rPr>
        <w:t>the position</w:t>
      </w:r>
      <w:r w:rsidR="000A5883" w:rsidRPr="00AC0F9C">
        <w:rPr>
          <w:lang w:val="en-US"/>
        </w:rPr>
        <w:t xml:space="preserve"> </w:t>
      </w:r>
      <w:r w:rsidR="00E209BA" w:rsidRPr="00AC0F9C">
        <w:rPr>
          <w:lang w:val="en-US"/>
        </w:rPr>
        <w:t>the face</w:t>
      </w:r>
      <w:r w:rsidR="000A5883" w:rsidRPr="00AC0F9C">
        <w:rPr>
          <w:lang w:val="en-US"/>
        </w:rPr>
        <w:t xml:space="preserve"> could be detected</w:t>
      </w:r>
      <w:r w:rsidR="00FF73FA" w:rsidRPr="00AC0F9C">
        <w:rPr>
          <w:lang w:val="en-US"/>
        </w:rPr>
        <w:t xml:space="preserve"> with respect to the eyes</w:t>
      </w:r>
      <w:r w:rsidR="008505BD" w:rsidRPr="00AC0F9C">
        <w:rPr>
          <w:lang w:val="en-US"/>
        </w:rPr>
        <w:t xml:space="preserve"> and </w:t>
      </w:r>
      <w:r w:rsidR="00FF73FA" w:rsidRPr="00AC0F9C">
        <w:rPr>
          <w:lang w:val="en-US"/>
        </w:rPr>
        <w:t>u2hat</w:t>
      </w:r>
      <w:r w:rsidR="00DD4C46" w:rsidRPr="00AC0F9C">
        <w:rPr>
          <w:lang w:val="en-US"/>
        </w:rPr>
        <w:t xml:space="preserve"> predicts the position of the face with respect to the mouth</w:t>
      </w:r>
      <w:r w:rsidR="008505BD" w:rsidRPr="00AC0F9C">
        <w:rPr>
          <w:lang w:val="en-US"/>
        </w:rPr>
        <w:t>.</w:t>
      </w:r>
      <w:r w:rsidR="004A5D98" w:rsidRPr="00AC0F9C">
        <w:rPr>
          <w:lang w:val="en-US"/>
        </w:rPr>
        <w:t xml:space="preserve"> </w:t>
      </w:r>
      <w:r w:rsidR="00945036" w:rsidRPr="00AC0F9C">
        <w:rPr>
          <w:lang w:val="en-US"/>
        </w:rPr>
        <w:t>These predictions are multiplied with a scalar</w:t>
      </w:r>
      <w:r w:rsidR="00930A9A" w:rsidRPr="00AC0F9C">
        <w:rPr>
          <w:lang w:val="en-US"/>
        </w:rPr>
        <w:t xml:space="preserve"> </w:t>
      </w:r>
      <w:r w:rsidR="002D4191" w:rsidRPr="00AC0F9C">
        <w:rPr>
          <w:lang w:val="en-US"/>
        </w:rPr>
        <w:t xml:space="preserve">that </w:t>
      </w:r>
      <w:r w:rsidR="00933788" w:rsidRPr="00AC0F9C">
        <w:rPr>
          <w:lang w:val="en-US"/>
        </w:rPr>
        <w:t>will help decide to which hi</w:t>
      </w:r>
      <w:r w:rsidR="00930A9A" w:rsidRPr="00AC0F9C">
        <w:rPr>
          <w:lang w:val="en-US"/>
        </w:rPr>
        <w:t>g</w:t>
      </w:r>
      <w:r w:rsidR="00933788" w:rsidRPr="00AC0F9C">
        <w:rPr>
          <w:lang w:val="en-US"/>
        </w:rPr>
        <w:t>her level capsule should the output be routed to</w:t>
      </w:r>
      <w:r w:rsidR="00930A9A" w:rsidRPr="00AC0F9C">
        <w:rPr>
          <w:lang w:val="en-US"/>
        </w:rPr>
        <w:t xml:space="preserve">. Unlike the scalar weights that are learnt </w:t>
      </w:r>
      <w:r w:rsidR="00F042DC" w:rsidRPr="00AC0F9C">
        <w:rPr>
          <w:lang w:val="en-US"/>
        </w:rPr>
        <w:t xml:space="preserve">using </w:t>
      </w:r>
      <w:r w:rsidR="000607D4" w:rsidRPr="00AC0F9C">
        <w:rPr>
          <w:lang w:val="en-US"/>
        </w:rPr>
        <w:t>backpropagation</w:t>
      </w:r>
      <w:r w:rsidR="00F042DC" w:rsidRPr="00AC0F9C">
        <w:rPr>
          <w:lang w:val="en-US"/>
        </w:rPr>
        <w:t>, the scalar in the capsule networks</w:t>
      </w:r>
      <w:r w:rsidR="00D72DF1" w:rsidRPr="00AC0F9C">
        <w:rPr>
          <w:lang w:val="en-US"/>
        </w:rPr>
        <w:t xml:space="preserve"> is based on the dynamic routing algorithm as proposed by Hinton which involves the </w:t>
      </w:r>
      <w:r w:rsidR="00D72DF1" w:rsidRPr="00AC0F9C">
        <w:rPr>
          <w:lang w:val="en-US"/>
        </w:rPr>
        <w:t>iterative process of agreement-detection and routing update</w:t>
      </w:r>
      <w:r w:rsidR="00F93FCC" w:rsidRPr="00AC0F9C">
        <w:rPr>
          <w:lang w:val="en-US"/>
        </w:rPr>
        <w:t xml:space="preserve"> process</w:t>
      </w:r>
      <w:r w:rsidR="00010769" w:rsidRPr="00AC0F9C">
        <w:rPr>
          <w:lang w:val="en-US"/>
        </w:rPr>
        <w:t xml:space="preserve"> as mentioned befo</w:t>
      </w:r>
      <w:r w:rsidR="000B58BA" w:rsidRPr="00AC0F9C">
        <w:rPr>
          <w:lang w:val="en-US"/>
        </w:rPr>
        <w:t>re.</w:t>
      </w:r>
      <w:r w:rsidR="00FD1FA4" w:rsidRPr="00AC0F9C">
        <w:rPr>
          <w:lang w:val="en-US"/>
        </w:rPr>
        <w:t xml:space="preserve"> </w:t>
      </w:r>
    </w:p>
    <w:p w14:paraId="5E060693" w14:textId="581DF7FD" w:rsidR="000607D4" w:rsidRDefault="00AC0F9C" w:rsidP="00AC0F9C">
      <w:pPr>
        <w:rPr>
          <w:lang w:val="en-US"/>
        </w:rPr>
      </w:pPr>
      <w:r w:rsidRPr="00AC0F9C">
        <w:rPr>
          <w:b/>
          <w:bCs/>
          <w:lang w:val="en-US"/>
        </w:rPr>
        <w:t>Step3:</w:t>
      </w:r>
      <w:r>
        <w:rPr>
          <w:b/>
          <w:bCs/>
          <w:lang w:val="en-US"/>
        </w:rPr>
        <w:t xml:space="preserve"> </w:t>
      </w:r>
      <w:r w:rsidR="000607D4" w:rsidRPr="00AC0F9C">
        <w:rPr>
          <w:lang w:val="en-US"/>
        </w:rPr>
        <w:t xml:space="preserve">Once this is done, </w:t>
      </w:r>
      <w:r w:rsidR="00290F74" w:rsidRPr="00AC0F9C">
        <w:rPr>
          <w:lang w:val="en-US"/>
        </w:rPr>
        <w:t>the sum of the vectors is calculated.</w:t>
      </w:r>
    </w:p>
    <w:p w14:paraId="10BF92C2" w14:textId="2E12C55E" w:rsidR="00AC0F9C" w:rsidRDefault="00AC0F9C" w:rsidP="00AC0F9C">
      <w:pPr>
        <w:rPr>
          <w:lang w:val="en-US"/>
        </w:rPr>
      </w:pPr>
      <w:r w:rsidRPr="00BC36F0">
        <w:rPr>
          <w:b/>
          <w:bCs/>
          <w:lang w:val="en-US"/>
        </w:rPr>
        <w:t>Step4:</w:t>
      </w:r>
      <w:r w:rsidR="004B11FA" w:rsidRPr="00BC36F0">
        <w:rPr>
          <w:b/>
          <w:bCs/>
          <w:lang w:val="en-US"/>
        </w:rPr>
        <w:t xml:space="preserve"> </w:t>
      </w:r>
      <w:r w:rsidR="008B0E2A">
        <w:rPr>
          <w:lang w:val="en-US"/>
        </w:rPr>
        <w:t>Finally,</w:t>
      </w:r>
      <w:r w:rsidR="004B11FA">
        <w:rPr>
          <w:lang w:val="en-US"/>
        </w:rPr>
        <w:t xml:space="preserve"> a novel squashing function</w:t>
      </w:r>
      <w:r w:rsidR="0024460C">
        <w:rPr>
          <w:lang w:val="en-US"/>
        </w:rPr>
        <w:t xml:space="preserve"> that takes</w:t>
      </w:r>
      <w:r w:rsidR="00BC0ADF">
        <w:rPr>
          <w:lang w:val="en-US"/>
        </w:rPr>
        <w:t xml:space="preserve"> in </w:t>
      </w:r>
      <w:r w:rsidR="0024460C">
        <w:rPr>
          <w:lang w:val="en-US"/>
        </w:rPr>
        <w:t>a vector</w:t>
      </w:r>
      <w:r w:rsidR="00BC0ADF">
        <w:rPr>
          <w:lang w:val="en-US"/>
        </w:rPr>
        <w:t xml:space="preserve"> and squashes it to have a length between 0 an</w:t>
      </w:r>
      <w:r w:rsidR="00CA1CF4">
        <w:rPr>
          <w:lang w:val="en-US"/>
        </w:rPr>
        <w:t>d 1, leaving the orientation unchanged.</w:t>
      </w:r>
      <w:r w:rsidR="00042425">
        <w:rPr>
          <w:lang w:val="en-US"/>
        </w:rPr>
        <w:t xml:space="preserve"> This indicates the output length of the vector is a probability again </w:t>
      </w:r>
      <w:r w:rsidR="00093EAC">
        <w:rPr>
          <w:lang w:val="en-US"/>
        </w:rPr>
        <w:t>of a feature being detected by the capsule.</w:t>
      </w:r>
    </w:p>
    <w:p w14:paraId="34FEEE6B" w14:textId="77777777" w:rsidR="007779B2" w:rsidRDefault="007779B2" w:rsidP="00EF0A8D">
      <w:pPr>
        <w:rPr>
          <w:lang w:val="en-US"/>
        </w:rPr>
      </w:pPr>
    </w:p>
    <w:p w14:paraId="5C393176" w14:textId="2CDE3728" w:rsidR="00EF0A8D" w:rsidRPr="00AC0F9C" w:rsidRDefault="00EF0A8D" w:rsidP="00EF0A8D">
      <w:pPr>
        <w:rPr>
          <w:lang w:val="en-US"/>
        </w:rPr>
      </w:pPr>
      <w:r w:rsidRPr="00AC0F9C">
        <w:rPr>
          <w:lang w:val="en-US"/>
        </w:rPr>
        <w:t>Based on this iterative process, the capsules learn to associate the lower level features with respect to the higher-level features</w:t>
      </w:r>
      <w:r w:rsidR="0049660B">
        <w:rPr>
          <w:lang w:val="en-US"/>
        </w:rPr>
        <w:t xml:space="preserve">, </w:t>
      </w:r>
      <w:r w:rsidR="004A7531">
        <w:rPr>
          <w:lang w:val="en-US"/>
        </w:rPr>
        <w:t>by maintain the spatial relationships between the objects in an image.</w:t>
      </w:r>
      <w:bookmarkStart w:id="0" w:name="_GoBack"/>
      <w:bookmarkEnd w:id="0"/>
    </w:p>
    <w:p w14:paraId="44611A42" w14:textId="77777777" w:rsidR="00EF0A8D" w:rsidRPr="00AC0F9C" w:rsidRDefault="00EF0A8D" w:rsidP="00AC0F9C">
      <w:pPr>
        <w:rPr>
          <w:lang w:val="en-US"/>
        </w:rPr>
      </w:pPr>
    </w:p>
    <w:p w14:paraId="154ACE95" w14:textId="77777777" w:rsidR="00290F74" w:rsidRDefault="00290F74">
      <w:pPr>
        <w:rPr>
          <w:lang w:val="en-US"/>
        </w:rPr>
      </w:pPr>
    </w:p>
    <w:p w14:paraId="53386AB5" w14:textId="77777777" w:rsidR="003F712B" w:rsidRDefault="003F712B">
      <w:pPr>
        <w:rPr>
          <w:lang w:val="en-US"/>
        </w:rPr>
      </w:pPr>
    </w:p>
    <w:p w14:paraId="41A9DD2A" w14:textId="2C96779D" w:rsidR="00650C0D" w:rsidRDefault="00650C0D">
      <w:pPr>
        <w:rPr>
          <w:lang w:val="en-US"/>
        </w:rPr>
      </w:pPr>
    </w:p>
    <w:p w14:paraId="23779655" w14:textId="3DCEFB9E" w:rsidR="00650C0D" w:rsidRDefault="00650C0D">
      <w:pPr>
        <w:rPr>
          <w:lang w:val="en-US"/>
        </w:rPr>
      </w:pPr>
    </w:p>
    <w:p w14:paraId="4897B3D7" w14:textId="7EDB17F8" w:rsidR="00650C0D" w:rsidRDefault="00650C0D">
      <w:pPr>
        <w:rPr>
          <w:lang w:val="en-US"/>
        </w:rPr>
      </w:pPr>
    </w:p>
    <w:p w14:paraId="36336F45" w14:textId="6E406C60" w:rsidR="00650C0D" w:rsidRDefault="00650C0D">
      <w:pPr>
        <w:rPr>
          <w:lang w:val="en-US"/>
        </w:rPr>
      </w:pPr>
    </w:p>
    <w:p w14:paraId="388A9590" w14:textId="3798845D" w:rsidR="00650C0D" w:rsidRDefault="00650C0D">
      <w:pPr>
        <w:rPr>
          <w:lang w:val="en-US"/>
        </w:rPr>
      </w:pPr>
    </w:p>
    <w:p w14:paraId="711AAF76" w14:textId="27CA2D3E" w:rsidR="00650C0D" w:rsidRDefault="00650C0D">
      <w:pPr>
        <w:rPr>
          <w:lang w:val="en-US"/>
        </w:rPr>
      </w:pPr>
    </w:p>
    <w:p w14:paraId="1236623E" w14:textId="4B639946" w:rsidR="00650C0D" w:rsidRDefault="00650C0D">
      <w:pPr>
        <w:rPr>
          <w:lang w:val="en-US"/>
        </w:rPr>
      </w:pPr>
    </w:p>
    <w:p w14:paraId="46FBE779" w14:textId="48EBED04" w:rsidR="00650C0D" w:rsidRDefault="00650C0D">
      <w:pPr>
        <w:rPr>
          <w:lang w:val="en-US"/>
        </w:rPr>
      </w:pPr>
    </w:p>
    <w:p w14:paraId="1DF0870D" w14:textId="2F79B3F9" w:rsidR="00650C0D" w:rsidRDefault="00650C0D">
      <w:pPr>
        <w:rPr>
          <w:lang w:val="en-US"/>
        </w:rPr>
      </w:pPr>
    </w:p>
    <w:p w14:paraId="6AFA1E69" w14:textId="186DA2E0" w:rsidR="00650C0D" w:rsidRDefault="00650C0D">
      <w:pPr>
        <w:rPr>
          <w:lang w:val="en-US"/>
        </w:rPr>
      </w:pPr>
    </w:p>
    <w:p w14:paraId="410E2140" w14:textId="561E5EBA" w:rsidR="00650C0D" w:rsidRDefault="00650C0D">
      <w:pPr>
        <w:rPr>
          <w:lang w:val="en-US"/>
        </w:rPr>
      </w:pPr>
    </w:p>
    <w:p w14:paraId="6624F489" w14:textId="32C62C59" w:rsidR="00650C0D" w:rsidRDefault="00650C0D">
      <w:pPr>
        <w:rPr>
          <w:lang w:val="en-US"/>
        </w:rPr>
      </w:pPr>
    </w:p>
    <w:p w14:paraId="77A0207B" w14:textId="550AF9D5" w:rsidR="00650C0D" w:rsidRDefault="00650C0D">
      <w:pPr>
        <w:rPr>
          <w:lang w:val="en-US"/>
        </w:rPr>
      </w:pPr>
    </w:p>
    <w:p w14:paraId="211F30A1" w14:textId="44995892" w:rsidR="00650C0D" w:rsidRDefault="00650C0D">
      <w:pPr>
        <w:rPr>
          <w:lang w:val="en-US"/>
        </w:rPr>
      </w:pPr>
    </w:p>
    <w:p w14:paraId="49E7A8D6" w14:textId="574504BD" w:rsidR="00650C0D" w:rsidRDefault="00650C0D">
      <w:pPr>
        <w:rPr>
          <w:lang w:val="en-US"/>
        </w:rPr>
      </w:pPr>
    </w:p>
    <w:p w14:paraId="465B8A5B" w14:textId="40D7A604" w:rsidR="00650C0D" w:rsidRDefault="00650C0D">
      <w:pPr>
        <w:rPr>
          <w:lang w:val="en-US"/>
        </w:rPr>
      </w:pPr>
    </w:p>
    <w:p w14:paraId="597A5BF8" w14:textId="462720DF" w:rsidR="00650C0D" w:rsidRDefault="00650C0D">
      <w:pPr>
        <w:rPr>
          <w:lang w:val="en-US"/>
        </w:rPr>
      </w:pPr>
    </w:p>
    <w:p w14:paraId="6624D470" w14:textId="0AA2E2DE" w:rsidR="00650C0D" w:rsidRPr="007C1944" w:rsidRDefault="00650C0D">
      <w:pPr>
        <w:rPr>
          <w:b/>
          <w:bCs/>
          <w:lang w:val="en-US"/>
        </w:rPr>
      </w:pPr>
      <w:r w:rsidRPr="007C1944">
        <w:rPr>
          <w:b/>
          <w:bCs/>
          <w:lang w:val="en-US"/>
        </w:rPr>
        <w:t>References</w:t>
      </w:r>
    </w:p>
    <w:p w14:paraId="25E623CF" w14:textId="2FC5F1D3" w:rsidR="00267101" w:rsidRDefault="004A7531">
      <w:pPr>
        <w:rPr>
          <w:lang w:val="en-US"/>
        </w:rPr>
      </w:pPr>
      <w:hyperlink r:id="rId10" w:history="1">
        <w:r w:rsidR="00267101">
          <w:rPr>
            <w:rStyle w:val="Hyperlink"/>
          </w:rPr>
          <w:t>http://papers.nips.cc/paper/6975-dynamic-routing-between-capsules.pdf</w:t>
        </w:r>
      </w:hyperlink>
    </w:p>
    <w:p w14:paraId="19950B40" w14:textId="585BE708" w:rsidR="00650C0D" w:rsidRDefault="004A7531">
      <w:hyperlink r:id="rId11" w:anchor="references" w:history="1">
        <w:r w:rsidR="00650C0D">
          <w:rPr>
            <w:rStyle w:val="Hyperlink"/>
          </w:rPr>
          <w:t>https://ieeexplore.ieee.org/document/8451379/references#references</w:t>
        </w:r>
      </w:hyperlink>
    </w:p>
    <w:p w14:paraId="58BB0FDF" w14:textId="0D58C98F" w:rsidR="00650C0D" w:rsidRDefault="004A7531">
      <w:hyperlink r:id="rId12" w:history="1">
        <w:r w:rsidR="00650C0D">
          <w:rPr>
            <w:rStyle w:val="Hyperlink"/>
          </w:rPr>
          <w:t>https://medium.com/ai%C2%B3-theory-practice-business/understanding-hintons-capsule-networks-part-i-intuition-b4b559d1159b</w:t>
        </w:r>
      </w:hyperlink>
    </w:p>
    <w:p w14:paraId="2239277A" w14:textId="40C15DB8" w:rsidR="00594EEA" w:rsidRDefault="004A7531">
      <w:hyperlink r:id="rId13" w:history="1">
        <w:r w:rsidR="00594EEA">
          <w:rPr>
            <w:rStyle w:val="Hyperlink"/>
          </w:rPr>
          <w:t>https://towardsdatascience.com/capsule-networks-the-new-deep-learning-network-bd917e6818e8</w:t>
        </w:r>
      </w:hyperlink>
    </w:p>
    <w:p w14:paraId="553528F2" w14:textId="450B05B9" w:rsidR="0090665D" w:rsidRDefault="004A7531">
      <w:hyperlink r:id="rId14" w:history="1">
        <w:r w:rsidR="0090665D">
          <w:rPr>
            <w:rStyle w:val="Hyperlink"/>
          </w:rPr>
          <w:t>https://towardsdatascience.com/capsule-neural-networks-part-2-what-is-a-capsule-846d5418929f</w:t>
        </w:r>
      </w:hyperlink>
    </w:p>
    <w:p w14:paraId="52E75FC6" w14:textId="1A490F12" w:rsidR="004D1848" w:rsidRDefault="004A7531">
      <w:pPr>
        <w:rPr>
          <w:rStyle w:val="Hyperlink"/>
        </w:rPr>
      </w:pPr>
      <w:hyperlink r:id="rId15" w:history="1">
        <w:r w:rsidR="004D1848">
          <w:rPr>
            <w:rStyle w:val="Hyperlink"/>
          </w:rPr>
          <w:t>https://www.oreilly.com/content/introducing-capsule-networks/</w:t>
        </w:r>
      </w:hyperlink>
    </w:p>
    <w:p w14:paraId="7FD3F542" w14:textId="05EAA952" w:rsidR="00F2162B" w:rsidRPr="0088298D" w:rsidRDefault="00F2162B">
      <w:pPr>
        <w:rPr>
          <w:lang w:val="en-US"/>
        </w:rPr>
      </w:pPr>
      <w:hyperlink r:id="rId16" w:history="1">
        <w:r>
          <w:rPr>
            <w:rStyle w:val="Hyperlink"/>
          </w:rPr>
          <w:t>https://github.com/naturomics/CapsNet-Tensorflow</w:t>
        </w:r>
      </w:hyperlink>
    </w:p>
    <w:sectPr w:rsidR="00F2162B" w:rsidRPr="0088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93688"/>
    <w:multiLevelType w:val="hybridMultilevel"/>
    <w:tmpl w:val="C8BC8EE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8D"/>
    <w:rsid w:val="00010769"/>
    <w:rsid w:val="00030C72"/>
    <w:rsid w:val="00042425"/>
    <w:rsid w:val="000607D4"/>
    <w:rsid w:val="000753F3"/>
    <w:rsid w:val="0008154B"/>
    <w:rsid w:val="00093EAC"/>
    <w:rsid w:val="000A5883"/>
    <w:rsid w:val="000B58BA"/>
    <w:rsid w:val="000C2704"/>
    <w:rsid w:val="000C2F70"/>
    <w:rsid w:val="000E76E7"/>
    <w:rsid w:val="001055C7"/>
    <w:rsid w:val="00117F0F"/>
    <w:rsid w:val="00124551"/>
    <w:rsid w:val="001318C5"/>
    <w:rsid w:val="001352EF"/>
    <w:rsid w:val="00162386"/>
    <w:rsid w:val="001650BE"/>
    <w:rsid w:val="00196D6E"/>
    <w:rsid w:val="001C2B70"/>
    <w:rsid w:val="001E4232"/>
    <w:rsid w:val="0020067B"/>
    <w:rsid w:val="00200CE1"/>
    <w:rsid w:val="002432A9"/>
    <w:rsid w:val="0024460C"/>
    <w:rsid w:val="00267101"/>
    <w:rsid w:val="00290F74"/>
    <w:rsid w:val="002D4191"/>
    <w:rsid w:val="003052DA"/>
    <w:rsid w:val="00320DDB"/>
    <w:rsid w:val="003213D7"/>
    <w:rsid w:val="0033583D"/>
    <w:rsid w:val="00335C1A"/>
    <w:rsid w:val="003460F1"/>
    <w:rsid w:val="003570D9"/>
    <w:rsid w:val="003830FB"/>
    <w:rsid w:val="003B7055"/>
    <w:rsid w:val="003D55AB"/>
    <w:rsid w:val="003F53D8"/>
    <w:rsid w:val="003F712B"/>
    <w:rsid w:val="00401DDA"/>
    <w:rsid w:val="00437725"/>
    <w:rsid w:val="004574C6"/>
    <w:rsid w:val="00465A1C"/>
    <w:rsid w:val="004740D6"/>
    <w:rsid w:val="0048044B"/>
    <w:rsid w:val="0049660B"/>
    <w:rsid w:val="00496AB4"/>
    <w:rsid w:val="004A20D1"/>
    <w:rsid w:val="004A5D98"/>
    <w:rsid w:val="004A7531"/>
    <w:rsid w:val="004B11FA"/>
    <w:rsid w:val="004B2499"/>
    <w:rsid w:val="004B2D15"/>
    <w:rsid w:val="004D1848"/>
    <w:rsid w:val="004E1531"/>
    <w:rsid w:val="004E2623"/>
    <w:rsid w:val="00515317"/>
    <w:rsid w:val="00520090"/>
    <w:rsid w:val="005213D4"/>
    <w:rsid w:val="005309DA"/>
    <w:rsid w:val="005439E4"/>
    <w:rsid w:val="00557D45"/>
    <w:rsid w:val="005741BB"/>
    <w:rsid w:val="005777CF"/>
    <w:rsid w:val="00594EEA"/>
    <w:rsid w:val="005A57B1"/>
    <w:rsid w:val="005C5BFC"/>
    <w:rsid w:val="005D2CE5"/>
    <w:rsid w:val="00601A42"/>
    <w:rsid w:val="00601B30"/>
    <w:rsid w:val="006247F3"/>
    <w:rsid w:val="00642401"/>
    <w:rsid w:val="00642768"/>
    <w:rsid w:val="00650C0D"/>
    <w:rsid w:val="006B1339"/>
    <w:rsid w:val="006C035B"/>
    <w:rsid w:val="006C4EAF"/>
    <w:rsid w:val="006E16DB"/>
    <w:rsid w:val="00741656"/>
    <w:rsid w:val="00765383"/>
    <w:rsid w:val="007779B2"/>
    <w:rsid w:val="00783F09"/>
    <w:rsid w:val="007B38BB"/>
    <w:rsid w:val="007C1944"/>
    <w:rsid w:val="007E0DCF"/>
    <w:rsid w:val="008505BD"/>
    <w:rsid w:val="0085398D"/>
    <w:rsid w:val="00855C87"/>
    <w:rsid w:val="008713BD"/>
    <w:rsid w:val="0088298D"/>
    <w:rsid w:val="00896250"/>
    <w:rsid w:val="008A51B8"/>
    <w:rsid w:val="008B0E2A"/>
    <w:rsid w:val="008B5E4F"/>
    <w:rsid w:val="008C6CE8"/>
    <w:rsid w:val="008D4CB0"/>
    <w:rsid w:val="008E13B5"/>
    <w:rsid w:val="008F55B1"/>
    <w:rsid w:val="0090665D"/>
    <w:rsid w:val="009244B5"/>
    <w:rsid w:val="00930A9A"/>
    <w:rsid w:val="00933788"/>
    <w:rsid w:val="00945036"/>
    <w:rsid w:val="009571BC"/>
    <w:rsid w:val="009A42F1"/>
    <w:rsid w:val="009F7E95"/>
    <w:rsid w:val="00A25037"/>
    <w:rsid w:val="00A30CBE"/>
    <w:rsid w:val="00A410CB"/>
    <w:rsid w:val="00A468C6"/>
    <w:rsid w:val="00A619FC"/>
    <w:rsid w:val="00A951A9"/>
    <w:rsid w:val="00AA15CC"/>
    <w:rsid w:val="00AA61D7"/>
    <w:rsid w:val="00AC0F9C"/>
    <w:rsid w:val="00AC2CA5"/>
    <w:rsid w:val="00AC785E"/>
    <w:rsid w:val="00AD1F51"/>
    <w:rsid w:val="00AE088A"/>
    <w:rsid w:val="00B204A2"/>
    <w:rsid w:val="00B2209E"/>
    <w:rsid w:val="00B41116"/>
    <w:rsid w:val="00B60671"/>
    <w:rsid w:val="00B94F24"/>
    <w:rsid w:val="00BB2C03"/>
    <w:rsid w:val="00BC0ADF"/>
    <w:rsid w:val="00BC36F0"/>
    <w:rsid w:val="00BD7995"/>
    <w:rsid w:val="00BE4ECE"/>
    <w:rsid w:val="00BF6395"/>
    <w:rsid w:val="00C02AA4"/>
    <w:rsid w:val="00C052CB"/>
    <w:rsid w:val="00C170C5"/>
    <w:rsid w:val="00C62ADA"/>
    <w:rsid w:val="00C917FE"/>
    <w:rsid w:val="00C96AF4"/>
    <w:rsid w:val="00CA1CF4"/>
    <w:rsid w:val="00CA634C"/>
    <w:rsid w:val="00CB2064"/>
    <w:rsid w:val="00CB2275"/>
    <w:rsid w:val="00CC4ED6"/>
    <w:rsid w:val="00CE0B50"/>
    <w:rsid w:val="00CE2893"/>
    <w:rsid w:val="00D06BAE"/>
    <w:rsid w:val="00D21A3A"/>
    <w:rsid w:val="00D2538D"/>
    <w:rsid w:val="00D26EFF"/>
    <w:rsid w:val="00D35454"/>
    <w:rsid w:val="00D35764"/>
    <w:rsid w:val="00D4138F"/>
    <w:rsid w:val="00D41A96"/>
    <w:rsid w:val="00D66133"/>
    <w:rsid w:val="00D72DF1"/>
    <w:rsid w:val="00D90C0F"/>
    <w:rsid w:val="00DA1F9B"/>
    <w:rsid w:val="00DC69DF"/>
    <w:rsid w:val="00DD4C46"/>
    <w:rsid w:val="00E158B5"/>
    <w:rsid w:val="00E209BA"/>
    <w:rsid w:val="00E32C69"/>
    <w:rsid w:val="00E61A6C"/>
    <w:rsid w:val="00E80D5F"/>
    <w:rsid w:val="00E8444F"/>
    <w:rsid w:val="00E95A73"/>
    <w:rsid w:val="00EB4CA6"/>
    <w:rsid w:val="00EB587C"/>
    <w:rsid w:val="00EB6107"/>
    <w:rsid w:val="00ED3F31"/>
    <w:rsid w:val="00EE7D35"/>
    <w:rsid w:val="00EF0A8D"/>
    <w:rsid w:val="00EF611B"/>
    <w:rsid w:val="00F0229B"/>
    <w:rsid w:val="00F024DD"/>
    <w:rsid w:val="00F042DC"/>
    <w:rsid w:val="00F20C98"/>
    <w:rsid w:val="00F2162B"/>
    <w:rsid w:val="00F51DB3"/>
    <w:rsid w:val="00F7507A"/>
    <w:rsid w:val="00F93FCC"/>
    <w:rsid w:val="00F978FE"/>
    <w:rsid w:val="00FA6F3C"/>
    <w:rsid w:val="00FD1FA4"/>
    <w:rsid w:val="00FD405A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EDD1"/>
  <w15:chartTrackingRefBased/>
  <w15:docId w15:val="{43936806-93F8-4EBF-813E-1BAAEC5F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C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capsule-networks-the-new-deep-learning-network-bd917e6818e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dium.com/ai%C2%B3-theory-practice-business/understanding-hintons-capsule-networks-part-i-intuition-b4b559d1159b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turomics/CapsNet-Tensorflow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eeexplore.ieee.org/document/8451379/referenc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oreilly.com/content/introducing-capsule-networks/" TargetMode="External"/><Relationship Id="rId10" Type="http://schemas.openxmlformats.org/officeDocument/2006/relationships/hyperlink" Target="http://papers.nips.cc/paper/6975-dynamic-routing-between-capsules.pd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capsule-neural-networks-part-2-what-is-a-capsule-846d541892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96211C6D1104E9C1A8BBAD367F03B" ma:contentTypeVersion="10" ma:contentTypeDescription="Create a new document." ma:contentTypeScope="" ma:versionID="9db54e71f096ee732f34df0132a5f86d">
  <xsd:schema xmlns:xsd="http://www.w3.org/2001/XMLSchema" xmlns:xs="http://www.w3.org/2001/XMLSchema" xmlns:p="http://schemas.microsoft.com/office/2006/metadata/properties" xmlns:ns3="7be04544-fc97-4c3e-8dc9-7710bf7b4264" targetNamespace="http://schemas.microsoft.com/office/2006/metadata/properties" ma:root="true" ma:fieldsID="7d1d0d3b0ca4e7be6c1e8ac55d2088b5" ns3:_="">
    <xsd:import namespace="7be04544-fc97-4c3e-8dc9-7710bf7b42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04544-fc97-4c3e-8dc9-7710bf7b4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F40053-98F5-45C3-B27A-DB0F92E9B417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be04544-fc97-4c3e-8dc9-7710bf7b4264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68772B-924E-4739-AF0D-96DE6568CF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848F3-10FD-474A-9AA1-C4502388A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04544-fc97-4c3e-8dc9-7710bf7b4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Sriranjani Sridharan</dc:creator>
  <cp:keywords/>
  <dc:description/>
  <cp:lastModifiedBy>Sriranjani Sridharan</cp:lastModifiedBy>
  <cp:revision>191</cp:revision>
  <dcterms:created xsi:type="dcterms:W3CDTF">2020-04-29T20:45:00Z</dcterms:created>
  <dcterms:modified xsi:type="dcterms:W3CDTF">2020-05-01T22:48:00Z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0x010100D2C96211C6D1104E9C1A8BBAD367F03B</vt:lpwstr>
  </property>
</Properties>
</file>