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1B2A4A"/>
          <w:sz w:val="40"/>
          <w:szCs w:val="40"/>
        </w:rPr>
        <w:t xml:space="preserve">RetailSync — Project Summary &amp; Self-Reflection</w:t>
      </w:r>
    </w:p>
    <w:p>
      <w:pPr>
        <w:spacing w:after="320"/>
        <w:jc w:val="center"/>
      </w:pPr>
      <w:r>
        <w:rPr>
          <w:rFonts w:ascii="Calibri" w:cs="Calibri" w:eastAsia="Calibri" w:hAnsi="Calibri"/>
          <w:color w:val="5B6570"/>
          <w:sz w:val="22"/>
          <w:szCs w:val="22"/>
        </w:rPr>
        <w:t xml:space="preserve">What the project contains, how I built it, what I improved, and what's next</w:t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1. What This Project Contains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RetailSync is a hybrid retail management system built on two databases and a Python service layer. Here is everything it currently includes: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PostgreSQL — Structured Transactional Data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orders — customer orders with status, total amount, and timestamps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order_items — line items belonging to each order (product, quantity, price)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inventory — live stock count per product, by warehouse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billing — invoices linked to orders, with payment status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Primary keys and foreign keys connecting orders → order_items → billing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Constraints (NOT NULL, DEFAULT) enforced at the database level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MongoDB — Flexible Catalog &amp; Activity Data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products — the product catalog (name, category, price, stock, brand)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reviews — nested inside each product document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customer_activity — logged events: product views, cart-adds, purchases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Indexes on customer_id and product_id for fast lookups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Python Backend (FastAPI)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 single API connecting to both PostgreSQL (psycopg2) and MongoDB (pymongo)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Endpoints to add/list products, log activity, place orders, update inventory and billing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Business logic — e.g. placing an order reduces stock and creates an invoice automatically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Live product catalog with an "Add Product" form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Customer activity feed, most-viewed products, and event breakdown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Orders, inventory, and billing views pulling from PostgreSQL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Documentation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 project presentation (PPTX) explaining the schema, keys, constraints, and architecture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Backend README with setup steps and all API endpoints</w:t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2. The Process I Followed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Defined the use case — a retail platform needing both transactional accuracy and flexible customer/product data.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Designed the PostgreSQL schema first — orders, order_items, inventory, billing — deciding primary keys and foreign keys table by table.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Designed the MongoDB collections — products and customer_activity — deciding what belongs as a nested field versus a separate collection.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Built the Python backend — connected both databases, then wrote endpoints one at a time, testing each with sample requests before moving to the next.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Added business logic — made sure placing an order correctly updates inventory and creates a billing record, instead of treating each table as independent.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Built the dashboard — started with static sample data to get the layout right, then connected it to the real API so every action (add product, log view, place order) reflects in the database.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Documented the project — built a presentation to explain the schema and architecture, and a README so the backend can be set up by anyone.</w:t>
      </w:r>
    </w:p>
    <w:p>
      <w:pPr>
        <w:pStyle w:val="ListParagraph"/>
        <w:numPr>
          <w:ilvl w:val="0"/>
          <w:numId w:val="2"/>
        </w:numPr>
        <w:spacing w:after="12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Tested end to end — verified that an action in the dashboard actually changes data in PostgreSQL or MongoDB, not just in the interface.</w:t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3. What I Improved / Increased in Myself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Database design judgment — deciding which data belongs in PostgreSQL versus MongoDB, instead of defaulting to one.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Understanding of keys and constraints — primary key, foreign key, NOT NULL, DEFAULT — and what each one actually prevents.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MongoDB document modelling — when to nest data (like reviews) versus keep it as its own collection (like customer_activity).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Backend development — building a Python API that talks to two different databases in one consistent service.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Systems thinking — treating an order as a multi-step process (order → items → inventory → invoice) instead of a single isolated write.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Communication — explaining a technical schema clearly enough for someone without a database background to follow, through the dashboard and the presentation.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Debugging and testing discipline — checking each endpoint and each dashboard action against the actual database, not assuming it worked.</w:t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4. What Can Be Done Further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Add authentication so orders and activity are tied to real logged-in customers, not a single demo customer.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Add input validation on the API (e.g. reject negative stock or quantities) instead of trusting the request.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Build more analytics — sales trends over time, conversion rate from views to purchases, top customers.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Add Edit/Delete buttons for products directly in the dashboard (the backend already supports it).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Move sample/demo data out entirely and deploy with a real, empty database for production use.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Add automated tests for the API endpoints so future changes don't silently break existing behaviour.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Package the whole system (backend + dashboard + both databases) with Docker so it can be set up in one step.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0"/>
        <w:sz w:val="18"/>
        <w:szCs w:val="18"/>
      </w:rPr>
      <w:t xml:space="preserve">Page </w:t>
    </w:r>
    <w:r>
      <w:rPr>
        <w:rFonts w:ascii="Calibri" w:cs="Calibri" w:eastAsia="Calibri" w:hAnsi="Calibri"/>
        <w:color w:val="5B65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570"/>
        <w:sz w:val="18"/>
        <w:szCs w:val="18"/>
      </w:rPr>
      <w:t xml:space="preserve">RetailSync — Personal Reflection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2026-09-22T09:59:28.160Z</dcterms:created>
  <dcterms:modified xsi:type="dcterms:W3CDTF">2026-09-22T09:59:28.170Z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