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2AD5" w14:textId="7DFD550F" w:rsidR="00C60D6E" w:rsidRDefault="00C60D6E">
      <w:pPr>
        <w:rPr>
          <w:b/>
          <w:bCs/>
          <w:u w:val="single"/>
        </w:rPr>
      </w:pPr>
      <w:r w:rsidRPr="00C60D6E">
        <w:rPr>
          <w:b/>
          <w:bCs/>
          <w:u w:val="single"/>
        </w:rPr>
        <w:t>BLOCKCHAIN BASED SECURE UNMANNED TRAFFIC MANAGEMENT SYSTEM FOR INTERNET OF DRONES</w:t>
      </w:r>
      <w:r w:rsidRPr="00C60D6E">
        <w:rPr>
          <w:b/>
          <w:bCs/>
          <w:u w:val="single"/>
        </w:rPr>
        <w:br/>
      </w:r>
      <w:r w:rsidRPr="00C60D6E">
        <w:rPr>
          <w:b/>
          <w:bCs/>
          <w:u w:val="single"/>
        </w:rPr>
        <w:br/>
        <w:t xml:space="preserve">WHY DRONES? </w:t>
      </w:r>
      <w:r w:rsidRPr="00C60D6E">
        <w:rPr>
          <w:b/>
          <w:bCs/>
          <w:u w:val="single"/>
        </w:rPr>
        <w:br/>
        <w:t xml:space="preserve">    </w:t>
      </w:r>
      <w:r w:rsidRPr="00C60D6E">
        <w:br/>
        <w:t xml:space="preserve">Drones have many </w:t>
      </w:r>
      <w:r w:rsidRPr="00C60D6E">
        <w:t>uses like</w:t>
      </w:r>
      <w:r>
        <w:t xml:space="preserve"> </w:t>
      </w:r>
      <w:r w:rsidRPr="00C60D6E">
        <w:t xml:space="preserve">civilian applications including monitoring climate change, transporting goods, assisting research and rescue </w:t>
      </w:r>
      <w:r w:rsidRPr="00C60D6E">
        <w:t>operations,</w:t>
      </w:r>
      <w:r w:rsidRPr="00C60D6E">
        <w:t xml:space="preserve"> </w:t>
      </w:r>
      <w:proofErr w:type="gramStart"/>
      <w:r w:rsidRPr="00C60D6E">
        <w:t>agriculture</w:t>
      </w:r>
      <w:proofErr w:type="gramEnd"/>
      <w:r w:rsidRPr="00C60D6E">
        <w:t xml:space="preserve"> and military applications as remote-guided aerial missile launchers.</w:t>
      </w:r>
      <w:r w:rsidRPr="00C60D6E">
        <w:br/>
      </w:r>
      <w:r w:rsidRPr="00C60D6E">
        <w:br/>
      </w:r>
      <w:r w:rsidRPr="00C60D6E">
        <w:rPr>
          <w:b/>
          <w:bCs/>
          <w:u w:val="single"/>
        </w:rPr>
        <w:t>STRUCTURE OF DRONES:</w:t>
      </w:r>
    </w:p>
    <w:p w14:paraId="17F15BE4" w14:textId="4385BA99" w:rsidR="00C60D6E" w:rsidRPr="00C60D6E" w:rsidRDefault="00C60D6E">
      <w:r w:rsidRPr="00C60D6E">
        <w:rPr>
          <w:b/>
          <w:bCs/>
          <w:u w:val="single"/>
        </w:rPr>
        <w:drawing>
          <wp:inline distT="0" distB="0" distL="0" distR="0" wp14:anchorId="08C3B7D7" wp14:editId="789FE0D3">
            <wp:extent cx="2382682" cy="1727200"/>
            <wp:effectExtent l="0" t="0" r="0" b="6350"/>
            <wp:docPr id="5" name="Picture 4">
              <a:extLst xmlns:a="http://schemas.openxmlformats.org/drawingml/2006/main">
                <a:ext uri="{FF2B5EF4-FFF2-40B4-BE49-F238E27FC236}">
                  <a16:creationId xmlns:a16="http://schemas.microsoft.com/office/drawing/2014/main" id="{FAF14BB2-4916-9BB3-84C1-B033619BE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AF14BB2-4916-9BB3-84C1-B033619BEB27}"/>
                        </a:ext>
                      </a:extLst>
                    </pic:cNvPr>
                    <pic:cNvPicPr>
                      <a:picLocks noChangeAspect="1"/>
                    </pic:cNvPicPr>
                  </pic:nvPicPr>
                  <pic:blipFill>
                    <a:blip r:embed="rId5"/>
                    <a:stretch>
                      <a:fillRect/>
                    </a:stretch>
                  </pic:blipFill>
                  <pic:spPr>
                    <a:xfrm>
                      <a:off x="0" y="0"/>
                      <a:ext cx="2407139" cy="1744929"/>
                    </a:xfrm>
                    <a:prstGeom prst="rect">
                      <a:avLst/>
                    </a:prstGeom>
                  </pic:spPr>
                </pic:pic>
              </a:graphicData>
            </a:graphic>
          </wp:inline>
        </w:drawing>
      </w:r>
      <w:r w:rsidRPr="00C60D6E">
        <w:rPr>
          <w:b/>
          <w:bCs/>
          <w:u w:val="single"/>
        </w:rPr>
        <w:br/>
      </w:r>
      <w:r w:rsidRPr="00C60D6E">
        <w:rPr>
          <w:b/>
          <w:bCs/>
          <w:u w:val="single"/>
        </w:rPr>
        <w:br/>
        <w:t xml:space="preserve">FREQUENCY OF DRONES: </w:t>
      </w:r>
      <w:r w:rsidRPr="00C60D6E">
        <w:t>2.400-2.483 GHZ AND 5.725 -5.825 GHZ BAND</w:t>
      </w:r>
      <w:r w:rsidRPr="00C60D6E">
        <w:br/>
      </w:r>
      <w:r w:rsidRPr="00C60D6E">
        <w:rPr>
          <w:b/>
          <w:bCs/>
          <w:u w:val="single"/>
        </w:rPr>
        <w:t>ARCHITECTURE OF DRONES:</w:t>
      </w:r>
    </w:p>
    <w:p w14:paraId="11A13932" w14:textId="77777777" w:rsidR="00C60D6E" w:rsidRDefault="00C60D6E">
      <w:pPr>
        <w:rPr>
          <w:b/>
          <w:bCs/>
          <w:u w:val="single"/>
        </w:rPr>
      </w:pPr>
      <w:r>
        <w:rPr>
          <w:noProof/>
        </w:rPr>
        <w:drawing>
          <wp:inline distT="0" distB="0" distL="0" distR="0" wp14:anchorId="3293343D" wp14:editId="324D6CF9">
            <wp:extent cx="2420456" cy="1638300"/>
            <wp:effectExtent l="0" t="0" r="0" b="0"/>
            <wp:docPr id="93191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15328" name=""/>
                    <pic:cNvPicPr/>
                  </pic:nvPicPr>
                  <pic:blipFill>
                    <a:blip r:embed="rId6"/>
                    <a:stretch>
                      <a:fillRect/>
                    </a:stretch>
                  </pic:blipFill>
                  <pic:spPr>
                    <a:xfrm>
                      <a:off x="0" y="0"/>
                      <a:ext cx="2429502" cy="1644423"/>
                    </a:xfrm>
                    <a:prstGeom prst="rect">
                      <a:avLst/>
                    </a:prstGeom>
                  </pic:spPr>
                </pic:pic>
              </a:graphicData>
            </a:graphic>
          </wp:inline>
        </w:drawing>
      </w:r>
      <w:r w:rsidRPr="00C60D6E">
        <w:br/>
      </w:r>
      <w:r w:rsidRPr="00C60D6E">
        <w:rPr>
          <w:b/>
          <w:bCs/>
          <w:u w:val="single"/>
        </w:rPr>
        <w:br/>
        <w:t>NETOWRK USED: LTE</w:t>
      </w:r>
    </w:p>
    <w:p w14:paraId="28592122" w14:textId="7E58D7CF" w:rsidR="00C60D6E" w:rsidRDefault="00C60D6E">
      <w:pPr>
        <w:rPr>
          <w:b/>
          <w:bCs/>
          <w:u w:val="single"/>
        </w:rPr>
      </w:pPr>
      <w:r>
        <w:rPr>
          <w:b/>
          <w:bCs/>
          <w:u w:val="single"/>
        </w:rPr>
        <w:t>CENTRALIZED NETWORK:</w:t>
      </w:r>
    </w:p>
    <w:p w14:paraId="1FA38E44" w14:textId="20FD29AF" w:rsidR="00C60D6E" w:rsidRDefault="00C60D6E">
      <w:pPr>
        <w:rPr>
          <w:b/>
          <w:bCs/>
          <w:u w:val="single"/>
        </w:rPr>
      </w:pPr>
      <w:r>
        <w:rPr>
          <w:noProof/>
        </w:rPr>
        <w:drawing>
          <wp:inline distT="0" distB="0" distL="0" distR="0" wp14:anchorId="31463B65" wp14:editId="156D037E">
            <wp:extent cx="2612756" cy="1727200"/>
            <wp:effectExtent l="0" t="0" r="0" b="6350"/>
            <wp:docPr id="4066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08332" name=""/>
                    <pic:cNvPicPr/>
                  </pic:nvPicPr>
                  <pic:blipFill>
                    <a:blip r:embed="rId7"/>
                    <a:stretch>
                      <a:fillRect/>
                    </a:stretch>
                  </pic:blipFill>
                  <pic:spPr>
                    <a:xfrm>
                      <a:off x="0" y="0"/>
                      <a:ext cx="2638303" cy="1744088"/>
                    </a:xfrm>
                    <a:prstGeom prst="rect">
                      <a:avLst/>
                    </a:prstGeom>
                  </pic:spPr>
                </pic:pic>
              </a:graphicData>
            </a:graphic>
          </wp:inline>
        </w:drawing>
      </w:r>
    </w:p>
    <w:p w14:paraId="71286110" w14:textId="77777777" w:rsidR="00782F02" w:rsidRPr="00C60D6E" w:rsidRDefault="00C60D6E">
      <w:pPr>
        <w:rPr>
          <w:b/>
          <w:bCs/>
          <w:u w:val="single"/>
        </w:rPr>
      </w:pPr>
      <w:r>
        <w:rPr>
          <w:b/>
          <w:bCs/>
          <w:u w:val="single"/>
        </w:rPr>
        <w:lastRenderedPageBreak/>
        <w:t>LITERATURE SURVEY:</w:t>
      </w:r>
      <w:r w:rsidRPr="00C60D6E">
        <w:rPr>
          <w:b/>
          <w:bCs/>
          <w:u w:val="single"/>
        </w:rPr>
        <w:br/>
      </w:r>
    </w:p>
    <w:tbl>
      <w:tblPr>
        <w:tblStyle w:val="TableGrid"/>
        <w:tblW w:w="9275" w:type="dxa"/>
        <w:tblLook w:val="04A0" w:firstRow="1" w:lastRow="0" w:firstColumn="1" w:lastColumn="0" w:noHBand="0" w:noVBand="1"/>
      </w:tblPr>
      <w:tblGrid>
        <w:gridCol w:w="800"/>
        <w:gridCol w:w="2115"/>
        <w:gridCol w:w="1477"/>
        <w:gridCol w:w="1527"/>
        <w:gridCol w:w="1537"/>
        <w:gridCol w:w="1819"/>
      </w:tblGrid>
      <w:tr w:rsidR="00520E5E" w14:paraId="5E669EA3" w14:textId="77777777" w:rsidTr="00624CE7">
        <w:trPr>
          <w:trHeight w:val="1757"/>
        </w:trPr>
        <w:tc>
          <w:tcPr>
            <w:tcW w:w="800" w:type="dxa"/>
          </w:tcPr>
          <w:p w14:paraId="3162BFE5" w14:textId="17D1C453" w:rsidR="00782F02" w:rsidRDefault="00782F02">
            <w:pPr>
              <w:rPr>
                <w:b/>
                <w:bCs/>
                <w:u w:val="single"/>
              </w:rPr>
            </w:pPr>
            <w:r>
              <w:rPr>
                <w:b/>
                <w:bCs/>
                <w:u w:val="single"/>
              </w:rPr>
              <w:t>SL NO.</w:t>
            </w:r>
          </w:p>
        </w:tc>
        <w:tc>
          <w:tcPr>
            <w:tcW w:w="2115" w:type="dxa"/>
          </w:tcPr>
          <w:p w14:paraId="34687F7F" w14:textId="5391EAB0" w:rsidR="00782F02" w:rsidRDefault="00782F02">
            <w:pPr>
              <w:rPr>
                <w:b/>
                <w:bCs/>
                <w:u w:val="single"/>
              </w:rPr>
            </w:pPr>
            <w:r>
              <w:rPr>
                <w:b/>
                <w:bCs/>
                <w:u w:val="single"/>
              </w:rPr>
              <w:t>TITLE</w:t>
            </w:r>
          </w:p>
        </w:tc>
        <w:tc>
          <w:tcPr>
            <w:tcW w:w="1477" w:type="dxa"/>
          </w:tcPr>
          <w:p w14:paraId="27EFF3AB" w14:textId="5FE87EC7" w:rsidR="00782F02" w:rsidRDefault="00782F02">
            <w:pPr>
              <w:rPr>
                <w:b/>
                <w:bCs/>
                <w:u w:val="single"/>
              </w:rPr>
            </w:pPr>
            <w:r>
              <w:rPr>
                <w:b/>
                <w:bCs/>
                <w:u w:val="single"/>
              </w:rPr>
              <w:t>AUTHOR, MONTH AND YEAR</w:t>
            </w:r>
          </w:p>
        </w:tc>
        <w:tc>
          <w:tcPr>
            <w:tcW w:w="1527" w:type="dxa"/>
          </w:tcPr>
          <w:p w14:paraId="3B63BA5E" w14:textId="1BB0606D" w:rsidR="00782F02" w:rsidRDefault="00782F02">
            <w:pPr>
              <w:rPr>
                <w:b/>
                <w:bCs/>
                <w:u w:val="single"/>
              </w:rPr>
            </w:pPr>
            <w:r>
              <w:rPr>
                <w:b/>
                <w:bCs/>
                <w:u w:val="single"/>
              </w:rPr>
              <w:t>JOURNAL</w:t>
            </w:r>
          </w:p>
        </w:tc>
        <w:tc>
          <w:tcPr>
            <w:tcW w:w="1537" w:type="dxa"/>
          </w:tcPr>
          <w:p w14:paraId="7BF17A6B" w14:textId="562F9441" w:rsidR="00782F02" w:rsidRDefault="00782F02">
            <w:pPr>
              <w:rPr>
                <w:b/>
                <w:bCs/>
                <w:u w:val="single"/>
              </w:rPr>
            </w:pPr>
            <w:r>
              <w:rPr>
                <w:b/>
                <w:bCs/>
                <w:u w:val="single"/>
              </w:rPr>
              <w:t>PROPOSED TECH</w:t>
            </w:r>
          </w:p>
        </w:tc>
        <w:tc>
          <w:tcPr>
            <w:tcW w:w="1819" w:type="dxa"/>
          </w:tcPr>
          <w:p w14:paraId="79F245A4" w14:textId="6274F2B6" w:rsidR="00782F02" w:rsidRDefault="00782F02">
            <w:pPr>
              <w:rPr>
                <w:b/>
                <w:bCs/>
                <w:u w:val="single"/>
              </w:rPr>
            </w:pPr>
            <w:r>
              <w:rPr>
                <w:b/>
                <w:bCs/>
                <w:u w:val="single"/>
              </w:rPr>
              <w:t>LIMITATIONS</w:t>
            </w:r>
          </w:p>
        </w:tc>
      </w:tr>
      <w:tr w:rsidR="00520E5E" w14:paraId="7DD19A0D" w14:textId="77777777" w:rsidTr="00624CE7">
        <w:trPr>
          <w:trHeight w:val="1757"/>
        </w:trPr>
        <w:tc>
          <w:tcPr>
            <w:tcW w:w="800" w:type="dxa"/>
          </w:tcPr>
          <w:p w14:paraId="21E0A903" w14:textId="3B9008FC" w:rsidR="00782F02" w:rsidRDefault="00782F02">
            <w:pPr>
              <w:rPr>
                <w:b/>
                <w:bCs/>
                <w:u w:val="single"/>
              </w:rPr>
            </w:pPr>
            <w:r>
              <w:rPr>
                <w:b/>
                <w:bCs/>
                <w:u w:val="single"/>
              </w:rPr>
              <w:t>1</w:t>
            </w:r>
          </w:p>
        </w:tc>
        <w:tc>
          <w:tcPr>
            <w:tcW w:w="2115" w:type="dxa"/>
          </w:tcPr>
          <w:p w14:paraId="42C08ABE" w14:textId="2CD7C0C1" w:rsidR="00782F02" w:rsidRDefault="00520E5E">
            <w:pPr>
              <w:rPr>
                <w:b/>
                <w:bCs/>
                <w:u w:val="single"/>
              </w:rPr>
            </w:pPr>
            <w:r>
              <w:rPr>
                <w:b/>
                <w:bCs/>
                <w:u w:val="single"/>
              </w:rPr>
              <w:t>The blockchain: A new framework for robotic swarm systems</w:t>
            </w:r>
          </w:p>
        </w:tc>
        <w:tc>
          <w:tcPr>
            <w:tcW w:w="1477" w:type="dxa"/>
          </w:tcPr>
          <w:p w14:paraId="3512060B" w14:textId="77777777" w:rsidR="00782F02" w:rsidRDefault="00782F02">
            <w:pPr>
              <w:rPr>
                <w:b/>
                <w:bCs/>
                <w:u w:val="single"/>
              </w:rPr>
            </w:pPr>
            <w:r>
              <w:rPr>
                <w:b/>
                <w:bCs/>
                <w:u w:val="single"/>
              </w:rPr>
              <w:t>Ferrer et al</w:t>
            </w:r>
          </w:p>
          <w:p w14:paraId="6F976CC5" w14:textId="7C063DF0" w:rsidR="00782F02" w:rsidRDefault="00782F02">
            <w:pPr>
              <w:rPr>
                <w:b/>
                <w:bCs/>
                <w:u w:val="single"/>
              </w:rPr>
            </w:pPr>
            <w:r>
              <w:rPr>
                <w:b/>
                <w:bCs/>
                <w:u w:val="single"/>
              </w:rPr>
              <w:t>(2018)</w:t>
            </w:r>
          </w:p>
        </w:tc>
        <w:tc>
          <w:tcPr>
            <w:tcW w:w="1527" w:type="dxa"/>
          </w:tcPr>
          <w:p w14:paraId="1F34A1ED" w14:textId="5564870E" w:rsidR="00782F02" w:rsidRDefault="00520E5E">
            <w:pPr>
              <w:rPr>
                <w:b/>
                <w:bCs/>
                <w:u w:val="single"/>
              </w:rPr>
            </w:pPr>
            <w:r>
              <w:rPr>
                <w:b/>
                <w:bCs/>
                <w:u w:val="single"/>
              </w:rPr>
              <w:t>In proceeding s of the Future Technologies Conference</w:t>
            </w:r>
          </w:p>
        </w:tc>
        <w:tc>
          <w:tcPr>
            <w:tcW w:w="1537" w:type="dxa"/>
          </w:tcPr>
          <w:p w14:paraId="4134CB5A" w14:textId="5268DFF4" w:rsidR="00782F02" w:rsidRDefault="00782F02">
            <w:pPr>
              <w:rPr>
                <w:b/>
                <w:bCs/>
                <w:u w:val="single"/>
              </w:rPr>
            </w:pPr>
            <w:r>
              <w:rPr>
                <w:b/>
                <w:bCs/>
                <w:u w:val="single"/>
              </w:rPr>
              <w:t xml:space="preserve">Key and digital signature cryptography, </w:t>
            </w:r>
            <w:proofErr w:type="gramStart"/>
            <w:r>
              <w:rPr>
                <w:b/>
                <w:bCs/>
                <w:u w:val="single"/>
              </w:rPr>
              <w:t>UAV,BC</w:t>
            </w:r>
            <w:proofErr w:type="gramEnd"/>
          </w:p>
        </w:tc>
        <w:tc>
          <w:tcPr>
            <w:tcW w:w="1819" w:type="dxa"/>
          </w:tcPr>
          <w:p w14:paraId="216A15C3" w14:textId="14AB0631" w:rsidR="00782F02" w:rsidRDefault="00782F02">
            <w:pPr>
              <w:rPr>
                <w:b/>
                <w:bCs/>
                <w:u w:val="single"/>
              </w:rPr>
            </w:pPr>
            <w:r>
              <w:rPr>
                <w:b/>
                <w:bCs/>
                <w:u w:val="single"/>
              </w:rPr>
              <w:t>Description of the approach is quickly provided, and no implementations or simulations were realized</w:t>
            </w:r>
          </w:p>
        </w:tc>
      </w:tr>
      <w:tr w:rsidR="00520E5E" w14:paraId="33D62400" w14:textId="77777777" w:rsidTr="00624CE7">
        <w:trPr>
          <w:trHeight w:val="1757"/>
        </w:trPr>
        <w:tc>
          <w:tcPr>
            <w:tcW w:w="800" w:type="dxa"/>
          </w:tcPr>
          <w:p w14:paraId="6D0FD81C" w14:textId="0DD3C2C1" w:rsidR="00782F02" w:rsidRDefault="00782F02">
            <w:pPr>
              <w:rPr>
                <w:b/>
                <w:bCs/>
                <w:u w:val="single"/>
              </w:rPr>
            </w:pPr>
            <w:r>
              <w:rPr>
                <w:b/>
                <w:bCs/>
                <w:u w:val="single"/>
              </w:rPr>
              <w:t>2</w:t>
            </w:r>
          </w:p>
        </w:tc>
        <w:tc>
          <w:tcPr>
            <w:tcW w:w="2115" w:type="dxa"/>
          </w:tcPr>
          <w:p w14:paraId="658D70FA" w14:textId="77777777" w:rsidR="00782F02" w:rsidRDefault="00520E5E">
            <w:pPr>
              <w:rPr>
                <w:b/>
                <w:bCs/>
                <w:u w:val="single"/>
              </w:rPr>
            </w:pPr>
            <w:r>
              <w:rPr>
                <w:b/>
                <w:bCs/>
                <w:u w:val="single"/>
              </w:rPr>
              <w:t>Robust Trajectory and transmit power design for secure UAV Transmissions</w:t>
            </w:r>
          </w:p>
          <w:p w14:paraId="0B694BF5" w14:textId="77777777" w:rsidR="00520E5E" w:rsidRDefault="00520E5E">
            <w:pPr>
              <w:rPr>
                <w:b/>
                <w:bCs/>
                <w:u w:val="single"/>
              </w:rPr>
            </w:pPr>
            <w:r>
              <w:rPr>
                <w:b/>
                <w:bCs/>
                <w:u w:val="single"/>
              </w:rPr>
              <w:t xml:space="preserve">And </w:t>
            </w:r>
          </w:p>
          <w:p w14:paraId="13E29FE3" w14:textId="2336FA61" w:rsidR="00520E5E" w:rsidRDefault="00520E5E">
            <w:pPr>
              <w:rPr>
                <w:b/>
                <w:bCs/>
                <w:u w:val="single"/>
              </w:rPr>
            </w:pPr>
            <w:r>
              <w:rPr>
                <w:b/>
                <w:bCs/>
                <w:u w:val="single"/>
              </w:rPr>
              <w:t>Securing UAV communications via joint trajectory and power control</w:t>
            </w:r>
          </w:p>
        </w:tc>
        <w:tc>
          <w:tcPr>
            <w:tcW w:w="1477" w:type="dxa"/>
          </w:tcPr>
          <w:p w14:paraId="64AA05FD" w14:textId="77777777" w:rsidR="00782F02" w:rsidRDefault="00782F02">
            <w:pPr>
              <w:rPr>
                <w:b/>
                <w:bCs/>
                <w:u w:val="single"/>
              </w:rPr>
            </w:pPr>
            <w:r>
              <w:rPr>
                <w:b/>
                <w:bCs/>
                <w:u w:val="single"/>
              </w:rPr>
              <w:t xml:space="preserve">Cui et </w:t>
            </w:r>
            <w:proofErr w:type="gramStart"/>
            <w:r>
              <w:rPr>
                <w:b/>
                <w:bCs/>
                <w:u w:val="single"/>
              </w:rPr>
              <w:t>al  and</w:t>
            </w:r>
            <w:proofErr w:type="gramEnd"/>
            <w:r>
              <w:rPr>
                <w:b/>
                <w:bCs/>
                <w:u w:val="single"/>
              </w:rPr>
              <w:t xml:space="preserve"> Zhang et al</w:t>
            </w:r>
          </w:p>
          <w:p w14:paraId="781C88B9" w14:textId="0C9E0233" w:rsidR="00782F02" w:rsidRDefault="00782F02">
            <w:pPr>
              <w:rPr>
                <w:b/>
                <w:bCs/>
                <w:u w:val="single"/>
              </w:rPr>
            </w:pPr>
            <w:r>
              <w:rPr>
                <w:b/>
                <w:bCs/>
                <w:u w:val="single"/>
              </w:rPr>
              <w:t>(</w:t>
            </w:r>
            <w:r w:rsidR="00520E5E">
              <w:rPr>
                <w:b/>
                <w:bCs/>
                <w:u w:val="single"/>
              </w:rPr>
              <w:t>2019)</w:t>
            </w:r>
          </w:p>
        </w:tc>
        <w:tc>
          <w:tcPr>
            <w:tcW w:w="1527" w:type="dxa"/>
          </w:tcPr>
          <w:p w14:paraId="79B6296C" w14:textId="70B2D269" w:rsidR="00782F02" w:rsidRDefault="00520E5E">
            <w:pPr>
              <w:rPr>
                <w:b/>
                <w:bCs/>
                <w:u w:val="single"/>
              </w:rPr>
            </w:pPr>
            <w:r>
              <w:rPr>
                <w:b/>
                <w:bCs/>
                <w:u w:val="single"/>
              </w:rPr>
              <w:t>IEEE</w:t>
            </w:r>
          </w:p>
        </w:tc>
        <w:tc>
          <w:tcPr>
            <w:tcW w:w="1537" w:type="dxa"/>
          </w:tcPr>
          <w:p w14:paraId="5C601D21" w14:textId="0F3A08DD" w:rsidR="00782F02" w:rsidRDefault="00520E5E">
            <w:pPr>
              <w:rPr>
                <w:b/>
                <w:bCs/>
                <w:u w:val="single"/>
              </w:rPr>
            </w:pPr>
            <w:r>
              <w:rPr>
                <w:b/>
                <w:bCs/>
                <w:u w:val="single"/>
              </w:rPr>
              <w:t xml:space="preserve">Adjusting UAV trajectory and transmitting power by using a physical </w:t>
            </w:r>
            <w:proofErr w:type="gramStart"/>
            <w:r>
              <w:rPr>
                <w:b/>
                <w:bCs/>
                <w:u w:val="single"/>
              </w:rPr>
              <w:t>layer based</w:t>
            </w:r>
            <w:proofErr w:type="gramEnd"/>
            <w:r>
              <w:rPr>
                <w:b/>
                <w:bCs/>
                <w:u w:val="single"/>
              </w:rPr>
              <w:t xml:space="preserve"> approach</w:t>
            </w:r>
          </w:p>
        </w:tc>
        <w:tc>
          <w:tcPr>
            <w:tcW w:w="1819" w:type="dxa"/>
          </w:tcPr>
          <w:p w14:paraId="6E4A4F6E" w14:textId="06603782" w:rsidR="00782F02" w:rsidRDefault="00520E5E">
            <w:pPr>
              <w:rPr>
                <w:b/>
                <w:bCs/>
                <w:u w:val="single"/>
              </w:rPr>
            </w:pPr>
            <w:r>
              <w:rPr>
                <w:b/>
                <w:bCs/>
                <w:u w:val="single"/>
              </w:rPr>
              <w:t>How the solution will work with multiple UAVs?</w:t>
            </w:r>
          </w:p>
        </w:tc>
      </w:tr>
      <w:tr w:rsidR="00520E5E" w14:paraId="39AC96B6" w14:textId="77777777" w:rsidTr="00624CE7">
        <w:trPr>
          <w:trHeight w:val="1693"/>
        </w:trPr>
        <w:tc>
          <w:tcPr>
            <w:tcW w:w="800" w:type="dxa"/>
          </w:tcPr>
          <w:p w14:paraId="392FE35A" w14:textId="1559B30A" w:rsidR="00782F02" w:rsidRDefault="00782F02">
            <w:pPr>
              <w:rPr>
                <w:b/>
                <w:bCs/>
                <w:u w:val="single"/>
              </w:rPr>
            </w:pPr>
            <w:r>
              <w:rPr>
                <w:b/>
                <w:bCs/>
                <w:u w:val="single"/>
              </w:rPr>
              <w:t>3</w:t>
            </w:r>
          </w:p>
        </w:tc>
        <w:tc>
          <w:tcPr>
            <w:tcW w:w="2115" w:type="dxa"/>
          </w:tcPr>
          <w:p w14:paraId="7D31B4E1" w14:textId="2AC5F768" w:rsidR="00782F02" w:rsidRDefault="00520E5E">
            <w:pPr>
              <w:rPr>
                <w:b/>
                <w:bCs/>
                <w:u w:val="single"/>
              </w:rPr>
            </w:pPr>
            <w:r>
              <w:rPr>
                <w:b/>
                <w:bCs/>
                <w:u w:val="single"/>
              </w:rPr>
              <w:t xml:space="preserve">Sustainable and secure trajectories for the military Internet of </w:t>
            </w:r>
            <w:proofErr w:type="gramStart"/>
            <w:r>
              <w:rPr>
                <w:b/>
                <w:bCs/>
                <w:u w:val="single"/>
              </w:rPr>
              <w:t>Drones(</w:t>
            </w:r>
            <w:proofErr w:type="gramEnd"/>
            <w:r>
              <w:rPr>
                <w:b/>
                <w:bCs/>
                <w:u w:val="single"/>
              </w:rPr>
              <w:t>IOD) through an efficient Medium Access Control(MAC) Protocol</w:t>
            </w:r>
          </w:p>
        </w:tc>
        <w:tc>
          <w:tcPr>
            <w:tcW w:w="1477" w:type="dxa"/>
          </w:tcPr>
          <w:p w14:paraId="76F51CFD" w14:textId="0520DAC0" w:rsidR="00782F02" w:rsidRDefault="00520E5E">
            <w:pPr>
              <w:rPr>
                <w:b/>
                <w:bCs/>
                <w:u w:val="single"/>
              </w:rPr>
            </w:pPr>
            <w:r>
              <w:rPr>
                <w:b/>
                <w:bCs/>
                <w:u w:val="single"/>
              </w:rPr>
              <w:t xml:space="preserve">Choudhary et </w:t>
            </w:r>
            <w:proofErr w:type="gramStart"/>
            <w:r>
              <w:rPr>
                <w:b/>
                <w:bCs/>
                <w:u w:val="single"/>
              </w:rPr>
              <w:t>al(</w:t>
            </w:r>
            <w:proofErr w:type="gramEnd"/>
            <w:r>
              <w:rPr>
                <w:b/>
                <w:bCs/>
                <w:u w:val="single"/>
              </w:rPr>
              <w:t>2019)</w:t>
            </w:r>
          </w:p>
        </w:tc>
        <w:tc>
          <w:tcPr>
            <w:tcW w:w="1527" w:type="dxa"/>
          </w:tcPr>
          <w:p w14:paraId="22D8B32B" w14:textId="77777777" w:rsidR="00520E5E" w:rsidRDefault="00520E5E">
            <w:pPr>
              <w:rPr>
                <w:b/>
                <w:bCs/>
                <w:u w:val="single"/>
              </w:rPr>
            </w:pPr>
            <w:proofErr w:type="spellStart"/>
            <w:r>
              <w:rPr>
                <w:b/>
                <w:bCs/>
                <w:u w:val="single"/>
              </w:rPr>
              <w:t>Comput.Elec</w:t>
            </w:r>
            <w:proofErr w:type="spellEnd"/>
            <w:r>
              <w:rPr>
                <w:b/>
                <w:bCs/>
                <w:u w:val="single"/>
              </w:rPr>
              <w:t>.</w:t>
            </w:r>
          </w:p>
          <w:p w14:paraId="3465FC7D" w14:textId="202ABE71" w:rsidR="00782F02" w:rsidRDefault="00520E5E">
            <w:pPr>
              <w:rPr>
                <w:b/>
                <w:bCs/>
                <w:u w:val="single"/>
              </w:rPr>
            </w:pPr>
            <w:r>
              <w:rPr>
                <w:b/>
                <w:bCs/>
                <w:u w:val="single"/>
              </w:rPr>
              <w:t>Eng</w:t>
            </w:r>
          </w:p>
        </w:tc>
        <w:tc>
          <w:tcPr>
            <w:tcW w:w="1537" w:type="dxa"/>
          </w:tcPr>
          <w:p w14:paraId="47941483" w14:textId="32E4CE75" w:rsidR="00782F02" w:rsidRDefault="00520E5E">
            <w:pPr>
              <w:rPr>
                <w:b/>
                <w:bCs/>
                <w:u w:val="single"/>
              </w:rPr>
            </w:pPr>
            <w:r>
              <w:rPr>
                <w:b/>
                <w:bCs/>
                <w:u w:val="single"/>
              </w:rPr>
              <w:t>MAC Protocol, and deep neural network</w:t>
            </w:r>
          </w:p>
        </w:tc>
        <w:tc>
          <w:tcPr>
            <w:tcW w:w="1819" w:type="dxa"/>
          </w:tcPr>
          <w:p w14:paraId="16E3BBE9" w14:textId="779A7B15" w:rsidR="00782F02" w:rsidRDefault="00520E5E">
            <w:pPr>
              <w:rPr>
                <w:b/>
                <w:bCs/>
                <w:u w:val="single"/>
              </w:rPr>
            </w:pPr>
            <w:r>
              <w:rPr>
                <w:b/>
                <w:bCs/>
                <w:u w:val="single"/>
              </w:rPr>
              <w:t>Location privacy is not considered</w:t>
            </w:r>
          </w:p>
        </w:tc>
      </w:tr>
    </w:tbl>
    <w:p w14:paraId="60A69562" w14:textId="6FF6CA72" w:rsidR="00624CE7" w:rsidRDefault="00624CE7"/>
    <w:tbl>
      <w:tblPr>
        <w:tblStyle w:val="TableGrid"/>
        <w:tblW w:w="9328" w:type="dxa"/>
        <w:tblLook w:val="04A0" w:firstRow="1" w:lastRow="0" w:firstColumn="1" w:lastColumn="0" w:noHBand="0" w:noVBand="1"/>
      </w:tblPr>
      <w:tblGrid>
        <w:gridCol w:w="700"/>
        <w:gridCol w:w="2272"/>
        <w:gridCol w:w="1418"/>
        <w:gridCol w:w="1559"/>
        <w:gridCol w:w="1559"/>
        <w:gridCol w:w="1820"/>
      </w:tblGrid>
      <w:tr w:rsidR="00624CE7" w14:paraId="62FAC82E" w14:textId="77777777" w:rsidTr="00624CE7">
        <w:trPr>
          <w:trHeight w:val="4"/>
        </w:trPr>
        <w:tc>
          <w:tcPr>
            <w:tcW w:w="700" w:type="dxa"/>
          </w:tcPr>
          <w:p w14:paraId="2D1E9F62" w14:textId="5106884C" w:rsidR="00782F02" w:rsidRDefault="00782F02">
            <w:pPr>
              <w:rPr>
                <w:b/>
                <w:bCs/>
                <w:u w:val="single"/>
              </w:rPr>
            </w:pPr>
            <w:r>
              <w:rPr>
                <w:b/>
                <w:bCs/>
                <w:u w:val="single"/>
              </w:rPr>
              <w:t>4</w:t>
            </w:r>
          </w:p>
        </w:tc>
        <w:tc>
          <w:tcPr>
            <w:tcW w:w="2272" w:type="dxa"/>
          </w:tcPr>
          <w:p w14:paraId="0AD52F39" w14:textId="72B01648" w:rsidR="00782F02" w:rsidRDefault="00520E5E">
            <w:pPr>
              <w:rPr>
                <w:b/>
                <w:bCs/>
                <w:u w:val="single"/>
              </w:rPr>
            </w:pPr>
            <w:r>
              <w:rPr>
                <w:b/>
                <w:bCs/>
                <w:u w:val="single"/>
              </w:rPr>
              <w:t xml:space="preserve">Security in networks of unmanned aerial vehicles for surveillance with an </w:t>
            </w:r>
            <w:proofErr w:type="gramStart"/>
            <w:r>
              <w:rPr>
                <w:b/>
                <w:bCs/>
                <w:u w:val="single"/>
              </w:rPr>
              <w:t>agent based</w:t>
            </w:r>
            <w:proofErr w:type="gramEnd"/>
            <w:r>
              <w:rPr>
                <w:b/>
                <w:bCs/>
                <w:u w:val="single"/>
              </w:rPr>
              <w:t xml:space="preserve"> approach inspired by the principles of blockchain</w:t>
            </w:r>
          </w:p>
        </w:tc>
        <w:tc>
          <w:tcPr>
            <w:tcW w:w="1418" w:type="dxa"/>
          </w:tcPr>
          <w:p w14:paraId="5CC860A6" w14:textId="77777777" w:rsidR="00782F02" w:rsidRDefault="00520E5E">
            <w:pPr>
              <w:rPr>
                <w:b/>
                <w:bCs/>
                <w:u w:val="single"/>
              </w:rPr>
            </w:pPr>
            <w:r>
              <w:rPr>
                <w:b/>
                <w:bCs/>
                <w:u w:val="single"/>
              </w:rPr>
              <w:t xml:space="preserve">Garcia </w:t>
            </w:r>
            <w:proofErr w:type="spellStart"/>
            <w:r>
              <w:rPr>
                <w:b/>
                <w:bCs/>
                <w:u w:val="single"/>
              </w:rPr>
              <w:t>Magari</w:t>
            </w:r>
            <w:proofErr w:type="spellEnd"/>
          </w:p>
          <w:p w14:paraId="2F814F29" w14:textId="22295DF3" w:rsidR="00520E5E" w:rsidRDefault="00520E5E">
            <w:pPr>
              <w:rPr>
                <w:b/>
                <w:bCs/>
                <w:u w:val="single"/>
              </w:rPr>
            </w:pPr>
            <w:r>
              <w:rPr>
                <w:b/>
                <w:bCs/>
                <w:u w:val="single"/>
              </w:rPr>
              <w:t xml:space="preserve">Et </w:t>
            </w:r>
            <w:proofErr w:type="gramStart"/>
            <w:r>
              <w:rPr>
                <w:b/>
                <w:bCs/>
                <w:u w:val="single"/>
              </w:rPr>
              <w:t>al(</w:t>
            </w:r>
            <w:proofErr w:type="gramEnd"/>
            <w:r>
              <w:rPr>
                <w:b/>
                <w:bCs/>
                <w:u w:val="single"/>
              </w:rPr>
              <w:t>2019)</w:t>
            </w:r>
          </w:p>
        </w:tc>
        <w:tc>
          <w:tcPr>
            <w:tcW w:w="1559" w:type="dxa"/>
          </w:tcPr>
          <w:p w14:paraId="0EC6AD3E" w14:textId="71C9426F" w:rsidR="00782F02" w:rsidRDefault="00624CE7">
            <w:pPr>
              <w:rPr>
                <w:b/>
                <w:bCs/>
                <w:u w:val="single"/>
              </w:rPr>
            </w:pPr>
            <w:r>
              <w:rPr>
                <w:b/>
                <w:bCs/>
                <w:u w:val="single"/>
              </w:rPr>
              <w:t xml:space="preserve">Ad Hoc </w:t>
            </w:r>
            <w:proofErr w:type="spellStart"/>
            <w:r>
              <w:rPr>
                <w:b/>
                <w:bCs/>
                <w:u w:val="single"/>
              </w:rPr>
              <w:t>Netowrk</w:t>
            </w:r>
            <w:proofErr w:type="spellEnd"/>
          </w:p>
        </w:tc>
        <w:tc>
          <w:tcPr>
            <w:tcW w:w="1559" w:type="dxa"/>
          </w:tcPr>
          <w:p w14:paraId="76F0D2BA" w14:textId="0BDD2574" w:rsidR="00782F02" w:rsidRDefault="00520E5E">
            <w:pPr>
              <w:rPr>
                <w:b/>
                <w:bCs/>
                <w:u w:val="single"/>
              </w:rPr>
            </w:pPr>
            <w:proofErr w:type="spellStart"/>
            <w:proofErr w:type="gramStart"/>
            <w:r>
              <w:rPr>
                <w:b/>
                <w:bCs/>
                <w:u w:val="single"/>
              </w:rPr>
              <w:t>PoA</w:t>
            </w:r>
            <w:proofErr w:type="spellEnd"/>
            <w:r>
              <w:rPr>
                <w:b/>
                <w:bCs/>
                <w:u w:val="single"/>
              </w:rPr>
              <w:t xml:space="preserve"> ,smart</w:t>
            </w:r>
            <w:proofErr w:type="gramEnd"/>
            <w:r>
              <w:rPr>
                <w:b/>
                <w:bCs/>
                <w:u w:val="single"/>
              </w:rPr>
              <w:t xml:space="preserve"> contract, asymmetric key encryption</w:t>
            </w:r>
          </w:p>
        </w:tc>
        <w:tc>
          <w:tcPr>
            <w:tcW w:w="1820" w:type="dxa"/>
          </w:tcPr>
          <w:p w14:paraId="0FD1140C" w14:textId="37D33C4C" w:rsidR="00782F02" w:rsidRDefault="00520E5E">
            <w:pPr>
              <w:rPr>
                <w:b/>
                <w:bCs/>
                <w:u w:val="single"/>
              </w:rPr>
            </w:pPr>
            <w:r>
              <w:rPr>
                <w:b/>
                <w:bCs/>
                <w:u w:val="single"/>
              </w:rPr>
              <w:t>Focus only on detecting whether UAV is hijacked or not</w:t>
            </w:r>
          </w:p>
        </w:tc>
      </w:tr>
    </w:tbl>
    <w:p w14:paraId="7279D0B5" w14:textId="4908C989" w:rsidR="00C60D6E" w:rsidRDefault="00C60D6E">
      <w:pPr>
        <w:rPr>
          <w:b/>
          <w:bCs/>
          <w:u w:val="single"/>
        </w:rPr>
      </w:pPr>
    </w:p>
    <w:p w14:paraId="3A3B0F38" w14:textId="77777777" w:rsidR="00624CE7" w:rsidRDefault="00624CE7">
      <w:pPr>
        <w:rPr>
          <w:b/>
          <w:bCs/>
          <w:u w:val="single"/>
        </w:rPr>
      </w:pPr>
    </w:p>
    <w:p w14:paraId="1A7A2061" w14:textId="77777777" w:rsidR="00624CE7" w:rsidRDefault="00624CE7">
      <w:pPr>
        <w:rPr>
          <w:b/>
          <w:bCs/>
          <w:u w:val="single"/>
        </w:rPr>
      </w:pPr>
    </w:p>
    <w:p w14:paraId="56FE9608" w14:textId="77777777" w:rsidR="00624CE7" w:rsidRDefault="00624CE7">
      <w:pPr>
        <w:rPr>
          <w:b/>
          <w:bCs/>
          <w:u w:val="single"/>
        </w:rPr>
      </w:pPr>
    </w:p>
    <w:p w14:paraId="35AFC4E4" w14:textId="77777777" w:rsidR="00624CE7" w:rsidRDefault="00624CE7">
      <w:pPr>
        <w:rPr>
          <w:b/>
          <w:bCs/>
          <w:u w:val="single"/>
        </w:rPr>
      </w:pPr>
    </w:p>
    <w:p w14:paraId="1A76E197" w14:textId="77777777" w:rsidR="00624CE7" w:rsidRDefault="00624CE7">
      <w:pPr>
        <w:rPr>
          <w:b/>
          <w:bCs/>
          <w:u w:val="single"/>
        </w:rPr>
      </w:pPr>
    </w:p>
    <w:p w14:paraId="243049A2" w14:textId="59ABE674" w:rsidR="00624CE7" w:rsidRDefault="00624CE7">
      <w:pPr>
        <w:rPr>
          <w:b/>
          <w:bCs/>
          <w:u w:val="single"/>
        </w:rPr>
      </w:pPr>
      <w:r>
        <w:rPr>
          <w:b/>
          <w:bCs/>
          <w:u w:val="single"/>
        </w:rPr>
        <w:t>3. PROBLEM:</w:t>
      </w:r>
    </w:p>
    <w:p w14:paraId="5E8CDEA5" w14:textId="2FD3FB09" w:rsidR="00624CE7" w:rsidRDefault="0081399B">
      <w:pPr>
        <w:rPr>
          <w:b/>
          <w:bCs/>
          <w:u w:val="single"/>
        </w:rPr>
      </w:pPr>
      <w:r>
        <w:rPr>
          <w:b/>
          <w:bCs/>
          <w:u w:val="single"/>
        </w:rPr>
        <w:t>Usage of IOD in UTM introduces challenges such as</w:t>
      </w:r>
    </w:p>
    <w:p w14:paraId="35C2A559" w14:textId="298F8D22" w:rsidR="0081399B" w:rsidRDefault="0081399B" w:rsidP="0081399B">
      <w:pPr>
        <w:pStyle w:val="ListParagraph"/>
        <w:numPr>
          <w:ilvl w:val="0"/>
          <w:numId w:val="2"/>
        </w:numPr>
        <w:rPr>
          <w:b/>
          <w:bCs/>
          <w:u w:val="single"/>
        </w:rPr>
      </w:pPr>
      <w:r w:rsidRPr="0081399B">
        <w:rPr>
          <w:b/>
          <w:bCs/>
          <w:u w:val="single"/>
        </w:rPr>
        <w:t>Increasing the risk of vulnerabilities like spoofing attacks and data manipu</w:t>
      </w:r>
      <w:r>
        <w:rPr>
          <w:b/>
          <w:bCs/>
          <w:u w:val="single"/>
        </w:rPr>
        <w:t>lation</w:t>
      </w:r>
    </w:p>
    <w:p w14:paraId="6A6227D3" w14:textId="6E4A15AC" w:rsidR="0081399B" w:rsidRDefault="0081399B" w:rsidP="0081399B">
      <w:pPr>
        <w:pStyle w:val="ListParagraph"/>
        <w:numPr>
          <w:ilvl w:val="0"/>
          <w:numId w:val="2"/>
        </w:numPr>
        <w:rPr>
          <w:b/>
          <w:bCs/>
          <w:u w:val="single"/>
        </w:rPr>
      </w:pPr>
      <w:r>
        <w:rPr>
          <w:b/>
          <w:bCs/>
          <w:u w:val="single"/>
        </w:rPr>
        <w:t>Increased risk of collision</w:t>
      </w:r>
    </w:p>
    <w:p w14:paraId="2D8365BD" w14:textId="3026F91F" w:rsidR="0081399B" w:rsidRDefault="0081399B" w:rsidP="0081399B">
      <w:pPr>
        <w:pStyle w:val="ListParagraph"/>
        <w:numPr>
          <w:ilvl w:val="0"/>
          <w:numId w:val="2"/>
        </w:numPr>
        <w:rPr>
          <w:b/>
          <w:bCs/>
          <w:u w:val="single"/>
        </w:rPr>
      </w:pPr>
      <w:r>
        <w:rPr>
          <w:b/>
          <w:bCs/>
          <w:u w:val="single"/>
        </w:rPr>
        <w:t>Incorrect adversaries</w:t>
      </w:r>
    </w:p>
    <w:p w14:paraId="0533A388" w14:textId="1D3A2AF2" w:rsidR="0081399B" w:rsidRDefault="0081399B" w:rsidP="0081399B">
      <w:pPr>
        <w:pStyle w:val="ListParagraph"/>
        <w:numPr>
          <w:ilvl w:val="0"/>
          <w:numId w:val="2"/>
        </w:numPr>
        <w:rPr>
          <w:b/>
          <w:bCs/>
          <w:u w:val="single"/>
        </w:rPr>
      </w:pPr>
      <w:r>
        <w:rPr>
          <w:b/>
          <w:bCs/>
          <w:u w:val="single"/>
        </w:rPr>
        <w:t>Undesired and unknown flight paths can occur</w:t>
      </w:r>
    </w:p>
    <w:p w14:paraId="7B255885" w14:textId="1F6F031D" w:rsidR="0081399B" w:rsidRDefault="0081399B" w:rsidP="0081399B">
      <w:pPr>
        <w:pStyle w:val="ListParagraph"/>
        <w:numPr>
          <w:ilvl w:val="0"/>
          <w:numId w:val="2"/>
        </w:numPr>
        <w:rPr>
          <w:b/>
          <w:bCs/>
          <w:u w:val="single"/>
        </w:rPr>
      </w:pPr>
      <w:r>
        <w:rPr>
          <w:b/>
          <w:bCs/>
          <w:u w:val="single"/>
        </w:rPr>
        <w:t xml:space="preserve">Attack of confidentiality, </w:t>
      </w:r>
      <w:proofErr w:type="gramStart"/>
      <w:r>
        <w:rPr>
          <w:b/>
          <w:bCs/>
          <w:u w:val="single"/>
        </w:rPr>
        <w:t>integrity</w:t>
      </w:r>
      <w:proofErr w:type="gramEnd"/>
      <w:r>
        <w:rPr>
          <w:b/>
          <w:bCs/>
          <w:u w:val="single"/>
        </w:rPr>
        <w:t xml:space="preserve"> and availability of </w:t>
      </w:r>
      <w:proofErr w:type="spellStart"/>
      <w:r>
        <w:rPr>
          <w:b/>
          <w:bCs/>
          <w:u w:val="single"/>
        </w:rPr>
        <w:t>UtM</w:t>
      </w:r>
      <w:proofErr w:type="spellEnd"/>
    </w:p>
    <w:p w14:paraId="5D690215" w14:textId="537B3EFC" w:rsidR="0081399B" w:rsidRPr="0081399B" w:rsidRDefault="0081399B" w:rsidP="0081399B">
      <w:pPr>
        <w:pStyle w:val="ListParagraph"/>
        <w:numPr>
          <w:ilvl w:val="0"/>
          <w:numId w:val="2"/>
        </w:numPr>
        <w:rPr>
          <w:b/>
          <w:bCs/>
          <w:u w:val="single"/>
        </w:rPr>
      </w:pPr>
      <w:r>
        <w:rPr>
          <w:b/>
          <w:bCs/>
          <w:u w:val="single"/>
        </w:rPr>
        <w:t>Cost effective solutions needed.</w:t>
      </w:r>
    </w:p>
    <w:p w14:paraId="6C45A6C1" w14:textId="77777777" w:rsidR="00624CE7" w:rsidRDefault="00624CE7">
      <w:pPr>
        <w:rPr>
          <w:b/>
          <w:bCs/>
          <w:u w:val="single"/>
        </w:rPr>
      </w:pPr>
    </w:p>
    <w:p w14:paraId="782C231B" w14:textId="77777777" w:rsidR="00624CE7" w:rsidRDefault="00624CE7">
      <w:pPr>
        <w:rPr>
          <w:b/>
          <w:bCs/>
          <w:u w:val="single"/>
        </w:rPr>
      </w:pPr>
    </w:p>
    <w:p w14:paraId="01EA656E" w14:textId="77777777" w:rsidR="00624CE7" w:rsidRDefault="00624CE7">
      <w:pPr>
        <w:rPr>
          <w:b/>
          <w:bCs/>
          <w:u w:val="single"/>
        </w:rPr>
      </w:pPr>
    </w:p>
    <w:p w14:paraId="3157A55B" w14:textId="77777777" w:rsidR="00624CE7" w:rsidRDefault="00624CE7">
      <w:pPr>
        <w:rPr>
          <w:b/>
          <w:bCs/>
          <w:u w:val="single"/>
        </w:rPr>
      </w:pPr>
    </w:p>
    <w:p w14:paraId="6E39F4D9" w14:textId="77777777" w:rsidR="00624CE7" w:rsidRDefault="00624CE7">
      <w:pPr>
        <w:rPr>
          <w:b/>
          <w:bCs/>
          <w:u w:val="single"/>
        </w:rPr>
      </w:pPr>
    </w:p>
    <w:p w14:paraId="19DAF3F9" w14:textId="77777777" w:rsidR="00624CE7" w:rsidRDefault="00624CE7">
      <w:pPr>
        <w:rPr>
          <w:b/>
          <w:bCs/>
          <w:u w:val="single"/>
        </w:rPr>
      </w:pPr>
    </w:p>
    <w:p w14:paraId="284E624D" w14:textId="77777777" w:rsidR="00624CE7" w:rsidRDefault="00624CE7">
      <w:pPr>
        <w:rPr>
          <w:b/>
          <w:bCs/>
          <w:u w:val="single"/>
        </w:rPr>
      </w:pPr>
    </w:p>
    <w:p w14:paraId="2ED09D96" w14:textId="77777777" w:rsidR="00624CE7" w:rsidRDefault="00624CE7">
      <w:pPr>
        <w:rPr>
          <w:b/>
          <w:bCs/>
          <w:u w:val="single"/>
        </w:rPr>
      </w:pPr>
    </w:p>
    <w:p w14:paraId="1DE799E2" w14:textId="77777777" w:rsidR="00624CE7" w:rsidRDefault="00624CE7">
      <w:pPr>
        <w:rPr>
          <w:b/>
          <w:bCs/>
          <w:u w:val="single"/>
        </w:rPr>
      </w:pPr>
    </w:p>
    <w:p w14:paraId="01ECD29D" w14:textId="77777777" w:rsidR="00624CE7" w:rsidRDefault="00624CE7">
      <w:pPr>
        <w:rPr>
          <w:b/>
          <w:bCs/>
          <w:u w:val="single"/>
        </w:rPr>
      </w:pPr>
    </w:p>
    <w:p w14:paraId="61841461" w14:textId="77777777" w:rsidR="00624CE7" w:rsidRDefault="00624CE7">
      <w:pPr>
        <w:rPr>
          <w:b/>
          <w:bCs/>
          <w:u w:val="single"/>
        </w:rPr>
      </w:pPr>
    </w:p>
    <w:p w14:paraId="09623FEF" w14:textId="77777777" w:rsidR="00624CE7" w:rsidRDefault="00624CE7">
      <w:pPr>
        <w:rPr>
          <w:b/>
          <w:bCs/>
          <w:u w:val="single"/>
        </w:rPr>
      </w:pPr>
    </w:p>
    <w:p w14:paraId="17CB7D14" w14:textId="77777777" w:rsidR="00624CE7" w:rsidRDefault="00624CE7">
      <w:pPr>
        <w:rPr>
          <w:b/>
          <w:bCs/>
          <w:u w:val="single"/>
        </w:rPr>
      </w:pPr>
    </w:p>
    <w:p w14:paraId="7190971B" w14:textId="77777777" w:rsidR="00624CE7" w:rsidRDefault="00624CE7">
      <w:pPr>
        <w:rPr>
          <w:b/>
          <w:bCs/>
          <w:u w:val="single"/>
        </w:rPr>
      </w:pPr>
    </w:p>
    <w:p w14:paraId="0A223A30" w14:textId="77777777" w:rsidR="00624CE7" w:rsidRDefault="00624CE7">
      <w:pPr>
        <w:rPr>
          <w:b/>
          <w:bCs/>
          <w:u w:val="single"/>
        </w:rPr>
      </w:pPr>
    </w:p>
    <w:p w14:paraId="63977054" w14:textId="77777777" w:rsidR="00624CE7" w:rsidRDefault="00624CE7">
      <w:pPr>
        <w:rPr>
          <w:b/>
          <w:bCs/>
          <w:u w:val="single"/>
        </w:rPr>
      </w:pPr>
    </w:p>
    <w:p w14:paraId="497AF5A3" w14:textId="77777777" w:rsidR="00624CE7" w:rsidRDefault="00624CE7">
      <w:pPr>
        <w:rPr>
          <w:b/>
          <w:bCs/>
          <w:u w:val="single"/>
        </w:rPr>
      </w:pPr>
    </w:p>
    <w:p w14:paraId="4210C3F5" w14:textId="77777777" w:rsidR="00624CE7" w:rsidRDefault="00624CE7">
      <w:pPr>
        <w:rPr>
          <w:b/>
          <w:bCs/>
          <w:u w:val="single"/>
        </w:rPr>
      </w:pPr>
    </w:p>
    <w:p w14:paraId="1543E8E9" w14:textId="77777777" w:rsidR="00624CE7" w:rsidRDefault="00624CE7">
      <w:pPr>
        <w:rPr>
          <w:b/>
          <w:bCs/>
          <w:u w:val="single"/>
        </w:rPr>
      </w:pPr>
    </w:p>
    <w:p w14:paraId="78822F68" w14:textId="77777777" w:rsidR="00624CE7" w:rsidRDefault="00624CE7">
      <w:pPr>
        <w:rPr>
          <w:b/>
          <w:bCs/>
          <w:u w:val="single"/>
        </w:rPr>
      </w:pPr>
    </w:p>
    <w:p w14:paraId="7CD391C7" w14:textId="77777777" w:rsidR="00624CE7" w:rsidRDefault="00624CE7">
      <w:pPr>
        <w:rPr>
          <w:b/>
          <w:bCs/>
          <w:u w:val="single"/>
        </w:rPr>
      </w:pPr>
    </w:p>
    <w:p w14:paraId="3868986F" w14:textId="77777777" w:rsidR="00624CE7" w:rsidRDefault="00624CE7">
      <w:pPr>
        <w:rPr>
          <w:b/>
          <w:bCs/>
          <w:u w:val="single"/>
        </w:rPr>
      </w:pPr>
    </w:p>
    <w:p w14:paraId="3D2FBBF6" w14:textId="77777777" w:rsidR="00624CE7" w:rsidRDefault="00624CE7">
      <w:pPr>
        <w:rPr>
          <w:b/>
          <w:bCs/>
          <w:u w:val="single"/>
        </w:rPr>
      </w:pPr>
    </w:p>
    <w:p w14:paraId="269E160B" w14:textId="77777777" w:rsidR="00624CE7" w:rsidRDefault="00624CE7">
      <w:pPr>
        <w:rPr>
          <w:b/>
          <w:bCs/>
          <w:u w:val="single"/>
        </w:rPr>
      </w:pPr>
    </w:p>
    <w:p w14:paraId="079FD851" w14:textId="77777777" w:rsidR="00624CE7" w:rsidRDefault="00624CE7">
      <w:pPr>
        <w:rPr>
          <w:b/>
          <w:bCs/>
          <w:u w:val="single"/>
        </w:rPr>
      </w:pPr>
    </w:p>
    <w:p w14:paraId="49340E20" w14:textId="77777777" w:rsidR="00624CE7" w:rsidRDefault="00624CE7">
      <w:pPr>
        <w:rPr>
          <w:b/>
          <w:bCs/>
          <w:u w:val="single"/>
        </w:rPr>
      </w:pPr>
    </w:p>
    <w:p w14:paraId="69AD90BA" w14:textId="77777777" w:rsidR="00624CE7" w:rsidRDefault="00624CE7">
      <w:pPr>
        <w:rPr>
          <w:b/>
          <w:bCs/>
          <w:u w:val="single"/>
        </w:rPr>
      </w:pPr>
    </w:p>
    <w:p w14:paraId="14F324C8" w14:textId="77777777" w:rsidR="00624CE7" w:rsidRDefault="00624CE7">
      <w:pPr>
        <w:rPr>
          <w:b/>
          <w:bCs/>
          <w:u w:val="single"/>
        </w:rPr>
      </w:pPr>
    </w:p>
    <w:p w14:paraId="1E1FFAD7" w14:textId="78A3637F" w:rsidR="00624CE7" w:rsidRDefault="00624CE7">
      <w:pPr>
        <w:rPr>
          <w:b/>
          <w:bCs/>
          <w:u w:val="single"/>
        </w:rPr>
      </w:pPr>
      <w:r>
        <w:rPr>
          <w:b/>
          <w:bCs/>
          <w:u w:val="single"/>
        </w:rPr>
        <w:t>4. SOLUTION:</w:t>
      </w:r>
    </w:p>
    <w:p w14:paraId="7449BBF7" w14:textId="77777777" w:rsidR="007851F5" w:rsidRDefault="007851F5">
      <w:pPr>
        <w:rPr>
          <w:b/>
          <w:bCs/>
          <w:u w:val="single"/>
        </w:rPr>
      </w:pPr>
    </w:p>
    <w:p w14:paraId="2A4D91BF" w14:textId="2624FF2E" w:rsidR="007851F5" w:rsidRDefault="007851F5">
      <w:pPr>
        <w:rPr>
          <w:b/>
          <w:bCs/>
          <w:u w:val="single"/>
        </w:rPr>
      </w:pPr>
      <w:r>
        <w:rPr>
          <w:b/>
          <w:bCs/>
          <w:u w:val="single"/>
        </w:rPr>
        <w:t>Usage of blockchain and cryptographic applications may increase security in UAV’s.</w:t>
      </w:r>
    </w:p>
    <w:p w14:paraId="6AEAEE2F" w14:textId="77777777" w:rsidR="00624CE7" w:rsidRDefault="00624CE7">
      <w:pPr>
        <w:rPr>
          <w:b/>
          <w:bCs/>
          <w:u w:val="single"/>
        </w:rPr>
      </w:pPr>
    </w:p>
    <w:p w14:paraId="5C94A782" w14:textId="77777777" w:rsidR="00624CE7" w:rsidRDefault="00624CE7">
      <w:pPr>
        <w:rPr>
          <w:b/>
          <w:bCs/>
          <w:u w:val="single"/>
        </w:rPr>
      </w:pPr>
    </w:p>
    <w:p w14:paraId="4D14EAD6" w14:textId="77777777" w:rsidR="00624CE7" w:rsidRDefault="00624CE7">
      <w:pPr>
        <w:rPr>
          <w:b/>
          <w:bCs/>
          <w:u w:val="single"/>
        </w:rPr>
      </w:pPr>
    </w:p>
    <w:p w14:paraId="32A691BD" w14:textId="77777777" w:rsidR="00624CE7" w:rsidRDefault="00624CE7">
      <w:pPr>
        <w:rPr>
          <w:b/>
          <w:bCs/>
          <w:u w:val="single"/>
        </w:rPr>
      </w:pPr>
    </w:p>
    <w:p w14:paraId="033DEBFE" w14:textId="77777777" w:rsidR="00624CE7" w:rsidRDefault="00624CE7">
      <w:pPr>
        <w:rPr>
          <w:b/>
          <w:bCs/>
          <w:u w:val="single"/>
        </w:rPr>
      </w:pPr>
    </w:p>
    <w:p w14:paraId="1EBCB980" w14:textId="77777777" w:rsidR="00624CE7" w:rsidRDefault="00624CE7">
      <w:pPr>
        <w:rPr>
          <w:b/>
          <w:bCs/>
          <w:u w:val="single"/>
        </w:rPr>
      </w:pPr>
    </w:p>
    <w:p w14:paraId="330B5729" w14:textId="77777777" w:rsidR="00624CE7" w:rsidRDefault="00624CE7">
      <w:pPr>
        <w:rPr>
          <w:b/>
          <w:bCs/>
          <w:u w:val="single"/>
        </w:rPr>
      </w:pPr>
    </w:p>
    <w:p w14:paraId="1D02A8B3" w14:textId="77777777" w:rsidR="00624CE7" w:rsidRDefault="00624CE7">
      <w:pPr>
        <w:rPr>
          <w:b/>
          <w:bCs/>
          <w:u w:val="single"/>
        </w:rPr>
      </w:pPr>
    </w:p>
    <w:p w14:paraId="6BB17A34" w14:textId="77777777" w:rsidR="00624CE7" w:rsidRDefault="00624CE7">
      <w:pPr>
        <w:rPr>
          <w:b/>
          <w:bCs/>
          <w:u w:val="single"/>
        </w:rPr>
      </w:pPr>
    </w:p>
    <w:p w14:paraId="237B6FD9" w14:textId="77777777" w:rsidR="00624CE7" w:rsidRDefault="00624CE7">
      <w:pPr>
        <w:rPr>
          <w:b/>
          <w:bCs/>
          <w:u w:val="single"/>
        </w:rPr>
      </w:pPr>
    </w:p>
    <w:p w14:paraId="7FA1BCA2" w14:textId="77777777" w:rsidR="00624CE7" w:rsidRDefault="00624CE7">
      <w:pPr>
        <w:rPr>
          <w:b/>
          <w:bCs/>
          <w:u w:val="single"/>
        </w:rPr>
      </w:pPr>
    </w:p>
    <w:p w14:paraId="6256ACF9" w14:textId="77777777" w:rsidR="00624CE7" w:rsidRDefault="00624CE7">
      <w:pPr>
        <w:rPr>
          <w:b/>
          <w:bCs/>
          <w:u w:val="single"/>
        </w:rPr>
      </w:pPr>
    </w:p>
    <w:p w14:paraId="75AD823E" w14:textId="77777777" w:rsidR="00624CE7" w:rsidRDefault="00624CE7">
      <w:pPr>
        <w:rPr>
          <w:b/>
          <w:bCs/>
          <w:u w:val="single"/>
        </w:rPr>
      </w:pPr>
    </w:p>
    <w:p w14:paraId="3E305CC8" w14:textId="77777777" w:rsidR="00624CE7" w:rsidRDefault="00624CE7">
      <w:pPr>
        <w:rPr>
          <w:b/>
          <w:bCs/>
          <w:u w:val="single"/>
        </w:rPr>
      </w:pPr>
    </w:p>
    <w:p w14:paraId="01343A83" w14:textId="77777777" w:rsidR="00624CE7" w:rsidRDefault="00624CE7">
      <w:pPr>
        <w:rPr>
          <w:b/>
          <w:bCs/>
          <w:u w:val="single"/>
        </w:rPr>
      </w:pPr>
    </w:p>
    <w:p w14:paraId="06DB8466" w14:textId="77777777" w:rsidR="00624CE7" w:rsidRDefault="00624CE7">
      <w:pPr>
        <w:rPr>
          <w:b/>
          <w:bCs/>
          <w:u w:val="single"/>
        </w:rPr>
      </w:pPr>
    </w:p>
    <w:p w14:paraId="0B7997F6" w14:textId="77777777" w:rsidR="00624CE7" w:rsidRDefault="00624CE7">
      <w:pPr>
        <w:rPr>
          <w:b/>
          <w:bCs/>
          <w:u w:val="single"/>
        </w:rPr>
      </w:pPr>
    </w:p>
    <w:p w14:paraId="46111FB2" w14:textId="77777777" w:rsidR="00624CE7" w:rsidRDefault="00624CE7">
      <w:pPr>
        <w:rPr>
          <w:b/>
          <w:bCs/>
          <w:u w:val="single"/>
        </w:rPr>
      </w:pPr>
    </w:p>
    <w:p w14:paraId="36156483" w14:textId="77777777" w:rsidR="00624CE7" w:rsidRDefault="00624CE7">
      <w:pPr>
        <w:rPr>
          <w:b/>
          <w:bCs/>
          <w:u w:val="single"/>
        </w:rPr>
      </w:pPr>
    </w:p>
    <w:p w14:paraId="50F97EE4" w14:textId="77777777" w:rsidR="007851F5" w:rsidRDefault="007851F5">
      <w:pPr>
        <w:rPr>
          <w:b/>
          <w:bCs/>
          <w:u w:val="single"/>
        </w:rPr>
      </w:pPr>
    </w:p>
    <w:p w14:paraId="3E580CCF" w14:textId="77777777" w:rsidR="007851F5" w:rsidRDefault="007851F5">
      <w:pPr>
        <w:rPr>
          <w:b/>
          <w:bCs/>
          <w:u w:val="single"/>
        </w:rPr>
      </w:pPr>
    </w:p>
    <w:p w14:paraId="6629B3E3" w14:textId="77777777" w:rsidR="007851F5" w:rsidRDefault="007851F5">
      <w:pPr>
        <w:rPr>
          <w:b/>
          <w:bCs/>
          <w:u w:val="single"/>
        </w:rPr>
      </w:pPr>
    </w:p>
    <w:p w14:paraId="00DA4644" w14:textId="77777777" w:rsidR="007851F5" w:rsidRDefault="007851F5">
      <w:pPr>
        <w:rPr>
          <w:b/>
          <w:bCs/>
          <w:u w:val="single"/>
        </w:rPr>
      </w:pPr>
    </w:p>
    <w:p w14:paraId="25A06293" w14:textId="77777777" w:rsidR="00624CE7" w:rsidRDefault="00624CE7">
      <w:pPr>
        <w:rPr>
          <w:b/>
          <w:bCs/>
          <w:u w:val="single"/>
        </w:rPr>
      </w:pPr>
    </w:p>
    <w:p w14:paraId="33246594" w14:textId="089BF875" w:rsidR="00624CE7" w:rsidRDefault="00624CE7">
      <w:pPr>
        <w:rPr>
          <w:b/>
          <w:bCs/>
          <w:u w:val="single"/>
        </w:rPr>
      </w:pPr>
      <w:r>
        <w:rPr>
          <w:b/>
          <w:bCs/>
          <w:u w:val="single"/>
        </w:rPr>
        <w:lastRenderedPageBreak/>
        <w:t>5. BLOCK DIAGRAM:</w:t>
      </w:r>
    </w:p>
    <w:p w14:paraId="6113CF73" w14:textId="4AB6C83A" w:rsidR="007851F5" w:rsidRDefault="007851F5">
      <w:pPr>
        <w:rPr>
          <w:b/>
          <w:bCs/>
          <w:u w:val="single"/>
        </w:rPr>
      </w:pPr>
      <w:r>
        <w:rPr>
          <w:noProof/>
        </w:rPr>
        <w:drawing>
          <wp:inline distT="0" distB="0" distL="0" distR="0" wp14:anchorId="612C4377" wp14:editId="5D40916B">
            <wp:extent cx="5731510" cy="3467100"/>
            <wp:effectExtent l="0" t="0" r="2540" b="0"/>
            <wp:docPr id="43048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83148" name=""/>
                    <pic:cNvPicPr/>
                  </pic:nvPicPr>
                  <pic:blipFill>
                    <a:blip r:embed="rId8"/>
                    <a:stretch>
                      <a:fillRect/>
                    </a:stretch>
                  </pic:blipFill>
                  <pic:spPr>
                    <a:xfrm>
                      <a:off x="0" y="0"/>
                      <a:ext cx="5731510" cy="3467100"/>
                    </a:xfrm>
                    <a:prstGeom prst="rect">
                      <a:avLst/>
                    </a:prstGeom>
                  </pic:spPr>
                </pic:pic>
              </a:graphicData>
            </a:graphic>
          </wp:inline>
        </w:drawing>
      </w:r>
    </w:p>
    <w:p w14:paraId="635AEBE5" w14:textId="77777777" w:rsidR="00624CE7" w:rsidRDefault="00624CE7">
      <w:pPr>
        <w:rPr>
          <w:b/>
          <w:bCs/>
          <w:u w:val="single"/>
        </w:rPr>
      </w:pPr>
    </w:p>
    <w:p w14:paraId="7693171D" w14:textId="77777777" w:rsidR="00624CE7" w:rsidRDefault="00624CE7">
      <w:pPr>
        <w:rPr>
          <w:b/>
          <w:bCs/>
          <w:u w:val="single"/>
        </w:rPr>
      </w:pPr>
    </w:p>
    <w:p w14:paraId="5B7D282C" w14:textId="77777777" w:rsidR="00624CE7" w:rsidRDefault="00624CE7">
      <w:pPr>
        <w:rPr>
          <w:b/>
          <w:bCs/>
          <w:u w:val="single"/>
        </w:rPr>
      </w:pPr>
    </w:p>
    <w:p w14:paraId="677B8913" w14:textId="77777777" w:rsidR="00624CE7" w:rsidRDefault="00624CE7">
      <w:pPr>
        <w:rPr>
          <w:b/>
          <w:bCs/>
          <w:u w:val="single"/>
        </w:rPr>
      </w:pPr>
    </w:p>
    <w:p w14:paraId="7007BEB6" w14:textId="77777777" w:rsidR="00624CE7" w:rsidRDefault="00624CE7">
      <w:pPr>
        <w:rPr>
          <w:b/>
          <w:bCs/>
          <w:u w:val="single"/>
        </w:rPr>
      </w:pPr>
    </w:p>
    <w:p w14:paraId="5DCCED55" w14:textId="77777777" w:rsidR="00624CE7" w:rsidRDefault="00624CE7">
      <w:pPr>
        <w:rPr>
          <w:b/>
          <w:bCs/>
          <w:u w:val="single"/>
        </w:rPr>
      </w:pPr>
    </w:p>
    <w:p w14:paraId="0887BE9E" w14:textId="77777777" w:rsidR="00624CE7" w:rsidRDefault="00624CE7">
      <w:pPr>
        <w:rPr>
          <w:b/>
          <w:bCs/>
          <w:u w:val="single"/>
        </w:rPr>
      </w:pPr>
    </w:p>
    <w:p w14:paraId="07E7436A" w14:textId="77777777" w:rsidR="00624CE7" w:rsidRDefault="00624CE7">
      <w:pPr>
        <w:rPr>
          <w:b/>
          <w:bCs/>
          <w:u w:val="single"/>
        </w:rPr>
      </w:pPr>
    </w:p>
    <w:p w14:paraId="2221C12F" w14:textId="77777777" w:rsidR="00624CE7" w:rsidRDefault="00624CE7">
      <w:pPr>
        <w:rPr>
          <w:b/>
          <w:bCs/>
          <w:u w:val="single"/>
        </w:rPr>
      </w:pPr>
    </w:p>
    <w:p w14:paraId="1A5695AB" w14:textId="77777777" w:rsidR="00624CE7" w:rsidRDefault="00624CE7">
      <w:pPr>
        <w:rPr>
          <w:b/>
          <w:bCs/>
          <w:u w:val="single"/>
        </w:rPr>
      </w:pPr>
    </w:p>
    <w:p w14:paraId="6ECDD2B3" w14:textId="77777777" w:rsidR="00624CE7" w:rsidRDefault="00624CE7">
      <w:pPr>
        <w:rPr>
          <w:b/>
          <w:bCs/>
          <w:u w:val="single"/>
        </w:rPr>
      </w:pPr>
    </w:p>
    <w:p w14:paraId="7F22249D" w14:textId="77777777" w:rsidR="00624CE7" w:rsidRDefault="00624CE7">
      <w:pPr>
        <w:rPr>
          <w:b/>
          <w:bCs/>
          <w:u w:val="single"/>
        </w:rPr>
      </w:pPr>
    </w:p>
    <w:p w14:paraId="46262090" w14:textId="77777777" w:rsidR="00624CE7" w:rsidRDefault="00624CE7">
      <w:pPr>
        <w:rPr>
          <w:b/>
          <w:bCs/>
          <w:u w:val="single"/>
        </w:rPr>
      </w:pPr>
    </w:p>
    <w:p w14:paraId="2F04427C" w14:textId="77777777" w:rsidR="00624CE7" w:rsidRDefault="00624CE7">
      <w:pPr>
        <w:rPr>
          <w:b/>
          <w:bCs/>
          <w:u w:val="single"/>
        </w:rPr>
      </w:pPr>
    </w:p>
    <w:p w14:paraId="6AB81863" w14:textId="77777777" w:rsidR="00624CE7" w:rsidRDefault="00624CE7">
      <w:pPr>
        <w:rPr>
          <w:b/>
          <w:bCs/>
          <w:u w:val="single"/>
        </w:rPr>
      </w:pPr>
    </w:p>
    <w:p w14:paraId="08EB58C9" w14:textId="77777777" w:rsidR="00624CE7" w:rsidRDefault="00624CE7">
      <w:pPr>
        <w:rPr>
          <w:b/>
          <w:bCs/>
          <w:u w:val="single"/>
        </w:rPr>
      </w:pPr>
    </w:p>
    <w:p w14:paraId="3ECDCDF9" w14:textId="77777777" w:rsidR="00624CE7" w:rsidRDefault="00624CE7">
      <w:pPr>
        <w:rPr>
          <w:b/>
          <w:bCs/>
          <w:u w:val="single"/>
        </w:rPr>
      </w:pPr>
    </w:p>
    <w:p w14:paraId="0CADFE95" w14:textId="29D3462C" w:rsidR="00624CE7" w:rsidRPr="007851F5" w:rsidRDefault="00624CE7" w:rsidP="007851F5">
      <w:pPr>
        <w:pStyle w:val="ListParagraph"/>
        <w:numPr>
          <w:ilvl w:val="0"/>
          <w:numId w:val="2"/>
        </w:numPr>
        <w:rPr>
          <w:b/>
          <w:bCs/>
          <w:u w:val="single"/>
        </w:rPr>
      </w:pPr>
      <w:r w:rsidRPr="007851F5">
        <w:rPr>
          <w:b/>
          <w:bCs/>
          <w:u w:val="single"/>
        </w:rPr>
        <w:lastRenderedPageBreak/>
        <w:t>FLOWCHART:</w:t>
      </w:r>
    </w:p>
    <w:p w14:paraId="08330F01" w14:textId="1F2E89DA" w:rsidR="007851F5" w:rsidRPr="007851F5" w:rsidRDefault="007851F5" w:rsidP="007851F5">
      <w:pPr>
        <w:rPr>
          <w:b/>
          <w:bCs/>
          <w:u w:val="single"/>
        </w:rPr>
      </w:pPr>
      <w:r>
        <w:rPr>
          <w:noProof/>
        </w:rPr>
        <w:drawing>
          <wp:inline distT="0" distB="0" distL="0" distR="0" wp14:anchorId="576B4576" wp14:editId="156C2F6A">
            <wp:extent cx="5731510" cy="5230495"/>
            <wp:effectExtent l="0" t="0" r="2540" b="8255"/>
            <wp:docPr id="99153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31991" name=""/>
                    <pic:cNvPicPr/>
                  </pic:nvPicPr>
                  <pic:blipFill>
                    <a:blip r:embed="rId9"/>
                    <a:stretch>
                      <a:fillRect/>
                    </a:stretch>
                  </pic:blipFill>
                  <pic:spPr>
                    <a:xfrm>
                      <a:off x="0" y="0"/>
                      <a:ext cx="5731510" cy="5230495"/>
                    </a:xfrm>
                    <a:prstGeom prst="rect">
                      <a:avLst/>
                    </a:prstGeom>
                  </pic:spPr>
                </pic:pic>
              </a:graphicData>
            </a:graphic>
          </wp:inline>
        </w:drawing>
      </w:r>
    </w:p>
    <w:p w14:paraId="568E5E0D" w14:textId="77777777" w:rsidR="00624CE7" w:rsidRDefault="00624CE7">
      <w:pPr>
        <w:rPr>
          <w:b/>
          <w:bCs/>
          <w:u w:val="single"/>
        </w:rPr>
      </w:pPr>
    </w:p>
    <w:p w14:paraId="5506AF56" w14:textId="77777777" w:rsidR="00624CE7" w:rsidRDefault="00624CE7">
      <w:pPr>
        <w:rPr>
          <w:b/>
          <w:bCs/>
          <w:u w:val="single"/>
        </w:rPr>
      </w:pPr>
    </w:p>
    <w:p w14:paraId="0A82096E" w14:textId="77777777" w:rsidR="00624CE7" w:rsidRDefault="00624CE7">
      <w:pPr>
        <w:rPr>
          <w:b/>
          <w:bCs/>
          <w:u w:val="single"/>
        </w:rPr>
      </w:pPr>
    </w:p>
    <w:p w14:paraId="427272B8" w14:textId="77777777" w:rsidR="00624CE7" w:rsidRDefault="00624CE7">
      <w:pPr>
        <w:rPr>
          <w:b/>
          <w:bCs/>
          <w:u w:val="single"/>
        </w:rPr>
      </w:pPr>
    </w:p>
    <w:p w14:paraId="32BB340A" w14:textId="77777777" w:rsidR="00624CE7" w:rsidRDefault="00624CE7">
      <w:pPr>
        <w:rPr>
          <w:b/>
          <w:bCs/>
          <w:u w:val="single"/>
        </w:rPr>
      </w:pPr>
    </w:p>
    <w:p w14:paraId="634D8645" w14:textId="77777777" w:rsidR="00624CE7" w:rsidRDefault="00624CE7">
      <w:pPr>
        <w:rPr>
          <w:b/>
          <w:bCs/>
          <w:u w:val="single"/>
        </w:rPr>
      </w:pPr>
    </w:p>
    <w:p w14:paraId="14DB15AD" w14:textId="77777777" w:rsidR="00624CE7" w:rsidRDefault="00624CE7">
      <w:pPr>
        <w:rPr>
          <w:b/>
          <w:bCs/>
          <w:u w:val="single"/>
        </w:rPr>
      </w:pPr>
    </w:p>
    <w:p w14:paraId="7E7F9226" w14:textId="77777777" w:rsidR="00624CE7" w:rsidRDefault="00624CE7">
      <w:pPr>
        <w:rPr>
          <w:b/>
          <w:bCs/>
          <w:u w:val="single"/>
        </w:rPr>
      </w:pPr>
    </w:p>
    <w:p w14:paraId="231E0E2B" w14:textId="77777777" w:rsidR="00624CE7" w:rsidRDefault="00624CE7">
      <w:pPr>
        <w:rPr>
          <w:b/>
          <w:bCs/>
          <w:u w:val="single"/>
        </w:rPr>
      </w:pPr>
    </w:p>
    <w:p w14:paraId="02294971" w14:textId="77777777" w:rsidR="00624CE7" w:rsidRDefault="00624CE7">
      <w:pPr>
        <w:rPr>
          <w:b/>
          <w:bCs/>
          <w:u w:val="single"/>
        </w:rPr>
      </w:pPr>
    </w:p>
    <w:p w14:paraId="106CEA84" w14:textId="77777777" w:rsidR="00624CE7" w:rsidRDefault="00624CE7">
      <w:pPr>
        <w:rPr>
          <w:b/>
          <w:bCs/>
          <w:u w:val="single"/>
        </w:rPr>
      </w:pPr>
    </w:p>
    <w:p w14:paraId="6F86D834" w14:textId="413B0684" w:rsidR="00624CE7" w:rsidRPr="007851F5" w:rsidRDefault="00624CE7" w:rsidP="007851F5">
      <w:pPr>
        <w:pStyle w:val="ListParagraph"/>
        <w:numPr>
          <w:ilvl w:val="0"/>
          <w:numId w:val="2"/>
        </w:numPr>
        <w:rPr>
          <w:b/>
          <w:bCs/>
          <w:u w:val="single"/>
        </w:rPr>
      </w:pPr>
      <w:r w:rsidRPr="007851F5">
        <w:rPr>
          <w:b/>
          <w:bCs/>
          <w:u w:val="single"/>
        </w:rPr>
        <w:lastRenderedPageBreak/>
        <w:t>ADVANTAGES:</w:t>
      </w:r>
    </w:p>
    <w:p w14:paraId="14CA49BA" w14:textId="77777777" w:rsidR="007851F5" w:rsidRDefault="007851F5" w:rsidP="007851F5">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The use of blockchain technology in the Internet of Drones (</w:t>
      </w:r>
      <w:proofErr w:type="spellStart"/>
      <w:r>
        <w:rPr>
          <w:rFonts w:ascii="Segoe UI" w:hAnsi="Segoe UI" w:cs="Segoe UI"/>
          <w:color w:val="24292F"/>
          <w:sz w:val="23"/>
          <w:szCs w:val="23"/>
        </w:rPr>
        <w:t>IoD</w:t>
      </w:r>
      <w:proofErr w:type="spellEnd"/>
      <w:r>
        <w:rPr>
          <w:rFonts w:ascii="Segoe UI" w:hAnsi="Segoe UI" w:cs="Segoe UI"/>
          <w:color w:val="24292F"/>
          <w:sz w:val="23"/>
          <w:szCs w:val="23"/>
        </w:rPr>
        <w:t xml:space="preserve">) offers several advantages. One of the key benefits is enhanced security. Blockchain provides a decentralized and tamper-proof system that can help protect the integrity and confidentiality of data in </w:t>
      </w:r>
      <w:proofErr w:type="spellStart"/>
      <w:r>
        <w:rPr>
          <w:rFonts w:ascii="Segoe UI" w:hAnsi="Segoe UI" w:cs="Segoe UI"/>
          <w:color w:val="24292F"/>
          <w:sz w:val="23"/>
          <w:szCs w:val="23"/>
        </w:rPr>
        <w:t>IoD</w:t>
      </w:r>
      <w:proofErr w:type="spellEnd"/>
      <w:r>
        <w:rPr>
          <w:rFonts w:ascii="Segoe UI" w:hAnsi="Segoe UI" w:cs="Segoe UI"/>
          <w:color w:val="24292F"/>
          <w:sz w:val="23"/>
          <w:szCs w:val="23"/>
        </w:rPr>
        <w:t xml:space="preserve"> applications. It ensures that information transmitted between drones, ground stations, and other stakeholders is secure and cannot be easily altered or manipulated &lt;&lt;2&gt;&gt;.</w:t>
      </w:r>
    </w:p>
    <w:p w14:paraId="2F7B33FF" w14:textId="77777777" w:rsidR="007851F5" w:rsidRDefault="007851F5" w:rsidP="007851F5">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 xml:space="preserve">Another advantage is transparency and traceability. Blockchain enables the creation of an immutable record of all transactions and activities within the </w:t>
      </w:r>
      <w:proofErr w:type="spellStart"/>
      <w:r>
        <w:rPr>
          <w:rFonts w:ascii="Segoe UI" w:hAnsi="Segoe UI" w:cs="Segoe UI"/>
          <w:color w:val="24292F"/>
          <w:sz w:val="23"/>
          <w:szCs w:val="23"/>
        </w:rPr>
        <w:t>IoD</w:t>
      </w:r>
      <w:proofErr w:type="spellEnd"/>
      <w:r>
        <w:rPr>
          <w:rFonts w:ascii="Segoe UI" w:hAnsi="Segoe UI" w:cs="Segoe UI"/>
          <w:color w:val="24292F"/>
          <w:sz w:val="23"/>
          <w:szCs w:val="23"/>
        </w:rPr>
        <w:t xml:space="preserve"> ecosystem. This allows for enhanced accountability and auditability, as stakeholders can easily track and verify the history of events related to drone operations &lt;&lt;3&gt;&gt;.</w:t>
      </w:r>
    </w:p>
    <w:p w14:paraId="248685CB" w14:textId="77777777" w:rsidR="007851F5" w:rsidRDefault="007851F5" w:rsidP="007851F5">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 xml:space="preserve">Additionally, blockchain facilitates interoperability and trust among various participants in the </w:t>
      </w:r>
      <w:proofErr w:type="spellStart"/>
      <w:r>
        <w:rPr>
          <w:rFonts w:ascii="Segoe UI" w:hAnsi="Segoe UI" w:cs="Segoe UI"/>
          <w:color w:val="24292F"/>
          <w:sz w:val="23"/>
          <w:szCs w:val="23"/>
        </w:rPr>
        <w:t>IoD</w:t>
      </w:r>
      <w:proofErr w:type="spellEnd"/>
      <w:r>
        <w:rPr>
          <w:rFonts w:ascii="Segoe UI" w:hAnsi="Segoe UI" w:cs="Segoe UI"/>
          <w:color w:val="24292F"/>
          <w:sz w:val="23"/>
          <w:szCs w:val="23"/>
        </w:rPr>
        <w:t xml:space="preserve"> network. It provides a decentralized platform where drones, service providers, regulators, and other entities can securely interact and exchange data. Smart contracts, which are self-executing agreements stored on the blockchain, can </w:t>
      </w:r>
      <w:proofErr w:type="gramStart"/>
      <w:r>
        <w:rPr>
          <w:rFonts w:ascii="Segoe UI" w:hAnsi="Segoe UI" w:cs="Segoe UI"/>
          <w:color w:val="24292F"/>
          <w:sz w:val="23"/>
          <w:szCs w:val="23"/>
        </w:rPr>
        <w:t>automate</w:t>
      </w:r>
      <w:proofErr w:type="gramEnd"/>
      <w:r>
        <w:rPr>
          <w:rFonts w:ascii="Segoe UI" w:hAnsi="Segoe UI" w:cs="Segoe UI"/>
          <w:color w:val="24292F"/>
          <w:sz w:val="23"/>
          <w:szCs w:val="23"/>
        </w:rPr>
        <w:t xml:space="preserve"> and streamline processes, enabling seamless collaboration and efficient resource allocation &lt;&lt;1&gt;&gt;.</w:t>
      </w:r>
    </w:p>
    <w:p w14:paraId="57C79383" w14:textId="77777777" w:rsidR="007851F5" w:rsidRDefault="007851F5" w:rsidP="007851F5">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 xml:space="preserve">Furthermore, blockchain technology can address privacy concerns in the </w:t>
      </w:r>
      <w:proofErr w:type="spellStart"/>
      <w:r>
        <w:rPr>
          <w:rFonts w:ascii="Segoe UI" w:hAnsi="Segoe UI" w:cs="Segoe UI"/>
          <w:color w:val="24292F"/>
          <w:sz w:val="23"/>
          <w:szCs w:val="23"/>
        </w:rPr>
        <w:t>IoD</w:t>
      </w:r>
      <w:proofErr w:type="spellEnd"/>
      <w:r>
        <w:rPr>
          <w:rFonts w:ascii="Segoe UI" w:hAnsi="Segoe UI" w:cs="Segoe UI"/>
          <w:color w:val="24292F"/>
          <w:sz w:val="23"/>
          <w:szCs w:val="23"/>
        </w:rPr>
        <w:t xml:space="preserve"> domain. While drones collect large amounts of data, ensuring the privacy and confidentiality of sensitive information is crucial. Blockchain's encryption mechanisms and user-centric control over data access and permissions can help protect privacy rights and maintain data sovereignty &lt;&lt;2&gt;&gt;.</w:t>
      </w:r>
    </w:p>
    <w:p w14:paraId="1E72EF78" w14:textId="4F8B799B" w:rsidR="007851F5" w:rsidRDefault="007851F5" w:rsidP="007851F5">
      <w:pPr>
        <w:pStyle w:val="NormalWeb"/>
        <w:shd w:val="clear" w:color="auto" w:fill="FFFFFF"/>
        <w:spacing w:before="0" w:beforeAutospacing="0" w:after="0" w:afterAutospacing="0"/>
        <w:ind w:left="360"/>
        <w:rPr>
          <w:rFonts w:ascii="Segoe UI" w:hAnsi="Segoe UI" w:cs="Segoe UI"/>
          <w:color w:val="24292F"/>
          <w:sz w:val="23"/>
          <w:szCs w:val="23"/>
        </w:rPr>
      </w:pPr>
      <w:r>
        <w:rPr>
          <w:rFonts w:ascii="Segoe UI" w:hAnsi="Segoe UI" w:cs="Segoe UI"/>
          <w:color w:val="24292F"/>
          <w:sz w:val="23"/>
          <w:szCs w:val="23"/>
        </w:rPr>
        <w:t xml:space="preserve">      </w:t>
      </w:r>
      <w:r>
        <w:rPr>
          <w:rFonts w:ascii="Segoe UI" w:hAnsi="Segoe UI" w:cs="Segoe UI"/>
          <w:color w:val="24292F"/>
          <w:sz w:val="23"/>
          <w:szCs w:val="23"/>
        </w:rPr>
        <w:t>In summary, the advantages of using blockchain in the Internet of Drones include enhanced security, transparency, traceability, interoperability, and privacy protection. These benefits contribute to the development of a reliable and trustworthy ecosystem for drone operations.</w:t>
      </w:r>
    </w:p>
    <w:p w14:paraId="62430C48" w14:textId="77777777" w:rsidR="007851F5" w:rsidRPr="007851F5" w:rsidRDefault="007851F5" w:rsidP="007851F5">
      <w:pPr>
        <w:pStyle w:val="ListParagraph"/>
        <w:rPr>
          <w:b/>
          <w:bCs/>
          <w:u w:val="single"/>
        </w:rPr>
      </w:pPr>
    </w:p>
    <w:p w14:paraId="6480DE4C" w14:textId="77777777" w:rsidR="00624CE7" w:rsidRDefault="00624CE7">
      <w:pPr>
        <w:rPr>
          <w:b/>
          <w:bCs/>
          <w:u w:val="single"/>
        </w:rPr>
      </w:pPr>
    </w:p>
    <w:p w14:paraId="3F3054DC" w14:textId="77777777" w:rsidR="00624CE7" w:rsidRDefault="00624CE7">
      <w:pPr>
        <w:rPr>
          <w:b/>
          <w:bCs/>
          <w:u w:val="single"/>
        </w:rPr>
      </w:pPr>
    </w:p>
    <w:p w14:paraId="3BABCF77" w14:textId="77777777" w:rsidR="00624CE7" w:rsidRDefault="00624CE7">
      <w:pPr>
        <w:rPr>
          <w:b/>
          <w:bCs/>
          <w:u w:val="single"/>
        </w:rPr>
      </w:pPr>
    </w:p>
    <w:p w14:paraId="250D280B" w14:textId="77777777" w:rsidR="00624CE7" w:rsidRDefault="00624CE7">
      <w:pPr>
        <w:rPr>
          <w:b/>
          <w:bCs/>
          <w:u w:val="single"/>
        </w:rPr>
      </w:pPr>
    </w:p>
    <w:p w14:paraId="3747E68B" w14:textId="77777777" w:rsidR="00624CE7" w:rsidRDefault="00624CE7">
      <w:pPr>
        <w:rPr>
          <w:b/>
          <w:bCs/>
          <w:u w:val="single"/>
        </w:rPr>
      </w:pPr>
    </w:p>
    <w:p w14:paraId="0A2C9AC8" w14:textId="77777777" w:rsidR="00624CE7" w:rsidRDefault="00624CE7">
      <w:pPr>
        <w:rPr>
          <w:b/>
          <w:bCs/>
          <w:u w:val="single"/>
        </w:rPr>
      </w:pPr>
    </w:p>
    <w:p w14:paraId="2288F0BB" w14:textId="77777777" w:rsidR="00624CE7" w:rsidRDefault="00624CE7">
      <w:pPr>
        <w:rPr>
          <w:b/>
          <w:bCs/>
          <w:u w:val="single"/>
        </w:rPr>
      </w:pPr>
    </w:p>
    <w:p w14:paraId="1487C65A" w14:textId="77777777" w:rsidR="00624CE7" w:rsidRDefault="00624CE7">
      <w:pPr>
        <w:rPr>
          <w:b/>
          <w:bCs/>
          <w:u w:val="single"/>
        </w:rPr>
      </w:pPr>
    </w:p>
    <w:p w14:paraId="6D1A88AC" w14:textId="77777777" w:rsidR="00624CE7" w:rsidRDefault="00624CE7">
      <w:pPr>
        <w:rPr>
          <w:b/>
          <w:bCs/>
          <w:u w:val="single"/>
        </w:rPr>
      </w:pPr>
    </w:p>
    <w:p w14:paraId="6D321D7B" w14:textId="7263A084" w:rsidR="00624CE7" w:rsidRDefault="00624CE7">
      <w:pPr>
        <w:rPr>
          <w:b/>
          <w:bCs/>
          <w:u w:val="single"/>
        </w:rPr>
      </w:pPr>
      <w:r>
        <w:rPr>
          <w:b/>
          <w:bCs/>
          <w:u w:val="single"/>
        </w:rPr>
        <w:t>8. PERFORMANCE METRICS</w:t>
      </w:r>
      <w:r w:rsidR="007851F5">
        <w:rPr>
          <w:b/>
          <w:bCs/>
          <w:u w:val="single"/>
        </w:rPr>
        <w:t>:</w:t>
      </w:r>
    </w:p>
    <w:p w14:paraId="32A1E3A8" w14:textId="77777777" w:rsidR="00624CE7" w:rsidRDefault="00624CE7">
      <w:pPr>
        <w:rPr>
          <w:b/>
          <w:bCs/>
          <w:u w:val="single"/>
        </w:rPr>
      </w:pPr>
    </w:p>
    <w:p w14:paraId="3F3B89B1" w14:textId="77777777" w:rsidR="00624CE7" w:rsidRDefault="00624CE7">
      <w:pPr>
        <w:rPr>
          <w:b/>
          <w:bCs/>
          <w:u w:val="single"/>
        </w:rPr>
      </w:pPr>
    </w:p>
    <w:p w14:paraId="235832AC" w14:textId="2F558730" w:rsidR="00624CE7" w:rsidRDefault="007851F5" w:rsidP="007851F5">
      <w:pPr>
        <w:pStyle w:val="ListParagraph"/>
        <w:numPr>
          <w:ilvl w:val="0"/>
          <w:numId w:val="3"/>
        </w:numPr>
        <w:rPr>
          <w:b/>
          <w:bCs/>
          <w:u w:val="single"/>
        </w:rPr>
      </w:pPr>
      <w:r>
        <w:rPr>
          <w:b/>
          <w:bCs/>
          <w:u w:val="single"/>
        </w:rPr>
        <w:t>Cost</w:t>
      </w:r>
    </w:p>
    <w:p w14:paraId="6EF0E036" w14:textId="54511FF2" w:rsidR="007851F5" w:rsidRDefault="007851F5" w:rsidP="007851F5">
      <w:pPr>
        <w:pStyle w:val="ListParagraph"/>
        <w:numPr>
          <w:ilvl w:val="0"/>
          <w:numId w:val="3"/>
        </w:numPr>
        <w:rPr>
          <w:b/>
          <w:bCs/>
          <w:u w:val="single"/>
        </w:rPr>
      </w:pPr>
      <w:r>
        <w:rPr>
          <w:b/>
          <w:bCs/>
          <w:u w:val="single"/>
        </w:rPr>
        <w:t>Latency</w:t>
      </w:r>
    </w:p>
    <w:p w14:paraId="7DF40B1F" w14:textId="764088C5" w:rsidR="007851F5" w:rsidRDefault="002B6CA3" w:rsidP="007851F5">
      <w:pPr>
        <w:pStyle w:val="ListParagraph"/>
        <w:numPr>
          <w:ilvl w:val="0"/>
          <w:numId w:val="3"/>
        </w:numPr>
        <w:rPr>
          <w:b/>
          <w:bCs/>
          <w:u w:val="single"/>
        </w:rPr>
      </w:pPr>
      <w:r>
        <w:rPr>
          <w:b/>
          <w:bCs/>
          <w:u w:val="single"/>
        </w:rPr>
        <w:t>Processing time</w:t>
      </w:r>
    </w:p>
    <w:p w14:paraId="3B56F3CE" w14:textId="1DF8BF22" w:rsidR="002B6CA3" w:rsidRDefault="002B6CA3" w:rsidP="007851F5">
      <w:pPr>
        <w:pStyle w:val="ListParagraph"/>
        <w:numPr>
          <w:ilvl w:val="0"/>
          <w:numId w:val="3"/>
        </w:numPr>
        <w:rPr>
          <w:b/>
          <w:bCs/>
          <w:u w:val="single"/>
        </w:rPr>
      </w:pPr>
      <w:r>
        <w:rPr>
          <w:b/>
          <w:bCs/>
          <w:u w:val="single"/>
        </w:rPr>
        <w:t>Security</w:t>
      </w:r>
    </w:p>
    <w:p w14:paraId="43B74572" w14:textId="2E0F903E" w:rsidR="002B6CA3" w:rsidRDefault="002B6CA3" w:rsidP="007851F5">
      <w:pPr>
        <w:pStyle w:val="ListParagraph"/>
        <w:numPr>
          <w:ilvl w:val="0"/>
          <w:numId w:val="3"/>
        </w:numPr>
        <w:rPr>
          <w:b/>
          <w:bCs/>
          <w:u w:val="single"/>
        </w:rPr>
      </w:pPr>
      <w:r>
        <w:rPr>
          <w:b/>
          <w:bCs/>
          <w:u w:val="single"/>
        </w:rPr>
        <w:t>Immutability</w:t>
      </w:r>
    </w:p>
    <w:p w14:paraId="53310384" w14:textId="3FE66205" w:rsidR="002B6CA3" w:rsidRDefault="002B6CA3" w:rsidP="007851F5">
      <w:pPr>
        <w:pStyle w:val="ListParagraph"/>
        <w:numPr>
          <w:ilvl w:val="0"/>
          <w:numId w:val="3"/>
        </w:numPr>
        <w:rPr>
          <w:b/>
          <w:bCs/>
          <w:u w:val="single"/>
        </w:rPr>
      </w:pPr>
      <w:r>
        <w:rPr>
          <w:b/>
          <w:bCs/>
          <w:u w:val="single"/>
        </w:rPr>
        <w:t>Tamper Proofing</w:t>
      </w:r>
    </w:p>
    <w:p w14:paraId="5DE10062" w14:textId="4C2916E4" w:rsidR="002B6CA3" w:rsidRDefault="002B6CA3" w:rsidP="007851F5">
      <w:pPr>
        <w:pStyle w:val="ListParagraph"/>
        <w:numPr>
          <w:ilvl w:val="0"/>
          <w:numId w:val="3"/>
        </w:numPr>
        <w:rPr>
          <w:b/>
          <w:bCs/>
          <w:u w:val="single"/>
        </w:rPr>
      </w:pPr>
      <w:r>
        <w:rPr>
          <w:b/>
          <w:bCs/>
          <w:u w:val="single"/>
        </w:rPr>
        <w:t>Transparency</w:t>
      </w:r>
    </w:p>
    <w:p w14:paraId="0189C957" w14:textId="0D992037" w:rsidR="002B6CA3" w:rsidRDefault="002B6CA3" w:rsidP="007851F5">
      <w:pPr>
        <w:pStyle w:val="ListParagraph"/>
        <w:numPr>
          <w:ilvl w:val="0"/>
          <w:numId w:val="3"/>
        </w:numPr>
        <w:rPr>
          <w:b/>
          <w:bCs/>
          <w:u w:val="single"/>
        </w:rPr>
      </w:pPr>
      <w:r>
        <w:rPr>
          <w:b/>
          <w:bCs/>
          <w:u w:val="single"/>
        </w:rPr>
        <w:t>Privacy</w:t>
      </w:r>
    </w:p>
    <w:p w14:paraId="2925F27C" w14:textId="09310186" w:rsidR="002B6CA3" w:rsidRDefault="002B6CA3" w:rsidP="007851F5">
      <w:pPr>
        <w:pStyle w:val="ListParagraph"/>
        <w:numPr>
          <w:ilvl w:val="0"/>
          <w:numId w:val="3"/>
        </w:numPr>
        <w:rPr>
          <w:b/>
          <w:bCs/>
          <w:u w:val="single"/>
        </w:rPr>
      </w:pPr>
      <w:r>
        <w:rPr>
          <w:b/>
          <w:bCs/>
          <w:u w:val="single"/>
        </w:rPr>
        <w:t>Preservation</w:t>
      </w:r>
    </w:p>
    <w:p w14:paraId="76D9CD19" w14:textId="72903D16" w:rsidR="002B6CA3" w:rsidRDefault="002B6CA3" w:rsidP="007851F5">
      <w:pPr>
        <w:pStyle w:val="ListParagraph"/>
        <w:numPr>
          <w:ilvl w:val="0"/>
          <w:numId w:val="3"/>
        </w:numPr>
        <w:rPr>
          <w:b/>
          <w:bCs/>
          <w:u w:val="single"/>
        </w:rPr>
      </w:pPr>
      <w:r>
        <w:rPr>
          <w:b/>
          <w:bCs/>
          <w:u w:val="single"/>
        </w:rPr>
        <w:t>Defend Rate</w:t>
      </w:r>
    </w:p>
    <w:p w14:paraId="4B5AB5E6" w14:textId="51A8E14D" w:rsidR="002B6CA3" w:rsidRDefault="002B6CA3" w:rsidP="007851F5">
      <w:pPr>
        <w:pStyle w:val="ListParagraph"/>
        <w:numPr>
          <w:ilvl w:val="0"/>
          <w:numId w:val="3"/>
        </w:numPr>
        <w:rPr>
          <w:b/>
          <w:bCs/>
          <w:u w:val="single"/>
        </w:rPr>
      </w:pPr>
      <w:r>
        <w:rPr>
          <w:b/>
          <w:bCs/>
          <w:u w:val="single"/>
        </w:rPr>
        <w:t>Reliability</w:t>
      </w:r>
    </w:p>
    <w:p w14:paraId="3ED3ED27" w14:textId="77D7A62D" w:rsidR="002B6CA3" w:rsidRPr="007851F5" w:rsidRDefault="002B6CA3" w:rsidP="007851F5">
      <w:pPr>
        <w:pStyle w:val="ListParagraph"/>
        <w:numPr>
          <w:ilvl w:val="0"/>
          <w:numId w:val="3"/>
        </w:numPr>
        <w:rPr>
          <w:b/>
          <w:bCs/>
          <w:u w:val="single"/>
        </w:rPr>
      </w:pPr>
      <w:r>
        <w:rPr>
          <w:b/>
          <w:bCs/>
          <w:u w:val="single"/>
        </w:rPr>
        <w:t>Stability</w:t>
      </w:r>
    </w:p>
    <w:p w14:paraId="5C0B265A" w14:textId="77777777" w:rsidR="00624CE7" w:rsidRDefault="00624CE7">
      <w:pPr>
        <w:rPr>
          <w:b/>
          <w:bCs/>
          <w:u w:val="single"/>
        </w:rPr>
      </w:pPr>
    </w:p>
    <w:p w14:paraId="3A1F6115" w14:textId="77777777" w:rsidR="00624CE7" w:rsidRDefault="00624CE7">
      <w:pPr>
        <w:rPr>
          <w:b/>
          <w:bCs/>
          <w:u w:val="single"/>
        </w:rPr>
      </w:pPr>
    </w:p>
    <w:p w14:paraId="7CDA6FD2" w14:textId="77777777" w:rsidR="00624CE7" w:rsidRDefault="00624CE7">
      <w:pPr>
        <w:rPr>
          <w:b/>
          <w:bCs/>
          <w:u w:val="single"/>
        </w:rPr>
      </w:pPr>
    </w:p>
    <w:p w14:paraId="316308E6" w14:textId="77777777" w:rsidR="00624CE7" w:rsidRDefault="00624CE7">
      <w:pPr>
        <w:rPr>
          <w:b/>
          <w:bCs/>
          <w:u w:val="single"/>
        </w:rPr>
      </w:pPr>
    </w:p>
    <w:p w14:paraId="58EDF80C" w14:textId="77777777" w:rsidR="00624CE7" w:rsidRDefault="00624CE7">
      <w:pPr>
        <w:rPr>
          <w:b/>
          <w:bCs/>
          <w:u w:val="single"/>
        </w:rPr>
      </w:pPr>
    </w:p>
    <w:p w14:paraId="2B642960" w14:textId="77777777" w:rsidR="00624CE7" w:rsidRDefault="00624CE7">
      <w:pPr>
        <w:rPr>
          <w:b/>
          <w:bCs/>
          <w:u w:val="single"/>
        </w:rPr>
      </w:pPr>
    </w:p>
    <w:p w14:paraId="188DEA49" w14:textId="77777777" w:rsidR="00624CE7" w:rsidRDefault="00624CE7">
      <w:pPr>
        <w:rPr>
          <w:b/>
          <w:bCs/>
          <w:u w:val="single"/>
        </w:rPr>
      </w:pPr>
    </w:p>
    <w:p w14:paraId="1B5D3474" w14:textId="77777777" w:rsidR="00624CE7" w:rsidRDefault="00624CE7">
      <w:pPr>
        <w:rPr>
          <w:b/>
          <w:bCs/>
          <w:u w:val="single"/>
        </w:rPr>
      </w:pPr>
    </w:p>
    <w:p w14:paraId="05E6FB5F" w14:textId="77777777" w:rsidR="00624CE7" w:rsidRDefault="00624CE7">
      <w:pPr>
        <w:rPr>
          <w:b/>
          <w:bCs/>
          <w:u w:val="single"/>
        </w:rPr>
      </w:pPr>
    </w:p>
    <w:p w14:paraId="64D4626A" w14:textId="77777777" w:rsidR="00624CE7" w:rsidRDefault="00624CE7">
      <w:pPr>
        <w:rPr>
          <w:b/>
          <w:bCs/>
          <w:u w:val="single"/>
        </w:rPr>
      </w:pPr>
    </w:p>
    <w:p w14:paraId="4E1FFF68" w14:textId="77777777" w:rsidR="00624CE7" w:rsidRDefault="00624CE7">
      <w:pPr>
        <w:rPr>
          <w:b/>
          <w:bCs/>
          <w:u w:val="single"/>
        </w:rPr>
      </w:pPr>
    </w:p>
    <w:p w14:paraId="67436DAD" w14:textId="77777777" w:rsidR="00624CE7" w:rsidRDefault="00624CE7">
      <w:pPr>
        <w:rPr>
          <w:b/>
          <w:bCs/>
          <w:u w:val="single"/>
        </w:rPr>
      </w:pPr>
    </w:p>
    <w:p w14:paraId="6D8295A0" w14:textId="77777777" w:rsidR="00624CE7" w:rsidRDefault="00624CE7">
      <w:pPr>
        <w:rPr>
          <w:b/>
          <w:bCs/>
          <w:u w:val="single"/>
        </w:rPr>
      </w:pPr>
    </w:p>
    <w:p w14:paraId="014C2CCA" w14:textId="77777777" w:rsidR="00624CE7" w:rsidRDefault="00624CE7">
      <w:pPr>
        <w:rPr>
          <w:b/>
          <w:bCs/>
          <w:u w:val="single"/>
        </w:rPr>
      </w:pPr>
    </w:p>
    <w:p w14:paraId="6F7A1261" w14:textId="77777777" w:rsidR="00624CE7" w:rsidRDefault="00624CE7">
      <w:pPr>
        <w:rPr>
          <w:b/>
          <w:bCs/>
          <w:u w:val="single"/>
        </w:rPr>
      </w:pPr>
    </w:p>
    <w:p w14:paraId="1A5818AF" w14:textId="77777777" w:rsidR="00624CE7" w:rsidRDefault="00624CE7">
      <w:pPr>
        <w:rPr>
          <w:b/>
          <w:bCs/>
          <w:u w:val="single"/>
        </w:rPr>
      </w:pPr>
    </w:p>
    <w:p w14:paraId="64B8E20D" w14:textId="77777777" w:rsidR="00624CE7" w:rsidRDefault="00624CE7">
      <w:pPr>
        <w:rPr>
          <w:b/>
          <w:bCs/>
          <w:u w:val="single"/>
        </w:rPr>
      </w:pPr>
    </w:p>
    <w:p w14:paraId="1EE980E2" w14:textId="77777777" w:rsidR="00624CE7" w:rsidRDefault="00624CE7">
      <w:pPr>
        <w:rPr>
          <w:b/>
          <w:bCs/>
          <w:u w:val="single"/>
        </w:rPr>
      </w:pPr>
    </w:p>
    <w:p w14:paraId="0D88CB05" w14:textId="77777777" w:rsidR="00624CE7" w:rsidRDefault="00624CE7">
      <w:pPr>
        <w:rPr>
          <w:b/>
          <w:bCs/>
          <w:u w:val="single"/>
        </w:rPr>
      </w:pPr>
    </w:p>
    <w:p w14:paraId="00398599" w14:textId="0D420272" w:rsidR="00624CE7" w:rsidRPr="002B6CA3" w:rsidRDefault="00624CE7" w:rsidP="002B6CA3">
      <w:pPr>
        <w:pStyle w:val="ListParagraph"/>
        <w:numPr>
          <w:ilvl w:val="0"/>
          <w:numId w:val="2"/>
        </w:numPr>
        <w:rPr>
          <w:b/>
          <w:bCs/>
          <w:u w:val="single"/>
        </w:rPr>
      </w:pPr>
      <w:r w:rsidRPr="002B6CA3">
        <w:rPr>
          <w:b/>
          <w:bCs/>
          <w:u w:val="single"/>
        </w:rPr>
        <w:lastRenderedPageBreak/>
        <w:t>SIMULATION PLATFORM</w:t>
      </w:r>
      <w:r w:rsidR="002B6CA3" w:rsidRPr="002B6CA3">
        <w:rPr>
          <w:b/>
          <w:bCs/>
          <w:u w:val="single"/>
        </w:rPr>
        <w:t>:</w:t>
      </w:r>
    </w:p>
    <w:p w14:paraId="1E00A6A5" w14:textId="77777777" w:rsidR="002B6CA3" w:rsidRDefault="002B6CA3" w:rsidP="002B6CA3">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Hyperledger Fabric is a distributed ledger software and an open-source blockchain framework hosted by The Linux Foundation. It is designed to serve as a foundation for developing applications or solutions with a modular architecture &lt;&lt;1&gt;&gt;. Fabric provides a flexible and adaptable platform for building enterprise blockchain networks, capable of supporting a wide range of use cases and business requirements.</w:t>
      </w:r>
    </w:p>
    <w:p w14:paraId="1A05D14D" w14:textId="77777777" w:rsidR="002B6CA3" w:rsidRDefault="002B6CA3" w:rsidP="002B6CA3">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Fabric allows multiple organizations to collaborate in a private and permissioned network, where participants can transact with each other in a secure and transparent manner. It uses a modular architecture, which enables developers to customize and extend its features to suit their specific needs. This modularity also allows for better scalability and performance, as different components can be independently upgraded or replaced without disrupting the entire network.</w:t>
      </w:r>
    </w:p>
    <w:p w14:paraId="6C3B23C7" w14:textId="77777777" w:rsidR="002B6CA3" w:rsidRDefault="002B6CA3" w:rsidP="002B6CA3">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 xml:space="preserve">One of the key features of Hyperledger Fabric is its support for smart contracts. Fabric uses a programming model known as </w:t>
      </w:r>
      <w:proofErr w:type="spellStart"/>
      <w:r>
        <w:rPr>
          <w:rFonts w:ascii="Segoe UI" w:hAnsi="Segoe UI" w:cs="Segoe UI"/>
          <w:color w:val="24292F"/>
          <w:sz w:val="23"/>
          <w:szCs w:val="23"/>
        </w:rPr>
        <w:t>chaincode</w:t>
      </w:r>
      <w:proofErr w:type="spellEnd"/>
      <w:r>
        <w:rPr>
          <w:rFonts w:ascii="Segoe UI" w:hAnsi="Segoe UI" w:cs="Segoe UI"/>
          <w:color w:val="24292F"/>
          <w:sz w:val="23"/>
          <w:szCs w:val="23"/>
        </w:rPr>
        <w:t>, which allows participants to define and execute business logic on the network. These smart contracts can be written in various programming languages, giving developers flexibility in implementing complex business rules and processes.</w:t>
      </w:r>
    </w:p>
    <w:p w14:paraId="33D87AF6" w14:textId="77777777" w:rsidR="002B6CA3" w:rsidRDefault="002B6CA3" w:rsidP="002B6CA3">
      <w:pPr>
        <w:pStyle w:val="NormalWeb"/>
        <w:shd w:val="clear" w:color="auto" w:fill="FFFFFF"/>
        <w:spacing w:before="0" w:beforeAutospacing="0" w:after="360" w:afterAutospacing="0"/>
        <w:ind w:left="720"/>
        <w:rPr>
          <w:rFonts w:ascii="Segoe UI" w:hAnsi="Segoe UI" w:cs="Segoe UI"/>
          <w:color w:val="24292F"/>
          <w:sz w:val="23"/>
          <w:szCs w:val="23"/>
        </w:rPr>
      </w:pPr>
      <w:r>
        <w:rPr>
          <w:rFonts w:ascii="Segoe UI" w:hAnsi="Segoe UI" w:cs="Segoe UI"/>
          <w:color w:val="24292F"/>
          <w:sz w:val="23"/>
          <w:szCs w:val="23"/>
        </w:rPr>
        <w:t>Hyperledger Fabric has gained significant adoption in various industries, including finance, healthcare, supply chain management, and more. It provides a robust and reliable infrastructure for building enterprise-grade blockchain solutions that address the unique requirements and challenges of different businesses.</w:t>
      </w:r>
    </w:p>
    <w:p w14:paraId="12F1F7FA" w14:textId="77777777" w:rsidR="002B6CA3" w:rsidRDefault="002B6CA3" w:rsidP="002B6CA3">
      <w:pPr>
        <w:pStyle w:val="NormalWeb"/>
        <w:shd w:val="clear" w:color="auto" w:fill="FFFFFF"/>
        <w:spacing w:before="0" w:beforeAutospacing="0" w:after="0" w:afterAutospacing="0"/>
        <w:ind w:left="720"/>
        <w:rPr>
          <w:rFonts w:ascii="Segoe UI" w:hAnsi="Segoe UI" w:cs="Segoe UI"/>
          <w:color w:val="24292F"/>
          <w:sz w:val="23"/>
          <w:szCs w:val="23"/>
        </w:rPr>
      </w:pPr>
      <w:r>
        <w:rPr>
          <w:rFonts w:ascii="Segoe UI" w:hAnsi="Segoe UI" w:cs="Segoe UI"/>
          <w:color w:val="24292F"/>
          <w:sz w:val="23"/>
          <w:szCs w:val="23"/>
        </w:rPr>
        <w:t>In summary, Hyperledger Fabric is an open-source blockchain framework that offers a modular architecture and supports the development of enterprise blockchain applications. It provides a secure, transparent, and scalable platform for multiple organizations to collaborate and transact with each other.</w:t>
      </w:r>
    </w:p>
    <w:p w14:paraId="6F00D03F" w14:textId="77777777" w:rsidR="002B6CA3" w:rsidRPr="002B6CA3" w:rsidRDefault="002B6CA3" w:rsidP="002B6CA3">
      <w:pPr>
        <w:pStyle w:val="ListParagraph"/>
        <w:rPr>
          <w:b/>
          <w:bCs/>
          <w:u w:val="single"/>
        </w:rPr>
      </w:pPr>
    </w:p>
    <w:p w14:paraId="717B606B" w14:textId="77777777" w:rsidR="00624CE7" w:rsidRDefault="00624CE7">
      <w:pPr>
        <w:rPr>
          <w:b/>
          <w:bCs/>
          <w:u w:val="single"/>
        </w:rPr>
      </w:pPr>
    </w:p>
    <w:p w14:paraId="102C9835" w14:textId="77777777" w:rsidR="00624CE7" w:rsidRDefault="00624CE7">
      <w:pPr>
        <w:rPr>
          <w:b/>
          <w:bCs/>
          <w:u w:val="single"/>
        </w:rPr>
      </w:pPr>
    </w:p>
    <w:p w14:paraId="0916654A" w14:textId="77777777" w:rsidR="00624CE7" w:rsidRDefault="00624CE7">
      <w:pPr>
        <w:rPr>
          <w:b/>
          <w:bCs/>
          <w:u w:val="single"/>
        </w:rPr>
      </w:pPr>
    </w:p>
    <w:p w14:paraId="0317909F" w14:textId="77777777" w:rsidR="00624CE7" w:rsidRDefault="00624CE7">
      <w:pPr>
        <w:rPr>
          <w:b/>
          <w:bCs/>
          <w:u w:val="single"/>
        </w:rPr>
      </w:pPr>
    </w:p>
    <w:p w14:paraId="25353C59" w14:textId="77777777" w:rsidR="00624CE7" w:rsidRDefault="00624CE7">
      <w:pPr>
        <w:rPr>
          <w:b/>
          <w:bCs/>
          <w:u w:val="single"/>
        </w:rPr>
      </w:pPr>
    </w:p>
    <w:p w14:paraId="19E9AE0C" w14:textId="77777777" w:rsidR="00624CE7" w:rsidRDefault="00624CE7">
      <w:pPr>
        <w:rPr>
          <w:b/>
          <w:bCs/>
          <w:u w:val="single"/>
        </w:rPr>
      </w:pPr>
    </w:p>
    <w:p w14:paraId="190CDB2E" w14:textId="77777777" w:rsidR="00624CE7" w:rsidRDefault="00624CE7">
      <w:pPr>
        <w:rPr>
          <w:b/>
          <w:bCs/>
          <w:u w:val="single"/>
        </w:rPr>
      </w:pPr>
    </w:p>
    <w:p w14:paraId="2E09BA7E" w14:textId="77777777" w:rsidR="002B6CA3" w:rsidRDefault="002B6CA3">
      <w:pPr>
        <w:rPr>
          <w:b/>
          <w:bCs/>
          <w:u w:val="single"/>
        </w:rPr>
      </w:pPr>
    </w:p>
    <w:p w14:paraId="6AFE8646" w14:textId="77777777" w:rsidR="00624CE7" w:rsidRDefault="00624CE7">
      <w:pPr>
        <w:rPr>
          <w:b/>
          <w:bCs/>
          <w:u w:val="single"/>
        </w:rPr>
      </w:pPr>
    </w:p>
    <w:p w14:paraId="5370FE10" w14:textId="58A3F525" w:rsidR="00624CE7" w:rsidRPr="00C60D6E" w:rsidRDefault="00624CE7">
      <w:pPr>
        <w:rPr>
          <w:b/>
          <w:bCs/>
          <w:u w:val="single"/>
        </w:rPr>
      </w:pPr>
      <w:r>
        <w:rPr>
          <w:b/>
          <w:bCs/>
          <w:u w:val="single"/>
        </w:rPr>
        <w:lastRenderedPageBreak/>
        <w:t>10. REFERENCES:</w:t>
      </w:r>
    </w:p>
    <w:sectPr w:rsidR="00624CE7" w:rsidRPr="00C60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06B4D"/>
    <w:multiLevelType w:val="hybridMultilevel"/>
    <w:tmpl w:val="B67066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10704C"/>
    <w:multiLevelType w:val="hybridMultilevel"/>
    <w:tmpl w:val="3640A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654E1D"/>
    <w:multiLevelType w:val="hybridMultilevel"/>
    <w:tmpl w:val="23F61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9697448">
    <w:abstractNumId w:val="2"/>
  </w:num>
  <w:num w:numId="2" w16cid:durableId="1422682871">
    <w:abstractNumId w:val="0"/>
  </w:num>
  <w:num w:numId="3" w16cid:durableId="2144882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6E"/>
    <w:rsid w:val="002B6CA3"/>
    <w:rsid w:val="00520E5E"/>
    <w:rsid w:val="00624CE7"/>
    <w:rsid w:val="00782F02"/>
    <w:rsid w:val="007851F5"/>
    <w:rsid w:val="0081399B"/>
    <w:rsid w:val="00C60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CFA82"/>
  <w15:chartTrackingRefBased/>
  <w15:docId w15:val="{5613494A-E8A5-4FAE-A289-236799124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2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399B"/>
    <w:pPr>
      <w:ind w:left="720"/>
      <w:contextualSpacing/>
    </w:pPr>
  </w:style>
  <w:style w:type="paragraph" w:styleId="NormalWeb">
    <w:name w:val="Normal (Web)"/>
    <w:basedOn w:val="Normal"/>
    <w:uiPriority w:val="99"/>
    <w:semiHidden/>
    <w:unhideWhenUsed/>
    <w:rsid w:val="007851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008164">
      <w:bodyDiv w:val="1"/>
      <w:marLeft w:val="0"/>
      <w:marRight w:val="0"/>
      <w:marTop w:val="0"/>
      <w:marBottom w:val="0"/>
      <w:divBdr>
        <w:top w:val="none" w:sz="0" w:space="0" w:color="auto"/>
        <w:left w:val="none" w:sz="0" w:space="0" w:color="auto"/>
        <w:bottom w:val="none" w:sz="0" w:space="0" w:color="auto"/>
        <w:right w:val="none" w:sz="0" w:space="0" w:color="auto"/>
      </w:divBdr>
    </w:div>
    <w:div w:id="213706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10</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Saipriya Raviprakash</dc:creator>
  <cp:keywords/>
  <dc:description/>
  <cp:lastModifiedBy>Saipriya Raviprakash</cp:lastModifiedBy>
  <cp:revision>1</cp:revision>
  <dcterms:created xsi:type="dcterms:W3CDTF">2023-08-05T09:41:00Z</dcterms:created>
  <dcterms:modified xsi:type="dcterms:W3CDTF">2023-08-05T13:45:00Z</dcterms:modified>
</cp:coreProperties>
</file>