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8F016" w14:textId="20BA1A26" w:rsidR="00BD3D62" w:rsidRDefault="00000000">
      <w:r>
        <w:rPr>
          <w:b/>
          <w:color w:val="1F4E79"/>
          <w:sz w:val="30"/>
        </w:rPr>
        <w:t>SUBSCRIPTION &amp; RECURRING-SPEND GUARDIAN AGENT</w:t>
      </w:r>
    </w:p>
    <w:p w14:paraId="5DFF5621" w14:textId="77777777" w:rsidR="00BD3D62" w:rsidRDefault="00000000">
      <w:r>
        <w:rPr>
          <w:i/>
          <w:color w:val="404040"/>
          <w:sz w:val="24"/>
        </w:rPr>
        <w:t>Find the money you're quietly leaking every month — and stop it, autonomously</w:t>
      </w:r>
    </w:p>
    <w:p w14:paraId="27981D89" w14:textId="77777777" w:rsidR="00BD3D62" w:rsidRDefault="00BD3D62"/>
    <w:p w14:paraId="11B1D9AE" w14:textId="77777777" w:rsidR="00BD3D62" w:rsidRDefault="00000000">
      <w:r>
        <w:rPr>
          <w:b/>
          <w:color w:val="1F4E79"/>
          <w:sz w:val="25"/>
        </w:rPr>
        <w:t>Context</w:t>
      </w:r>
    </w:p>
    <w:p w14:paraId="6EF89192" w14:textId="77777777" w:rsidR="00BD3D62" w:rsidRDefault="00000000">
      <w:r>
        <w:t>Everyone has a forgotten $9.99 app trial, a gym membership from last January, or two overlapping streaming services buried in their bank statement. Nobody audits this list until the credit card bill is a surprise.</w:t>
      </w:r>
    </w:p>
    <w:p w14:paraId="50F57211" w14:textId="77777777" w:rsidR="00BD3D62" w:rsidRDefault="00000000">
      <w:r>
        <w:rPr>
          <w:b/>
          <w:color w:val="1F4E79"/>
          <w:sz w:val="25"/>
        </w:rPr>
        <w:t>Objective</w:t>
      </w:r>
    </w:p>
    <w:p w14:paraId="7325E2E5" w14:textId="77777777" w:rsidR="00BD3D62" w:rsidRDefault="00000000">
      <w:r>
        <w:t>Build an agentic AI workflow that scans a user's transaction and email history, detects recurring subscriptions, judges which ones are wasteful or duplicated, and autonomously acts within user-defined guardrails — pausing, downgrading, or cancelling low-risk subscriptions on its own, and escalating to the user when the decision isn't clear-cut.</w:t>
      </w:r>
    </w:p>
    <w:p w14:paraId="0F7E5A8A" w14:textId="77777777" w:rsidR="00BD3D62" w:rsidRDefault="00000000">
      <w:r>
        <w:rPr>
          <w:b/>
          <w:color w:val="1F4E79"/>
          <w:sz w:val="25"/>
        </w:rPr>
        <w:t>What It Must Do</w:t>
      </w:r>
    </w:p>
    <w:p w14:paraId="7D64109C" w14:textId="77777777" w:rsidR="00BD3D62" w:rsidRDefault="00000000">
      <w:pPr>
        <w:pStyle w:val="ListBullet"/>
      </w:pPr>
      <w:r>
        <w:rPr>
          <w:b/>
        </w:rPr>
        <w:t xml:space="preserve">Detect: </w:t>
      </w:r>
      <w:r>
        <w:t>Recurring charges | free-trial-to-paid conversions | price hikes vs. last billed amount | duplicate/overlapping services (e.g. two music apps)</w:t>
      </w:r>
    </w:p>
    <w:p w14:paraId="02DE1E85" w14:textId="77777777" w:rsidR="00BD3D62" w:rsidRDefault="00000000">
      <w:pPr>
        <w:pStyle w:val="ListBullet"/>
      </w:pPr>
      <w:r>
        <w:rPr>
          <w:b/>
        </w:rPr>
        <w:t xml:space="preserve">Decide: </w:t>
      </w:r>
      <w:r>
        <w:t>Usage-based waste score | guardrail check (never touch anything above a set dollar limit, or in a protected category like insurance, without approval) | confidence score</w:t>
      </w:r>
    </w:p>
    <w:p w14:paraId="1E4592E2" w14:textId="77777777" w:rsidR="00BD3D62" w:rsidRDefault="00000000">
      <w:pPr>
        <w:pStyle w:val="ListBullet"/>
      </w:pPr>
      <w:r>
        <w:rPr>
          <w:b/>
        </w:rPr>
        <w:t xml:space="preserve">Act: </w:t>
      </w:r>
      <w:r>
        <w:t>Auto-cancel (low-value, low-risk) | auto-downgrade | draft a cancellation request | escalate to the user with plain-language reasoning</w:t>
      </w:r>
    </w:p>
    <w:p w14:paraId="6E20B547" w14:textId="77777777" w:rsidR="00BD3D62" w:rsidRDefault="00000000">
      <w:r>
        <w:rPr>
          <w:b/>
          <w:color w:val="1F4E79"/>
          <w:sz w:val="25"/>
        </w:rPr>
        <w:t>Bonus / Stretch Capabilities (Optional)</w:t>
      </w:r>
    </w:p>
    <w:p w14:paraId="77D75914" w14:textId="77777777" w:rsidR="00BD3D62" w:rsidRDefault="00000000">
      <w:pPr>
        <w:pStyle w:val="ListBullet"/>
      </w:pPr>
      <w:r>
        <w:rPr>
          <w:b/>
        </w:rPr>
        <w:t xml:space="preserve">Negotiation Mode: </w:t>
      </w:r>
      <w:r>
        <w:t>Instead of cancelling outright, draft and send a downgrade or discount-negotiation request to the merchant, falling back to cancellation only if declined.</w:t>
      </w:r>
    </w:p>
    <w:p w14:paraId="1B8150E0" w14:textId="77777777" w:rsidR="00BD3D62" w:rsidRDefault="00000000">
      <w:pPr>
        <w:pStyle w:val="ListBullet"/>
      </w:pPr>
      <w:r>
        <w:rPr>
          <w:b/>
        </w:rPr>
        <w:t xml:space="preserve">Price-Hike Prediction: </w:t>
      </w:r>
      <w:r>
        <w:t>Learn a merchant's historical pricing pattern to flag a likely upcoming price increase before the next billing cycle hits.</w:t>
      </w:r>
    </w:p>
    <w:p w14:paraId="4B08578C" w14:textId="77777777" w:rsidR="00BD3D62" w:rsidRDefault="00000000">
      <w:pPr>
        <w:pStyle w:val="ListBullet"/>
      </w:pPr>
      <w:r>
        <w:rPr>
          <w:b/>
        </w:rPr>
        <w:t xml:space="preserve">Bundle Detection: </w:t>
      </w:r>
      <w:r>
        <w:t>Recognize when a cheaper family, bundle, or employer-provided plan already covers a service the user is paying for separately.</w:t>
      </w:r>
    </w:p>
    <w:p w14:paraId="1A137C37" w14:textId="77777777" w:rsidR="00BD3D62" w:rsidRDefault="00000000">
      <w:pPr>
        <w:pStyle w:val="ListBullet"/>
      </w:pPr>
      <w:r>
        <w:rPr>
          <w:b/>
        </w:rPr>
        <w:t xml:space="preserve">Savings Report: </w:t>
      </w:r>
      <w:r>
        <w:t>Generate a plain-language monthly summary of subscriptions reviewed, dollars saved, and items still pending user approval.</w:t>
      </w:r>
    </w:p>
    <w:p w14:paraId="78910219" w14:textId="77777777" w:rsidR="00BD3D62" w:rsidRDefault="00000000">
      <w:r>
        <w:rPr>
          <w:b/>
          <w:color w:val="1F4E79"/>
          <w:sz w:val="25"/>
        </w:rPr>
        <w:t>Sample Inputs</w:t>
      </w:r>
    </w:p>
    <w:p w14:paraId="6E0A7B28" w14:textId="77777777" w:rsidR="00BD3D62" w:rsidRDefault="00000000">
      <w:r>
        <w:rPr>
          <w:b/>
        </w:rPr>
        <w:t>INPUT 1 — Clear waste, safe to act</w:t>
      </w:r>
    </w:p>
    <w:p w14:paraId="232393F6" w14:textId="77777777" w:rsidR="00BD3D62" w:rsidRDefault="00000000">
      <w:pPr>
        <w:ind w:left="432"/>
      </w:pPr>
      <w:r>
        <w:rPr>
          <w:i/>
        </w:rPr>
        <w:t>"Go through my subscriptions and clean up anything I'm not using."</w:t>
      </w:r>
    </w:p>
    <w:p w14:paraId="26F00389" w14:textId="77777777" w:rsidR="00BD3D62" w:rsidRDefault="00000000">
      <w:pPr>
        <w:shd w:val="clear" w:color="auto" w:fill="F2F2F2"/>
        <w:spacing w:after="160"/>
        <w:ind w:left="432"/>
      </w:pPr>
      <w:r>
        <w:rPr>
          <w:rFonts w:ascii="Consolas" w:hAnsi="Consolas"/>
          <w:color w:val="333333"/>
          <w:sz w:val="19"/>
        </w:rPr>
        <w:lastRenderedPageBreak/>
        <w:t>{</w:t>
      </w:r>
      <w:r>
        <w:rPr>
          <w:rFonts w:ascii="Consolas" w:hAnsi="Consolas"/>
          <w:color w:val="333333"/>
          <w:sz w:val="19"/>
        </w:rPr>
        <w:br/>
        <w:t xml:space="preserve">  "user_id": "u_301",</w:t>
      </w:r>
      <w:r>
        <w:rPr>
          <w:rFonts w:ascii="Consolas" w:hAnsi="Consolas"/>
          <w:color w:val="333333"/>
          <w:sz w:val="19"/>
        </w:rPr>
        <w:br/>
        <w:t xml:space="preserve">  "request_type": "subscription_audit",</w:t>
      </w:r>
      <w:r>
        <w:rPr>
          <w:rFonts w:ascii="Consolas" w:hAnsi="Consolas"/>
          <w:color w:val="333333"/>
          <w:sz w:val="19"/>
        </w:rPr>
        <w:br/>
        <w:t xml:space="preserve">  "charge": {</w:t>
      </w:r>
      <w:r>
        <w:rPr>
          <w:rFonts w:ascii="Consolas" w:hAnsi="Consolas"/>
          <w:color w:val="333333"/>
          <w:sz w:val="19"/>
        </w:rPr>
        <w:br/>
        <w:t xml:space="preserve">    "merchant": "StreamFlix",</w:t>
      </w:r>
      <w:r>
        <w:rPr>
          <w:rFonts w:ascii="Consolas" w:hAnsi="Consolas"/>
          <w:color w:val="333333"/>
          <w:sz w:val="19"/>
        </w:rPr>
        <w:br/>
        <w:t xml:space="preserve">    "amount": 14.99,</w:t>
      </w:r>
      <w:r>
        <w:rPr>
          <w:rFonts w:ascii="Consolas" w:hAnsi="Consolas"/>
          <w:color w:val="333333"/>
          <w:sz w:val="19"/>
        </w:rPr>
        <w:br/>
        <w:t xml:space="preserve">    "cadence": "monthly",</w:t>
      </w:r>
      <w:r>
        <w:rPr>
          <w:rFonts w:ascii="Consolas" w:hAnsi="Consolas"/>
          <w:color w:val="333333"/>
          <w:sz w:val="19"/>
        </w:rPr>
        <w:br/>
        <w:t xml:space="preserve">    "last_used_days_ago": 187</w:t>
      </w:r>
      <w:r>
        <w:rPr>
          <w:rFonts w:ascii="Consolas" w:hAnsi="Consolas"/>
          <w:color w:val="333333"/>
          <w:sz w:val="19"/>
        </w:rPr>
        <w:br/>
        <w:t xml:space="preserve">  },</w:t>
      </w:r>
      <w:r>
        <w:rPr>
          <w:rFonts w:ascii="Consolas" w:hAnsi="Consolas"/>
          <w:color w:val="333333"/>
          <w:sz w:val="19"/>
        </w:rPr>
        <w:br/>
        <w:t xml:space="preserve">  "guardrail": {"auto_action_limit": 20},</w:t>
      </w:r>
      <w:r>
        <w:rPr>
          <w:rFonts w:ascii="Consolas" w:hAnsi="Consolas"/>
          <w:color w:val="333333"/>
          <w:sz w:val="19"/>
        </w:rPr>
        <w:br/>
        <w:t xml:space="preserve">  "timestamp": "2026-09-17T09:00:00Z"</w:t>
      </w:r>
      <w:r>
        <w:rPr>
          <w:rFonts w:ascii="Consolas" w:hAnsi="Consolas"/>
          <w:color w:val="333333"/>
          <w:sz w:val="19"/>
        </w:rPr>
        <w:br/>
        <w:t>}</w:t>
      </w:r>
    </w:p>
    <w:p w14:paraId="60C456F7" w14:textId="77777777" w:rsidR="00BD3D62" w:rsidRDefault="00000000">
      <w:r>
        <w:t>Expected: auto-cancel, log reason ("unused 187 days, under $20 auto-action limit").</w:t>
      </w:r>
    </w:p>
    <w:p w14:paraId="67492469" w14:textId="77777777" w:rsidR="00BD3D62" w:rsidRDefault="00000000">
      <w:r>
        <w:rPr>
          <w:b/>
        </w:rPr>
        <w:t>INPUT 2 — Ambiguous, needs judgment</w:t>
      </w:r>
    </w:p>
    <w:p w14:paraId="7C06B272" w14:textId="77777777" w:rsidR="00BD3D62" w:rsidRDefault="00000000">
      <w:pPr>
        <w:shd w:val="clear" w:color="auto" w:fill="F2F2F2"/>
        <w:spacing w:after="160"/>
        <w:ind w:left="432"/>
      </w:pPr>
      <w:r>
        <w:rPr>
          <w:rFonts w:ascii="Consolas" w:hAnsi="Consolas"/>
          <w:color w:val="333333"/>
          <w:sz w:val="19"/>
        </w:rPr>
        <w:t>{</w:t>
      </w:r>
      <w:r>
        <w:rPr>
          <w:rFonts w:ascii="Consolas" w:hAnsi="Consolas"/>
          <w:color w:val="333333"/>
          <w:sz w:val="19"/>
        </w:rPr>
        <w:br/>
        <w:t xml:space="preserve">  "user_id": "u_301",</w:t>
      </w:r>
      <w:r>
        <w:rPr>
          <w:rFonts w:ascii="Consolas" w:hAnsi="Consolas"/>
          <w:color w:val="333333"/>
          <w:sz w:val="19"/>
        </w:rPr>
        <w:br/>
        <w:t xml:space="preserve">  "request_type": "subscription_audit",</w:t>
      </w:r>
      <w:r>
        <w:rPr>
          <w:rFonts w:ascii="Consolas" w:hAnsi="Consolas"/>
          <w:color w:val="333333"/>
          <w:sz w:val="19"/>
        </w:rPr>
        <w:br/>
        <w:t xml:space="preserve">  "charges": [</w:t>
      </w:r>
      <w:r>
        <w:rPr>
          <w:rFonts w:ascii="Consolas" w:hAnsi="Consolas"/>
          <w:color w:val="333333"/>
          <w:sz w:val="19"/>
        </w:rPr>
        <w:br/>
        <w:t xml:space="preserve">    {"merchant": "TuneWave", "amount": 9.99, "last_used_days_ago": 4},</w:t>
      </w:r>
      <w:r>
        <w:rPr>
          <w:rFonts w:ascii="Consolas" w:hAnsi="Consolas"/>
          <w:color w:val="333333"/>
          <w:sz w:val="19"/>
        </w:rPr>
        <w:br/>
        <w:t xml:space="preserve">    {"merchant": "MusicBox Premium", "amount": 11.99, "last_used_days_ago": 40}</w:t>
      </w:r>
      <w:r>
        <w:rPr>
          <w:rFonts w:ascii="Consolas" w:hAnsi="Consolas"/>
          <w:color w:val="333333"/>
          <w:sz w:val="19"/>
        </w:rPr>
        <w:br/>
        <w:t xml:space="preserve">  ],</w:t>
      </w:r>
      <w:r>
        <w:rPr>
          <w:rFonts w:ascii="Consolas" w:hAnsi="Consolas"/>
          <w:color w:val="333333"/>
          <w:sz w:val="19"/>
        </w:rPr>
        <w:br/>
        <w:t xml:space="preserve">  "flag": "overlapping_category",</w:t>
      </w:r>
      <w:r>
        <w:rPr>
          <w:rFonts w:ascii="Consolas" w:hAnsi="Consolas"/>
          <w:color w:val="333333"/>
          <w:sz w:val="19"/>
        </w:rPr>
        <w:br/>
        <w:t xml:space="preserve">  "category": "music_streaming",</w:t>
      </w:r>
      <w:r>
        <w:rPr>
          <w:rFonts w:ascii="Consolas" w:hAnsi="Consolas"/>
          <w:color w:val="333333"/>
          <w:sz w:val="19"/>
        </w:rPr>
        <w:br/>
        <w:t xml:space="preserve">  "timestamp": "2026-09-17T09:05:00Z"</w:t>
      </w:r>
      <w:r>
        <w:rPr>
          <w:rFonts w:ascii="Consolas" w:hAnsi="Consolas"/>
          <w:color w:val="333333"/>
          <w:sz w:val="19"/>
        </w:rPr>
        <w:br/>
        <w:t>}</w:t>
      </w:r>
    </w:p>
    <w:p w14:paraId="27F8CB9B" w14:textId="77777777" w:rsidR="00BD3D62" w:rsidRDefault="00000000">
      <w:r>
        <w:t>Expected: recognize the duplicate category, recommend keeping the actively-used service, ask the user before cancelling the other — the agent can't assume which one the user prefers.</w:t>
      </w:r>
    </w:p>
    <w:p w14:paraId="0EA7CD75" w14:textId="77777777" w:rsidR="00BD3D62" w:rsidRDefault="00000000">
      <w:r>
        <w:rPr>
          <w:b/>
        </w:rPr>
        <w:t>INPUT 3 — Guardrail blocks autonomy</w:t>
      </w:r>
    </w:p>
    <w:p w14:paraId="5681B44E" w14:textId="77777777" w:rsidR="00BD3D62" w:rsidRDefault="00000000">
      <w:pPr>
        <w:shd w:val="clear" w:color="auto" w:fill="F2F2F2"/>
        <w:spacing w:after="160"/>
        <w:ind w:left="432"/>
      </w:pPr>
      <w:r>
        <w:rPr>
          <w:rFonts w:ascii="Consolas" w:hAnsi="Consolas"/>
          <w:color w:val="333333"/>
          <w:sz w:val="19"/>
        </w:rPr>
        <w:t>{</w:t>
      </w:r>
      <w:r>
        <w:rPr>
          <w:rFonts w:ascii="Consolas" w:hAnsi="Consolas"/>
          <w:color w:val="333333"/>
          <w:sz w:val="19"/>
        </w:rPr>
        <w:br/>
        <w:t xml:space="preserve">  "user_id": "u_301",</w:t>
      </w:r>
      <w:r>
        <w:rPr>
          <w:rFonts w:ascii="Consolas" w:hAnsi="Consolas"/>
          <w:color w:val="333333"/>
          <w:sz w:val="19"/>
        </w:rPr>
        <w:br/>
        <w:t xml:space="preserve">  "request_type": "subscription_audit",</w:t>
      </w:r>
      <w:r>
        <w:rPr>
          <w:rFonts w:ascii="Consolas" w:hAnsi="Consolas"/>
          <w:color w:val="333333"/>
          <w:sz w:val="19"/>
        </w:rPr>
        <w:br/>
        <w:t xml:space="preserve">  "charge": {</w:t>
      </w:r>
      <w:r>
        <w:rPr>
          <w:rFonts w:ascii="Consolas" w:hAnsi="Consolas"/>
          <w:color w:val="333333"/>
          <w:sz w:val="19"/>
        </w:rPr>
        <w:br/>
        <w:t xml:space="preserve">    "merchant": "HealthGuard Insurance",</w:t>
      </w:r>
      <w:r>
        <w:rPr>
          <w:rFonts w:ascii="Consolas" w:hAnsi="Consolas"/>
          <w:color w:val="333333"/>
          <w:sz w:val="19"/>
        </w:rPr>
        <w:br/>
        <w:t xml:space="preserve">    "amount": 89.00,</w:t>
      </w:r>
      <w:r>
        <w:rPr>
          <w:rFonts w:ascii="Consolas" w:hAnsi="Consolas"/>
          <w:color w:val="333333"/>
          <w:sz w:val="19"/>
        </w:rPr>
        <w:br/>
        <w:t xml:space="preserve">    "cadence": "monthly",</w:t>
      </w:r>
      <w:r>
        <w:rPr>
          <w:rFonts w:ascii="Consolas" w:hAnsi="Consolas"/>
          <w:color w:val="333333"/>
          <w:sz w:val="19"/>
        </w:rPr>
        <w:br/>
        <w:t xml:space="preserve">    "category": "insurance"</w:t>
      </w:r>
      <w:r>
        <w:rPr>
          <w:rFonts w:ascii="Consolas" w:hAnsi="Consolas"/>
          <w:color w:val="333333"/>
          <w:sz w:val="19"/>
        </w:rPr>
        <w:br/>
        <w:t xml:space="preserve">  },</w:t>
      </w:r>
      <w:r>
        <w:rPr>
          <w:rFonts w:ascii="Consolas" w:hAnsi="Consolas"/>
          <w:color w:val="333333"/>
          <w:sz w:val="19"/>
        </w:rPr>
        <w:br/>
        <w:t xml:space="preserve">  "guardrail": {"protected_categories": ["insurance", "loan_payment"]},</w:t>
      </w:r>
      <w:r>
        <w:rPr>
          <w:rFonts w:ascii="Consolas" w:hAnsi="Consolas"/>
          <w:color w:val="333333"/>
          <w:sz w:val="19"/>
        </w:rPr>
        <w:br/>
        <w:t xml:space="preserve">  "timestamp": "2026-09-17T09:10:00Z"</w:t>
      </w:r>
      <w:r>
        <w:rPr>
          <w:rFonts w:ascii="Consolas" w:hAnsi="Consolas"/>
          <w:color w:val="333333"/>
          <w:sz w:val="19"/>
        </w:rPr>
        <w:br/>
        <w:t>}</w:t>
      </w:r>
    </w:p>
    <w:p w14:paraId="48EEF405" w14:textId="77777777" w:rsidR="00BD3D62" w:rsidRDefault="00000000">
      <w:r>
        <w:t>Expected: never auto-cancel — escalate with reasoning, regardless of usage.</w:t>
      </w:r>
    </w:p>
    <w:sectPr w:rsidR="00BD3D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481746">
    <w:abstractNumId w:val="8"/>
  </w:num>
  <w:num w:numId="2" w16cid:durableId="1637029973">
    <w:abstractNumId w:val="6"/>
  </w:num>
  <w:num w:numId="3" w16cid:durableId="942415555">
    <w:abstractNumId w:val="5"/>
  </w:num>
  <w:num w:numId="4" w16cid:durableId="1949072914">
    <w:abstractNumId w:val="4"/>
  </w:num>
  <w:num w:numId="5" w16cid:durableId="891113646">
    <w:abstractNumId w:val="7"/>
  </w:num>
  <w:num w:numId="6" w16cid:durableId="861477617">
    <w:abstractNumId w:val="3"/>
  </w:num>
  <w:num w:numId="7" w16cid:durableId="1183281783">
    <w:abstractNumId w:val="2"/>
  </w:num>
  <w:num w:numId="8" w16cid:durableId="1529640706">
    <w:abstractNumId w:val="1"/>
  </w:num>
  <w:num w:numId="9" w16cid:durableId="1130249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6037"/>
    <w:rsid w:val="006C1B66"/>
    <w:rsid w:val="00AA1D8D"/>
    <w:rsid w:val="00B47730"/>
    <w:rsid w:val="00BD3D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6066B1"/>
  <w14:defaultImageDpi w14:val="300"/>
  <w15:docId w15:val="{2883EA1E-6CBA-4C77-BDA1-582DF42F7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sridevi KMIT</cp:lastModifiedBy>
  <cp:revision>3</cp:revision>
  <dcterms:created xsi:type="dcterms:W3CDTF">2013-12-23T23:15:00Z</dcterms:created>
  <dcterms:modified xsi:type="dcterms:W3CDTF">2026-09-17T17:22:00Z</dcterms:modified>
  <cp:category/>
</cp:coreProperties>
</file>