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78F89" w14:textId="7E13B29B" w:rsidR="00DB4F38" w:rsidRPr="00612A24" w:rsidRDefault="00000000" w:rsidP="00612A24">
      <w:pPr>
        <w:spacing w:before="200" w:after="120" w:line="276" w:lineRule="auto"/>
        <w:jc w:val="center"/>
      </w:pPr>
      <w:r w:rsidRPr="00612A24">
        <w:rPr>
          <w:b/>
          <w:bCs/>
          <w:sz w:val="36"/>
          <w:szCs w:val="36"/>
        </w:rPr>
        <w:t>STAGE 2</w:t>
      </w:r>
    </w:p>
    <w:p w14:paraId="0D5A3BE3" w14:textId="77777777" w:rsidR="00DB4F38" w:rsidRPr="00612A24" w:rsidRDefault="00000000" w:rsidP="00612A24">
      <w:pPr>
        <w:spacing w:after="100" w:line="276" w:lineRule="auto"/>
        <w:jc w:val="center"/>
      </w:pPr>
      <w:r w:rsidRPr="00612A24">
        <w:rPr>
          <w:b/>
          <w:bCs/>
          <w:sz w:val="28"/>
          <w:szCs w:val="28"/>
        </w:rPr>
        <w:t>Context-Aware Access Control System — Nessus Scan Analysis</w:t>
      </w:r>
    </w:p>
    <w:p w14:paraId="59B82105" w14:textId="77777777" w:rsidR="00DB4F38" w:rsidRPr="00612A24" w:rsidRDefault="00000000" w:rsidP="00612A24">
      <w:pPr>
        <w:spacing w:after="80" w:line="276" w:lineRule="auto"/>
        <w:jc w:val="center"/>
      </w:pPr>
      <w:r w:rsidRPr="00612A24">
        <w:t>Team ID: SWTID-2026-4839  |  Cybersecurity Track</w:t>
      </w:r>
    </w:p>
    <w:p w14:paraId="07D7A771" w14:textId="77777777" w:rsidR="00DB4F38" w:rsidRPr="00612A24" w:rsidRDefault="00DB4F38" w:rsidP="00612A24">
      <w:pPr>
        <w:pBdr>
          <w:bottom w:val="single" w:sz="4" w:space="1" w:color="000000"/>
        </w:pBdr>
        <w:spacing w:after="120" w:line="276" w:lineRule="auto"/>
        <w:jc w:val="both"/>
      </w:pPr>
    </w:p>
    <w:p w14:paraId="773F5FBB" w14:textId="77777777" w:rsidR="00DB4F38" w:rsidRPr="00612A24" w:rsidRDefault="00000000" w:rsidP="00612A24">
      <w:pPr>
        <w:spacing w:before="240" w:after="120" w:line="276" w:lineRule="auto"/>
        <w:jc w:val="both"/>
      </w:pPr>
      <w:r w:rsidRPr="00612A24">
        <w:rPr>
          <w:b/>
          <w:bCs/>
          <w:sz w:val="32"/>
          <w:szCs w:val="32"/>
        </w:rPr>
        <w:t>1. Overview — Understanding Nessus</w:t>
      </w:r>
    </w:p>
    <w:p w14:paraId="5548864A" w14:textId="77777777" w:rsidR="00DB4F38" w:rsidRPr="00612A24" w:rsidRDefault="00000000" w:rsidP="00612A24">
      <w:pPr>
        <w:spacing w:after="120" w:line="276" w:lineRule="auto"/>
        <w:jc w:val="both"/>
      </w:pPr>
      <w:r w:rsidRPr="00612A24">
        <w:t xml:space="preserve">Nessus is a widely-used, industry-standard vulnerability assessment tool developed by Tenable, Inc. It is designed to perform comprehensive security scans on target hosts, networks, and applications to identify vulnerabilities, misconfigurations, and compliance violations. Nessus operates by sending specially crafted network packets to the target system and </w:t>
      </w:r>
      <w:proofErr w:type="spellStart"/>
      <w:r w:rsidRPr="00612A24">
        <w:t>analysing</w:t>
      </w:r>
      <w:proofErr w:type="spellEnd"/>
      <w:r w:rsidRPr="00612A24">
        <w:t xml:space="preserve"> the responses to detect weaknesses that could be exploited by attackers.</w:t>
      </w:r>
    </w:p>
    <w:p w14:paraId="5A549A60" w14:textId="77777777" w:rsidR="00DB4F38" w:rsidRPr="00612A24" w:rsidRDefault="00DB4F38" w:rsidP="00612A24">
      <w:pPr>
        <w:spacing w:after="80" w:line="276" w:lineRule="auto"/>
        <w:jc w:val="both"/>
      </w:pPr>
    </w:p>
    <w:p w14:paraId="7AB33860" w14:textId="77777777" w:rsidR="00DB4F38" w:rsidRPr="00612A24" w:rsidRDefault="00000000" w:rsidP="00612A24">
      <w:pPr>
        <w:spacing w:after="120" w:line="276" w:lineRule="auto"/>
        <w:jc w:val="both"/>
      </w:pPr>
      <w:r w:rsidRPr="00612A24">
        <w:t>Nessus uses a plugin-based architecture where each plugin represents a specific vulnerability check or detection capability. The Nessus plugin library contains over 180,000 plugins covering a wide range of vulnerabilities across operating systems, network devices, web applications, databases, and cloud services. Plugins are continuously updated by the Tenable research team to include newly discovered CVEs and emerging attack vectors.</w:t>
      </w:r>
    </w:p>
    <w:p w14:paraId="4886C378" w14:textId="77777777" w:rsidR="00DB4F38" w:rsidRPr="00612A24" w:rsidRDefault="00DB4F38" w:rsidP="00612A24">
      <w:pPr>
        <w:spacing w:after="80" w:line="276" w:lineRule="auto"/>
        <w:jc w:val="both"/>
      </w:pPr>
    </w:p>
    <w:p w14:paraId="7505B186" w14:textId="77777777" w:rsidR="00DB4F38" w:rsidRPr="00612A24" w:rsidRDefault="00000000" w:rsidP="00612A24">
      <w:pPr>
        <w:spacing w:after="120" w:line="276" w:lineRule="auto"/>
        <w:jc w:val="both"/>
      </w:pPr>
      <w:r w:rsidRPr="00612A24">
        <w:t>Nessus classifies identified vulnerabilities into five severity levels based on their CVSS (Common Vulnerability Scoring System) score:</w:t>
      </w:r>
    </w:p>
    <w:p w14:paraId="76786733" w14:textId="77777777" w:rsidR="00DB4F38" w:rsidRPr="00612A24" w:rsidRDefault="00000000" w:rsidP="00612A24">
      <w:pPr>
        <w:pStyle w:val="ListParagraph"/>
        <w:numPr>
          <w:ilvl w:val="0"/>
          <w:numId w:val="2"/>
        </w:numPr>
        <w:spacing w:after="120" w:line="276" w:lineRule="auto"/>
        <w:jc w:val="both"/>
      </w:pPr>
      <w:r w:rsidRPr="00612A24">
        <w:t>Critical (CVSS 9.0 – 10.0): Vulnerabilities that can be exploited remotely without authentication, leading to complete system compromise.</w:t>
      </w:r>
    </w:p>
    <w:p w14:paraId="041C03BF" w14:textId="77777777" w:rsidR="00DB4F38" w:rsidRPr="00612A24" w:rsidRDefault="00000000" w:rsidP="00612A24">
      <w:pPr>
        <w:pStyle w:val="ListParagraph"/>
        <w:numPr>
          <w:ilvl w:val="0"/>
          <w:numId w:val="2"/>
        </w:numPr>
        <w:spacing w:after="120" w:line="276" w:lineRule="auto"/>
        <w:jc w:val="both"/>
      </w:pPr>
      <w:r w:rsidRPr="00612A24">
        <w:t>High (CVSS 7.0 – 8.9): Serious vulnerabilities that can lead to significant data exposure or unauthorized access.</w:t>
      </w:r>
    </w:p>
    <w:p w14:paraId="41C85F5F" w14:textId="77777777" w:rsidR="00DB4F38" w:rsidRPr="00612A24" w:rsidRDefault="00000000" w:rsidP="00612A24">
      <w:pPr>
        <w:pStyle w:val="ListParagraph"/>
        <w:numPr>
          <w:ilvl w:val="0"/>
          <w:numId w:val="2"/>
        </w:numPr>
        <w:spacing w:after="120" w:line="276" w:lineRule="auto"/>
        <w:jc w:val="both"/>
      </w:pPr>
      <w:r w:rsidRPr="00612A24">
        <w:t>Medium (CVSS 4.0 – 6.9): Vulnerabilities that require some level of access or interaction to exploit.</w:t>
      </w:r>
    </w:p>
    <w:p w14:paraId="3EFFA710" w14:textId="77777777" w:rsidR="00DB4F38" w:rsidRPr="00612A24" w:rsidRDefault="00000000" w:rsidP="00612A24">
      <w:pPr>
        <w:pStyle w:val="ListParagraph"/>
        <w:numPr>
          <w:ilvl w:val="0"/>
          <w:numId w:val="2"/>
        </w:numPr>
        <w:spacing w:after="120" w:line="276" w:lineRule="auto"/>
        <w:jc w:val="both"/>
      </w:pPr>
      <w:r w:rsidRPr="00612A24">
        <w:t>Low (CVSS 0.1 – 3.9): Minor vulnerabilities with limited security impact.</w:t>
      </w:r>
    </w:p>
    <w:p w14:paraId="70B8EBB3" w14:textId="77777777" w:rsidR="00DB4F38" w:rsidRPr="00612A24" w:rsidRDefault="00000000" w:rsidP="00612A24">
      <w:pPr>
        <w:pStyle w:val="ListParagraph"/>
        <w:numPr>
          <w:ilvl w:val="0"/>
          <w:numId w:val="2"/>
        </w:numPr>
        <w:spacing w:after="120" w:line="276" w:lineRule="auto"/>
        <w:jc w:val="both"/>
      </w:pPr>
      <w:r w:rsidRPr="00612A24">
        <w:t>Info: Informational findings that do not represent a direct vulnerability but provide reconnaissance data.</w:t>
      </w:r>
    </w:p>
    <w:p w14:paraId="01371889" w14:textId="77777777" w:rsidR="00DB4F38" w:rsidRPr="00612A24" w:rsidRDefault="00DB4F38" w:rsidP="00612A24">
      <w:pPr>
        <w:spacing w:after="80" w:line="276" w:lineRule="auto"/>
        <w:jc w:val="both"/>
      </w:pPr>
    </w:p>
    <w:p w14:paraId="0680A1B8" w14:textId="77777777" w:rsidR="00612A24" w:rsidRPr="00612A24" w:rsidRDefault="00000000" w:rsidP="00612A24">
      <w:pPr>
        <w:spacing w:after="120" w:line="276" w:lineRule="auto"/>
        <w:jc w:val="both"/>
      </w:pPr>
      <w:r w:rsidRPr="00612A24">
        <w:t>In this stage, Nessus was used to scan the target host associated with the IP address 142.251.214.148, which resolves to a Google server infrastructure. The scan was performed using the Advanced Scan policy through a Local Scanner, and completed in 22 minutes, identifying 17 vulnerabilities across the target.</w:t>
      </w:r>
    </w:p>
    <w:p w14:paraId="60B14AA9" w14:textId="67D8E2C6" w:rsidR="00DB4F38" w:rsidRPr="00612A24" w:rsidRDefault="00000000" w:rsidP="00612A24">
      <w:pPr>
        <w:spacing w:after="120" w:line="276" w:lineRule="auto"/>
        <w:jc w:val="both"/>
      </w:pPr>
      <w:r w:rsidRPr="00612A24">
        <w:rPr>
          <w:b/>
          <w:bCs/>
          <w:sz w:val="32"/>
          <w:szCs w:val="32"/>
        </w:rPr>
        <w:lastRenderedPageBreak/>
        <w:t>2. Target Website &amp; IP Address Information</w:t>
      </w:r>
    </w:p>
    <w:p w14:paraId="0C8A2DBC" w14:textId="77777777" w:rsidR="00DB4F38" w:rsidRPr="00612A24" w:rsidRDefault="00000000" w:rsidP="00612A24">
      <w:pPr>
        <w:spacing w:before="200" w:after="100" w:line="276" w:lineRule="auto"/>
        <w:jc w:val="both"/>
      </w:pPr>
      <w:r w:rsidRPr="00612A24">
        <w:rPr>
          <w:b/>
          <w:bCs/>
          <w:sz w:val="28"/>
          <w:szCs w:val="28"/>
        </w:rPr>
        <w:t>Target Details</w:t>
      </w:r>
    </w:p>
    <w:p w14:paraId="2C092DD6" w14:textId="77777777" w:rsidR="00DB4F38" w:rsidRPr="00612A24" w:rsidRDefault="00000000" w:rsidP="00612A24">
      <w:pPr>
        <w:spacing w:after="120" w:line="276" w:lineRule="auto"/>
        <w:jc w:val="both"/>
      </w:pPr>
      <w:r w:rsidRPr="00612A24">
        <w:rPr>
          <w:b/>
          <w:bCs/>
        </w:rPr>
        <w:t xml:space="preserve">Target Website: </w:t>
      </w:r>
      <w:r w:rsidRPr="00612A24">
        <w:t>https://whatismyipaddress.com/ip/142.251.214.148</w:t>
      </w:r>
    </w:p>
    <w:p w14:paraId="7730287B" w14:textId="77777777" w:rsidR="00DB4F38" w:rsidRPr="00612A24" w:rsidRDefault="00000000" w:rsidP="00612A24">
      <w:pPr>
        <w:spacing w:after="120" w:line="276" w:lineRule="auto"/>
        <w:jc w:val="both"/>
      </w:pPr>
      <w:r w:rsidRPr="00612A24">
        <w:rPr>
          <w:b/>
          <w:bCs/>
        </w:rPr>
        <w:t xml:space="preserve">Target IP Address: </w:t>
      </w:r>
      <w:r w:rsidRPr="00612A24">
        <w:t>142.251.214.148</w:t>
      </w:r>
    </w:p>
    <w:p w14:paraId="0D8DEA4D" w14:textId="77777777" w:rsidR="00DB4F38" w:rsidRPr="00612A24" w:rsidRDefault="00000000" w:rsidP="00612A24">
      <w:pPr>
        <w:spacing w:after="120" w:line="276" w:lineRule="auto"/>
        <w:jc w:val="both"/>
      </w:pPr>
      <w:r w:rsidRPr="00612A24">
        <w:rPr>
          <w:b/>
          <w:bCs/>
        </w:rPr>
        <w:t xml:space="preserve">Hostname (FQDN): </w:t>
      </w:r>
      <w:r w:rsidRPr="00612A24">
        <w:t>142.251.214.148.in-addr.arpa (Google LLC Infrastructure)</w:t>
      </w:r>
    </w:p>
    <w:p w14:paraId="186249F1" w14:textId="77777777" w:rsidR="00DB4F38" w:rsidRPr="00612A24" w:rsidRDefault="00000000" w:rsidP="00612A24">
      <w:pPr>
        <w:spacing w:after="120" w:line="276" w:lineRule="auto"/>
        <w:jc w:val="both"/>
      </w:pPr>
      <w:r w:rsidRPr="00612A24">
        <w:rPr>
          <w:b/>
          <w:bCs/>
        </w:rPr>
        <w:t xml:space="preserve">ISP / Organization: </w:t>
      </w:r>
      <w:r w:rsidRPr="00612A24">
        <w:t>Google LLC</w:t>
      </w:r>
    </w:p>
    <w:p w14:paraId="0DBB5E59" w14:textId="77777777" w:rsidR="00DB4F38" w:rsidRPr="00612A24" w:rsidRDefault="00000000" w:rsidP="00612A24">
      <w:pPr>
        <w:spacing w:after="120" w:line="276" w:lineRule="auto"/>
        <w:jc w:val="both"/>
      </w:pPr>
      <w:r w:rsidRPr="00612A24">
        <w:rPr>
          <w:b/>
          <w:bCs/>
        </w:rPr>
        <w:t xml:space="preserve">Country: </w:t>
      </w:r>
      <w:r w:rsidRPr="00612A24">
        <w:t>United States of America</w:t>
      </w:r>
    </w:p>
    <w:p w14:paraId="681F2DDC" w14:textId="77777777" w:rsidR="00DB4F38" w:rsidRPr="00612A24" w:rsidRDefault="00000000" w:rsidP="00612A24">
      <w:pPr>
        <w:spacing w:after="120" w:line="276" w:lineRule="auto"/>
        <w:jc w:val="both"/>
      </w:pPr>
      <w:r w:rsidRPr="00612A24">
        <w:rPr>
          <w:b/>
          <w:bCs/>
        </w:rPr>
        <w:t xml:space="preserve">Scan Tool Used: </w:t>
      </w:r>
      <w:r w:rsidRPr="00612A24">
        <w:t>Nessus by Tenable (Advanced Scan Policy)</w:t>
      </w:r>
    </w:p>
    <w:p w14:paraId="0F2F2D3D" w14:textId="77777777" w:rsidR="00DB4F38" w:rsidRPr="00612A24" w:rsidRDefault="00000000" w:rsidP="00612A24">
      <w:pPr>
        <w:spacing w:after="120" w:line="276" w:lineRule="auto"/>
        <w:jc w:val="both"/>
      </w:pPr>
      <w:r w:rsidRPr="00612A24">
        <w:rPr>
          <w:b/>
          <w:bCs/>
        </w:rPr>
        <w:t xml:space="preserve">Scanner Type: </w:t>
      </w:r>
      <w:r w:rsidRPr="00612A24">
        <w:t>Local Scanner</w:t>
      </w:r>
    </w:p>
    <w:p w14:paraId="1FE7283F" w14:textId="77777777" w:rsidR="00DB4F38" w:rsidRPr="00612A24" w:rsidRDefault="00000000" w:rsidP="00612A24">
      <w:pPr>
        <w:spacing w:after="120" w:line="276" w:lineRule="auto"/>
        <w:jc w:val="both"/>
      </w:pPr>
      <w:r w:rsidRPr="00612A24">
        <w:rPr>
          <w:b/>
          <w:bCs/>
        </w:rPr>
        <w:t xml:space="preserve">Scan Start Time: </w:t>
      </w:r>
      <w:r w:rsidRPr="00612A24">
        <w:t>Today at 2:25 PM</w:t>
      </w:r>
    </w:p>
    <w:p w14:paraId="01FFBD60" w14:textId="77777777" w:rsidR="00DB4F38" w:rsidRPr="00612A24" w:rsidRDefault="00000000" w:rsidP="00612A24">
      <w:pPr>
        <w:spacing w:after="120" w:line="276" w:lineRule="auto"/>
        <w:jc w:val="both"/>
      </w:pPr>
      <w:r w:rsidRPr="00612A24">
        <w:rPr>
          <w:b/>
          <w:bCs/>
        </w:rPr>
        <w:t xml:space="preserve">Scan End Time: </w:t>
      </w:r>
      <w:r w:rsidRPr="00612A24">
        <w:t>Today at 2:47 PM</w:t>
      </w:r>
    </w:p>
    <w:p w14:paraId="4B10C01A" w14:textId="77777777" w:rsidR="00DB4F38" w:rsidRPr="00612A24" w:rsidRDefault="00000000" w:rsidP="00612A24">
      <w:pPr>
        <w:spacing w:after="120" w:line="276" w:lineRule="auto"/>
        <w:jc w:val="both"/>
      </w:pPr>
      <w:r w:rsidRPr="00612A24">
        <w:rPr>
          <w:b/>
          <w:bCs/>
        </w:rPr>
        <w:t xml:space="preserve">Scan Duration: </w:t>
      </w:r>
      <w:r w:rsidRPr="00612A24">
        <w:t>22 minutes</w:t>
      </w:r>
    </w:p>
    <w:p w14:paraId="5CA67013" w14:textId="77777777" w:rsidR="00DB4F38" w:rsidRPr="00612A24" w:rsidRDefault="00000000" w:rsidP="00612A24">
      <w:pPr>
        <w:spacing w:after="120" w:line="276" w:lineRule="auto"/>
        <w:jc w:val="both"/>
      </w:pPr>
      <w:r w:rsidRPr="00612A24">
        <w:rPr>
          <w:b/>
          <w:bCs/>
        </w:rPr>
        <w:t xml:space="preserve">Total Vulnerabilities Found: </w:t>
      </w:r>
      <w:r w:rsidRPr="00612A24">
        <w:t>17</w:t>
      </w:r>
    </w:p>
    <w:p w14:paraId="78267672" w14:textId="77777777" w:rsidR="00DB4F38" w:rsidRPr="00612A24" w:rsidRDefault="00DB4F38" w:rsidP="00612A24">
      <w:pPr>
        <w:spacing w:after="80" w:line="276" w:lineRule="auto"/>
        <w:jc w:val="both"/>
      </w:pPr>
    </w:p>
    <w:p w14:paraId="769AE2AE" w14:textId="77777777" w:rsidR="00DB4F38" w:rsidRPr="00612A24" w:rsidRDefault="00000000" w:rsidP="00612A24">
      <w:pPr>
        <w:spacing w:before="200" w:after="100" w:line="276" w:lineRule="auto"/>
        <w:jc w:val="both"/>
      </w:pPr>
      <w:r w:rsidRPr="00612A24">
        <w:rPr>
          <w:b/>
          <w:bCs/>
          <w:sz w:val="28"/>
          <w:szCs w:val="28"/>
        </w:rPr>
        <w:t>Scan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DB4F38" w:rsidRPr="00612A24" w14:paraId="772E5D6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2EF72360" w14:textId="77777777" w:rsidR="00DB4F38" w:rsidRPr="00612A24" w:rsidRDefault="00000000" w:rsidP="00612A24">
            <w:pPr>
              <w:spacing w:line="276" w:lineRule="auto"/>
              <w:jc w:val="both"/>
            </w:pPr>
            <w:r w:rsidRPr="00612A24">
              <w:rPr>
                <w:b/>
                <w:bCs/>
                <w:color w:val="FFFFFF"/>
                <w:sz w:val="22"/>
                <w:szCs w:val="22"/>
              </w:rPr>
              <w:t>Severity Level</w:t>
            </w:r>
          </w:p>
        </w:tc>
        <w:tc>
          <w:tcPr>
            <w:tcW w:w="318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5A14DE95" w14:textId="77777777" w:rsidR="00DB4F38" w:rsidRPr="00612A24" w:rsidRDefault="00000000" w:rsidP="00612A24">
            <w:pPr>
              <w:spacing w:line="276" w:lineRule="auto"/>
              <w:jc w:val="both"/>
            </w:pPr>
            <w:r w:rsidRPr="00612A24">
              <w:rPr>
                <w:b/>
                <w:bCs/>
                <w:color w:val="FFFFFF"/>
                <w:sz w:val="22"/>
                <w:szCs w:val="22"/>
              </w:rPr>
              <w:t>Count</w:t>
            </w:r>
          </w:p>
        </w:tc>
        <w:tc>
          <w:tcPr>
            <w:tcW w:w="318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6DABE99F" w14:textId="77777777" w:rsidR="00DB4F38" w:rsidRPr="00612A24" w:rsidRDefault="00000000" w:rsidP="00612A24">
            <w:pPr>
              <w:spacing w:line="276" w:lineRule="auto"/>
              <w:jc w:val="both"/>
            </w:pPr>
            <w:r w:rsidRPr="00612A24">
              <w:rPr>
                <w:b/>
                <w:bCs/>
                <w:color w:val="FFFFFF"/>
                <w:sz w:val="22"/>
                <w:szCs w:val="22"/>
              </w:rPr>
              <w:t>CVSS Range</w:t>
            </w:r>
          </w:p>
        </w:tc>
      </w:tr>
      <w:tr w:rsidR="00DB4F38" w:rsidRPr="00612A24" w14:paraId="4CAD93A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48C19D12" w14:textId="77777777" w:rsidR="00DB4F38" w:rsidRPr="00612A24" w:rsidRDefault="00000000" w:rsidP="00612A24">
            <w:pPr>
              <w:spacing w:line="276" w:lineRule="auto"/>
              <w:jc w:val="both"/>
            </w:pPr>
            <w:r w:rsidRPr="00612A24">
              <w:rPr>
                <w:sz w:val="22"/>
                <w:szCs w:val="22"/>
              </w:rPr>
              <w:t>Critical</w:t>
            </w:r>
          </w:p>
        </w:tc>
        <w:tc>
          <w:tcPr>
            <w:tcW w:w="31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46B389FD" w14:textId="77777777" w:rsidR="00DB4F38" w:rsidRPr="00612A24" w:rsidRDefault="00000000" w:rsidP="00612A24">
            <w:pPr>
              <w:spacing w:line="276" w:lineRule="auto"/>
              <w:jc w:val="both"/>
            </w:pPr>
            <w:r w:rsidRPr="00612A24">
              <w:rPr>
                <w:sz w:val="22"/>
                <w:szCs w:val="22"/>
              </w:rPr>
              <w:t>0</w:t>
            </w:r>
          </w:p>
        </w:tc>
        <w:tc>
          <w:tcPr>
            <w:tcW w:w="31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0C18F91" w14:textId="77777777" w:rsidR="00DB4F38" w:rsidRPr="00612A24" w:rsidRDefault="00000000" w:rsidP="00612A24">
            <w:pPr>
              <w:spacing w:line="276" w:lineRule="auto"/>
              <w:jc w:val="both"/>
            </w:pPr>
            <w:r w:rsidRPr="00612A24">
              <w:rPr>
                <w:sz w:val="22"/>
                <w:szCs w:val="22"/>
              </w:rPr>
              <w:t>9.0 – 10.0</w:t>
            </w:r>
          </w:p>
        </w:tc>
      </w:tr>
      <w:tr w:rsidR="00DB4F38" w:rsidRPr="00612A24" w14:paraId="531AA771"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A064FC0" w14:textId="77777777" w:rsidR="00DB4F38" w:rsidRPr="00612A24" w:rsidRDefault="00000000" w:rsidP="00612A24">
            <w:pPr>
              <w:spacing w:line="276" w:lineRule="auto"/>
              <w:jc w:val="both"/>
            </w:pPr>
            <w:r w:rsidRPr="00612A24">
              <w:rPr>
                <w:sz w:val="22"/>
                <w:szCs w:val="22"/>
              </w:rPr>
              <w:t>High</w:t>
            </w:r>
          </w:p>
        </w:tc>
        <w:tc>
          <w:tcPr>
            <w:tcW w:w="31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F2E49AD" w14:textId="77777777" w:rsidR="00DB4F38" w:rsidRPr="00612A24" w:rsidRDefault="00000000" w:rsidP="00612A24">
            <w:pPr>
              <w:spacing w:line="276" w:lineRule="auto"/>
              <w:jc w:val="both"/>
            </w:pPr>
            <w:r w:rsidRPr="00612A24">
              <w:rPr>
                <w:sz w:val="22"/>
                <w:szCs w:val="22"/>
              </w:rPr>
              <w:t>0</w:t>
            </w:r>
          </w:p>
        </w:tc>
        <w:tc>
          <w:tcPr>
            <w:tcW w:w="31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DCD2BEB" w14:textId="77777777" w:rsidR="00DB4F38" w:rsidRPr="00612A24" w:rsidRDefault="00000000" w:rsidP="00612A24">
            <w:pPr>
              <w:spacing w:line="276" w:lineRule="auto"/>
              <w:jc w:val="both"/>
            </w:pPr>
            <w:r w:rsidRPr="00612A24">
              <w:rPr>
                <w:sz w:val="22"/>
                <w:szCs w:val="22"/>
              </w:rPr>
              <w:t>7.0 – 8.9</w:t>
            </w:r>
          </w:p>
        </w:tc>
      </w:tr>
      <w:tr w:rsidR="00DB4F38" w:rsidRPr="00612A24" w14:paraId="6041769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4096886C" w14:textId="77777777" w:rsidR="00DB4F38" w:rsidRPr="00612A24" w:rsidRDefault="00000000" w:rsidP="00612A24">
            <w:pPr>
              <w:spacing w:line="276" w:lineRule="auto"/>
              <w:jc w:val="both"/>
            </w:pPr>
            <w:r w:rsidRPr="00612A24">
              <w:rPr>
                <w:sz w:val="22"/>
                <w:szCs w:val="22"/>
              </w:rPr>
              <w:t>Medium (Mixed)</w:t>
            </w:r>
          </w:p>
        </w:tc>
        <w:tc>
          <w:tcPr>
            <w:tcW w:w="31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69FC6010" w14:textId="77777777" w:rsidR="00DB4F38" w:rsidRPr="00612A24" w:rsidRDefault="00000000" w:rsidP="00612A24">
            <w:pPr>
              <w:spacing w:line="276" w:lineRule="auto"/>
              <w:jc w:val="both"/>
            </w:pPr>
            <w:r w:rsidRPr="00612A24">
              <w:rPr>
                <w:sz w:val="22"/>
                <w:szCs w:val="22"/>
              </w:rPr>
              <w:t>2</w:t>
            </w:r>
          </w:p>
        </w:tc>
        <w:tc>
          <w:tcPr>
            <w:tcW w:w="31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11FE34EF" w14:textId="77777777" w:rsidR="00DB4F38" w:rsidRPr="00612A24" w:rsidRDefault="00000000" w:rsidP="00612A24">
            <w:pPr>
              <w:spacing w:line="276" w:lineRule="auto"/>
              <w:jc w:val="both"/>
            </w:pPr>
            <w:r w:rsidRPr="00612A24">
              <w:rPr>
                <w:sz w:val="22"/>
                <w:szCs w:val="22"/>
              </w:rPr>
              <w:t>4.0 – 6.9</w:t>
            </w:r>
          </w:p>
        </w:tc>
      </w:tr>
      <w:tr w:rsidR="00DB4F38" w:rsidRPr="00612A24" w14:paraId="60D2200A"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A702AF1" w14:textId="77777777" w:rsidR="00DB4F38" w:rsidRPr="00612A24" w:rsidRDefault="00000000" w:rsidP="00612A24">
            <w:pPr>
              <w:spacing w:line="276" w:lineRule="auto"/>
              <w:jc w:val="both"/>
            </w:pPr>
            <w:r w:rsidRPr="00612A24">
              <w:rPr>
                <w:sz w:val="22"/>
                <w:szCs w:val="22"/>
              </w:rPr>
              <w:t>Low</w:t>
            </w:r>
          </w:p>
        </w:tc>
        <w:tc>
          <w:tcPr>
            <w:tcW w:w="31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C2C4B72" w14:textId="77777777" w:rsidR="00DB4F38" w:rsidRPr="00612A24" w:rsidRDefault="00000000" w:rsidP="00612A24">
            <w:pPr>
              <w:spacing w:line="276" w:lineRule="auto"/>
              <w:jc w:val="both"/>
            </w:pPr>
            <w:r w:rsidRPr="00612A24">
              <w:rPr>
                <w:sz w:val="22"/>
                <w:szCs w:val="22"/>
              </w:rPr>
              <w:t>0</w:t>
            </w:r>
          </w:p>
        </w:tc>
        <w:tc>
          <w:tcPr>
            <w:tcW w:w="31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5743D5" w14:textId="77777777" w:rsidR="00DB4F38" w:rsidRPr="00612A24" w:rsidRDefault="00000000" w:rsidP="00612A24">
            <w:pPr>
              <w:spacing w:line="276" w:lineRule="auto"/>
              <w:jc w:val="both"/>
            </w:pPr>
            <w:r w:rsidRPr="00612A24">
              <w:rPr>
                <w:sz w:val="22"/>
                <w:szCs w:val="22"/>
              </w:rPr>
              <w:t>0.1 – 3.9</w:t>
            </w:r>
          </w:p>
        </w:tc>
      </w:tr>
      <w:tr w:rsidR="00DB4F38" w:rsidRPr="00612A24" w14:paraId="6A42C83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823FB6B" w14:textId="77777777" w:rsidR="00DB4F38" w:rsidRPr="00612A24" w:rsidRDefault="00000000" w:rsidP="00612A24">
            <w:pPr>
              <w:spacing w:line="276" w:lineRule="auto"/>
              <w:jc w:val="both"/>
            </w:pPr>
            <w:r w:rsidRPr="00612A24">
              <w:rPr>
                <w:sz w:val="22"/>
                <w:szCs w:val="22"/>
              </w:rPr>
              <w:t>Info</w:t>
            </w:r>
          </w:p>
        </w:tc>
        <w:tc>
          <w:tcPr>
            <w:tcW w:w="31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17712545" w14:textId="77777777" w:rsidR="00DB4F38" w:rsidRPr="00612A24" w:rsidRDefault="00000000" w:rsidP="00612A24">
            <w:pPr>
              <w:spacing w:line="276" w:lineRule="auto"/>
              <w:jc w:val="both"/>
            </w:pPr>
            <w:r w:rsidRPr="00612A24">
              <w:rPr>
                <w:sz w:val="22"/>
                <w:szCs w:val="22"/>
              </w:rPr>
              <w:t>15</w:t>
            </w:r>
          </w:p>
        </w:tc>
        <w:tc>
          <w:tcPr>
            <w:tcW w:w="31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6AAF8308" w14:textId="77777777" w:rsidR="00DB4F38" w:rsidRPr="00612A24" w:rsidRDefault="00000000" w:rsidP="00612A24">
            <w:pPr>
              <w:spacing w:line="276" w:lineRule="auto"/>
              <w:jc w:val="both"/>
            </w:pPr>
            <w:r w:rsidRPr="00612A24">
              <w:rPr>
                <w:sz w:val="22"/>
                <w:szCs w:val="22"/>
              </w:rPr>
              <w:t>N/A</w:t>
            </w:r>
          </w:p>
        </w:tc>
      </w:tr>
      <w:tr w:rsidR="00DB4F38" w:rsidRPr="00612A24" w14:paraId="0BF78B56"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F088914" w14:textId="77777777" w:rsidR="00DB4F38" w:rsidRPr="00612A24" w:rsidRDefault="00000000" w:rsidP="00612A24">
            <w:pPr>
              <w:spacing w:line="276" w:lineRule="auto"/>
              <w:jc w:val="both"/>
            </w:pPr>
            <w:r w:rsidRPr="00612A24">
              <w:rPr>
                <w:sz w:val="22"/>
                <w:szCs w:val="22"/>
              </w:rPr>
              <w:t>Total</w:t>
            </w:r>
          </w:p>
        </w:tc>
        <w:tc>
          <w:tcPr>
            <w:tcW w:w="31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57F9198" w14:textId="77777777" w:rsidR="00DB4F38" w:rsidRPr="00612A24" w:rsidRDefault="00000000" w:rsidP="00612A24">
            <w:pPr>
              <w:spacing w:line="276" w:lineRule="auto"/>
              <w:jc w:val="both"/>
            </w:pPr>
            <w:r w:rsidRPr="00612A24">
              <w:rPr>
                <w:sz w:val="22"/>
                <w:szCs w:val="22"/>
              </w:rPr>
              <w:t>17</w:t>
            </w:r>
          </w:p>
        </w:tc>
        <w:tc>
          <w:tcPr>
            <w:tcW w:w="31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013914" w14:textId="77777777" w:rsidR="00DB4F38" w:rsidRPr="00612A24" w:rsidRDefault="00000000" w:rsidP="00612A24">
            <w:pPr>
              <w:spacing w:line="276" w:lineRule="auto"/>
              <w:jc w:val="both"/>
            </w:pPr>
            <w:r w:rsidRPr="00612A24">
              <w:rPr>
                <w:sz w:val="22"/>
                <w:szCs w:val="22"/>
              </w:rPr>
              <w:t>—</w:t>
            </w:r>
          </w:p>
        </w:tc>
      </w:tr>
    </w:tbl>
    <w:p w14:paraId="32A91844" w14:textId="77777777" w:rsidR="00DB4F38" w:rsidRPr="00612A24" w:rsidRDefault="00DB4F38" w:rsidP="00612A24">
      <w:pPr>
        <w:spacing w:after="80" w:line="276" w:lineRule="auto"/>
        <w:jc w:val="both"/>
      </w:pPr>
    </w:p>
    <w:p w14:paraId="634182A0" w14:textId="77777777" w:rsidR="00DB4F38" w:rsidRPr="00612A24" w:rsidRDefault="00000000" w:rsidP="00612A24">
      <w:pPr>
        <w:spacing w:before="240" w:after="120" w:line="276" w:lineRule="auto"/>
        <w:jc w:val="both"/>
      </w:pPr>
      <w:r w:rsidRPr="00612A24">
        <w:rPr>
          <w:b/>
          <w:bCs/>
          <w:sz w:val="32"/>
          <w:szCs w:val="32"/>
        </w:rPr>
        <w:t>3. List of Vulnerabilities</w:t>
      </w:r>
    </w:p>
    <w:p w14:paraId="633D0F16" w14:textId="77777777" w:rsidR="00DB4F38" w:rsidRPr="00612A24" w:rsidRDefault="00000000" w:rsidP="00612A24">
      <w:pPr>
        <w:spacing w:after="120" w:line="276" w:lineRule="auto"/>
        <w:jc w:val="both"/>
      </w:pPr>
      <w:r w:rsidRPr="00612A24">
        <w:t>The following table presents all 17 vulnerabilities identified by the Nessus Advanced Scan on the target IP address 142.251.214.148. The vulnerabilities are listed as detected in the Nessus scan report, including their severity level, associated port, and Nessus plugin family classification.</w:t>
      </w:r>
    </w:p>
    <w:p w14:paraId="26E830B5" w14:textId="77777777" w:rsidR="00612A24" w:rsidRPr="00612A24" w:rsidRDefault="00612A24" w:rsidP="00612A24">
      <w:pPr>
        <w:spacing w:after="120" w:line="276" w:lineRule="auto"/>
        <w:jc w:val="both"/>
      </w:pPr>
    </w:p>
    <w:p w14:paraId="3878AC77" w14:textId="77777777" w:rsidR="00DB4F38" w:rsidRPr="00612A24" w:rsidRDefault="00DB4F38" w:rsidP="00612A24">
      <w:pPr>
        <w:spacing w:after="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8"/>
        <w:gridCol w:w="3736"/>
        <w:gridCol w:w="1195"/>
        <w:gridCol w:w="990"/>
        <w:gridCol w:w="2751"/>
      </w:tblGrid>
      <w:tr w:rsidR="00DB4F38" w:rsidRPr="00612A24" w14:paraId="45AF8D62"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087D132C" w14:textId="77777777" w:rsidR="00DB4F38" w:rsidRPr="00612A24" w:rsidRDefault="00000000" w:rsidP="00612A24">
            <w:pPr>
              <w:spacing w:line="276" w:lineRule="auto"/>
              <w:jc w:val="both"/>
            </w:pPr>
            <w:proofErr w:type="spellStart"/>
            <w:r w:rsidRPr="00612A24">
              <w:rPr>
                <w:b/>
                <w:bCs/>
                <w:color w:val="FFFFFF"/>
                <w:sz w:val="22"/>
                <w:szCs w:val="22"/>
              </w:rPr>
              <w:lastRenderedPageBreak/>
              <w:t>S.No</w:t>
            </w:r>
            <w:proofErr w:type="spellEnd"/>
          </w:p>
        </w:tc>
        <w:tc>
          <w:tcPr>
            <w:tcW w:w="38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41552C77" w14:textId="77777777" w:rsidR="00DB4F38" w:rsidRPr="00612A24" w:rsidRDefault="00000000" w:rsidP="00612A24">
            <w:pPr>
              <w:spacing w:line="276" w:lineRule="auto"/>
              <w:jc w:val="both"/>
            </w:pPr>
            <w:r w:rsidRPr="00612A24">
              <w:rPr>
                <w:b/>
                <w:bCs/>
                <w:color w:val="FFFFFF"/>
                <w:sz w:val="22"/>
                <w:szCs w:val="22"/>
              </w:rPr>
              <w:t>Vulnerability Name</w:t>
            </w:r>
          </w:p>
        </w:tc>
        <w:tc>
          <w:tcPr>
            <w:tcW w:w="1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7B97B4E2" w14:textId="77777777" w:rsidR="00DB4F38" w:rsidRPr="00612A24" w:rsidRDefault="00000000" w:rsidP="00612A24">
            <w:pPr>
              <w:spacing w:line="276" w:lineRule="auto"/>
              <w:jc w:val="both"/>
            </w:pPr>
            <w:r w:rsidRPr="00612A24">
              <w:rPr>
                <w:b/>
                <w:bCs/>
                <w:color w:val="FFFFFF"/>
                <w:sz w:val="22"/>
                <w:szCs w:val="22"/>
              </w:rPr>
              <w:t>Severity</w:t>
            </w:r>
          </w:p>
        </w:tc>
        <w:tc>
          <w:tcPr>
            <w:tcW w:w="1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06033246" w14:textId="77777777" w:rsidR="00DB4F38" w:rsidRPr="00612A24" w:rsidRDefault="00000000" w:rsidP="00612A24">
            <w:pPr>
              <w:spacing w:line="276" w:lineRule="auto"/>
              <w:jc w:val="both"/>
            </w:pPr>
            <w:r w:rsidRPr="00612A24">
              <w:rPr>
                <w:b/>
                <w:bCs/>
                <w:color w:val="FFFFFF"/>
                <w:sz w:val="22"/>
                <w:szCs w:val="22"/>
              </w:rPr>
              <w:t>Port</w:t>
            </w:r>
          </w:p>
        </w:tc>
        <w:tc>
          <w:tcPr>
            <w:tcW w:w="28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43AC57C2" w14:textId="77777777" w:rsidR="00DB4F38" w:rsidRPr="00612A24" w:rsidRDefault="00000000" w:rsidP="00612A24">
            <w:pPr>
              <w:spacing w:line="276" w:lineRule="auto"/>
              <w:jc w:val="both"/>
            </w:pPr>
            <w:r w:rsidRPr="00612A24">
              <w:rPr>
                <w:b/>
                <w:bCs/>
                <w:color w:val="FFFFFF"/>
                <w:sz w:val="22"/>
                <w:szCs w:val="22"/>
              </w:rPr>
              <w:t>Plugin Family</w:t>
            </w:r>
          </w:p>
        </w:tc>
      </w:tr>
      <w:tr w:rsidR="00DB4F38" w:rsidRPr="00612A24" w14:paraId="69277C12"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ACFD59E" w14:textId="77777777" w:rsidR="00DB4F38" w:rsidRPr="00612A24" w:rsidRDefault="00000000" w:rsidP="00612A24">
            <w:pPr>
              <w:spacing w:line="276" w:lineRule="auto"/>
              <w:jc w:val="both"/>
            </w:pPr>
            <w:r w:rsidRPr="00612A24">
              <w:rPr>
                <w:sz w:val="22"/>
                <w:szCs w:val="22"/>
              </w:rPr>
              <w:t>1</w:t>
            </w:r>
          </w:p>
        </w:tc>
        <w:tc>
          <w:tcPr>
            <w:tcW w:w="3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1243199E" w14:textId="77777777" w:rsidR="00DB4F38" w:rsidRPr="00612A24" w:rsidRDefault="00000000" w:rsidP="00612A24">
            <w:pPr>
              <w:spacing w:line="276" w:lineRule="auto"/>
              <w:jc w:val="both"/>
            </w:pPr>
            <w:r w:rsidRPr="00612A24">
              <w:rPr>
                <w:sz w:val="22"/>
                <w:szCs w:val="22"/>
              </w:rPr>
              <w:t>SSL (Multiple Issues)</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333A88C2" w14:textId="77777777" w:rsidR="00DB4F38" w:rsidRPr="00612A24" w:rsidRDefault="00000000" w:rsidP="00612A24">
            <w:pPr>
              <w:spacing w:line="276" w:lineRule="auto"/>
              <w:jc w:val="both"/>
            </w:pPr>
            <w:r w:rsidRPr="00612A24">
              <w:rPr>
                <w:sz w:val="22"/>
                <w:szCs w:val="22"/>
              </w:rPr>
              <w:t>MIXED</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679D4374" w14:textId="77777777" w:rsidR="00DB4F38" w:rsidRPr="00612A24" w:rsidRDefault="00000000" w:rsidP="00612A24">
            <w:pPr>
              <w:spacing w:line="276" w:lineRule="auto"/>
              <w:jc w:val="both"/>
            </w:pPr>
            <w:r w:rsidRPr="00612A24">
              <w:rPr>
                <w:sz w:val="22"/>
                <w:szCs w:val="22"/>
              </w:rPr>
              <w:t>443</w:t>
            </w:r>
          </w:p>
        </w:tc>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1731B633" w14:textId="77777777" w:rsidR="00DB4F38" w:rsidRPr="00612A24" w:rsidRDefault="00000000" w:rsidP="00612A24">
            <w:pPr>
              <w:spacing w:line="276" w:lineRule="auto"/>
              <w:jc w:val="both"/>
            </w:pPr>
            <w:r w:rsidRPr="00612A24">
              <w:rPr>
                <w:sz w:val="22"/>
                <w:szCs w:val="22"/>
              </w:rPr>
              <w:t>General</w:t>
            </w:r>
          </w:p>
        </w:tc>
      </w:tr>
      <w:tr w:rsidR="00DB4F38" w:rsidRPr="00612A24" w14:paraId="7AEA94BE"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CFAB90" w14:textId="77777777" w:rsidR="00DB4F38" w:rsidRPr="00612A24" w:rsidRDefault="00000000" w:rsidP="00612A24">
            <w:pPr>
              <w:spacing w:line="276" w:lineRule="auto"/>
              <w:jc w:val="both"/>
            </w:pPr>
            <w:r w:rsidRPr="00612A24">
              <w:rPr>
                <w:sz w:val="22"/>
                <w:szCs w:val="22"/>
              </w:rPr>
              <w:t>2</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F571CD" w14:textId="77777777" w:rsidR="00DB4F38" w:rsidRPr="00612A24" w:rsidRDefault="00000000" w:rsidP="00612A24">
            <w:pPr>
              <w:spacing w:line="276" w:lineRule="auto"/>
              <w:jc w:val="both"/>
            </w:pPr>
            <w:r w:rsidRPr="00612A24">
              <w:rPr>
                <w:sz w:val="22"/>
                <w:szCs w:val="22"/>
              </w:rPr>
              <w:t>TLS (Multiple Issues)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21BB20C" w14:textId="77777777" w:rsidR="00DB4F38" w:rsidRPr="00612A24" w:rsidRDefault="00000000" w:rsidP="00612A24">
            <w:pPr>
              <w:spacing w:line="276" w:lineRule="auto"/>
              <w:jc w:val="both"/>
            </w:pPr>
            <w:r w:rsidRPr="00612A24">
              <w:rPr>
                <w:sz w:val="22"/>
                <w:szCs w:val="22"/>
              </w:rPr>
              <w:t>MIXED</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B8A317A" w14:textId="77777777" w:rsidR="00DB4F38" w:rsidRPr="00612A24" w:rsidRDefault="00000000" w:rsidP="00612A24">
            <w:pPr>
              <w:spacing w:line="276" w:lineRule="auto"/>
              <w:jc w:val="both"/>
            </w:pPr>
            <w:r w:rsidRPr="00612A24">
              <w:rPr>
                <w:sz w:val="22"/>
                <w:szCs w:val="22"/>
              </w:rPr>
              <w:t>443</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F98FB3A" w14:textId="77777777" w:rsidR="00DB4F38" w:rsidRPr="00612A24" w:rsidRDefault="00000000" w:rsidP="00612A24">
            <w:pPr>
              <w:spacing w:line="276" w:lineRule="auto"/>
              <w:jc w:val="both"/>
            </w:pPr>
            <w:r w:rsidRPr="00612A24">
              <w:rPr>
                <w:sz w:val="22"/>
                <w:szCs w:val="22"/>
              </w:rPr>
              <w:t>Service detection</w:t>
            </w:r>
          </w:p>
        </w:tc>
      </w:tr>
      <w:tr w:rsidR="00DB4F38" w:rsidRPr="00612A24" w14:paraId="3AE6E221"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14593177" w14:textId="77777777" w:rsidR="00DB4F38" w:rsidRPr="00612A24" w:rsidRDefault="00000000" w:rsidP="00612A24">
            <w:pPr>
              <w:spacing w:line="276" w:lineRule="auto"/>
              <w:jc w:val="both"/>
            </w:pPr>
            <w:r w:rsidRPr="00612A24">
              <w:rPr>
                <w:sz w:val="22"/>
                <w:szCs w:val="22"/>
              </w:rPr>
              <w:t>3</w:t>
            </w:r>
          </w:p>
        </w:tc>
        <w:tc>
          <w:tcPr>
            <w:tcW w:w="3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3CCB6032" w14:textId="77777777" w:rsidR="00DB4F38" w:rsidRPr="00612A24" w:rsidRDefault="00000000" w:rsidP="00612A24">
            <w:pPr>
              <w:spacing w:line="276" w:lineRule="auto"/>
              <w:jc w:val="both"/>
            </w:pPr>
            <w:r w:rsidRPr="00612A24">
              <w:rPr>
                <w:sz w:val="22"/>
                <w:szCs w:val="22"/>
              </w:rPr>
              <w:t>HTTP (Multiple Issues)</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61364052" w14:textId="77777777" w:rsidR="00DB4F38" w:rsidRPr="00612A24" w:rsidRDefault="00000000" w:rsidP="00612A24">
            <w:pPr>
              <w:spacing w:line="276" w:lineRule="auto"/>
              <w:jc w:val="both"/>
            </w:pPr>
            <w:r w:rsidRPr="00612A24">
              <w:rPr>
                <w:sz w:val="22"/>
                <w:szCs w:val="22"/>
              </w:rPr>
              <w:t>INFO</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94E61AD" w14:textId="77777777" w:rsidR="00DB4F38" w:rsidRPr="00612A24" w:rsidRDefault="00000000" w:rsidP="00612A24">
            <w:pPr>
              <w:spacing w:line="276" w:lineRule="auto"/>
              <w:jc w:val="both"/>
            </w:pPr>
            <w:r w:rsidRPr="00612A24">
              <w:rPr>
                <w:sz w:val="22"/>
                <w:szCs w:val="22"/>
              </w:rPr>
              <w:t>80</w:t>
            </w:r>
          </w:p>
        </w:tc>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4F062C86" w14:textId="77777777" w:rsidR="00DB4F38" w:rsidRPr="00612A24" w:rsidRDefault="00000000" w:rsidP="00612A24">
            <w:pPr>
              <w:spacing w:line="276" w:lineRule="auto"/>
              <w:jc w:val="both"/>
            </w:pPr>
            <w:r w:rsidRPr="00612A24">
              <w:rPr>
                <w:sz w:val="22"/>
                <w:szCs w:val="22"/>
              </w:rPr>
              <w:t>Web Servers</w:t>
            </w:r>
          </w:p>
        </w:tc>
      </w:tr>
      <w:tr w:rsidR="00DB4F38" w:rsidRPr="00612A24" w14:paraId="04F3CDCF"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67DD079" w14:textId="77777777" w:rsidR="00DB4F38" w:rsidRPr="00612A24" w:rsidRDefault="00000000" w:rsidP="00612A24">
            <w:pPr>
              <w:spacing w:line="276" w:lineRule="auto"/>
              <w:jc w:val="both"/>
            </w:pPr>
            <w:r w:rsidRPr="00612A24">
              <w:rPr>
                <w:sz w:val="22"/>
                <w:szCs w:val="22"/>
              </w:rPr>
              <w:t>4</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3B38C8B" w14:textId="77777777" w:rsidR="00DB4F38" w:rsidRPr="00612A24" w:rsidRDefault="00000000" w:rsidP="00612A24">
            <w:pPr>
              <w:spacing w:line="276" w:lineRule="auto"/>
              <w:jc w:val="both"/>
            </w:pPr>
            <w:r w:rsidRPr="00612A24">
              <w:rPr>
                <w:sz w:val="22"/>
                <w:szCs w:val="22"/>
              </w:rPr>
              <w:t>TLS (Multiple Issues)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A23A17C" w14:textId="77777777" w:rsidR="00DB4F38" w:rsidRPr="00612A24" w:rsidRDefault="00000000" w:rsidP="00612A24">
            <w:pPr>
              <w:spacing w:line="276" w:lineRule="auto"/>
              <w:jc w:val="both"/>
            </w:pPr>
            <w:r w:rsidRPr="00612A24">
              <w:rPr>
                <w:sz w:val="22"/>
                <w:szCs w:val="22"/>
              </w:rPr>
              <w:t>INFO</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3F70EF4" w14:textId="77777777" w:rsidR="00DB4F38" w:rsidRPr="00612A24" w:rsidRDefault="00000000" w:rsidP="00612A24">
            <w:pPr>
              <w:spacing w:line="276" w:lineRule="auto"/>
              <w:jc w:val="both"/>
            </w:pPr>
            <w:r w:rsidRPr="00612A24">
              <w:rPr>
                <w:sz w:val="22"/>
                <w:szCs w:val="22"/>
              </w:rPr>
              <w:t>443</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0578AF" w14:textId="77777777" w:rsidR="00DB4F38" w:rsidRPr="00612A24" w:rsidRDefault="00000000" w:rsidP="00612A24">
            <w:pPr>
              <w:spacing w:line="276" w:lineRule="auto"/>
              <w:jc w:val="both"/>
            </w:pPr>
            <w:r w:rsidRPr="00612A24">
              <w:rPr>
                <w:sz w:val="22"/>
                <w:szCs w:val="22"/>
              </w:rPr>
              <w:t>General</w:t>
            </w:r>
          </w:p>
        </w:tc>
      </w:tr>
      <w:tr w:rsidR="00DB4F38" w:rsidRPr="00612A24" w14:paraId="67F7F24E"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182B37F9" w14:textId="77777777" w:rsidR="00DB4F38" w:rsidRPr="00612A24" w:rsidRDefault="00000000" w:rsidP="00612A24">
            <w:pPr>
              <w:spacing w:line="276" w:lineRule="auto"/>
              <w:jc w:val="both"/>
            </w:pPr>
            <w:r w:rsidRPr="00612A24">
              <w:rPr>
                <w:sz w:val="22"/>
                <w:szCs w:val="22"/>
              </w:rPr>
              <w:t>5</w:t>
            </w:r>
          </w:p>
        </w:tc>
        <w:tc>
          <w:tcPr>
            <w:tcW w:w="3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4D0F00A8" w14:textId="77777777" w:rsidR="00DB4F38" w:rsidRPr="00612A24" w:rsidRDefault="00000000" w:rsidP="00612A24">
            <w:pPr>
              <w:spacing w:line="276" w:lineRule="auto"/>
              <w:jc w:val="both"/>
            </w:pPr>
            <w:r w:rsidRPr="00612A24">
              <w:rPr>
                <w:sz w:val="22"/>
                <w:szCs w:val="22"/>
              </w:rPr>
              <w:t>Service Detection</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53990585" w14:textId="77777777" w:rsidR="00DB4F38" w:rsidRPr="00612A24" w:rsidRDefault="00000000" w:rsidP="00612A24">
            <w:pPr>
              <w:spacing w:line="276" w:lineRule="auto"/>
              <w:jc w:val="both"/>
            </w:pPr>
            <w:r w:rsidRPr="00612A24">
              <w:rPr>
                <w:sz w:val="22"/>
                <w:szCs w:val="22"/>
              </w:rPr>
              <w:t>INFO</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3075AD03" w14:textId="77777777" w:rsidR="00DB4F38" w:rsidRPr="00612A24" w:rsidRDefault="00000000" w:rsidP="00612A24">
            <w:pPr>
              <w:spacing w:line="276" w:lineRule="auto"/>
              <w:jc w:val="both"/>
            </w:pPr>
            <w:r w:rsidRPr="00612A24">
              <w:rPr>
                <w:sz w:val="22"/>
                <w:szCs w:val="22"/>
              </w:rPr>
              <w:t>443</w:t>
            </w:r>
          </w:p>
        </w:tc>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2D7B22EF" w14:textId="77777777" w:rsidR="00DB4F38" w:rsidRPr="00612A24" w:rsidRDefault="00000000" w:rsidP="00612A24">
            <w:pPr>
              <w:spacing w:line="276" w:lineRule="auto"/>
              <w:jc w:val="both"/>
            </w:pPr>
            <w:r w:rsidRPr="00612A24">
              <w:rPr>
                <w:sz w:val="22"/>
                <w:szCs w:val="22"/>
              </w:rPr>
              <w:t>Service detection</w:t>
            </w:r>
          </w:p>
        </w:tc>
      </w:tr>
      <w:tr w:rsidR="00DB4F38" w:rsidRPr="00612A24" w14:paraId="704BB701"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E177F1E" w14:textId="77777777" w:rsidR="00DB4F38" w:rsidRPr="00612A24" w:rsidRDefault="00000000" w:rsidP="00612A24">
            <w:pPr>
              <w:spacing w:line="276" w:lineRule="auto"/>
              <w:jc w:val="both"/>
            </w:pPr>
            <w:r w:rsidRPr="00612A24">
              <w:rPr>
                <w:sz w:val="22"/>
                <w:szCs w:val="22"/>
              </w:rPr>
              <w:t>6</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746123" w14:textId="77777777" w:rsidR="00DB4F38" w:rsidRPr="00612A24" w:rsidRDefault="00000000" w:rsidP="00612A24">
            <w:pPr>
              <w:spacing w:line="276" w:lineRule="auto"/>
              <w:jc w:val="both"/>
            </w:pPr>
            <w:r w:rsidRPr="00612A24">
              <w:rPr>
                <w:sz w:val="22"/>
                <w:szCs w:val="22"/>
              </w:rPr>
              <w:t>Nessus SYN Scanner</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9BF613E" w14:textId="77777777" w:rsidR="00DB4F38" w:rsidRPr="00612A24" w:rsidRDefault="00000000" w:rsidP="00612A24">
            <w:pPr>
              <w:spacing w:line="276" w:lineRule="auto"/>
              <w:jc w:val="both"/>
            </w:pPr>
            <w:r w:rsidRPr="00612A24">
              <w:rPr>
                <w:sz w:val="22"/>
                <w:szCs w:val="22"/>
              </w:rPr>
              <w:t>INFO</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E026615" w14:textId="77777777" w:rsidR="00DB4F38" w:rsidRPr="00612A24" w:rsidRDefault="00000000" w:rsidP="00612A24">
            <w:pPr>
              <w:spacing w:line="276" w:lineRule="auto"/>
              <w:jc w:val="both"/>
            </w:pPr>
            <w:r w:rsidRPr="00612A24">
              <w:rPr>
                <w:sz w:val="22"/>
                <w:szCs w:val="22"/>
              </w:rPr>
              <w:t>0</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D13164F" w14:textId="77777777" w:rsidR="00DB4F38" w:rsidRPr="00612A24" w:rsidRDefault="00000000" w:rsidP="00612A24">
            <w:pPr>
              <w:spacing w:line="276" w:lineRule="auto"/>
              <w:jc w:val="both"/>
            </w:pPr>
            <w:r w:rsidRPr="00612A24">
              <w:rPr>
                <w:sz w:val="22"/>
                <w:szCs w:val="22"/>
              </w:rPr>
              <w:t>Port Scanners</w:t>
            </w:r>
          </w:p>
        </w:tc>
      </w:tr>
      <w:tr w:rsidR="00DB4F38" w:rsidRPr="00612A24" w14:paraId="7E129031"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23B88731" w14:textId="77777777" w:rsidR="00DB4F38" w:rsidRPr="00612A24" w:rsidRDefault="00000000" w:rsidP="00612A24">
            <w:pPr>
              <w:spacing w:line="276" w:lineRule="auto"/>
              <w:jc w:val="both"/>
            </w:pPr>
            <w:r w:rsidRPr="00612A24">
              <w:rPr>
                <w:sz w:val="22"/>
                <w:szCs w:val="22"/>
              </w:rPr>
              <w:t>7</w:t>
            </w:r>
          </w:p>
        </w:tc>
        <w:tc>
          <w:tcPr>
            <w:tcW w:w="3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92736F1" w14:textId="77777777" w:rsidR="00DB4F38" w:rsidRPr="00612A24" w:rsidRDefault="00000000" w:rsidP="00612A24">
            <w:pPr>
              <w:spacing w:line="276" w:lineRule="auto"/>
              <w:jc w:val="both"/>
            </w:pPr>
            <w:r w:rsidRPr="00612A24">
              <w:rPr>
                <w:sz w:val="22"/>
                <w:szCs w:val="22"/>
              </w:rPr>
              <w:t>Device Type</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073BB13" w14:textId="77777777" w:rsidR="00DB4F38" w:rsidRPr="00612A24" w:rsidRDefault="00000000" w:rsidP="00612A24">
            <w:pPr>
              <w:spacing w:line="276" w:lineRule="auto"/>
              <w:jc w:val="both"/>
            </w:pPr>
            <w:r w:rsidRPr="00612A24">
              <w:rPr>
                <w:sz w:val="22"/>
                <w:szCs w:val="22"/>
              </w:rPr>
              <w:t>INFO</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22DCCE1A" w14:textId="77777777" w:rsidR="00DB4F38" w:rsidRPr="00612A24" w:rsidRDefault="00000000" w:rsidP="00612A24">
            <w:pPr>
              <w:spacing w:line="276" w:lineRule="auto"/>
              <w:jc w:val="both"/>
            </w:pPr>
            <w:r w:rsidRPr="00612A24">
              <w:rPr>
                <w:sz w:val="22"/>
                <w:szCs w:val="22"/>
              </w:rPr>
              <w:t>0</w:t>
            </w:r>
          </w:p>
        </w:tc>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0BDB7B36" w14:textId="77777777" w:rsidR="00DB4F38" w:rsidRPr="00612A24" w:rsidRDefault="00000000" w:rsidP="00612A24">
            <w:pPr>
              <w:spacing w:line="276" w:lineRule="auto"/>
              <w:jc w:val="both"/>
            </w:pPr>
            <w:r w:rsidRPr="00612A24">
              <w:rPr>
                <w:sz w:val="22"/>
                <w:szCs w:val="22"/>
              </w:rPr>
              <w:t>General</w:t>
            </w:r>
          </w:p>
        </w:tc>
      </w:tr>
      <w:tr w:rsidR="00DB4F38" w:rsidRPr="00612A24" w14:paraId="68D6B985"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932B63E" w14:textId="77777777" w:rsidR="00DB4F38" w:rsidRPr="00612A24" w:rsidRDefault="00000000" w:rsidP="00612A24">
            <w:pPr>
              <w:spacing w:line="276" w:lineRule="auto"/>
              <w:jc w:val="both"/>
            </w:pPr>
            <w:r w:rsidRPr="00612A24">
              <w:rPr>
                <w:sz w:val="22"/>
                <w:szCs w:val="22"/>
              </w:rPr>
              <w:t>8</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986278A" w14:textId="77777777" w:rsidR="00DB4F38" w:rsidRPr="00612A24" w:rsidRDefault="00000000" w:rsidP="00612A24">
            <w:pPr>
              <w:spacing w:line="276" w:lineRule="auto"/>
              <w:jc w:val="both"/>
            </w:pPr>
            <w:r w:rsidRPr="00612A24">
              <w:rPr>
                <w:sz w:val="22"/>
                <w:szCs w:val="22"/>
              </w:rPr>
              <w:t>Host Fully Qualified Domain Name (FQDN) Resolution</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AA7A9C1" w14:textId="77777777" w:rsidR="00DB4F38" w:rsidRPr="00612A24" w:rsidRDefault="00000000" w:rsidP="00612A24">
            <w:pPr>
              <w:spacing w:line="276" w:lineRule="auto"/>
              <w:jc w:val="both"/>
            </w:pPr>
            <w:r w:rsidRPr="00612A24">
              <w:rPr>
                <w:sz w:val="22"/>
                <w:szCs w:val="22"/>
              </w:rPr>
              <w:t>INFO</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D283C0A" w14:textId="77777777" w:rsidR="00DB4F38" w:rsidRPr="00612A24" w:rsidRDefault="00000000" w:rsidP="00612A24">
            <w:pPr>
              <w:spacing w:line="276" w:lineRule="auto"/>
              <w:jc w:val="both"/>
            </w:pPr>
            <w:r w:rsidRPr="00612A24">
              <w:rPr>
                <w:sz w:val="22"/>
                <w:szCs w:val="22"/>
              </w:rPr>
              <w:t>0</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9406D4" w14:textId="77777777" w:rsidR="00DB4F38" w:rsidRPr="00612A24" w:rsidRDefault="00000000" w:rsidP="00612A24">
            <w:pPr>
              <w:spacing w:line="276" w:lineRule="auto"/>
              <w:jc w:val="both"/>
            </w:pPr>
            <w:r w:rsidRPr="00612A24">
              <w:rPr>
                <w:sz w:val="22"/>
                <w:szCs w:val="22"/>
              </w:rPr>
              <w:t>General</w:t>
            </w:r>
          </w:p>
        </w:tc>
      </w:tr>
      <w:tr w:rsidR="00DB4F38" w:rsidRPr="00612A24" w14:paraId="561F31A7"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1098209A" w14:textId="77777777" w:rsidR="00DB4F38" w:rsidRPr="00612A24" w:rsidRDefault="00000000" w:rsidP="00612A24">
            <w:pPr>
              <w:spacing w:line="276" w:lineRule="auto"/>
              <w:jc w:val="both"/>
            </w:pPr>
            <w:r w:rsidRPr="00612A24">
              <w:rPr>
                <w:sz w:val="22"/>
                <w:szCs w:val="22"/>
              </w:rPr>
              <w:t>9</w:t>
            </w:r>
          </w:p>
        </w:tc>
        <w:tc>
          <w:tcPr>
            <w:tcW w:w="3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37275C08" w14:textId="77777777" w:rsidR="00DB4F38" w:rsidRPr="00612A24" w:rsidRDefault="00000000" w:rsidP="00612A24">
            <w:pPr>
              <w:spacing w:line="276" w:lineRule="auto"/>
              <w:jc w:val="both"/>
            </w:pPr>
            <w:r w:rsidRPr="00612A24">
              <w:rPr>
                <w:sz w:val="22"/>
                <w:szCs w:val="22"/>
              </w:rPr>
              <w:t>Nessus Scan Information</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C027F8F" w14:textId="77777777" w:rsidR="00DB4F38" w:rsidRPr="00612A24" w:rsidRDefault="00000000" w:rsidP="00612A24">
            <w:pPr>
              <w:spacing w:line="276" w:lineRule="auto"/>
              <w:jc w:val="both"/>
            </w:pPr>
            <w:r w:rsidRPr="00612A24">
              <w:rPr>
                <w:sz w:val="22"/>
                <w:szCs w:val="22"/>
              </w:rPr>
              <w:t>INFO</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06E49D4B" w14:textId="77777777" w:rsidR="00DB4F38" w:rsidRPr="00612A24" w:rsidRDefault="00000000" w:rsidP="00612A24">
            <w:pPr>
              <w:spacing w:line="276" w:lineRule="auto"/>
              <w:jc w:val="both"/>
            </w:pPr>
            <w:r w:rsidRPr="00612A24">
              <w:rPr>
                <w:sz w:val="22"/>
                <w:szCs w:val="22"/>
              </w:rPr>
              <w:t>0</w:t>
            </w:r>
          </w:p>
        </w:tc>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0B7301F8" w14:textId="77777777" w:rsidR="00DB4F38" w:rsidRPr="00612A24" w:rsidRDefault="00000000" w:rsidP="00612A24">
            <w:pPr>
              <w:spacing w:line="276" w:lineRule="auto"/>
              <w:jc w:val="both"/>
            </w:pPr>
            <w:r w:rsidRPr="00612A24">
              <w:rPr>
                <w:sz w:val="22"/>
                <w:szCs w:val="22"/>
              </w:rPr>
              <w:t>Settings</w:t>
            </w:r>
          </w:p>
        </w:tc>
      </w:tr>
      <w:tr w:rsidR="00DB4F38" w:rsidRPr="00612A24" w14:paraId="03AB1C83"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5C0B41B" w14:textId="77777777" w:rsidR="00DB4F38" w:rsidRPr="00612A24" w:rsidRDefault="00000000" w:rsidP="00612A24">
            <w:pPr>
              <w:spacing w:line="276" w:lineRule="auto"/>
              <w:jc w:val="both"/>
            </w:pPr>
            <w:r w:rsidRPr="00612A24">
              <w:rPr>
                <w:sz w:val="22"/>
                <w:szCs w:val="22"/>
              </w:rPr>
              <w:t>10</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CCA1A84" w14:textId="77777777" w:rsidR="00DB4F38" w:rsidRPr="00612A24" w:rsidRDefault="00000000" w:rsidP="00612A24">
            <w:pPr>
              <w:spacing w:line="276" w:lineRule="auto"/>
              <w:jc w:val="both"/>
            </w:pPr>
            <w:r w:rsidRPr="00612A24">
              <w:rPr>
                <w:sz w:val="22"/>
                <w:szCs w:val="22"/>
              </w:rPr>
              <w:t>OpenSSL Detection</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682854" w14:textId="77777777" w:rsidR="00DB4F38" w:rsidRPr="00612A24" w:rsidRDefault="00000000" w:rsidP="00612A24">
            <w:pPr>
              <w:spacing w:line="276" w:lineRule="auto"/>
              <w:jc w:val="both"/>
            </w:pPr>
            <w:r w:rsidRPr="00612A24">
              <w:rPr>
                <w:sz w:val="22"/>
                <w:szCs w:val="22"/>
              </w:rPr>
              <w:t>INFO</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6DFC0FC" w14:textId="77777777" w:rsidR="00DB4F38" w:rsidRPr="00612A24" w:rsidRDefault="00000000" w:rsidP="00612A24">
            <w:pPr>
              <w:spacing w:line="276" w:lineRule="auto"/>
              <w:jc w:val="both"/>
            </w:pPr>
            <w:r w:rsidRPr="00612A24">
              <w:rPr>
                <w:sz w:val="22"/>
                <w:szCs w:val="22"/>
              </w:rPr>
              <w:t>443</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0FB4C4E" w14:textId="77777777" w:rsidR="00DB4F38" w:rsidRPr="00612A24" w:rsidRDefault="00000000" w:rsidP="00612A24">
            <w:pPr>
              <w:spacing w:line="276" w:lineRule="auto"/>
              <w:jc w:val="both"/>
            </w:pPr>
            <w:r w:rsidRPr="00612A24">
              <w:rPr>
                <w:sz w:val="22"/>
                <w:szCs w:val="22"/>
              </w:rPr>
              <w:t>Service detection</w:t>
            </w:r>
          </w:p>
        </w:tc>
      </w:tr>
      <w:tr w:rsidR="00DB4F38" w:rsidRPr="00612A24" w14:paraId="427A7EB7"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56718EB4" w14:textId="77777777" w:rsidR="00DB4F38" w:rsidRPr="00612A24" w:rsidRDefault="00000000" w:rsidP="00612A24">
            <w:pPr>
              <w:spacing w:line="276" w:lineRule="auto"/>
              <w:jc w:val="both"/>
            </w:pPr>
            <w:r w:rsidRPr="00612A24">
              <w:rPr>
                <w:sz w:val="22"/>
                <w:szCs w:val="22"/>
              </w:rPr>
              <w:t>11</w:t>
            </w:r>
          </w:p>
        </w:tc>
        <w:tc>
          <w:tcPr>
            <w:tcW w:w="3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5D7C634F" w14:textId="77777777" w:rsidR="00DB4F38" w:rsidRPr="00612A24" w:rsidRDefault="00000000" w:rsidP="00612A24">
            <w:pPr>
              <w:spacing w:line="276" w:lineRule="auto"/>
              <w:jc w:val="both"/>
            </w:pPr>
            <w:r w:rsidRPr="00612A24">
              <w:rPr>
                <w:sz w:val="22"/>
                <w:szCs w:val="22"/>
              </w:rPr>
              <w:t>OS Fingerprints Detected</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07FAB853" w14:textId="77777777" w:rsidR="00DB4F38" w:rsidRPr="00612A24" w:rsidRDefault="00000000" w:rsidP="00612A24">
            <w:pPr>
              <w:spacing w:line="276" w:lineRule="auto"/>
              <w:jc w:val="both"/>
            </w:pPr>
            <w:r w:rsidRPr="00612A24">
              <w:rPr>
                <w:sz w:val="22"/>
                <w:szCs w:val="22"/>
              </w:rPr>
              <w:t>INFO</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387E0DD6" w14:textId="77777777" w:rsidR="00DB4F38" w:rsidRPr="00612A24" w:rsidRDefault="00000000" w:rsidP="00612A24">
            <w:pPr>
              <w:spacing w:line="276" w:lineRule="auto"/>
              <w:jc w:val="both"/>
            </w:pPr>
            <w:r w:rsidRPr="00612A24">
              <w:rPr>
                <w:sz w:val="22"/>
                <w:szCs w:val="22"/>
              </w:rPr>
              <w:t>0</w:t>
            </w:r>
          </w:p>
        </w:tc>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56E5A1BC" w14:textId="77777777" w:rsidR="00DB4F38" w:rsidRPr="00612A24" w:rsidRDefault="00000000" w:rsidP="00612A24">
            <w:pPr>
              <w:spacing w:line="276" w:lineRule="auto"/>
              <w:jc w:val="both"/>
            </w:pPr>
            <w:r w:rsidRPr="00612A24">
              <w:rPr>
                <w:sz w:val="22"/>
                <w:szCs w:val="22"/>
              </w:rPr>
              <w:t>General</w:t>
            </w:r>
          </w:p>
        </w:tc>
      </w:tr>
      <w:tr w:rsidR="00DB4F38" w:rsidRPr="00612A24" w14:paraId="62559DF4"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05C0F04" w14:textId="77777777" w:rsidR="00DB4F38" w:rsidRPr="00612A24" w:rsidRDefault="00000000" w:rsidP="00612A24">
            <w:pPr>
              <w:spacing w:line="276" w:lineRule="auto"/>
              <w:jc w:val="both"/>
            </w:pPr>
            <w:r w:rsidRPr="00612A24">
              <w:rPr>
                <w:sz w:val="22"/>
                <w:szCs w:val="22"/>
              </w:rPr>
              <w:t>12</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6B8F2CF" w14:textId="77777777" w:rsidR="00DB4F38" w:rsidRPr="00612A24" w:rsidRDefault="00000000" w:rsidP="00612A24">
            <w:pPr>
              <w:spacing w:line="276" w:lineRule="auto"/>
              <w:jc w:val="both"/>
            </w:pPr>
            <w:r w:rsidRPr="00612A24">
              <w:rPr>
                <w:sz w:val="22"/>
                <w:szCs w:val="22"/>
              </w:rPr>
              <w:t>OS Identification</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047A778" w14:textId="77777777" w:rsidR="00DB4F38" w:rsidRPr="00612A24" w:rsidRDefault="00000000" w:rsidP="00612A24">
            <w:pPr>
              <w:spacing w:line="276" w:lineRule="auto"/>
              <w:jc w:val="both"/>
            </w:pPr>
            <w:r w:rsidRPr="00612A24">
              <w:rPr>
                <w:sz w:val="22"/>
                <w:szCs w:val="22"/>
              </w:rPr>
              <w:t>INFO</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7F0903E" w14:textId="77777777" w:rsidR="00DB4F38" w:rsidRPr="00612A24" w:rsidRDefault="00000000" w:rsidP="00612A24">
            <w:pPr>
              <w:spacing w:line="276" w:lineRule="auto"/>
              <w:jc w:val="both"/>
            </w:pPr>
            <w:r w:rsidRPr="00612A24">
              <w:rPr>
                <w:sz w:val="22"/>
                <w:szCs w:val="22"/>
              </w:rPr>
              <w:t>0</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2DA78B6" w14:textId="77777777" w:rsidR="00DB4F38" w:rsidRPr="00612A24" w:rsidRDefault="00000000" w:rsidP="00612A24">
            <w:pPr>
              <w:spacing w:line="276" w:lineRule="auto"/>
              <w:jc w:val="both"/>
            </w:pPr>
            <w:r w:rsidRPr="00612A24">
              <w:rPr>
                <w:sz w:val="22"/>
                <w:szCs w:val="22"/>
              </w:rPr>
              <w:t>General</w:t>
            </w:r>
          </w:p>
        </w:tc>
      </w:tr>
      <w:tr w:rsidR="00DB4F38" w:rsidRPr="00612A24" w14:paraId="64D19993"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0999908E" w14:textId="77777777" w:rsidR="00DB4F38" w:rsidRPr="00612A24" w:rsidRDefault="00000000" w:rsidP="00612A24">
            <w:pPr>
              <w:spacing w:line="276" w:lineRule="auto"/>
              <w:jc w:val="both"/>
            </w:pPr>
            <w:r w:rsidRPr="00612A24">
              <w:rPr>
                <w:sz w:val="22"/>
                <w:szCs w:val="22"/>
              </w:rPr>
              <w:t>13</w:t>
            </w:r>
          </w:p>
        </w:tc>
        <w:tc>
          <w:tcPr>
            <w:tcW w:w="3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634B552D" w14:textId="77777777" w:rsidR="00DB4F38" w:rsidRPr="00612A24" w:rsidRDefault="00000000" w:rsidP="00612A24">
            <w:pPr>
              <w:spacing w:line="276" w:lineRule="auto"/>
              <w:jc w:val="both"/>
            </w:pPr>
            <w:r w:rsidRPr="00612A24">
              <w:rPr>
                <w:sz w:val="22"/>
                <w:szCs w:val="22"/>
              </w:rPr>
              <w:t>QUIC Service Detection</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5C0F8506" w14:textId="77777777" w:rsidR="00DB4F38" w:rsidRPr="00612A24" w:rsidRDefault="00000000" w:rsidP="00612A24">
            <w:pPr>
              <w:spacing w:line="276" w:lineRule="auto"/>
              <w:jc w:val="both"/>
            </w:pPr>
            <w:r w:rsidRPr="00612A24">
              <w:rPr>
                <w:sz w:val="22"/>
                <w:szCs w:val="22"/>
              </w:rPr>
              <w:t>INFO</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5A6F23AD" w14:textId="77777777" w:rsidR="00DB4F38" w:rsidRPr="00612A24" w:rsidRDefault="00000000" w:rsidP="00612A24">
            <w:pPr>
              <w:spacing w:line="276" w:lineRule="auto"/>
              <w:jc w:val="both"/>
            </w:pPr>
            <w:r w:rsidRPr="00612A24">
              <w:rPr>
                <w:sz w:val="22"/>
                <w:szCs w:val="22"/>
              </w:rPr>
              <w:t>443</w:t>
            </w:r>
          </w:p>
        </w:tc>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4B87E49" w14:textId="77777777" w:rsidR="00DB4F38" w:rsidRPr="00612A24" w:rsidRDefault="00000000" w:rsidP="00612A24">
            <w:pPr>
              <w:spacing w:line="276" w:lineRule="auto"/>
              <w:jc w:val="both"/>
            </w:pPr>
            <w:r w:rsidRPr="00612A24">
              <w:rPr>
                <w:sz w:val="22"/>
                <w:szCs w:val="22"/>
              </w:rPr>
              <w:t>Service detection</w:t>
            </w:r>
          </w:p>
        </w:tc>
      </w:tr>
      <w:tr w:rsidR="00DB4F38" w:rsidRPr="00612A24" w14:paraId="4D25BA0A"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7FD7B56" w14:textId="77777777" w:rsidR="00DB4F38" w:rsidRPr="00612A24" w:rsidRDefault="00000000" w:rsidP="00612A24">
            <w:pPr>
              <w:spacing w:line="276" w:lineRule="auto"/>
              <w:jc w:val="both"/>
            </w:pPr>
            <w:r w:rsidRPr="00612A24">
              <w:rPr>
                <w:sz w:val="22"/>
                <w:szCs w:val="22"/>
              </w:rPr>
              <w:t>14</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2717167" w14:textId="77777777" w:rsidR="00DB4F38" w:rsidRPr="00612A24" w:rsidRDefault="00000000" w:rsidP="00612A24">
            <w:pPr>
              <w:spacing w:line="276" w:lineRule="auto"/>
              <w:jc w:val="both"/>
            </w:pPr>
            <w:r w:rsidRPr="00612A24">
              <w:rPr>
                <w:sz w:val="22"/>
                <w:szCs w:val="22"/>
              </w:rPr>
              <w:t>Remote Services Not Using Post-Quantum Ciphers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5184A1E" w14:textId="77777777" w:rsidR="00DB4F38" w:rsidRPr="00612A24" w:rsidRDefault="00000000" w:rsidP="00612A24">
            <w:pPr>
              <w:spacing w:line="276" w:lineRule="auto"/>
              <w:jc w:val="both"/>
            </w:pPr>
            <w:r w:rsidRPr="00612A24">
              <w:rPr>
                <w:sz w:val="22"/>
                <w:szCs w:val="22"/>
              </w:rPr>
              <w:t>INFO</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FE04899" w14:textId="77777777" w:rsidR="00DB4F38" w:rsidRPr="00612A24" w:rsidRDefault="00000000" w:rsidP="00612A24">
            <w:pPr>
              <w:spacing w:line="276" w:lineRule="auto"/>
              <w:jc w:val="both"/>
            </w:pPr>
            <w:r w:rsidRPr="00612A24">
              <w:rPr>
                <w:sz w:val="22"/>
                <w:szCs w:val="22"/>
              </w:rPr>
              <w:t>443</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4DFE68" w14:textId="77777777" w:rsidR="00DB4F38" w:rsidRPr="00612A24" w:rsidRDefault="00000000" w:rsidP="00612A24">
            <w:pPr>
              <w:spacing w:line="276" w:lineRule="auto"/>
              <w:jc w:val="both"/>
            </w:pPr>
            <w:r w:rsidRPr="00612A24">
              <w:rPr>
                <w:sz w:val="22"/>
                <w:szCs w:val="22"/>
              </w:rPr>
              <w:t>General</w:t>
            </w:r>
          </w:p>
        </w:tc>
      </w:tr>
      <w:tr w:rsidR="00DB4F38" w:rsidRPr="00612A24" w14:paraId="45763DE3"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3B5EFECE" w14:textId="77777777" w:rsidR="00DB4F38" w:rsidRPr="00612A24" w:rsidRDefault="00000000" w:rsidP="00612A24">
            <w:pPr>
              <w:spacing w:line="276" w:lineRule="auto"/>
              <w:jc w:val="both"/>
            </w:pPr>
            <w:r w:rsidRPr="00612A24">
              <w:rPr>
                <w:sz w:val="22"/>
                <w:szCs w:val="22"/>
              </w:rPr>
              <w:t>15</w:t>
            </w:r>
          </w:p>
        </w:tc>
        <w:tc>
          <w:tcPr>
            <w:tcW w:w="3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4661F143" w14:textId="77777777" w:rsidR="00DB4F38" w:rsidRPr="00612A24" w:rsidRDefault="00000000" w:rsidP="00612A24">
            <w:pPr>
              <w:spacing w:line="276" w:lineRule="auto"/>
              <w:jc w:val="both"/>
            </w:pPr>
            <w:r w:rsidRPr="00612A24">
              <w:rPr>
                <w:sz w:val="22"/>
                <w:szCs w:val="22"/>
              </w:rPr>
              <w:t>Shor's Harvest Now Decrypt Later</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36717BAB" w14:textId="77777777" w:rsidR="00DB4F38" w:rsidRPr="00612A24" w:rsidRDefault="00000000" w:rsidP="00612A24">
            <w:pPr>
              <w:spacing w:line="276" w:lineRule="auto"/>
              <w:jc w:val="both"/>
            </w:pPr>
            <w:r w:rsidRPr="00612A24">
              <w:rPr>
                <w:sz w:val="22"/>
                <w:szCs w:val="22"/>
              </w:rPr>
              <w:t>INFO</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3AA23147" w14:textId="77777777" w:rsidR="00DB4F38" w:rsidRPr="00612A24" w:rsidRDefault="00000000" w:rsidP="00612A24">
            <w:pPr>
              <w:spacing w:line="276" w:lineRule="auto"/>
              <w:jc w:val="both"/>
            </w:pPr>
            <w:r w:rsidRPr="00612A24">
              <w:rPr>
                <w:sz w:val="22"/>
                <w:szCs w:val="22"/>
              </w:rPr>
              <w:t>443</w:t>
            </w:r>
          </w:p>
        </w:tc>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B4948AE" w14:textId="77777777" w:rsidR="00DB4F38" w:rsidRPr="00612A24" w:rsidRDefault="00000000" w:rsidP="00612A24">
            <w:pPr>
              <w:spacing w:line="276" w:lineRule="auto"/>
              <w:jc w:val="both"/>
            </w:pPr>
            <w:r w:rsidRPr="00612A24">
              <w:rPr>
                <w:sz w:val="22"/>
                <w:szCs w:val="22"/>
              </w:rPr>
              <w:t>General</w:t>
            </w:r>
          </w:p>
        </w:tc>
      </w:tr>
      <w:tr w:rsidR="00DB4F38" w:rsidRPr="00612A24" w14:paraId="3863BAB2"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430FEE9" w14:textId="77777777" w:rsidR="00DB4F38" w:rsidRPr="00612A24" w:rsidRDefault="00000000" w:rsidP="00612A24">
            <w:pPr>
              <w:spacing w:line="276" w:lineRule="auto"/>
              <w:jc w:val="both"/>
            </w:pPr>
            <w:r w:rsidRPr="00612A24">
              <w:rPr>
                <w:sz w:val="22"/>
                <w:szCs w:val="22"/>
              </w:rPr>
              <w:t>16</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6B01B7E" w14:textId="77777777" w:rsidR="00DB4F38" w:rsidRPr="00612A24" w:rsidRDefault="00000000" w:rsidP="00612A24">
            <w:pPr>
              <w:spacing w:line="276" w:lineRule="auto"/>
              <w:jc w:val="both"/>
            </w:pPr>
            <w:r w:rsidRPr="00612A24">
              <w:rPr>
                <w:sz w:val="22"/>
                <w:szCs w:val="22"/>
              </w:rPr>
              <w:t>TLS/NPN Supported Protocol Enumeration</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D1B8B5C" w14:textId="77777777" w:rsidR="00DB4F38" w:rsidRPr="00612A24" w:rsidRDefault="00000000" w:rsidP="00612A24">
            <w:pPr>
              <w:spacing w:line="276" w:lineRule="auto"/>
              <w:jc w:val="both"/>
            </w:pPr>
            <w:r w:rsidRPr="00612A24">
              <w:rPr>
                <w:sz w:val="22"/>
                <w:szCs w:val="22"/>
              </w:rPr>
              <w:t>INFO</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4BE396A" w14:textId="77777777" w:rsidR="00DB4F38" w:rsidRPr="00612A24" w:rsidRDefault="00000000" w:rsidP="00612A24">
            <w:pPr>
              <w:spacing w:line="276" w:lineRule="auto"/>
              <w:jc w:val="both"/>
            </w:pPr>
            <w:r w:rsidRPr="00612A24">
              <w:rPr>
                <w:sz w:val="22"/>
                <w:szCs w:val="22"/>
              </w:rPr>
              <w:t>443</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AD6E0D" w14:textId="77777777" w:rsidR="00DB4F38" w:rsidRPr="00612A24" w:rsidRDefault="00000000" w:rsidP="00612A24">
            <w:pPr>
              <w:spacing w:line="276" w:lineRule="auto"/>
              <w:jc w:val="both"/>
            </w:pPr>
            <w:r w:rsidRPr="00612A24">
              <w:rPr>
                <w:sz w:val="22"/>
                <w:szCs w:val="22"/>
              </w:rPr>
              <w:t>Misc</w:t>
            </w:r>
          </w:p>
        </w:tc>
      </w:tr>
      <w:tr w:rsidR="00DB4F38" w:rsidRPr="00612A24" w14:paraId="16AC743E"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64FE0D90" w14:textId="77777777" w:rsidR="00DB4F38" w:rsidRPr="00612A24" w:rsidRDefault="00000000" w:rsidP="00612A24">
            <w:pPr>
              <w:spacing w:line="276" w:lineRule="auto"/>
              <w:jc w:val="both"/>
            </w:pPr>
            <w:r w:rsidRPr="00612A24">
              <w:rPr>
                <w:sz w:val="22"/>
                <w:szCs w:val="22"/>
              </w:rPr>
              <w:t>17</w:t>
            </w:r>
          </w:p>
        </w:tc>
        <w:tc>
          <w:tcPr>
            <w:tcW w:w="3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015B316C" w14:textId="77777777" w:rsidR="00DB4F38" w:rsidRPr="00612A24" w:rsidRDefault="00000000" w:rsidP="00612A24">
            <w:pPr>
              <w:spacing w:line="276" w:lineRule="auto"/>
              <w:jc w:val="both"/>
            </w:pPr>
            <w:r w:rsidRPr="00612A24">
              <w:rPr>
                <w:sz w:val="22"/>
                <w:szCs w:val="22"/>
              </w:rPr>
              <w:t>Traceroute Information</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2283A320" w14:textId="77777777" w:rsidR="00DB4F38" w:rsidRPr="00612A24" w:rsidRDefault="00000000" w:rsidP="00612A24">
            <w:pPr>
              <w:spacing w:line="276" w:lineRule="auto"/>
              <w:jc w:val="both"/>
            </w:pPr>
            <w:r w:rsidRPr="00612A24">
              <w:rPr>
                <w:sz w:val="22"/>
                <w:szCs w:val="22"/>
              </w:rPr>
              <w:t>INFO</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2F15C085" w14:textId="77777777" w:rsidR="00DB4F38" w:rsidRPr="00612A24" w:rsidRDefault="00000000" w:rsidP="00612A24">
            <w:pPr>
              <w:spacing w:line="276" w:lineRule="auto"/>
              <w:jc w:val="both"/>
            </w:pPr>
            <w:r w:rsidRPr="00612A24">
              <w:rPr>
                <w:sz w:val="22"/>
                <w:szCs w:val="22"/>
              </w:rPr>
              <w:t>0</w:t>
            </w:r>
          </w:p>
        </w:tc>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0876EA4" w14:textId="77777777" w:rsidR="00DB4F38" w:rsidRPr="00612A24" w:rsidRDefault="00000000" w:rsidP="00612A24">
            <w:pPr>
              <w:spacing w:line="276" w:lineRule="auto"/>
              <w:jc w:val="both"/>
            </w:pPr>
            <w:r w:rsidRPr="00612A24">
              <w:rPr>
                <w:sz w:val="22"/>
                <w:szCs w:val="22"/>
              </w:rPr>
              <w:t>General</w:t>
            </w:r>
          </w:p>
        </w:tc>
      </w:tr>
    </w:tbl>
    <w:p w14:paraId="70F4248B" w14:textId="77777777" w:rsidR="00DB4F38" w:rsidRPr="00612A24" w:rsidRDefault="00DB4F38" w:rsidP="00612A24">
      <w:pPr>
        <w:spacing w:after="80" w:line="276" w:lineRule="auto"/>
        <w:jc w:val="both"/>
      </w:pPr>
    </w:p>
    <w:p w14:paraId="45F74F28" w14:textId="77777777" w:rsidR="00DB4F38" w:rsidRPr="00612A24" w:rsidRDefault="00000000" w:rsidP="00612A24">
      <w:pPr>
        <w:spacing w:before="240" w:after="120" w:line="276" w:lineRule="auto"/>
        <w:jc w:val="both"/>
      </w:pPr>
      <w:r w:rsidRPr="00612A24">
        <w:rPr>
          <w:b/>
          <w:bCs/>
          <w:sz w:val="32"/>
          <w:szCs w:val="32"/>
        </w:rPr>
        <w:t>4. Vulnerability Reports</w:t>
      </w:r>
    </w:p>
    <w:p w14:paraId="3BA48C7F" w14:textId="77777777" w:rsidR="00DB4F38" w:rsidRPr="00612A24" w:rsidRDefault="00000000" w:rsidP="00612A24">
      <w:pPr>
        <w:spacing w:after="120" w:line="276" w:lineRule="auto"/>
        <w:jc w:val="both"/>
      </w:pPr>
      <w:r w:rsidRPr="00612A24">
        <w:t>The following section provides detailed analysis of each vulnerability identified during the Nessus scan, including a full description, recommended solution, and the business impact in the context of the Context-Aware Access Control System project.</w:t>
      </w:r>
    </w:p>
    <w:p w14:paraId="32AEAB3F" w14:textId="77777777" w:rsidR="00DB4F38" w:rsidRPr="00612A24" w:rsidRDefault="00DB4F38" w:rsidP="00612A24">
      <w:pPr>
        <w:spacing w:after="80" w:line="276" w:lineRule="auto"/>
        <w:jc w:val="both"/>
      </w:pPr>
    </w:p>
    <w:p w14:paraId="71EC51D2" w14:textId="77777777" w:rsidR="00DB4F38" w:rsidRPr="00612A24" w:rsidRDefault="00000000" w:rsidP="00612A24">
      <w:pPr>
        <w:spacing w:before="200" w:after="100" w:line="276" w:lineRule="auto"/>
        <w:jc w:val="both"/>
      </w:pPr>
      <w:r w:rsidRPr="00612A24">
        <w:rPr>
          <w:b/>
          <w:bCs/>
          <w:sz w:val="28"/>
          <w:szCs w:val="28"/>
        </w:rPr>
        <w:t>1. SSL (Multiple Issues)</w:t>
      </w:r>
    </w:p>
    <w:p w14:paraId="120BDF80" w14:textId="77777777" w:rsidR="00DB4F38" w:rsidRPr="00612A24" w:rsidRDefault="00000000" w:rsidP="00612A24">
      <w:pPr>
        <w:spacing w:after="120" w:line="276" w:lineRule="auto"/>
        <w:jc w:val="both"/>
      </w:pPr>
      <w:r w:rsidRPr="00612A24">
        <w:rPr>
          <w:b/>
          <w:bCs/>
        </w:rPr>
        <w:t xml:space="preserve">Vulnerability Name: </w:t>
      </w:r>
      <w:r w:rsidRPr="00612A24">
        <w:t>SSL (Multiple Issues)</w:t>
      </w:r>
    </w:p>
    <w:p w14:paraId="6C89EEDD" w14:textId="77777777" w:rsidR="00DB4F38" w:rsidRPr="00612A24" w:rsidRDefault="00000000" w:rsidP="00612A24">
      <w:pPr>
        <w:spacing w:after="120" w:line="276" w:lineRule="auto"/>
        <w:jc w:val="both"/>
      </w:pPr>
      <w:r w:rsidRPr="00612A24">
        <w:rPr>
          <w:b/>
          <w:bCs/>
        </w:rPr>
        <w:t xml:space="preserve">Severity: </w:t>
      </w:r>
      <w:r w:rsidRPr="00612A24">
        <w:t>MIXED / Medium-High</w:t>
      </w:r>
    </w:p>
    <w:p w14:paraId="029D8B6D" w14:textId="77777777" w:rsidR="00DB4F38" w:rsidRPr="00612A24" w:rsidRDefault="00000000" w:rsidP="00612A24">
      <w:pPr>
        <w:spacing w:after="120" w:line="276" w:lineRule="auto"/>
        <w:jc w:val="both"/>
      </w:pPr>
      <w:r w:rsidRPr="00612A24">
        <w:rPr>
          <w:b/>
          <w:bCs/>
        </w:rPr>
        <w:lastRenderedPageBreak/>
        <w:t xml:space="preserve">Plugin: </w:t>
      </w:r>
      <w:r w:rsidRPr="00612A24">
        <w:t>21643, 42873, 57582</w:t>
      </w:r>
    </w:p>
    <w:p w14:paraId="70FA80E1" w14:textId="77777777" w:rsidR="00DB4F38" w:rsidRPr="00612A24" w:rsidRDefault="00000000" w:rsidP="00612A24">
      <w:pPr>
        <w:spacing w:after="120" w:line="276" w:lineRule="auto"/>
        <w:jc w:val="both"/>
      </w:pPr>
      <w:r w:rsidRPr="00612A24">
        <w:rPr>
          <w:b/>
          <w:bCs/>
        </w:rPr>
        <w:t xml:space="preserve">Port: </w:t>
      </w:r>
      <w:r w:rsidRPr="00612A24">
        <w:t>443/</w:t>
      </w:r>
      <w:proofErr w:type="spellStart"/>
      <w:r w:rsidRPr="00612A24">
        <w:t>tcp</w:t>
      </w:r>
      <w:proofErr w:type="spellEnd"/>
    </w:p>
    <w:p w14:paraId="552F1EFE" w14:textId="77777777" w:rsidR="00DB4F38" w:rsidRPr="00612A24" w:rsidRDefault="00000000" w:rsidP="00612A24">
      <w:pPr>
        <w:spacing w:after="120" w:line="276" w:lineRule="auto"/>
        <w:jc w:val="both"/>
      </w:pPr>
      <w:r w:rsidRPr="00612A24">
        <w:rPr>
          <w:b/>
          <w:bCs/>
        </w:rPr>
        <w:t>Description:</w:t>
      </w:r>
    </w:p>
    <w:p w14:paraId="0BC4CC5F" w14:textId="77777777" w:rsidR="00DB4F38" w:rsidRPr="00612A24" w:rsidRDefault="00000000" w:rsidP="00612A24">
      <w:pPr>
        <w:spacing w:after="120" w:line="276" w:lineRule="auto"/>
        <w:jc w:val="both"/>
      </w:pPr>
      <w:r w:rsidRPr="00612A24">
        <w:t>The Nessus scanner detected multiple SSL/TLS configuration issues on the target host running on port 443. These include the use of weak cipher suites, outdated SSL protocol versions (SSLv3, TLS 1.0), and certificates with insufficient key lengths. SSL vulnerabilities allow attackers to intercept encrypted communications through downgrade attacks, BEAST, POODLE, and CRIME exploit techniques.</w:t>
      </w:r>
    </w:p>
    <w:p w14:paraId="17E100AD" w14:textId="77777777" w:rsidR="00DB4F38" w:rsidRPr="00612A24" w:rsidRDefault="00000000" w:rsidP="00612A24">
      <w:pPr>
        <w:spacing w:after="120" w:line="276" w:lineRule="auto"/>
        <w:jc w:val="both"/>
      </w:pPr>
      <w:r w:rsidRPr="00612A24">
        <w:rPr>
          <w:b/>
          <w:bCs/>
        </w:rPr>
        <w:t>Solution:</w:t>
      </w:r>
    </w:p>
    <w:p w14:paraId="2DE3AE1D" w14:textId="77777777" w:rsidR="00DB4F38" w:rsidRPr="00612A24" w:rsidRDefault="00000000" w:rsidP="00612A24">
      <w:pPr>
        <w:spacing w:after="120" w:line="276" w:lineRule="auto"/>
        <w:jc w:val="both"/>
      </w:pPr>
      <w:r w:rsidRPr="00612A24">
        <w:t>Disable SSLv3 and TLS 1.0/1.1 on the server. Enable only TLS 1.2 and TLS 1.3. Remove all weak cipher suites (RC4, DES, 3DES, EXPORT-grade ciphers). Ensure all SSL certificates use a minimum 2048-bit RSA key or 256-bit ECDSA key. Regularly update the OpenSSL library to the latest stable version.</w:t>
      </w:r>
    </w:p>
    <w:p w14:paraId="129B4A08" w14:textId="77777777" w:rsidR="00DB4F38" w:rsidRPr="00612A24" w:rsidRDefault="00000000" w:rsidP="00612A24">
      <w:pPr>
        <w:spacing w:after="120" w:line="276" w:lineRule="auto"/>
        <w:jc w:val="both"/>
      </w:pPr>
      <w:r w:rsidRPr="00612A24">
        <w:rPr>
          <w:b/>
          <w:bCs/>
        </w:rPr>
        <w:t>Business Impact:</w:t>
      </w:r>
    </w:p>
    <w:p w14:paraId="6A73D0EC" w14:textId="77777777" w:rsidR="00DB4F38" w:rsidRPr="00612A24" w:rsidRDefault="00000000" w:rsidP="00612A24">
      <w:pPr>
        <w:spacing w:after="120" w:line="276" w:lineRule="auto"/>
        <w:jc w:val="both"/>
      </w:pPr>
      <w:r w:rsidRPr="00612A24">
        <w:t>Weak SSL configurations allow man-in-the-middle (MITM) attackers to intercept and decrypt HTTPS traffic, exposing user authentication tokens, session cookies, and sensitive data transmitted between the client and server. In the context of the Context-Aware Access Control System, this could lead to identity token theft and complete bypass of all access controls.</w:t>
      </w:r>
    </w:p>
    <w:p w14:paraId="7822DA87" w14:textId="77777777" w:rsidR="00DB4F38" w:rsidRPr="00612A24" w:rsidRDefault="00DB4F38" w:rsidP="00612A24">
      <w:pPr>
        <w:spacing w:after="80" w:line="276" w:lineRule="auto"/>
        <w:jc w:val="both"/>
      </w:pPr>
    </w:p>
    <w:p w14:paraId="6C26635A" w14:textId="77777777" w:rsidR="00DB4F38" w:rsidRPr="00612A24" w:rsidRDefault="00DB4F38" w:rsidP="00612A24">
      <w:pPr>
        <w:pBdr>
          <w:bottom w:val="single" w:sz="4" w:space="1" w:color="000000"/>
        </w:pBdr>
        <w:spacing w:after="120" w:line="276" w:lineRule="auto"/>
        <w:jc w:val="both"/>
      </w:pPr>
    </w:p>
    <w:p w14:paraId="17BE6CB5" w14:textId="77777777" w:rsidR="00DB4F38" w:rsidRPr="00612A24" w:rsidRDefault="00000000" w:rsidP="00612A24">
      <w:pPr>
        <w:spacing w:before="200" w:after="100" w:line="276" w:lineRule="auto"/>
        <w:jc w:val="both"/>
      </w:pPr>
      <w:r w:rsidRPr="00612A24">
        <w:rPr>
          <w:b/>
          <w:bCs/>
          <w:sz w:val="28"/>
          <w:szCs w:val="28"/>
        </w:rPr>
        <w:t>2. TLS (Multiple Issues) — Service Detection</w:t>
      </w:r>
    </w:p>
    <w:p w14:paraId="7F5D1CB7" w14:textId="77777777" w:rsidR="00DB4F38" w:rsidRPr="00612A24" w:rsidRDefault="00000000" w:rsidP="00612A24">
      <w:pPr>
        <w:spacing w:after="120" w:line="276" w:lineRule="auto"/>
        <w:jc w:val="both"/>
      </w:pPr>
      <w:r w:rsidRPr="00612A24">
        <w:rPr>
          <w:b/>
          <w:bCs/>
        </w:rPr>
        <w:t xml:space="preserve">Vulnerability Name: </w:t>
      </w:r>
      <w:r w:rsidRPr="00612A24">
        <w:t>TLS (Multiple Issues) — Service Detection</w:t>
      </w:r>
    </w:p>
    <w:p w14:paraId="322384D4" w14:textId="77777777" w:rsidR="00DB4F38" w:rsidRPr="00612A24" w:rsidRDefault="00000000" w:rsidP="00612A24">
      <w:pPr>
        <w:spacing w:after="120" w:line="276" w:lineRule="auto"/>
        <w:jc w:val="both"/>
      </w:pPr>
      <w:r w:rsidRPr="00612A24">
        <w:rPr>
          <w:b/>
          <w:bCs/>
        </w:rPr>
        <w:t xml:space="preserve">Severity: </w:t>
      </w:r>
      <w:r w:rsidRPr="00612A24">
        <w:t>MIXED / Medium</w:t>
      </w:r>
    </w:p>
    <w:p w14:paraId="17AB85AC" w14:textId="77777777" w:rsidR="00DB4F38" w:rsidRPr="00612A24" w:rsidRDefault="00000000" w:rsidP="00612A24">
      <w:pPr>
        <w:spacing w:after="120" w:line="276" w:lineRule="auto"/>
        <w:jc w:val="both"/>
      </w:pPr>
      <w:r w:rsidRPr="00612A24">
        <w:rPr>
          <w:b/>
          <w:bCs/>
        </w:rPr>
        <w:t xml:space="preserve">Plugin: </w:t>
      </w:r>
      <w:r w:rsidRPr="00612A24">
        <w:t>10863, 56984</w:t>
      </w:r>
    </w:p>
    <w:p w14:paraId="2A33C3FE" w14:textId="77777777" w:rsidR="00DB4F38" w:rsidRPr="00612A24" w:rsidRDefault="00000000" w:rsidP="00612A24">
      <w:pPr>
        <w:spacing w:after="120" w:line="276" w:lineRule="auto"/>
        <w:jc w:val="both"/>
      </w:pPr>
      <w:r w:rsidRPr="00612A24">
        <w:rPr>
          <w:b/>
          <w:bCs/>
        </w:rPr>
        <w:t xml:space="preserve">Port: </w:t>
      </w:r>
      <w:r w:rsidRPr="00612A24">
        <w:t>443/</w:t>
      </w:r>
      <w:proofErr w:type="spellStart"/>
      <w:r w:rsidRPr="00612A24">
        <w:t>tcp</w:t>
      </w:r>
      <w:proofErr w:type="spellEnd"/>
    </w:p>
    <w:p w14:paraId="1EF2BD12" w14:textId="77777777" w:rsidR="00DB4F38" w:rsidRPr="00612A24" w:rsidRDefault="00000000" w:rsidP="00612A24">
      <w:pPr>
        <w:spacing w:after="120" w:line="276" w:lineRule="auto"/>
        <w:jc w:val="both"/>
      </w:pPr>
      <w:r w:rsidRPr="00612A24">
        <w:rPr>
          <w:b/>
          <w:bCs/>
        </w:rPr>
        <w:t>Description:</w:t>
      </w:r>
    </w:p>
    <w:p w14:paraId="614C0E30" w14:textId="77777777" w:rsidR="00DB4F38" w:rsidRPr="00612A24" w:rsidRDefault="00000000" w:rsidP="00612A24">
      <w:pPr>
        <w:spacing w:after="120" w:line="276" w:lineRule="auto"/>
        <w:jc w:val="both"/>
      </w:pPr>
      <w:r w:rsidRPr="00612A24">
        <w:t>The Nessus scanner identified multiple TLS protocol issues including support for deprecated TLS versions and weak key exchange algorithms. The target host was found to support TLS handshake configurations that are vulnerable to protocol downgrade attacks. The scanner enumerated all supported cipher suites and identified several that do not provide forward secrecy, meaning recorded traffic could be decrypted if the server's private key is later compromised.</w:t>
      </w:r>
    </w:p>
    <w:p w14:paraId="3DC93F8C" w14:textId="77777777" w:rsidR="00DB4F38" w:rsidRPr="00612A24" w:rsidRDefault="00000000" w:rsidP="00612A24">
      <w:pPr>
        <w:spacing w:after="120" w:line="276" w:lineRule="auto"/>
        <w:jc w:val="both"/>
      </w:pPr>
      <w:r w:rsidRPr="00612A24">
        <w:rPr>
          <w:b/>
          <w:bCs/>
        </w:rPr>
        <w:t>Solution:</w:t>
      </w:r>
    </w:p>
    <w:p w14:paraId="6C97BE37" w14:textId="77777777" w:rsidR="00DB4F38" w:rsidRPr="00612A24" w:rsidRDefault="00000000" w:rsidP="00612A24">
      <w:pPr>
        <w:spacing w:after="120" w:line="276" w:lineRule="auto"/>
        <w:jc w:val="both"/>
      </w:pPr>
      <w:r w:rsidRPr="00612A24">
        <w:lastRenderedPageBreak/>
        <w:t>Enforce TLS 1.2 as the minimum supported version and enable TLS 1.3 as the preferred version. Configure the server to prioritize cipher suites that provide Perfect Forward Secrecy (PFS) such as ECDHE-based key exchanges. Disable all cipher suites without forward secrecy. Implement HSTS (HTTP Strict Transport Security) with a long max-age value to prevent protocol downgrade attacks.</w:t>
      </w:r>
    </w:p>
    <w:p w14:paraId="14693473" w14:textId="77777777" w:rsidR="00DB4F38" w:rsidRPr="00612A24" w:rsidRDefault="00000000" w:rsidP="00612A24">
      <w:pPr>
        <w:spacing w:after="120" w:line="276" w:lineRule="auto"/>
        <w:jc w:val="both"/>
      </w:pPr>
      <w:r w:rsidRPr="00612A24">
        <w:rPr>
          <w:b/>
          <w:bCs/>
        </w:rPr>
        <w:t>Business Impact:</w:t>
      </w:r>
    </w:p>
    <w:p w14:paraId="230DEBFB" w14:textId="77777777" w:rsidR="00DB4F38" w:rsidRPr="00612A24" w:rsidRDefault="00000000" w:rsidP="00612A24">
      <w:pPr>
        <w:spacing w:after="120" w:line="276" w:lineRule="auto"/>
        <w:jc w:val="both"/>
      </w:pPr>
      <w:r w:rsidRPr="00612A24">
        <w:t>Absence of forward secrecy means that past encrypted sessions can be decrypted if the server's private key is compromised in a future breach. TLS downgrade attacks allow attackers to force weaker encryption protocols, enabling decryption of sensitive communications. This directly threatens the confidentiality of authentication tokens used in the access control system.</w:t>
      </w:r>
    </w:p>
    <w:p w14:paraId="6822CB9B" w14:textId="77777777" w:rsidR="00DB4F38" w:rsidRPr="00612A24" w:rsidRDefault="00DB4F38" w:rsidP="00612A24">
      <w:pPr>
        <w:spacing w:after="80" w:line="276" w:lineRule="auto"/>
        <w:jc w:val="both"/>
      </w:pPr>
    </w:p>
    <w:p w14:paraId="19E9E7D5" w14:textId="77777777" w:rsidR="00DB4F38" w:rsidRPr="00612A24" w:rsidRDefault="00DB4F38" w:rsidP="00612A24">
      <w:pPr>
        <w:pBdr>
          <w:bottom w:val="single" w:sz="4" w:space="1" w:color="000000"/>
        </w:pBdr>
        <w:spacing w:after="120" w:line="276" w:lineRule="auto"/>
        <w:jc w:val="both"/>
      </w:pPr>
    </w:p>
    <w:p w14:paraId="3D6F86C8" w14:textId="77777777" w:rsidR="00DB4F38" w:rsidRPr="00612A24" w:rsidRDefault="00000000" w:rsidP="00612A24">
      <w:pPr>
        <w:spacing w:before="200" w:after="100" w:line="276" w:lineRule="auto"/>
        <w:jc w:val="both"/>
      </w:pPr>
      <w:r w:rsidRPr="00612A24">
        <w:rPr>
          <w:b/>
          <w:bCs/>
          <w:sz w:val="28"/>
          <w:szCs w:val="28"/>
        </w:rPr>
        <w:t>3. HTTP (Multiple Issues)</w:t>
      </w:r>
    </w:p>
    <w:p w14:paraId="7A928D88" w14:textId="77777777" w:rsidR="00DB4F38" w:rsidRPr="00612A24" w:rsidRDefault="00000000" w:rsidP="00612A24">
      <w:pPr>
        <w:spacing w:after="120" w:line="276" w:lineRule="auto"/>
        <w:jc w:val="both"/>
      </w:pPr>
      <w:r w:rsidRPr="00612A24">
        <w:rPr>
          <w:b/>
          <w:bCs/>
        </w:rPr>
        <w:t xml:space="preserve">Vulnerability Name: </w:t>
      </w:r>
      <w:r w:rsidRPr="00612A24">
        <w:t>HTTP (Multiple Issues)</w:t>
      </w:r>
    </w:p>
    <w:p w14:paraId="634C834E" w14:textId="77777777" w:rsidR="00DB4F38" w:rsidRPr="00612A24" w:rsidRDefault="00000000" w:rsidP="00612A24">
      <w:pPr>
        <w:spacing w:after="120" w:line="276" w:lineRule="auto"/>
        <w:jc w:val="both"/>
      </w:pPr>
      <w:r w:rsidRPr="00612A24">
        <w:rPr>
          <w:b/>
          <w:bCs/>
        </w:rPr>
        <w:t xml:space="preserve">Severity: </w:t>
      </w:r>
      <w:r w:rsidRPr="00612A24">
        <w:t>INFO</w:t>
      </w:r>
    </w:p>
    <w:p w14:paraId="09562C91" w14:textId="77777777" w:rsidR="00DB4F38" w:rsidRPr="00612A24" w:rsidRDefault="00000000" w:rsidP="00612A24">
      <w:pPr>
        <w:spacing w:after="120" w:line="276" w:lineRule="auto"/>
        <w:jc w:val="both"/>
      </w:pPr>
      <w:r w:rsidRPr="00612A24">
        <w:rPr>
          <w:b/>
          <w:bCs/>
        </w:rPr>
        <w:t xml:space="preserve">Plugin: </w:t>
      </w:r>
      <w:r w:rsidRPr="00612A24">
        <w:t>10107, 11213, 43111</w:t>
      </w:r>
    </w:p>
    <w:p w14:paraId="49F8795D" w14:textId="77777777" w:rsidR="00DB4F38" w:rsidRPr="00612A24" w:rsidRDefault="00000000" w:rsidP="00612A24">
      <w:pPr>
        <w:spacing w:after="120" w:line="276" w:lineRule="auto"/>
        <w:jc w:val="both"/>
      </w:pPr>
      <w:r w:rsidRPr="00612A24">
        <w:rPr>
          <w:b/>
          <w:bCs/>
        </w:rPr>
        <w:t xml:space="preserve">Port: </w:t>
      </w:r>
      <w:r w:rsidRPr="00612A24">
        <w:t>80/</w:t>
      </w:r>
      <w:proofErr w:type="spellStart"/>
      <w:r w:rsidRPr="00612A24">
        <w:t>tcp</w:t>
      </w:r>
      <w:proofErr w:type="spellEnd"/>
    </w:p>
    <w:p w14:paraId="5C54B196" w14:textId="77777777" w:rsidR="00DB4F38" w:rsidRPr="00612A24" w:rsidRDefault="00000000" w:rsidP="00612A24">
      <w:pPr>
        <w:spacing w:after="120" w:line="276" w:lineRule="auto"/>
        <w:jc w:val="both"/>
      </w:pPr>
      <w:r w:rsidRPr="00612A24">
        <w:rPr>
          <w:b/>
          <w:bCs/>
        </w:rPr>
        <w:t>Description:</w:t>
      </w:r>
    </w:p>
    <w:p w14:paraId="382DA84D" w14:textId="77777777" w:rsidR="00DB4F38" w:rsidRPr="00612A24" w:rsidRDefault="00000000" w:rsidP="00612A24">
      <w:pPr>
        <w:spacing w:after="120" w:line="276" w:lineRule="auto"/>
        <w:jc w:val="both"/>
      </w:pPr>
      <w:r w:rsidRPr="00612A24">
        <w:t>The Nessus scanner detected the HTTP service running on port 80 and identified multiple informational issues including HTTP response header disclosure, server version information exposure, and the absence of security headers such as X-Frame-Options, X-Content-Type-Options, and Content-Security-Policy. The HTTP service on port 80 does not redirect traffic to HTTPS, allowing unencrypted communication with the server.</w:t>
      </w:r>
    </w:p>
    <w:p w14:paraId="4A9E5F86" w14:textId="77777777" w:rsidR="00DB4F38" w:rsidRPr="00612A24" w:rsidRDefault="00000000" w:rsidP="00612A24">
      <w:pPr>
        <w:spacing w:after="120" w:line="276" w:lineRule="auto"/>
        <w:jc w:val="both"/>
      </w:pPr>
      <w:r w:rsidRPr="00612A24">
        <w:rPr>
          <w:b/>
          <w:bCs/>
        </w:rPr>
        <w:t>Solution:</w:t>
      </w:r>
    </w:p>
    <w:p w14:paraId="38C37172" w14:textId="77777777" w:rsidR="00DB4F38" w:rsidRPr="00612A24" w:rsidRDefault="00000000" w:rsidP="00612A24">
      <w:pPr>
        <w:spacing w:after="120" w:line="276" w:lineRule="auto"/>
        <w:jc w:val="both"/>
      </w:pPr>
      <w:r w:rsidRPr="00612A24">
        <w:t xml:space="preserve">Configure the web server to redirect all HTTP traffic on port 80 to HTTPS on port 443 using a permanent 301 redirect. Add security headers to all HTTP responses: X-Frame-Options: DENY, X-Content-Type-Options: </w:t>
      </w:r>
      <w:proofErr w:type="spellStart"/>
      <w:r w:rsidRPr="00612A24">
        <w:t>nosniff</w:t>
      </w:r>
      <w:proofErr w:type="spellEnd"/>
      <w:r w:rsidRPr="00612A24">
        <w:t>, Content-Security-Policy, and Referrer-Policy. Remove server version information from HTTP response headers to prevent information disclosure.</w:t>
      </w:r>
    </w:p>
    <w:p w14:paraId="3CE3ED1E" w14:textId="77777777" w:rsidR="00DB4F38" w:rsidRPr="00612A24" w:rsidRDefault="00000000" w:rsidP="00612A24">
      <w:pPr>
        <w:spacing w:after="120" w:line="276" w:lineRule="auto"/>
        <w:jc w:val="both"/>
      </w:pPr>
      <w:r w:rsidRPr="00612A24">
        <w:rPr>
          <w:b/>
          <w:bCs/>
        </w:rPr>
        <w:t>Business Impact:</w:t>
      </w:r>
    </w:p>
    <w:p w14:paraId="0F0C756A" w14:textId="77777777" w:rsidR="00DB4F38" w:rsidRPr="00612A24" w:rsidRDefault="00000000" w:rsidP="00612A24">
      <w:pPr>
        <w:spacing w:after="120" w:line="276" w:lineRule="auto"/>
        <w:jc w:val="both"/>
      </w:pPr>
      <w:r w:rsidRPr="00612A24">
        <w:t>Unencrypted HTTP communication exposes all data in transit, including authentication credentials and session tokens, to network-level interception. Missing security headers make the application vulnerable to clickjacking (CWE-1021), MIME-type confusion attacks, and cross-site scripting. Exposing server version information assists attackers in identifying and targeting known vulnerabilities in specific server versions.</w:t>
      </w:r>
    </w:p>
    <w:p w14:paraId="6C010AFE" w14:textId="77777777" w:rsidR="00DB4F38" w:rsidRPr="00612A24" w:rsidRDefault="00DB4F38" w:rsidP="00612A24">
      <w:pPr>
        <w:spacing w:after="80" w:line="276" w:lineRule="auto"/>
        <w:jc w:val="both"/>
      </w:pPr>
    </w:p>
    <w:p w14:paraId="7F0FA7E8" w14:textId="77777777" w:rsidR="00DB4F38" w:rsidRPr="00612A24" w:rsidRDefault="00DB4F38" w:rsidP="00612A24">
      <w:pPr>
        <w:pBdr>
          <w:bottom w:val="single" w:sz="4" w:space="1" w:color="000000"/>
        </w:pBdr>
        <w:spacing w:after="120" w:line="276" w:lineRule="auto"/>
        <w:jc w:val="both"/>
      </w:pPr>
    </w:p>
    <w:p w14:paraId="16A97661" w14:textId="77777777" w:rsidR="00DB4F38" w:rsidRPr="00612A24" w:rsidRDefault="00000000" w:rsidP="00612A24">
      <w:pPr>
        <w:spacing w:before="200" w:after="100" w:line="276" w:lineRule="auto"/>
        <w:jc w:val="both"/>
      </w:pPr>
      <w:r w:rsidRPr="00612A24">
        <w:rPr>
          <w:b/>
          <w:bCs/>
          <w:sz w:val="28"/>
          <w:szCs w:val="28"/>
        </w:rPr>
        <w:t>4. TLS (Multiple Issues) — General</w:t>
      </w:r>
    </w:p>
    <w:p w14:paraId="7E2F2DE4" w14:textId="77777777" w:rsidR="00DB4F38" w:rsidRPr="00612A24" w:rsidRDefault="00000000" w:rsidP="00612A24">
      <w:pPr>
        <w:spacing w:after="120" w:line="276" w:lineRule="auto"/>
        <w:jc w:val="both"/>
      </w:pPr>
      <w:r w:rsidRPr="00612A24">
        <w:rPr>
          <w:b/>
          <w:bCs/>
        </w:rPr>
        <w:t xml:space="preserve">Vulnerability Name: </w:t>
      </w:r>
      <w:r w:rsidRPr="00612A24">
        <w:t>TLS (Multiple Issues) — General</w:t>
      </w:r>
    </w:p>
    <w:p w14:paraId="73008F0B" w14:textId="77777777" w:rsidR="00DB4F38" w:rsidRPr="00612A24" w:rsidRDefault="00000000" w:rsidP="00612A24">
      <w:pPr>
        <w:spacing w:after="120" w:line="276" w:lineRule="auto"/>
        <w:jc w:val="both"/>
      </w:pPr>
      <w:r w:rsidRPr="00612A24">
        <w:rPr>
          <w:b/>
          <w:bCs/>
        </w:rPr>
        <w:t xml:space="preserve">Severity: </w:t>
      </w:r>
      <w:r w:rsidRPr="00612A24">
        <w:t>INFO</w:t>
      </w:r>
    </w:p>
    <w:p w14:paraId="777C85B7" w14:textId="77777777" w:rsidR="00DB4F38" w:rsidRPr="00612A24" w:rsidRDefault="00000000" w:rsidP="00612A24">
      <w:pPr>
        <w:spacing w:after="120" w:line="276" w:lineRule="auto"/>
        <w:jc w:val="both"/>
      </w:pPr>
      <w:r w:rsidRPr="00612A24">
        <w:rPr>
          <w:b/>
          <w:bCs/>
        </w:rPr>
        <w:t xml:space="preserve">Plugin: </w:t>
      </w:r>
      <w:r w:rsidRPr="00612A24">
        <w:t>10863, 70544</w:t>
      </w:r>
    </w:p>
    <w:p w14:paraId="7F22ACE5" w14:textId="77777777" w:rsidR="00DB4F38" w:rsidRPr="00612A24" w:rsidRDefault="00000000" w:rsidP="00612A24">
      <w:pPr>
        <w:spacing w:after="120" w:line="276" w:lineRule="auto"/>
        <w:jc w:val="both"/>
      </w:pPr>
      <w:r w:rsidRPr="00612A24">
        <w:rPr>
          <w:b/>
          <w:bCs/>
        </w:rPr>
        <w:t xml:space="preserve">Port: </w:t>
      </w:r>
      <w:r w:rsidRPr="00612A24">
        <w:t>443/</w:t>
      </w:r>
      <w:proofErr w:type="spellStart"/>
      <w:r w:rsidRPr="00612A24">
        <w:t>tcp</w:t>
      </w:r>
      <w:proofErr w:type="spellEnd"/>
    </w:p>
    <w:p w14:paraId="704FD14A" w14:textId="77777777" w:rsidR="00DB4F38" w:rsidRPr="00612A24" w:rsidRDefault="00000000" w:rsidP="00612A24">
      <w:pPr>
        <w:spacing w:after="120" w:line="276" w:lineRule="auto"/>
        <w:jc w:val="both"/>
      </w:pPr>
      <w:r w:rsidRPr="00612A24">
        <w:rPr>
          <w:b/>
          <w:bCs/>
        </w:rPr>
        <w:t>Description:</w:t>
      </w:r>
    </w:p>
    <w:p w14:paraId="411CE6B7" w14:textId="77777777" w:rsidR="00DB4F38" w:rsidRPr="00612A24" w:rsidRDefault="00000000" w:rsidP="00612A24">
      <w:pPr>
        <w:spacing w:after="120" w:line="276" w:lineRule="auto"/>
        <w:jc w:val="both"/>
      </w:pPr>
      <w:r w:rsidRPr="00612A24">
        <w:t>The Nessus scanner performed a general TLS protocol enumeration and identified the full list of supported TLS protocol versions and cipher suites on the target host. This scan revealed that while TLS 1.3 is supported, older versions are not explicitly disabled. The scanner also detected that the TLS certificate chain was complete but identified the certificate's expiration timeline and key usage extensions for review.</w:t>
      </w:r>
    </w:p>
    <w:p w14:paraId="0CCBC470" w14:textId="77777777" w:rsidR="00DB4F38" w:rsidRPr="00612A24" w:rsidRDefault="00000000" w:rsidP="00612A24">
      <w:pPr>
        <w:spacing w:after="120" w:line="276" w:lineRule="auto"/>
        <w:jc w:val="both"/>
      </w:pPr>
      <w:r w:rsidRPr="00612A24">
        <w:rPr>
          <w:b/>
          <w:bCs/>
        </w:rPr>
        <w:t>Solution:</w:t>
      </w:r>
    </w:p>
    <w:p w14:paraId="003BBAE2" w14:textId="77777777" w:rsidR="00DB4F38" w:rsidRPr="00612A24" w:rsidRDefault="00000000" w:rsidP="00612A24">
      <w:pPr>
        <w:spacing w:after="120" w:line="276" w:lineRule="auto"/>
        <w:jc w:val="both"/>
      </w:pPr>
      <w:r w:rsidRPr="00612A24">
        <w:t>Review and update the TLS configuration to explicitly disable TLS 1.0 and TLS 1.1. Ensure the TLS certificate is renewed before its expiration date. Implement certificate pinning where applicable. Configure OCSP Stapling to improve certificate revocation checking performance and privacy.</w:t>
      </w:r>
    </w:p>
    <w:p w14:paraId="0E7D1A70" w14:textId="77777777" w:rsidR="00DB4F38" w:rsidRPr="00612A24" w:rsidRDefault="00000000" w:rsidP="00612A24">
      <w:pPr>
        <w:spacing w:after="120" w:line="276" w:lineRule="auto"/>
        <w:jc w:val="both"/>
      </w:pPr>
      <w:r w:rsidRPr="00612A24">
        <w:rPr>
          <w:b/>
          <w:bCs/>
        </w:rPr>
        <w:t>Business Impact:</w:t>
      </w:r>
    </w:p>
    <w:p w14:paraId="706C0637" w14:textId="77777777" w:rsidR="00DB4F38" w:rsidRPr="00612A24" w:rsidRDefault="00000000" w:rsidP="00612A24">
      <w:pPr>
        <w:spacing w:after="120" w:line="276" w:lineRule="auto"/>
        <w:jc w:val="both"/>
      </w:pPr>
      <w:r w:rsidRPr="00612A24">
        <w:t>An incomplete TLS configuration can be exploited to force older, weaker protocol versions. Certificate expiration would cause authentication failures and service disruption. In a production access control system, TLS certificate expiry would prevent all clients from establishing secure connections, resulting in complete system unavailability.</w:t>
      </w:r>
    </w:p>
    <w:p w14:paraId="7B3757C8" w14:textId="77777777" w:rsidR="00DB4F38" w:rsidRPr="00612A24" w:rsidRDefault="00DB4F38" w:rsidP="00612A24">
      <w:pPr>
        <w:spacing w:after="80" w:line="276" w:lineRule="auto"/>
        <w:jc w:val="both"/>
      </w:pPr>
    </w:p>
    <w:p w14:paraId="152F83FA" w14:textId="77777777" w:rsidR="00DB4F38" w:rsidRPr="00612A24" w:rsidRDefault="00DB4F38" w:rsidP="00612A24">
      <w:pPr>
        <w:pBdr>
          <w:bottom w:val="single" w:sz="4" w:space="1" w:color="000000"/>
        </w:pBdr>
        <w:spacing w:after="120" w:line="276" w:lineRule="auto"/>
        <w:jc w:val="both"/>
      </w:pPr>
    </w:p>
    <w:p w14:paraId="5AE6CC16" w14:textId="77777777" w:rsidR="00DB4F38" w:rsidRPr="00612A24" w:rsidRDefault="00000000" w:rsidP="00612A24">
      <w:pPr>
        <w:spacing w:before="200" w:after="100" w:line="276" w:lineRule="auto"/>
        <w:jc w:val="both"/>
      </w:pPr>
      <w:r w:rsidRPr="00612A24">
        <w:rPr>
          <w:b/>
          <w:bCs/>
          <w:sz w:val="28"/>
          <w:szCs w:val="28"/>
        </w:rPr>
        <w:t>5. Service Detection</w:t>
      </w:r>
    </w:p>
    <w:p w14:paraId="63303FA8" w14:textId="77777777" w:rsidR="00DB4F38" w:rsidRPr="00612A24" w:rsidRDefault="00000000" w:rsidP="00612A24">
      <w:pPr>
        <w:spacing w:after="120" w:line="276" w:lineRule="auto"/>
        <w:jc w:val="both"/>
      </w:pPr>
      <w:r w:rsidRPr="00612A24">
        <w:rPr>
          <w:b/>
          <w:bCs/>
        </w:rPr>
        <w:t xml:space="preserve">Vulnerability Name: </w:t>
      </w:r>
      <w:r w:rsidRPr="00612A24">
        <w:t>Service Detection</w:t>
      </w:r>
    </w:p>
    <w:p w14:paraId="4D06FDCD" w14:textId="77777777" w:rsidR="00DB4F38" w:rsidRPr="00612A24" w:rsidRDefault="00000000" w:rsidP="00612A24">
      <w:pPr>
        <w:spacing w:after="120" w:line="276" w:lineRule="auto"/>
        <w:jc w:val="both"/>
      </w:pPr>
      <w:r w:rsidRPr="00612A24">
        <w:rPr>
          <w:b/>
          <w:bCs/>
        </w:rPr>
        <w:t xml:space="preserve">Severity: </w:t>
      </w:r>
      <w:r w:rsidRPr="00612A24">
        <w:t>INFO</w:t>
      </w:r>
    </w:p>
    <w:p w14:paraId="20437F49" w14:textId="77777777" w:rsidR="00DB4F38" w:rsidRPr="00612A24" w:rsidRDefault="00000000" w:rsidP="00612A24">
      <w:pPr>
        <w:spacing w:after="120" w:line="276" w:lineRule="auto"/>
        <w:jc w:val="both"/>
      </w:pPr>
      <w:r w:rsidRPr="00612A24">
        <w:rPr>
          <w:b/>
          <w:bCs/>
        </w:rPr>
        <w:t xml:space="preserve">Plugin: </w:t>
      </w:r>
      <w:r w:rsidRPr="00612A24">
        <w:t>22964</w:t>
      </w:r>
    </w:p>
    <w:p w14:paraId="5876D6E1" w14:textId="77777777" w:rsidR="00DB4F38" w:rsidRPr="00612A24" w:rsidRDefault="00000000" w:rsidP="00612A24">
      <w:pPr>
        <w:spacing w:after="120" w:line="276" w:lineRule="auto"/>
        <w:jc w:val="both"/>
      </w:pPr>
      <w:r w:rsidRPr="00612A24">
        <w:rPr>
          <w:b/>
          <w:bCs/>
        </w:rPr>
        <w:t xml:space="preserve">Port: </w:t>
      </w:r>
      <w:r w:rsidRPr="00612A24">
        <w:t>443/</w:t>
      </w:r>
      <w:proofErr w:type="spellStart"/>
      <w:r w:rsidRPr="00612A24">
        <w:t>tcp</w:t>
      </w:r>
      <w:proofErr w:type="spellEnd"/>
    </w:p>
    <w:p w14:paraId="621E5AE4" w14:textId="77777777" w:rsidR="00DB4F38" w:rsidRPr="00612A24" w:rsidRDefault="00000000" w:rsidP="00612A24">
      <w:pPr>
        <w:spacing w:after="120" w:line="276" w:lineRule="auto"/>
        <w:jc w:val="both"/>
      </w:pPr>
      <w:r w:rsidRPr="00612A24">
        <w:rPr>
          <w:b/>
          <w:bCs/>
        </w:rPr>
        <w:t>Description:</w:t>
      </w:r>
    </w:p>
    <w:p w14:paraId="4191BEE9" w14:textId="77777777" w:rsidR="00DB4F38" w:rsidRPr="00612A24" w:rsidRDefault="00000000" w:rsidP="00612A24">
      <w:pPr>
        <w:spacing w:after="120" w:line="276" w:lineRule="auto"/>
        <w:jc w:val="both"/>
      </w:pPr>
      <w:r w:rsidRPr="00612A24">
        <w:lastRenderedPageBreak/>
        <w:t>The Nessus scanner successfully detected and identified the services running on the target host through banner grabbing and protocol fingerprinting. The scanner identified the web server type, version, and the SSL/TLS library in use (OpenSSL) along with its version number. Service and version detection is a reconnaissance technique used by attackers to identify known vulnerabilities in specific software versions.</w:t>
      </w:r>
    </w:p>
    <w:p w14:paraId="0F55C192" w14:textId="77777777" w:rsidR="00DB4F38" w:rsidRPr="00612A24" w:rsidRDefault="00000000" w:rsidP="00612A24">
      <w:pPr>
        <w:spacing w:after="120" w:line="276" w:lineRule="auto"/>
        <w:jc w:val="both"/>
      </w:pPr>
      <w:r w:rsidRPr="00612A24">
        <w:rPr>
          <w:b/>
          <w:bCs/>
        </w:rPr>
        <w:t>Solution:</w:t>
      </w:r>
    </w:p>
    <w:p w14:paraId="67EFB81B" w14:textId="77777777" w:rsidR="00DB4F38" w:rsidRPr="00612A24" w:rsidRDefault="00000000" w:rsidP="00612A24">
      <w:pPr>
        <w:spacing w:after="120" w:line="276" w:lineRule="auto"/>
        <w:jc w:val="both"/>
      </w:pPr>
      <w:r w:rsidRPr="00612A24">
        <w:t xml:space="preserve">Configure the web server to suppress version information in HTTP response headers (e.g., set </w:t>
      </w:r>
      <w:proofErr w:type="spellStart"/>
      <w:r w:rsidRPr="00612A24">
        <w:t>ServerTokens</w:t>
      </w:r>
      <w:proofErr w:type="spellEnd"/>
      <w:r w:rsidRPr="00612A24">
        <w:t xml:space="preserve"> Prod in Apache). Disable or obfuscate server banners that reveal product names and version numbers. Implement a Web Application Firewall (WAF) to filter responses and remove sensitive header information before they reach external clients.</w:t>
      </w:r>
    </w:p>
    <w:p w14:paraId="7276DB3E" w14:textId="77777777" w:rsidR="00DB4F38" w:rsidRPr="00612A24" w:rsidRDefault="00000000" w:rsidP="00612A24">
      <w:pPr>
        <w:spacing w:after="120" w:line="276" w:lineRule="auto"/>
        <w:jc w:val="both"/>
      </w:pPr>
      <w:r w:rsidRPr="00612A24">
        <w:rPr>
          <w:b/>
          <w:bCs/>
        </w:rPr>
        <w:t>Business Impact:</w:t>
      </w:r>
    </w:p>
    <w:p w14:paraId="54C5C7E4" w14:textId="77777777" w:rsidR="00DB4F38" w:rsidRPr="00612A24" w:rsidRDefault="00000000" w:rsidP="00612A24">
      <w:pPr>
        <w:spacing w:after="120" w:line="276" w:lineRule="auto"/>
        <w:jc w:val="both"/>
      </w:pPr>
      <w:r w:rsidRPr="00612A24">
        <w:t>Detailed service and version information exposed through banners allows attackers to quickly identify and target known CVEs for the specific server version. This information significantly reduces the attacker's reconnaissance effort and accelerates exploit development. In security-sensitive environments such as an access control system, minimizing information exposure is a critical defense-in-depth measure.</w:t>
      </w:r>
    </w:p>
    <w:p w14:paraId="42926519" w14:textId="77777777" w:rsidR="00DB4F38" w:rsidRPr="00612A24" w:rsidRDefault="00DB4F38" w:rsidP="00612A24">
      <w:pPr>
        <w:spacing w:after="80" w:line="276" w:lineRule="auto"/>
        <w:jc w:val="both"/>
      </w:pPr>
    </w:p>
    <w:p w14:paraId="053D3FCF" w14:textId="77777777" w:rsidR="00DB4F38" w:rsidRPr="00612A24" w:rsidRDefault="00DB4F38" w:rsidP="00612A24">
      <w:pPr>
        <w:pBdr>
          <w:bottom w:val="single" w:sz="4" w:space="1" w:color="000000"/>
        </w:pBdr>
        <w:spacing w:after="120" w:line="276" w:lineRule="auto"/>
        <w:jc w:val="both"/>
      </w:pPr>
    </w:p>
    <w:p w14:paraId="19C5A5DE" w14:textId="77777777" w:rsidR="00DB4F38" w:rsidRPr="00612A24" w:rsidRDefault="00000000" w:rsidP="00612A24">
      <w:pPr>
        <w:spacing w:before="200" w:after="100" w:line="276" w:lineRule="auto"/>
        <w:jc w:val="both"/>
      </w:pPr>
      <w:r w:rsidRPr="00612A24">
        <w:rPr>
          <w:b/>
          <w:bCs/>
          <w:sz w:val="28"/>
          <w:szCs w:val="28"/>
        </w:rPr>
        <w:t>6. Nessus SYN Scanner</w:t>
      </w:r>
    </w:p>
    <w:p w14:paraId="4E78FBEE" w14:textId="77777777" w:rsidR="00DB4F38" w:rsidRPr="00612A24" w:rsidRDefault="00000000" w:rsidP="00612A24">
      <w:pPr>
        <w:spacing w:after="120" w:line="276" w:lineRule="auto"/>
        <w:jc w:val="both"/>
      </w:pPr>
      <w:r w:rsidRPr="00612A24">
        <w:rPr>
          <w:b/>
          <w:bCs/>
        </w:rPr>
        <w:t xml:space="preserve">Vulnerability Name: </w:t>
      </w:r>
      <w:r w:rsidRPr="00612A24">
        <w:t>Nessus SYN Scanner</w:t>
      </w:r>
    </w:p>
    <w:p w14:paraId="1265C1D7" w14:textId="77777777" w:rsidR="00DB4F38" w:rsidRPr="00612A24" w:rsidRDefault="00000000" w:rsidP="00612A24">
      <w:pPr>
        <w:spacing w:after="120" w:line="276" w:lineRule="auto"/>
        <w:jc w:val="both"/>
      </w:pPr>
      <w:r w:rsidRPr="00612A24">
        <w:rPr>
          <w:b/>
          <w:bCs/>
        </w:rPr>
        <w:t xml:space="preserve">Severity: </w:t>
      </w:r>
      <w:r w:rsidRPr="00612A24">
        <w:t>INFO</w:t>
      </w:r>
    </w:p>
    <w:p w14:paraId="64CA098E" w14:textId="77777777" w:rsidR="00DB4F38" w:rsidRPr="00612A24" w:rsidRDefault="00000000" w:rsidP="00612A24">
      <w:pPr>
        <w:spacing w:after="120" w:line="276" w:lineRule="auto"/>
        <w:jc w:val="both"/>
      </w:pPr>
      <w:r w:rsidRPr="00612A24">
        <w:rPr>
          <w:b/>
          <w:bCs/>
        </w:rPr>
        <w:t xml:space="preserve">Plugin: </w:t>
      </w:r>
      <w:r w:rsidRPr="00612A24">
        <w:t>11219</w:t>
      </w:r>
    </w:p>
    <w:p w14:paraId="35DD6C1F" w14:textId="77777777" w:rsidR="00DB4F38" w:rsidRPr="00612A24" w:rsidRDefault="00000000" w:rsidP="00612A24">
      <w:pPr>
        <w:spacing w:after="120" w:line="276" w:lineRule="auto"/>
        <w:jc w:val="both"/>
      </w:pPr>
      <w:r w:rsidRPr="00612A24">
        <w:rPr>
          <w:b/>
          <w:bCs/>
        </w:rPr>
        <w:t xml:space="preserve">Port: </w:t>
      </w:r>
      <w:r w:rsidRPr="00612A24">
        <w:t>Various</w:t>
      </w:r>
    </w:p>
    <w:p w14:paraId="0A89AB72" w14:textId="77777777" w:rsidR="00DB4F38" w:rsidRPr="00612A24" w:rsidRDefault="00000000" w:rsidP="00612A24">
      <w:pPr>
        <w:spacing w:after="120" w:line="276" w:lineRule="auto"/>
        <w:jc w:val="both"/>
      </w:pPr>
      <w:r w:rsidRPr="00612A24">
        <w:rPr>
          <w:b/>
          <w:bCs/>
        </w:rPr>
        <w:t>Description:</w:t>
      </w:r>
    </w:p>
    <w:p w14:paraId="5E82E125" w14:textId="77777777" w:rsidR="00DB4F38" w:rsidRPr="00612A24" w:rsidRDefault="00000000" w:rsidP="00612A24">
      <w:pPr>
        <w:spacing w:after="120" w:line="276" w:lineRule="auto"/>
        <w:jc w:val="both"/>
      </w:pPr>
      <w:r w:rsidRPr="00612A24">
        <w:t>The Nessus SYN Scanner plugin performed a TCP SYN port scan on the target host to enumerate all open ports and listening services. This is a standard network reconnaissance technique that sends SYN packets to a range of ports and records which ports respond with SYN-ACK (open) versus RST (closed). The scan identified the specific ports and services running on the target system.</w:t>
      </w:r>
    </w:p>
    <w:p w14:paraId="5E043323" w14:textId="77777777" w:rsidR="00DB4F38" w:rsidRPr="00612A24" w:rsidRDefault="00000000" w:rsidP="00612A24">
      <w:pPr>
        <w:spacing w:after="120" w:line="276" w:lineRule="auto"/>
        <w:jc w:val="both"/>
      </w:pPr>
      <w:r w:rsidRPr="00612A24">
        <w:rPr>
          <w:b/>
          <w:bCs/>
        </w:rPr>
        <w:t>Solution:</w:t>
      </w:r>
    </w:p>
    <w:p w14:paraId="622AB8BA" w14:textId="77777777" w:rsidR="00DB4F38" w:rsidRPr="00612A24" w:rsidRDefault="00000000" w:rsidP="00612A24">
      <w:pPr>
        <w:spacing w:after="120" w:line="276" w:lineRule="auto"/>
        <w:jc w:val="both"/>
      </w:pPr>
      <w:r w:rsidRPr="00612A24">
        <w:t>This is an informational finding generated by the scanning tool itself. To reduce the attack surface, ensure that only required ports are open on the target system. Implement network firewall rules to restrict access to open ports from unauthorized source IP addresses. Conduct regular port scanning as part of the security assessment process to identify any unauthorized services.</w:t>
      </w:r>
    </w:p>
    <w:p w14:paraId="4A3BDBCC" w14:textId="77777777" w:rsidR="00612A24" w:rsidRPr="00612A24" w:rsidRDefault="00612A24" w:rsidP="00612A24">
      <w:pPr>
        <w:spacing w:after="120" w:line="276" w:lineRule="auto"/>
        <w:jc w:val="both"/>
        <w:rPr>
          <w:b/>
          <w:bCs/>
        </w:rPr>
      </w:pPr>
    </w:p>
    <w:p w14:paraId="4AB50BE1" w14:textId="77777777" w:rsidR="00612A24" w:rsidRPr="00612A24" w:rsidRDefault="00612A24" w:rsidP="00612A24">
      <w:pPr>
        <w:spacing w:after="120" w:line="276" w:lineRule="auto"/>
        <w:jc w:val="both"/>
        <w:rPr>
          <w:b/>
          <w:bCs/>
        </w:rPr>
      </w:pPr>
    </w:p>
    <w:p w14:paraId="1BFDB0CF" w14:textId="756BFC25" w:rsidR="00DB4F38" w:rsidRPr="00612A24" w:rsidRDefault="00000000" w:rsidP="00612A24">
      <w:pPr>
        <w:spacing w:after="120" w:line="276" w:lineRule="auto"/>
        <w:jc w:val="both"/>
      </w:pPr>
      <w:r w:rsidRPr="00612A24">
        <w:rPr>
          <w:b/>
          <w:bCs/>
        </w:rPr>
        <w:t>Business Impact:</w:t>
      </w:r>
    </w:p>
    <w:p w14:paraId="6E74A4A0" w14:textId="77777777" w:rsidR="00DB4F38" w:rsidRPr="00612A24" w:rsidRDefault="00000000" w:rsidP="00612A24">
      <w:pPr>
        <w:spacing w:after="120" w:line="276" w:lineRule="auto"/>
        <w:jc w:val="both"/>
      </w:pPr>
      <w:r w:rsidRPr="00612A24">
        <w:t>Open ports represent entry points into the system. Each open port with a running service increases the attack surface of the target. Unauthorized or unnecessary open ports that go undetected could be exploited by attackers to gain initial access to the system, bypass access controls, or establish persistent backdoors.</w:t>
      </w:r>
    </w:p>
    <w:p w14:paraId="0BDC8D82" w14:textId="77777777" w:rsidR="00DB4F38" w:rsidRPr="00612A24" w:rsidRDefault="00DB4F38" w:rsidP="00612A24">
      <w:pPr>
        <w:spacing w:after="80" w:line="276" w:lineRule="auto"/>
        <w:jc w:val="both"/>
      </w:pPr>
    </w:p>
    <w:p w14:paraId="272D5F9D" w14:textId="77777777" w:rsidR="00DB4F38" w:rsidRPr="00612A24" w:rsidRDefault="00DB4F38" w:rsidP="00612A24">
      <w:pPr>
        <w:pBdr>
          <w:bottom w:val="single" w:sz="4" w:space="1" w:color="000000"/>
        </w:pBdr>
        <w:spacing w:after="120" w:line="276" w:lineRule="auto"/>
        <w:jc w:val="both"/>
      </w:pPr>
    </w:p>
    <w:p w14:paraId="12B9C408" w14:textId="77777777" w:rsidR="00DB4F38" w:rsidRPr="00612A24" w:rsidRDefault="00000000" w:rsidP="00612A24">
      <w:pPr>
        <w:spacing w:before="200" w:after="100" w:line="276" w:lineRule="auto"/>
        <w:jc w:val="both"/>
      </w:pPr>
      <w:r w:rsidRPr="00612A24">
        <w:rPr>
          <w:b/>
          <w:bCs/>
          <w:sz w:val="28"/>
          <w:szCs w:val="28"/>
        </w:rPr>
        <w:t>7. Device Type</w:t>
      </w:r>
    </w:p>
    <w:p w14:paraId="7BA23102" w14:textId="77777777" w:rsidR="00DB4F38" w:rsidRPr="00612A24" w:rsidRDefault="00000000" w:rsidP="00612A24">
      <w:pPr>
        <w:spacing w:after="120" w:line="276" w:lineRule="auto"/>
        <w:jc w:val="both"/>
      </w:pPr>
      <w:r w:rsidRPr="00612A24">
        <w:rPr>
          <w:b/>
          <w:bCs/>
        </w:rPr>
        <w:t xml:space="preserve">Vulnerability Name: </w:t>
      </w:r>
      <w:r w:rsidRPr="00612A24">
        <w:t>Device Type</w:t>
      </w:r>
    </w:p>
    <w:p w14:paraId="183F0C38" w14:textId="77777777" w:rsidR="00DB4F38" w:rsidRPr="00612A24" w:rsidRDefault="00000000" w:rsidP="00612A24">
      <w:pPr>
        <w:spacing w:after="120" w:line="276" w:lineRule="auto"/>
        <w:jc w:val="both"/>
      </w:pPr>
      <w:r w:rsidRPr="00612A24">
        <w:rPr>
          <w:b/>
          <w:bCs/>
        </w:rPr>
        <w:t xml:space="preserve">Severity: </w:t>
      </w:r>
      <w:r w:rsidRPr="00612A24">
        <w:t>INFO</w:t>
      </w:r>
    </w:p>
    <w:p w14:paraId="45C488CD" w14:textId="77777777" w:rsidR="00DB4F38" w:rsidRPr="00612A24" w:rsidRDefault="00000000" w:rsidP="00612A24">
      <w:pPr>
        <w:spacing w:after="120" w:line="276" w:lineRule="auto"/>
        <w:jc w:val="both"/>
      </w:pPr>
      <w:r w:rsidRPr="00612A24">
        <w:rPr>
          <w:b/>
          <w:bCs/>
        </w:rPr>
        <w:t xml:space="preserve">Plugin: </w:t>
      </w:r>
      <w:r w:rsidRPr="00612A24">
        <w:t>54615</w:t>
      </w:r>
    </w:p>
    <w:p w14:paraId="1FC0ECC0" w14:textId="77777777" w:rsidR="00DB4F38" w:rsidRPr="00612A24" w:rsidRDefault="00000000" w:rsidP="00612A24">
      <w:pPr>
        <w:spacing w:after="120" w:line="276" w:lineRule="auto"/>
        <w:jc w:val="both"/>
      </w:pPr>
      <w:r w:rsidRPr="00612A24">
        <w:rPr>
          <w:b/>
          <w:bCs/>
        </w:rPr>
        <w:t xml:space="preserve">Port: </w:t>
      </w:r>
      <w:r w:rsidRPr="00612A24">
        <w:t>N/A</w:t>
      </w:r>
    </w:p>
    <w:p w14:paraId="47475824" w14:textId="77777777" w:rsidR="00DB4F38" w:rsidRPr="00612A24" w:rsidRDefault="00000000" w:rsidP="00612A24">
      <w:pPr>
        <w:spacing w:after="120" w:line="276" w:lineRule="auto"/>
        <w:jc w:val="both"/>
      </w:pPr>
      <w:r w:rsidRPr="00612A24">
        <w:rPr>
          <w:b/>
          <w:bCs/>
        </w:rPr>
        <w:t>Description:</w:t>
      </w:r>
    </w:p>
    <w:p w14:paraId="170D477B" w14:textId="77777777" w:rsidR="00DB4F38" w:rsidRPr="00612A24" w:rsidRDefault="00000000" w:rsidP="00612A24">
      <w:pPr>
        <w:spacing w:after="120" w:line="276" w:lineRule="auto"/>
        <w:jc w:val="both"/>
      </w:pPr>
      <w:r w:rsidRPr="00612A24">
        <w:t>The Nessus scanner identified the device type of the target host based on operating system fingerprinting, service banners, and network behavior analysis. This plugin determines whether the target is a general-purpose server, network appliance, IoT device, or specialized hardware. Device type identification assists attackers in selecting appropriate exploit techniques and attack vectors specific to the identified platform.</w:t>
      </w:r>
    </w:p>
    <w:p w14:paraId="737BEA76" w14:textId="77777777" w:rsidR="00DB4F38" w:rsidRPr="00612A24" w:rsidRDefault="00000000" w:rsidP="00612A24">
      <w:pPr>
        <w:spacing w:after="120" w:line="276" w:lineRule="auto"/>
        <w:jc w:val="both"/>
      </w:pPr>
      <w:r w:rsidRPr="00612A24">
        <w:rPr>
          <w:b/>
          <w:bCs/>
        </w:rPr>
        <w:t>Solution:</w:t>
      </w:r>
    </w:p>
    <w:p w14:paraId="73DE9438" w14:textId="77777777" w:rsidR="00DB4F38" w:rsidRPr="00612A24" w:rsidRDefault="00000000" w:rsidP="00612A24">
      <w:pPr>
        <w:spacing w:after="120" w:line="276" w:lineRule="auto"/>
        <w:jc w:val="both"/>
      </w:pPr>
      <w:r w:rsidRPr="00612A24">
        <w:t>This is an informational finding. Limit the information available for device fingerprinting by disabling unnecessary network services, suppressing OS-specific banners, and using network-level controls to prevent unauthorized scanning. Implement intrusion detection systems (IDS) to alert on port scanning and fingerprinting activities.</w:t>
      </w:r>
    </w:p>
    <w:p w14:paraId="3CE92327" w14:textId="77777777" w:rsidR="00DB4F38" w:rsidRPr="00612A24" w:rsidRDefault="00000000" w:rsidP="00612A24">
      <w:pPr>
        <w:spacing w:after="120" w:line="276" w:lineRule="auto"/>
        <w:jc w:val="both"/>
      </w:pPr>
      <w:r w:rsidRPr="00612A24">
        <w:rPr>
          <w:b/>
          <w:bCs/>
        </w:rPr>
        <w:t>Business Impact:</w:t>
      </w:r>
    </w:p>
    <w:p w14:paraId="56F65DEB" w14:textId="77777777" w:rsidR="00DB4F38" w:rsidRPr="00612A24" w:rsidRDefault="00000000" w:rsidP="00612A24">
      <w:pPr>
        <w:spacing w:after="120" w:line="276" w:lineRule="auto"/>
        <w:jc w:val="both"/>
      </w:pPr>
      <w:r w:rsidRPr="00612A24">
        <w:t>Device type information allows attackers to narrow down the applicable exploit library for targeted attacks. In an access control system deployment, knowing the underlying platform enables attackers to leverage platform-specific vulnerabilities and bypass operating system-level security controls.</w:t>
      </w:r>
    </w:p>
    <w:p w14:paraId="447DD68A" w14:textId="77777777" w:rsidR="00DB4F38" w:rsidRPr="00612A24" w:rsidRDefault="00DB4F38" w:rsidP="00612A24">
      <w:pPr>
        <w:spacing w:after="80" w:line="276" w:lineRule="auto"/>
        <w:jc w:val="both"/>
      </w:pPr>
    </w:p>
    <w:p w14:paraId="2A9C41A1" w14:textId="77777777" w:rsidR="00DB4F38" w:rsidRPr="00612A24" w:rsidRDefault="00DB4F38" w:rsidP="00612A24">
      <w:pPr>
        <w:pBdr>
          <w:bottom w:val="single" w:sz="4" w:space="1" w:color="000000"/>
        </w:pBdr>
        <w:spacing w:after="120" w:line="276" w:lineRule="auto"/>
        <w:jc w:val="both"/>
      </w:pPr>
    </w:p>
    <w:p w14:paraId="478E7AA1" w14:textId="77777777" w:rsidR="00DB4F38" w:rsidRPr="00612A24" w:rsidRDefault="00000000" w:rsidP="00612A24">
      <w:pPr>
        <w:spacing w:before="200" w:after="100" w:line="276" w:lineRule="auto"/>
        <w:jc w:val="both"/>
      </w:pPr>
      <w:r w:rsidRPr="00612A24">
        <w:rPr>
          <w:b/>
          <w:bCs/>
          <w:sz w:val="28"/>
          <w:szCs w:val="28"/>
        </w:rPr>
        <w:t>8. Host Fully Qualified Domain Name (FQDN) Resolution</w:t>
      </w:r>
    </w:p>
    <w:p w14:paraId="400354B8" w14:textId="77777777" w:rsidR="00DB4F38" w:rsidRPr="00612A24" w:rsidRDefault="00000000" w:rsidP="00612A24">
      <w:pPr>
        <w:spacing w:after="120" w:line="276" w:lineRule="auto"/>
        <w:jc w:val="both"/>
      </w:pPr>
      <w:r w:rsidRPr="00612A24">
        <w:rPr>
          <w:b/>
          <w:bCs/>
        </w:rPr>
        <w:lastRenderedPageBreak/>
        <w:t xml:space="preserve">Vulnerability Name: </w:t>
      </w:r>
      <w:r w:rsidRPr="00612A24">
        <w:t>Host Fully Qualified Domain Name (FQDN) Resolution</w:t>
      </w:r>
    </w:p>
    <w:p w14:paraId="5AD5F5B4" w14:textId="77777777" w:rsidR="00DB4F38" w:rsidRPr="00612A24" w:rsidRDefault="00000000" w:rsidP="00612A24">
      <w:pPr>
        <w:spacing w:after="120" w:line="276" w:lineRule="auto"/>
        <w:jc w:val="both"/>
      </w:pPr>
      <w:r w:rsidRPr="00612A24">
        <w:rPr>
          <w:b/>
          <w:bCs/>
        </w:rPr>
        <w:t xml:space="preserve">Severity: </w:t>
      </w:r>
      <w:r w:rsidRPr="00612A24">
        <w:t>INFO</w:t>
      </w:r>
    </w:p>
    <w:p w14:paraId="5D3FD294" w14:textId="77777777" w:rsidR="00DB4F38" w:rsidRPr="00612A24" w:rsidRDefault="00000000" w:rsidP="00612A24">
      <w:pPr>
        <w:spacing w:after="120" w:line="276" w:lineRule="auto"/>
        <w:jc w:val="both"/>
      </w:pPr>
      <w:r w:rsidRPr="00612A24">
        <w:rPr>
          <w:b/>
          <w:bCs/>
        </w:rPr>
        <w:t xml:space="preserve">Plugin: </w:t>
      </w:r>
      <w:r w:rsidRPr="00612A24">
        <w:t>12053</w:t>
      </w:r>
    </w:p>
    <w:p w14:paraId="747E6FF3" w14:textId="77777777" w:rsidR="00DB4F38" w:rsidRPr="00612A24" w:rsidRDefault="00000000" w:rsidP="00612A24">
      <w:pPr>
        <w:spacing w:after="120" w:line="276" w:lineRule="auto"/>
        <w:jc w:val="both"/>
      </w:pPr>
      <w:r w:rsidRPr="00612A24">
        <w:rPr>
          <w:b/>
          <w:bCs/>
        </w:rPr>
        <w:t xml:space="preserve">Port: </w:t>
      </w:r>
      <w:r w:rsidRPr="00612A24">
        <w:t>N/A</w:t>
      </w:r>
    </w:p>
    <w:p w14:paraId="3199A49B" w14:textId="77777777" w:rsidR="00DB4F38" w:rsidRPr="00612A24" w:rsidRDefault="00000000" w:rsidP="00612A24">
      <w:pPr>
        <w:spacing w:after="120" w:line="276" w:lineRule="auto"/>
        <w:jc w:val="both"/>
      </w:pPr>
      <w:r w:rsidRPr="00612A24">
        <w:rPr>
          <w:b/>
          <w:bCs/>
        </w:rPr>
        <w:t>Description:</w:t>
      </w:r>
    </w:p>
    <w:p w14:paraId="6E4C945D" w14:textId="77777777" w:rsidR="00DB4F38" w:rsidRPr="00612A24" w:rsidRDefault="00000000" w:rsidP="00612A24">
      <w:pPr>
        <w:spacing w:after="120" w:line="276" w:lineRule="auto"/>
        <w:jc w:val="both"/>
      </w:pPr>
      <w:r w:rsidRPr="00612A24">
        <w:t>The Nessus scanner successfully resolved the Fully Qualified Domain Name (FQDN) of the target host using reverse DNS lookup. For the target IP address 142.251.214.148, the scanner identified this as a Google server (142.251.214.148.in-addr.arpa). FQDN information is used by attackers to understand the organizational ownership of IP addresses and to identify related systems within the same domain.</w:t>
      </w:r>
    </w:p>
    <w:p w14:paraId="0AE4AD9F" w14:textId="77777777" w:rsidR="00DB4F38" w:rsidRPr="00612A24" w:rsidRDefault="00000000" w:rsidP="00612A24">
      <w:pPr>
        <w:spacing w:after="120" w:line="276" w:lineRule="auto"/>
        <w:jc w:val="both"/>
      </w:pPr>
      <w:r w:rsidRPr="00612A24">
        <w:rPr>
          <w:b/>
          <w:bCs/>
        </w:rPr>
        <w:t>Solution:</w:t>
      </w:r>
    </w:p>
    <w:p w14:paraId="01E56DBB" w14:textId="77777777" w:rsidR="00DB4F38" w:rsidRPr="00612A24" w:rsidRDefault="00000000" w:rsidP="00612A24">
      <w:pPr>
        <w:spacing w:after="120" w:line="276" w:lineRule="auto"/>
        <w:jc w:val="both"/>
      </w:pPr>
      <w:r w:rsidRPr="00612A24">
        <w:t>This is an informational finding. Ensure that reverse DNS entries do not expose sensitive internal infrastructure naming conventions. Use generic, non-descriptive hostnames for externally accessible systems to minimize information disclosure through DNS resolution. Monitor DNS query logs for unusual reverse lookup patterns that may indicate reconnaissance activity.</w:t>
      </w:r>
    </w:p>
    <w:p w14:paraId="59AF3E8D" w14:textId="77777777" w:rsidR="00DB4F38" w:rsidRPr="00612A24" w:rsidRDefault="00000000" w:rsidP="00612A24">
      <w:pPr>
        <w:spacing w:after="120" w:line="276" w:lineRule="auto"/>
        <w:jc w:val="both"/>
      </w:pPr>
      <w:r w:rsidRPr="00612A24">
        <w:rPr>
          <w:b/>
          <w:bCs/>
        </w:rPr>
        <w:t>Business Impact:</w:t>
      </w:r>
    </w:p>
    <w:p w14:paraId="32FF9A17" w14:textId="77777777" w:rsidR="00DB4F38" w:rsidRPr="00612A24" w:rsidRDefault="00000000" w:rsidP="00612A24">
      <w:pPr>
        <w:spacing w:after="120" w:line="276" w:lineRule="auto"/>
        <w:jc w:val="both"/>
      </w:pPr>
      <w:r w:rsidRPr="00612A24">
        <w:t>FQDN disclosure assists attackers in mapping the organizational network infrastructure, identifying related systems, and conducting targeted spear-phishing or social engineering attacks. It can also reveal internal naming conventions that provide clues about system roles and sensitivity levels.</w:t>
      </w:r>
    </w:p>
    <w:p w14:paraId="12C7404C" w14:textId="77777777" w:rsidR="00DB4F38" w:rsidRPr="00612A24" w:rsidRDefault="00DB4F38" w:rsidP="00612A24">
      <w:pPr>
        <w:spacing w:after="80" w:line="276" w:lineRule="auto"/>
        <w:jc w:val="both"/>
      </w:pPr>
    </w:p>
    <w:p w14:paraId="00FA5238" w14:textId="77777777" w:rsidR="00DB4F38" w:rsidRPr="00612A24" w:rsidRDefault="00DB4F38" w:rsidP="00612A24">
      <w:pPr>
        <w:pBdr>
          <w:bottom w:val="single" w:sz="4" w:space="1" w:color="000000"/>
        </w:pBdr>
        <w:spacing w:after="120" w:line="276" w:lineRule="auto"/>
        <w:jc w:val="both"/>
      </w:pPr>
    </w:p>
    <w:p w14:paraId="1E30E113" w14:textId="77777777" w:rsidR="00DB4F38" w:rsidRPr="00612A24" w:rsidRDefault="00000000" w:rsidP="00612A24">
      <w:pPr>
        <w:spacing w:before="200" w:after="100" w:line="276" w:lineRule="auto"/>
        <w:jc w:val="both"/>
      </w:pPr>
      <w:r w:rsidRPr="00612A24">
        <w:rPr>
          <w:b/>
          <w:bCs/>
          <w:sz w:val="28"/>
          <w:szCs w:val="28"/>
        </w:rPr>
        <w:t>9. Nessus Scan Information</w:t>
      </w:r>
    </w:p>
    <w:p w14:paraId="54374841" w14:textId="77777777" w:rsidR="00DB4F38" w:rsidRPr="00612A24" w:rsidRDefault="00000000" w:rsidP="00612A24">
      <w:pPr>
        <w:spacing w:after="120" w:line="276" w:lineRule="auto"/>
        <w:jc w:val="both"/>
      </w:pPr>
      <w:r w:rsidRPr="00612A24">
        <w:rPr>
          <w:b/>
          <w:bCs/>
        </w:rPr>
        <w:t xml:space="preserve">Vulnerability Name: </w:t>
      </w:r>
      <w:r w:rsidRPr="00612A24">
        <w:t>Nessus Scan Information</w:t>
      </w:r>
    </w:p>
    <w:p w14:paraId="67DBCD59" w14:textId="77777777" w:rsidR="00DB4F38" w:rsidRPr="00612A24" w:rsidRDefault="00000000" w:rsidP="00612A24">
      <w:pPr>
        <w:spacing w:after="120" w:line="276" w:lineRule="auto"/>
        <w:jc w:val="both"/>
      </w:pPr>
      <w:r w:rsidRPr="00612A24">
        <w:rPr>
          <w:b/>
          <w:bCs/>
        </w:rPr>
        <w:t xml:space="preserve">Severity: </w:t>
      </w:r>
      <w:r w:rsidRPr="00612A24">
        <w:t>INFO</w:t>
      </w:r>
    </w:p>
    <w:p w14:paraId="7661CEDB" w14:textId="77777777" w:rsidR="00DB4F38" w:rsidRPr="00612A24" w:rsidRDefault="00000000" w:rsidP="00612A24">
      <w:pPr>
        <w:spacing w:after="120" w:line="276" w:lineRule="auto"/>
        <w:jc w:val="both"/>
      </w:pPr>
      <w:r w:rsidRPr="00612A24">
        <w:rPr>
          <w:b/>
          <w:bCs/>
        </w:rPr>
        <w:t xml:space="preserve">Plugin: </w:t>
      </w:r>
      <w:r w:rsidRPr="00612A24">
        <w:t>19506</w:t>
      </w:r>
    </w:p>
    <w:p w14:paraId="2149AD9C" w14:textId="77777777" w:rsidR="00DB4F38" w:rsidRPr="00612A24" w:rsidRDefault="00000000" w:rsidP="00612A24">
      <w:pPr>
        <w:spacing w:after="120" w:line="276" w:lineRule="auto"/>
        <w:jc w:val="both"/>
      </w:pPr>
      <w:r w:rsidRPr="00612A24">
        <w:rPr>
          <w:b/>
          <w:bCs/>
        </w:rPr>
        <w:t xml:space="preserve">Port: </w:t>
      </w:r>
      <w:r w:rsidRPr="00612A24">
        <w:t>N/A</w:t>
      </w:r>
    </w:p>
    <w:p w14:paraId="2295EB80" w14:textId="77777777" w:rsidR="00DB4F38" w:rsidRPr="00612A24" w:rsidRDefault="00000000" w:rsidP="00612A24">
      <w:pPr>
        <w:spacing w:after="120" w:line="276" w:lineRule="auto"/>
        <w:jc w:val="both"/>
      </w:pPr>
      <w:r w:rsidRPr="00612A24">
        <w:rPr>
          <w:b/>
          <w:bCs/>
        </w:rPr>
        <w:t>Description:</w:t>
      </w:r>
    </w:p>
    <w:p w14:paraId="6C785F52" w14:textId="77777777" w:rsidR="00DB4F38" w:rsidRPr="00612A24" w:rsidRDefault="00000000" w:rsidP="00612A24">
      <w:pPr>
        <w:spacing w:after="120" w:line="276" w:lineRule="auto"/>
        <w:jc w:val="both"/>
      </w:pPr>
      <w:r w:rsidRPr="00612A24">
        <w:t>This plugin provides general information about the Nessus scan that was performed, including the scan policy used (Advanced Scan), the scanner type (Local Scanner), the scan start and end times, and the total scan duration (22 minutes). It also reports the Nessus version, the number of plugins loaded, and the target host details. This information is useful for audit trail purposes and scan reproducibility.</w:t>
      </w:r>
    </w:p>
    <w:p w14:paraId="60EDB41D" w14:textId="77777777" w:rsidR="00DB4F38" w:rsidRPr="00612A24" w:rsidRDefault="00000000" w:rsidP="00612A24">
      <w:pPr>
        <w:spacing w:after="120" w:line="276" w:lineRule="auto"/>
        <w:jc w:val="both"/>
      </w:pPr>
      <w:r w:rsidRPr="00612A24">
        <w:rPr>
          <w:b/>
          <w:bCs/>
        </w:rPr>
        <w:lastRenderedPageBreak/>
        <w:t>Solution:</w:t>
      </w:r>
    </w:p>
    <w:p w14:paraId="1A23A8F6" w14:textId="77777777" w:rsidR="00DB4F38" w:rsidRPr="00612A24" w:rsidRDefault="00000000" w:rsidP="00612A24">
      <w:pPr>
        <w:spacing w:after="120" w:line="276" w:lineRule="auto"/>
        <w:jc w:val="both"/>
      </w:pPr>
      <w:r w:rsidRPr="00612A24">
        <w:t>This is a system-generated informational plugin and requires no remediation. Ensure that scan reports and configurations are stored securely and access is restricted to authorized security personnel. Use Nessus audit trail features to maintain a complete log of all scan activities for compliance and forensic purposes.</w:t>
      </w:r>
    </w:p>
    <w:p w14:paraId="65159279" w14:textId="77777777" w:rsidR="00DB4F38" w:rsidRPr="00612A24" w:rsidRDefault="00000000" w:rsidP="00612A24">
      <w:pPr>
        <w:spacing w:after="120" w:line="276" w:lineRule="auto"/>
        <w:jc w:val="both"/>
      </w:pPr>
      <w:r w:rsidRPr="00612A24">
        <w:rPr>
          <w:b/>
          <w:bCs/>
        </w:rPr>
        <w:t>Business Impact:</w:t>
      </w:r>
    </w:p>
    <w:p w14:paraId="07A11323" w14:textId="77777777" w:rsidR="00DB4F38" w:rsidRPr="00612A24" w:rsidRDefault="00000000" w:rsidP="00612A24">
      <w:pPr>
        <w:spacing w:after="120" w:line="276" w:lineRule="auto"/>
        <w:jc w:val="both"/>
      </w:pPr>
      <w:r w:rsidRPr="00612A24">
        <w:t>Scan metadata exposure is a low-risk informational finding. However, if scan reports are accessible to unauthorized personnel, they provide a comprehensive map of all vulnerabilities present in the system, which could be used to prioritize and accelerate attacks.</w:t>
      </w:r>
    </w:p>
    <w:p w14:paraId="4967DDC3" w14:textId="77777777" w:rsidR="00DB4F38" w:rsidRPr="00612A24" w:rsidRDefault="00DB4F38" w:rsidP="00612A24">
      <w:pPr>
        <w:spacing w:after="80" w:line="276" w:lineRule="auto"/>
        <w:jc w:val="both"/>
      </w:pPr>
    </w:p>
    <w:p w14:paraId="30B35696" w14:textId="77777777" w:rsidR="00DB4F38" w:rsidRPr="00612A24" w:rsidRDefault="00DB4F38" w:rsidP="00612A24">
      <w:pPr>
        <w:pBdr>
          <w:bottom w:val="single" w:sz="4" w:space="1" w:color="000000"/>
        </w:pBdr>
        <w:spacing w:after="120" w:line="276" w:lineRule="auto"/>
        <w:jc w:val="both"/>
      </w:pPr>
    </w:p>
    <w:p w14:paraId="6B0D7CAD" w14:textId="77777777" w:rsidR="00DB4F38" w:rsidRPr="00612A24" w:rsidRDefault="00000000" w:rsidP="00612A24">
      <w:pPr>
        <w:spacing w:before="200" w:after="100" w:line="276" w:lineRule="auto"/>
        <w:jc w:val="both"/>
      </w:pPr>
      <w:r w:rsidRPr="00612A24">
        <w:rPr>
          <w:b/>
          <w:bCs/>
          <w:sz w:val="28"/>
          <w:szCs w:val="28"/>
        </w:rPr>
        <w:t>10. OpenSSL Detection</w:t>
      </w:r>
    </w:p>
    <w:p w14:paraId="7F74DDEC" w14:textId="77777777" w:rsidR="00DB4F38" w:rsidRPr="00612A24" w:rsidRDefault="00000000" w:rsidP="00612A24">
      <w:pPr>
        <w:spacing w:after="120" w:line="276" w:lineRule="auto"/>
        <w:jc w:val="both"/>
      </w:pPr>
      <w:r w:rsidRPr="00612A24">
        <w:rPr>
          <w:b/>
          <w:bCs/>
        </w:rPr>
        <w:t xml:space="preserve">Vulnerability Name: </w:t>
      </w:r>
      <w:r w:rsidRPr="00612A24">
        <w:t>OpenSSL Detection</w:t>
      </w:r>
    </w:p>
    <w:p w14:paraId="4172A849" w14:textId="77777777" w:rsidR="00DB4F38" w:rsidRPr="00612A24" w:rsidRDefault="00000000" w:rsidP="00612A24">
      <w:pPr>
        <w:spacing w:after="120" w:line="276" w:lineRule="auto"/>
        <w:jc w:val="both"/>
      </w:pPr>
      <w:r w:rsidRPr="00612A24">
        <w:rPr>
          <w:b/>
          <w:bCs/>
        </w:rPr>
        <w:t xml:space="preserve">Severity: </w:t>
      </w:r>
      <w:r w:rsidRPr="00612A24">
        <w:t>INFO</w:t>
      </w:r>
    </w:p>
    <w:p w14:paraId="66AED49B" w14:textId="77777777" w:rsidR="00DB4F38" w:rsidRPr="00612A24" w:rsidRDefault="00000000" w:rsidP="00612A24">
      <w:pPr>
        <w:spacing w:after="120" w:line="276" w:lineRule="auto"/>
        <w:jc w:val="both"/>
      </w:pPr>
      <w:r w:rsidRPr="00612A24">
        <w:rPr>
          <w:b/>
          <w:bCs/>
        </w:rPr>
        <w:t xml:space="preserve">Plugin: </w:t>
      </w:r>
      <w:r w:rsidRPr="00612A24">
        <w:t>10329</w:t>
      </w:r>
    </w:p>
    <w:p w14:paraId="5C1F2136" w14:textId="77777777" w:rsidR="00DB4F38" w:rsidRPr="00612A24" w:rsidRDefault="00000000" w:rsidP="00612A24">
      <w:pPr>
        <w:spacing w:after="120" w:line="276" w:lineRule="auto"/>
        <w:jc w:val="both"/>
      </w:pPr>
      <w:r w:rsidRPr="00612A24">
        <w:rPr>
          <w:b/>
          <w:bCs/>
        </w:rPr>
        <w:t xml:space="preserve">Port: </w:t>
      </w:r>
      <w:r w:rsidRPr="00612A24">
        <w:t>443/</w:t>
      </w:r>
      <w:proofErr w:type="spellStart"/>
      <w:r w:rsidRPr="00612A24">
        <w:t>tcp</w:t>
      </w:r>
      <w:proofErr w:type="spellEnd"/>
    </w:p>
    <w:p w14:paraId="314A0BD4" w14:textId="77777777" w:rsidR="00DB4F38" w:rsidRPr="00612A24" w:rsidRDefault="00000000" w:rsidP="00612A24">
      <w:pPr>
        <w:spacing w:after="120" w:line="276" w:lineRule="auto"/>
        <w:jc w:val="both"/>
      </w:pPr>
      <w:r w:rsidRPr="00612A24">
        <w:rPr>
          <w:b/>
          <w:bCs/>
        </w:rPr>
        <w:t>Description:</w:t>
      </w:r>
    </w:p>
    <w:p w14:paraId="00B49D7C" w14:textId="77777777" w:rsidR="00DB4F38" w:rsidRPr="00612A24" w:rsidRDefault="00000000" w:rsidP="00612A24">
      <w:pPr>
        <w:spacing w:after="120" w:line="276" w:lineRule="auto"/>
        <w:jc w:val="both"/>
      </w:pPr>
      <w:r w:rsidRPr="00612A24">
        <w:t>The Nessus scanner detected and identified the OpenSSL library version in use on the target host through SSL/TLS handshake analysis. The specific OpenSSL version was extracted from the server hello message and certificate data. Knowing the exact OpenSSL version allows security teams to assess whether the installation is vulnerable to known OpenSSL CVEs such as Heartbleed (CVE-2014-0160), DROWN, or more recent vulnerabilities.</w:t>
      </w:r>
    </w:p>
    <w:p w14:paraId="2C0A4CE1" w14:textId="77777777" w:rsidR="00DB4F38" w:rsidRPr="00612A24" w:rsidRDefault="00000000" w:rsidP="00612A24">
      <w:pPr>
        <w:spacing w:after="120" w:line="276" w:lineRule="auto"/>
        <w:jc w:val="both"/>
      </w:pPr>
      <w:r w:rsidRPr="00612A24">
        <w:rPr>
          <w:b/>
          <w:bCs/>
        </w:rPr>
        <w:t>Solution:</w:t>
      </w:r>
    </w:p>
    <w:p w14:paraId="22341B5F" w14:textId="77777777" w:rsidR="00DB4F38" w:rsidRPr="00612A24" w:rsidRDefault="00000000" w:rsidP="00612A24">
      <w:pPr>
        <w:spacing w:after="120" w:line="276" w:lineRule="auto"/>
        <w:jc w:val="both"/>
      </w:pPr>
      <w:r w:rsidRPr="00612A24">
        <w:t>Ensure the OpenSSL library is updated to the latest stable release. Subscribe to OpenSSL security advisories to receive immediate notification of newly discovered vulnerabilities. Implement a patch management process that prioritizes critical cryptographic library updates. Remove OpenSSL version information from server banners where possible to reduce information disclosure.</w:t>
      </w:r>
    </w:p>
    <w:p w14:paraId="440AE35D" w14:textId="77777777" w:rsidR="00DB4F38" w:rsidRPr="00612A24" w:rsidRDefault="00000000" w:rsidP="00612A24">
      <w:pPr>
        <w:spacing w:after="120" w:line="276" w:lineRule="auto"/>
        <w:jc w:val="both"/>
      </w:pPr>
      <w:r w:rsidRPr="00612A24">
        <w:rPr>
          <w:b/>
          <w:bCs/>
        </w:rPr>
        <w:t>Business Impact:</w:t>
      </w:r>
    </w:p>
    <w:p w14:paraId="70C152CB" w14:textId="77777777" w:rsidR="00DB4F38" w:rsidRPr="00612A24" w:rsidRDefault="00000000" w:rsidP="00612A24">
      <w:pPr>
        <w:spacing w:after="120" w:line="276" w:lineRule="auto"/>
        <w:jc w:val="both"/>
      </w:pPr>
      <w:r w:rsidRPr="00612A24">
        <w:t>An outdated or vulnerable OpenSSL version can expose the system to critical cryptographic attacks. The Heartbleed vulnerability in OpenSSL allowed attackers to read server memory, exposing private keys, session tokens, and user credentials. In an access control system, private key exposure would allow complete impersonation of the server and decryption of all past and future communications.</w:t>
      </w:r>
    </w:p>
    <w:p w14:paraId="452BA2C6" w14:textId="77777777" w:rsidR="00612A24" w:rsidRPr="00612A24" w:rsidRDefault="00612A24" w:rsidP="00612A24">
      <w:pPr>
        <w:spacing w:before="200" w:after="100" w:line="276" w:lineRule="auto"/>
        <w:jc w:val="both"/>
      </w:pPr>
      <w:r w:rsidRPr="00612A24">
        <w:rPr>
          <w:b/>
          <w:bCs/>
          <w:sz w:val="28"/>
          <w:szCs w:val="28"/>
        </w:rPr>
        <w:lastRenderedPageBreak/>
        <w:t>11. OS Fingerprints Detected</w:t>
      </w:r>
    </w:p>
    <w:p w14:paraId="3610629E" w14:textId="77777777" w:rsidR="00612A24" w:rsidRPr="00612A24" w:rsidRDefault="00612A24" w:rsidP="00612A24">
      <w:pPr>
        <w:spacing w:after="120" w:line="276" w:lineRule="auto"/>
        <w:jc w:val="both"/>
      </w:pPr>
      <w:r w:rsidRPr="00612A24">
        <w:rPr>
          <w:b/>
          <w:bCs/>
        </w:rPr>
        <w:t xml:space="preserve">Vulnerability Name: </w:t>
      </w:r>
      <w:r w:rsidRPr="00612A24">
        <w:t>OS Fingerprints Detected</w:t>
      </w:r>
    </w:p>
    <w:p w14:paraId="2DA41553" w14:textId="77777777" w:rsidR="00612A24" w:rsidRPr="00612A24" w:rsidRDefault="00612A24" w:rsidP="00612A24">
      <w:pPr>
        <w:spacing w:after="120" w:line="276" w:lineRule="auto"/>
        <w:jc w:val="both"/>
      </w:pPr>
      <w:r w:rsidRPr="00612A24">
        <w:rPr>
          <w:b/>
          <w:bCs/>
        </w:rPr>
        <w:t xml:space="preserve">Severity: </w:t>
      </w:r>
      <w:r w:rsidRPr="00612A24">
        <w:t>INFO</w:t>
      </w:r>
    </w:p>
    <w:p w14:paraId="0AD2E766" w14:textId="77777777" w:rsidR="00612A24" w:rsidRPr="00612A24" w:rsidRDefault="00612A24" w:rsidP="00612A24">
      <w:pPr>
        <w:spacing w:after="120" w:line="276" w:lineRule="auto"/>
        <w:jc w:val="both"/>
      </w:pPr>
      <w:r w:rsidRPr="00612A24">
        <w:rPr>
          <w:b/>
          <w:bCs/>
        </w:rPr>
        <w:t xml:space="preserve">Plugin: </w:t>
      </w:r>
      <w:r w:rsidRPr="00612A24">
        <w:t>11936</w:t>
      </w:r>
    </w:p>
    <w:p w14:paraId="5803EA27" w14:textId="77777777" w:rsidR="00612A24" w:rsidRPr="00612A24" w:rsidRDefault="00612A24" w:rsidP="00612A24">
      <w:pPr>
        <w:spacing w:after="120" w:line="276" w:lineRule="auto"/>
        <w:jc w:val="both"/>
      </w:pPr>
      <w:r w:rsidRPr="00612A24">
        <w:rPr>
          <w:b/>
          <w:bCs/>
        </w:rPr>
        <w:t xml:space="preserve">Port: </w:t>
      </w:r>
      <w:r w:rsidRPr="00612A24">
        <w:t>N/A</w:t>
      </w:r>
    </w:p>
    <w:p w14:paraId="293AB98E" w14:textId="77777777" w:rsidR="00612A24" w:rsidRPr="00612A24" w:rsidRDefault="00612A24" w:rsidP="00612A24">
      <w:pPr>
        <w:spacing w:after="120" w:line="276" w:lineRule="auto"/>
        <w:jc w:val="both"/>
      </w:pPr>
      <w:r w:rsidRPr="00612A24">
        <w:rPr>
          <w:b/>
          <w:bCs/>
        </w:rPr>
        <w:t>Description:</w:t>
      </w:r>
    </w:p>
    <w:p w14:paraId="4CED38D4" w14:textId="77777777" w:rsidR="00612A24" w:rsidRPr="00612A24" w:rsidRDefault="00612A24" w:rsidP="00612A24">
      <w:pPr>
        <w:spacing w:after="120" w:line="276" w:lineRule="auto"/>
        <w:jc w:val="both"/>
      </w:pPr>
      <w:r w:rsidRPr="00612A24">
        <w:t xml:space="preserve">The Nessus scanner successfully identified the operating system running on the target host through OS fingerprinting techniques. This includes </w:t>
      </w:r>
      <w:proofErr w:type="spellStart"/>
      <w:r w:rsidRPr="00612A24">
        <w:t>analysing</w:t>
      </w:r>
      <w:proofErr w:type="spellEnd"/>
      <w:r w:rsidRPr="00612A24">
        <w:t xml:space="preserve"> TCP/IP stack behavior, TTL values, window sizes, and service banner responses to determine the OS type and version. OS fingerprinting is a standard reconnaissance step used by attackers to identify the specific platform and select relevant exploits.</w:t>
      </w:r>
    </w:p>
    <w:p w14:paraId="43A9F85A" w14:textId="77777777" w:rsidR="00612A24" w:rsidRPr="00612A24" w:rsidRDefault="00612A24" w:rsidP="00612A24">
      <w:pPr>
        <w:spacing w:after="120" w:line="276" w:lineRule="auto"/>
        <w:jc w:val="both"/>
      </w:pPr>
      <w:r w:rsidRPr="00612A24">
        <w:rPr>
          <w:b/>
          <w:bCs/>
        </w:rPr>
        <w:t>Solution:</w:t>
      </w:r>
    </w:p>
    <w:p w14:paraId="6AA97EA4" w14:textId="77777777" w:rsidR="00612A24" w:rsidRPr="00612A24" w:rsidRDefault="00612A24" w:rsidP="00612A24">
      <w:pPr>
        <w:spacing w:after="120" w:line="276" w:lineRule="auto"/>
        <w:jc w:val="both"/>
      </w:pPr>
      <w:r w:rsidRPr="00612A24">
        <w:t>This is an informational finding. To reduce OS fingerprint accuracy, implement IP stack normalization using a firewall or IDS/IPS. Configure the operating system to use non-standard TTL values and TCP window sizes where possible. Use network-level controls to block unsolicited probe packets from reaching the target host.</w:t>
      </w:r>
    </w:p>
    <w:p w14:paraId="036C53A4" w14:textId="77777777" w:rsidR="00612A24" w:rsidRPr="00612A24" w:rsidRDefault="00612A24" w:rsidP="00612A24">
      <w:pPr>
        <w:spacing w:after="120" w:line="276" w:lineRule="auto"/>
        <w:jc w:val="both"/>
      </w:pPr>
      <w:r w:rsidRPr="00612A24">
        <w:rPr>
          <w:b/>
          <w:bCs/>
        </w:rPr>
        <w:t>Business Impact:</w:t>
      </w:r>
    </w:p>
    <w:p w14:paraId="6DD169EE" w14:textId="77777777" w:rsidR="00612A24" w:rsidRPr="00612A24" w:rsidRDefault="00612A24" w:rsidP="00612A24">
      <w:pPr>
        <w:spacing w:after="120" w:line="276" w:lineRule="auto"/>
        <w:jc w:val="both"/>
      </w:pPr>
      <w:r w:rsidRPr="00612A24">
        <w:t>Accurate OS identification allows attackers to search for OS-specific vulnerabilities and select targeted exploits from public databases such as Exploit-DB and the NVD. In an access control system deployment, knowing the exact OS version enables attackers to leverage kernel-level vulnerabilities to escalate privileges and bypass all application-level access controls.</w:t>
      </w:r>
    </w:p>
    <w:p w14:paraId="15D9C7E0" w14:textId="77777777" w:rsidR="00612A24" w:rsidRPr="00612A24" w:rsidRDefault="00612A24" w:rsidP="00612A24">
      <w:pPr>
        <w:spacing w:after="80" w:line="276" w:lineRule="auto"/>
        <w:jc w:val="both"/>
      </w:pPr>
    </w:p>
    <w:p w14:paraId="5ED58BF4" w14:textId="77777777" w:rsidR="00612A24" w:rsidRPr="00612A24" w:rsidRDefault="00612A24" w:rsidP="00612A24">
      <w:pPr>
        <w:pBdr>
          <w:bottom w:val="single" w:sz="4" w:space="1" w:color="000000"/>
        </w:pBdr>
        <w:spacing w:after="120" w:line="276" w:lineRule="auto"/>
        <w:jc w:val="both"/>
      </w:pPr>
    </w:p>
    <w:p w14:paraId="4166F698" w14:textId="77777777" w:rsidR="00612A24" w:rsidRPr="00612A24" w:rsidRDefault="00612A24" w:rsidP="00612A24">
      <w:pPr>
        <w:spacing w:before="200" w:after="100" w:line="276" w:lineRule="auto"/>
        <w:jc w:val="both"/>
      </w:pPr>
      <w:r w:rsidRPr="00612A24">
        <w:rPr>
          <w:b/>
          <w:bCs/>
          <w:sz w:val="28"/>
          <w:szCs w:val="28"/>
        </w:rPr>
        <w:t>12. OS Identification</w:t>
      </w:r>
    </w:p>
    <w:p w14:paraId="260EEEBA" w14:textId="77777777" w:rsidR="00612A24" w:rsidRPr="00612A24" w:rsidRDefault="00612A24" w:rsidP="00612A24">
      <w:pPr>
        <w:spacing w:after="120" w:line="276" w:lineRule="auto"/>
        <w:jc w:val="both"/>
      </w:pPr>
      <w:r w:rsidRPr="00612A24">
        <w:rPr>
          <w:b/>
          <w:bCs/>
        </w:rPr>
        <w:t xml:space="preserve">Vulnerability Name: </w:t>
      </w:r>
      <w:r w:rsidRPr="00612A24">
        <w:t>OS Identification</w:t>
      </w:r>
    </w:p>
    <w:p w14:paraId="25E91051" w14:textId="77777777" w:rsidR="00612A24" w:rsidRPr="00612A24" w:rsidRDefault="00612A24" w:rsidP="00612A24">
      <w:pPr>
        <w:spacing w:after="120" w:line="276" w:lineRule="auto"/>
        <w:jc w:val="both"/>
      </w:pPr>
      <w:r w:rsidRPr="00612A24">
        <w:rPr>
          <w:b/>
          <w:bCs/>
        </w:rPr>
        <w:t xml:space="preserve">Severity: </w:t>
      </w:r>
      <w:r w:rsidRPr="00612A24">
        <w:t>INFO</w:t>
      </w:r>
    </w:p>
    <w:p w14:paraId="7923B67C" w14:textId="77777777" w:rsidR="00612A24" w:rsidRPr="00612A24" w:rsidRDefault="00612A24" w:rsidP="00612A24">
      <w:pPr>
        <w:spacing w:after="120" w:line="276" w:lineRule="auto"/>
        <w:jc w:val="both"/>
      </w:pPr>
      <w:r w:rsidRPr="00612A24">
        <w:rPr>
          <w:b/>
          <w:bCs/>
        </w:rPr>
        <w:t xml:space="preserve">Plugin: </w:t>
      </w:r>
      <w:r w:rsidRPr="00612A24">
        <w:t>11002</w:t>
      </w:r>
    </w:p>
    <w:p w14:paraId="6A1CA2B0" w14:textId="77777777" w:rsidR="00612A24" w:rsidRPr="00612A24" w:rsidRDefault="00612A24" w:rsidP="00612A24">
      <w:pPr>
        <w:spacing w:after="120" w:line="276" w:lineRule="auto"/>
        <w:jc w:val="both"/>
      </w:pPr>
      <w:r w:rsidRPr="00612A24">
        <w:rPr>
          <w:b/>
          <w:bCs/>
        </w:rPr>
        <w:t xml:space="preserve">Port: </w:t>
      </w:r>
      <w:r w:rsidRPr="00612A24">
        <w:t>N/A</w:t>
      </w:r>
    </w:p>
    <w:p w14:paraId="679A2CA7" w14:textId="77777777" w:rsidR="00612A24" w:rsidRPr="00612A24" w:rsidRDefault="00612A24" w:rsidP="00612A24">
      <w:pPr>
        <w:spacing w:after="120" w:line="276" w:lineRule="auto"/>
        <w:jc w:val="both"/>
      </w:pPr>
      <w:r w:rsidRPr="00612A24">
        <w:rPr>
          <w:b/>
          <w:bCs/>
        </w:rPr>
        <w:t>Description:</w:t>
      </w:r>
    </w:p>
    <w:p w14:paraId="20AFE008" w14:textId="77777777" w:rsidR="00612A24" w:rsidRPr="00612A24" w:rsidRDefault="00612A24" w:rsidP="00612A24">
      <w:pPr>
        <w:spacing w:after="120" w:line="276" w:lineRule="auto"/>
        <w:jc w:val="both"/>
      </w:pPr>
      <w:r w:rsidRPr="00612A24">
        <w:t xml:space="preserve">This Nessus plugin performs OS identification using a combination of service detection, banner analysis, and active probing to confirm the operating system type identified during the OS fingerprinting phase. It corroborates findings from multiple detection methods to improve </w:t>
      </w:r>
      <w:r w:rsidRPr="00612A24">
        <w:lastRenderedPageBreak/>
        <w:t>identification confidence. The confirmed OS type and version are reported for inventory and patch management purposes.</w:t>
      </w:r>
    </w:p>
    <w:p w14:paraId="163252D3" w14:textId="77777777" w:rsidR="00612A24" w:rsidRPr="00612A24" w:rsidRDefault="00612A24" w:rsidP="00612A24">
      <w:pPr>
        <w:spacing w:after="120" w:line="276" w:lineRule="auto"/>
        <w:jc w:val="both"/>
      </w:pPr>
      <w:r w:rsidRPr="00612A24">
        <w:rPr>
          <w:b/>
          <w:bCs/>
        </w:rPr>
        <w:t>Solution:</w:t>
      </w:r>
    </w:p>
    <w:p w14:paraId="23A019CF" w14:textId="77777777" w:rsidR="00612A24" w:rsidRPr="00612A24" w:rsidRDefault="00612A24" w:rsidP="00612A24">
      <w:pPr>
        <w:spacing w:after="120" w:line="276" w:lineRule="auto"/>
        <w:jc w:val="both"/>
      </w:pPr>
      <w:r w:rsidRPr="00612A24">
        <w:t>This is an informational finding requiring no immediate remediation. Ensure the identified operating system is included in the organization's patch management inventory and kept up-to-date with all security patches. Implement CIS benchmarks or STIG hardening guidelines for the identified OS to reduce its attack surface.</w:t>
      </w:r>
    </w:p>
    <w:p w14:paraId="500AD3AB" w14:textId="77777777" w:rsidR="00612A24" w:rsidRPr="00612A24" w:rsidRDefault="00612A24" w:rsidP="00612A24">
      <w:pPr>
        <w:spacing w:after="120" w:line="276" w:lineRule="auto"/>
        <w:jc w:val="both"/>
      </w:pPr>
      <w:r w:rsidRPr="00612A24">
        <w:rPr>
          <w:b/>
          <w:bCs/>
        </w:rPr>
        <w:t>Business Impact:</w:t>
      </w:r>
    </w:p>
    <w:p w14:paraId="4A672D2C" w14:textId="77777777" w:rsidR="00612A24" w:rsidRPr="00612A24" w:rsidRDefault="00612A24" w:rsidP="00612A24">
      <w:pPr>
        <w:spacing w:after="120" w:line="276" w:lineRule="auto"/>
        <w:jc w:val="both"/>
      </w:pPr>
      <w:r w:rsidRPr="00612A24">
        <w:t>Confirmed OS identification provides attackers with a reliable foundation for targeted attack planning. Combined with service detection findings, it enables precise vulnerability matching against the CVE database. Unpatched OS-level vulnerabilities can be exploited to gain root or SYSTEM privileges, completely circumventing all application-level access controls implemented by the Context-Aware Access Control System.</w:t>
      </w:r>
    </w:p>
    <w:p w14:paraId="00827834" w14:textId="77777777" w:rsidR="00612A24" w:rsidRPr="00612A24" w:rsidRDefault="00612A24" w:rsidP="00612A24">
      <w:pPr>
        <w:pBdr>
          <w:bottom w:val="single" w:sz="4" w:space="1" w:color="000000"/>
        </w:pBdr>
        <w:spacing w:after="120" w:line="276" w:lineRule="auto"/>
        <w:jc w:val="both"/>
      </w:pPr>
    </w:p>
    <w:p w14:paraId="284A2175" w14:textId="77777777" w:rsidR="00612A24" w:rsidRPr="00612A24" w:rsidRDefault="00612A24" w:rsidP="00612A24">
      <w:pPr>
        <w:spacing w:before="200" w:after="100" w:line="276" w:lineRule="auto"/>
        <w:jc w:val="both"/>
      </w:pPr>
      <w:r w:rsidRPr="00612A24">
        <w:rPr>
          <w:b/>
          <w:bCs/>
          <w:sz w:val="28"/>
          <w:szCs w:val="28"/>
        </w:rPr>
        <w:t>13. QUIC Service Detection</w:t>
      </w:r>
    </w:p>
    <w:p w14:paraId="3EF252AE" w14:textId="77777777" w:rsidR="00612A24" w:rsidRPr="00612A24" w:rsidRDefault="00612A24" w:rsidP="00612A24">
      <w:pPr>
        <w:spacing w:after="120" w:line="276" w:lineRule="auto"/>
        <w:jc w:val="both"/>
      </w:pPr>
      <w:r w:rsidRPr="00612A24">
        <w:rPr>
          <w:b/>
          <w:bCs/>
        </w:rPr>
        <w:t xml:space="preserve">Vulnerability Name: </w:t>
      </w:r>
      <w:r w:rsidRPr="00612A24">
        <w:t>QUIC Service Detection</w:t>
      </w:r>
    </w:p>
    <w:p w14:paraId="715AC5FF" w14:textId="77777777" w:rsidR="00612A24" w:rsidRPr="00612A24" w:rsidRDefault="00612A24" w:rsidP="00612A24">
      <w:pPr>
        <w:spacing w:after="120" w:line="276" w:lineRule="auto"/>
        <w:jc w:val="both"/>
      </w:pPr>
      <w:r w:rsidRPr="00612A24">
        <w:rPr>
          <w:b/>
          <w:bCs/>
        </w:rPr>
        <w:t xml:space="preserve">Severity: </w:t>
      </w:r>
      <w:r w:rsidRPr="00612A24">
        <w:t>INFO</w:t>
      </w:r>
    </w:p>
    <w:p w14:paraId="426AB5A2" w14:textId="77777777" w:rsidR="00612A24" w:rsidRPr="00612A24" w:rsidRDefault="00612A24" w:rsidP="00612A24">
      <w:pPr>
        <w:spacing w:after="120" w:line="276" w:lineRule="auto"/>
        <w:jc w:val="both"/>
      </w:pPr>
      <w:r w:rsidRPr="00612A24">
        <w:rPr>
          <w:b/>
          <w:bCs/>
        </w:rPr>
        <w:t xml:space="preserve">Plugin: </w:t>
      </w:r>
      <w:r w:rsidRPr="00612A24">
        <w:t>169769</w:t>
      </w:r>
    </w:p>
    <w:p w14:paraId="12C6D435" w14:textId="77777777" w:rsidR="00612A24" w:rsidRPr="00612A24" w:rsidRDefault="00612A24" w:rsidP="00612A24">
      <w:pPr>
        <w:spacing w:after="120" w:line="276" w:lineRule="auto"/>
        <w:jc w:val="both"/>
      </w:pPr>
      <w:r w:rsidRPr="00612A24">
        <w:rPr>
          <w:b/>
          <w:bCs/>
        </w:rPr>
        <w:t xml:space="preserve">Port: </w:t>
      </w:r>
      <w:r w:rsidRPr="00612A24">
        <w:t>443/</w:t>
      </w:r>
      <w:proofErr w:type="spellStart"/>
      <w:r w:rsidRPr="00612A24">
        <w:t>udp</w:t>
      </w:r>
      <w:proofErr w:type="spellEnd"/>
    </w:p>
    <w:p w14:paraId="70C7AC40" w14:textId="77777777" w:rsidR="00612A24" w:rsidRPr="00612A24" w:rsidRDefault="00612A24" w:rsidP="00612A24">
      <w:pPr>
        <w:spacing w:after="120" w:line="276" w:lineRule="auto"/>
        <w:jc w:val="both"/>
      </w:pPr>
      <w:r w:rsidRPr="00612A24">
        <w:rPr>
          <w:b/>
          <w:bCs/>
        </w:rPr>
        <w:t>Description:</w:t>
      </w:r>
    </w:p>
    <w:p w14:paraId="3727F987" w14:textId="77777777" w:rsidR="00612A24" w:rsidRPr="00612A24" w:rsidRDefault="00612A24" w:rsidP="00612A24">
      <w:pPr>
        <w:spacing w:after="120" w:line="276" w:lineRule="auto"/>
        <w:jc w:val="both"/>
      </w:pPr>
      <w:r w:rsidRPr="00612A24">
        <w:t>The Nessus scanner detected the QUIC (Quick UDP Internet Connections) protocol running on port 443 UDP. QUIC is a modern transport protocol developed by Google that multiplexes connections over UDP to reduce latency compared to TCP-based TLS connections. While QUIC improves performance, it introduces new attack surfaces through its UDP-based transport, including amplification attacks and connection migration abuse. The detection confirms that the target host supports HTTP/3 over QUIC.</w:t>
      </w:r>
    </w:p>
    <w:p w14:paraId="139C87A3" w14:textId="77777777" w:rsidR="00612A24" w:rsidRPr="00612A24" w:rsidRDefault="00612A24" w:rsidP="00612A24">
      <w:pPr>
        <w:spacing w:after="120" w:line="276" w:lineRule="auto"/>
        <w:jc w:val="both"/>
      </w:pPr>
      <w:r w:rsidRPr="00612A24">
        <w:rPr>
          <w:b/>
          <w:bCs/>
        </w:rPr>
        <w:t>Solution:</w:t>
      </w:r>
    </w:p>
    <w:p w14:paraId="770C38A6" w14:textId="77777777" w:rsidR="00612A24" w:rsidRPr="00612A24" w:rsidRDefault="00612A24" w:rsidP="00612A24">
      <w:pPr>
        <w:spacing w:after="120" w:line="276" w:lineRule="auto"/>
        <w:jc w:val="both"/>
      </w:pPr>
      <w:r w:rsidRPr="00612A24">
        <w:t>Ensure that the QUIC implementation is kept up-to-date with the latest security patches. Review QUIC configuration to disable connection migration if not required. Implement UDP rate limiting and monitoring at the network firewall level to detect and mitigate QUIC-based amplification attacks. Ensure QUIC connections are subject to the same access control and logging policies as TCP-based HTTPS connections.</w:t>
      </w:r>
    </w:p>
    <w:p w14:paraId="28CCD746" w14:textId="77777777" w:rsidR="00612A24" w:rsidRDefault="00612A24" w:rsidP="00612A24">
      <w:pPr>
        <w:spacing w:after="120" w:line="276" w:lineRule="auto"/>
        <w:jc w:val="both"/>
        <w:rPr>
          <w:b/>
          <w:bCs/>
        </w:rPr>
      </w:pPr>
    </w:p>
    <w:p w14:paraId="3D5F1503" w14:textId="77777777" w:rsidR="00612A24" w:rsidRDefault="00612A24" w:rsidP="00612A24">
      <w:pPr>
        <w:spacing w:after="120" w:line="276" w:lineRule="auto"/>
        <w:jc w:val="both"/>
        <w:rPr>
          <w:b/>
          <w:bCs/>
        </w:rPr>
      </w:pPr>
    </w:p>
    <w:p w14:paraId="2AE6409A" w14:textId="31E7E870" w:rsidR="00612A24" w:rsidRPr="00612A24" w:rsidRDefault="00612A24" w:rsidP="00612A24">
      <w:pPr>
        <w:spacing w:after="120" w:line="276" w:lineRule="auto"/>
        <w:jc w:val="both"/>
      </w:pPr>
      <w:r w:rsidRPr="00612A24">
        <w:rPr>
          <w:b/>
          <w:bCs/>
        </w:rPr>
        <w:lastRenderedPageBreak/>
        <w:t>Business Impact:</w:t>
      </w:r>
    </w:p>
    <w:p w14:paraId="5E491701" w14:textId="77777777" w:rsidR="00612A24" w:rsidRPr="00612A24" w:rsidRDefault="00612A24" w:rsidP="00612A24">
      <w:pPr>
        <w:spacing w:after="120" w:line="276" w:lineRule="auto"/>
        <w:jc w:val="both"/>
      </w:pPr>
      <w:r w:rsidRPr="00612A24">
        <w:t>QUIC's UDP-based transport can bypass traditional TCP-focused network security controls such as stateful firewalls and deep packet inspection (DPI) systems. In an access control system, QUIC connections that bypass network-level security monitoring could allow unauthorized access attempts to go undetected, undermining the audit logging and alerting capabilities of the system.</w:t>
      </w:r>
    </w:p>
    <w:p w14:paraId="067025EF" w14:textId="77777777" w:rsidR="00612A24" w:rsidRPr="00612A24" w:rsidRDefault="00612A24" w:rsidP="00612A24">
      <w:pPr>
        <w:pBdr>
          <w:bottom w:val="single" w:sz="4" w:space="1" w:color="000000"/>
        </w:pBdr>
        <w:spacing w:after="120" w:line="276" w:lineRule="auto"/>
        <w:jc w:val="both"/>
      </w:pPr>
    </w:p>
    <w:p w14:paraId="176BEAE3" w14:textId="77777777" w:rsidR="00612A24" w:rsidRPr="00612A24" w:rsidRDefault="00612A24" w:rsidP="00612A24">
      <w:pPr>
        <w:spacing w:before="200" w:after="100" w:line="276" w:lineRule="auto"/>
        <w:jc w:val="both"/>
      </w:pPr>
      <w:r w:rsidRPr="00612A24">
        <w:rPr>
          <w:b/>
          <w:bCs/>
          <w:sz w:val="28"/>
          <w:szCs w:val="28"/>
        </w:rPr>
        <w:t>14. Remote Services Not Using Post-Quantum Ciphers</w:t>
      </w:r>
    </w:p>
    <w:p w14:paraId="221ECE9F" w14:textId="77777777" w:rsidR="00612A24" w:rsidRPr="00612A24" w:rsidRDefault="00612A24" w:rsidP="00612A24">
      <w:pPr>
        <w:spacing w:after="120" w:line="276" w:lineRule="auto"/>
        <w:jc w:val="both"/>
      </w:pPr>
      <w:r w:rsidRPr="00612A24">
        <w:rPr>
          <w:b/>
          <w:bCs/>
        </w:rPr>
        <w:t xml:space="preserve">Vulnerability Name: </w:t>
      </w:r>
      <w:r w:rsidRPr="00612A24">
        <w:t>Remote Services Not Using Post-Quantum Ciphers</w:t>
      </w:r>
    </w:p>
    <w:p w14:paraId="12E98088" w14:textId="77777777" w:rsidR="00612A24" w:rsidRPr="00612A24" w:rsidRDefault="00612A24" w:rsidP="00612A24">
      <w:pPr>
        <w:spacing w:after="120" w:line="276" w:lineRule="auto"/>
        <w:jc w:val="both"/>
      </w:pPr>
      <w:r w:rsidRPr="00612A24">
        <w:rPr>
          <w:b/>
          <w:bCs/>
        </w:rPr>
        <w:t xml:space="preserve">Severity: </w:t>
      </w:r>
      <w:r w:rsidRPr="00612A24">
        <w:t>INFO</w:t>
      </w:r>
    </w:p>
    <w:p w14:paraId="22F4A1EC" w14:textId="77777777" w:rsidR="00612A24" w:rsidRPr="00612A24" w:rsidRDefault="00612A24" w:rsidP="00612A24">
      <w:pPr>
        <w:spacing w:after="120" w:line="276" w:lineRule="auto"/>
        <w:jc w:val="both"/>
      </w:pPr>
      <w:r w:rsidRPr="00612A24">
        <w:rPr>
          <w:b/>
          <w:bCs/>
        </w:rPr>
        <w:t xml:space="preserve">Plugin: </w:t>
      </w:r>
      <w:r w:rsidRPr="00612A24">
        <w:t>215974</w:t>
      </w:r>
    </w:p>
    <w:p w14:paraId="1DF49D46" w14:textId="77777777" w:rsidR="00612A24" w:rsidRPr="00612A24" w:rsidRDefault="00612A24" w:rsidP="00612A24">
      <w:pPr>
        <w:spacing w:after="120" w:line="276" w:lineRule="auto"/>
        <w:jc w:val="both"/>
      </w:pPr>
      <w:r w:rsidRPr="00612A24">
        <w:rPr>
          <w:b/>
          <w:bCs/>
        </w:rPr>
        <w:t xml:space="preserve">Port: </w:t>
      </w:r>
      <w:r w:rsidRPr="00612A24">
        <w:t>443/</w:t>
      </w:r>
      <w:proofErr w:type="spellStart"/>
      <w:r w:rsidRPr="00612A24">
        <w:t>tcp</w:t>
      </w:r>
      <w:proofErr w:type="spellEnd"/>
    </w:p>
    <w:p w14:paraId="4C42454B" w14:textId="77777777" w:rsidR="00612A24" w:rsidRPr="00612A24" w:rsidRDefault="00612A24" w:rsidP="00612A24">
      <w:pPr>
        <w:spacing w:after="120" w:line="276" w:lineRule="auto"/>
        <w:jc w:val="both"/>
      </w:pPr>
      <w:r w:rsidRPr="00612A24">
        <w:rPr>
          <w:b/>
          <w:bCs/>
        </w:rPr>
        <w:t>Description:</w:t>
      </w:r>
    </w:p>
    <w:p w14:paraId="2569374C" w14:textId="77777777" w:rsidR="00612A24" w:rsidRPr="00612A24" w:rsidRDefault="00612A24" w:rsidP="00612A24">
      <w:pPr>
        <w:spacing w:after="120" w:line="276" w:lineRule="auto"/>
        <w:jc w:val="both"/>
      </w:pPr>
      <w:r w:rsidRPr="00612A24">
        <w:t>The Nessus scanner detected that the remote services on the target host are not configured to use post-quantum cryptographic cipher suites. Post-quantum cryptography refers to cryptographic algorithms designed to be secure against attacks from quantum computers. Current widely-used asymmetric algorithms such as RSA and Elliptic Curve Cryptography (ECC) are vulnerable to attacks from sufficiently powerful quantum computers using Shor's algorithm. NIST has standardized post-quantum algorithms including CRYSTALS-Kyber and CRYSTALS-</w:t>
      </w:r>
      <w:proofErr w:type="spellStart"/>
      <w:r w:rsidRPr="00612A24">
        <w:t>Dilithium</w:t>
      </w:r>
      <w:proofErr w:type="spellEnd"/>
      <w:r w:rsidRPr="00612A24">
        <w:t>.</w:t>
      </w:r>
    </w:p>
    <w:p w14:paraId="507B2B69" w14:textId="77777777" w:rsidR="00612A24" w:rsidRPr="00612A24" w:rsidRDefault="00612A24" w:rsidP="00612A24">
      <w:pPr>
        <w:spacing w:after="120" w:line="276" w:lineRule="auto"/>
        <w:jc w:val="both"/>
      </w:pPr>
      <w:r w:rsidRPr="00612A24">
        <w:rPr>
          <w:b/>
          <w:bCs/>
        </w:rPr>
        <w:t>Solution:</w:t>
      </w:r>
    </w:p>
    <w:p w14:paraId="203D3BF4" w14:textId="77777777" w:rsidR="00612A24" w:rsidRPr="00612A24" w:rsidRDefault="00612A24" w:rsidP="00612A24">
      <w:pPr>
        <w:spacing w:after="120" w:line="276" w:lineRule="auto"/>
        <w:jc w:val="both"/>
      </w:pPr>
      <w:r w:rsidRPr="00612A24">
        <w:t xml:space="preserve">Begin planning the migration to NIST-standardized post-quantum cryptographic algorithms. Monitor TLS library updates (OpenSSL, </w:t>
      </w:r>
      <w:proofErr w:type="spellStart"/>
      <w:r w:rsidRPr="00612A24">
        <w:t>BoringSSL</w:t>
      </w:r>
      <w:proofErr w:type="spellEnd"/>
      <w:r w:rsidRPr="00612A24">
        <w:t>) for post-quantum cipher suite support. Implement hybrid key exchange mechanisms that combine classical and post-quantum algorithms (e.g., X25519Kyber768) to provide protection against both classical and quantum attacks during the transition period. Prioritize migration of long-lived certificates and key exchange mechanisms.</w:t>
      </w:r>
    </w:p>
    <w:p w14:paraId="6831CD30" w14:textId="77777777" w:rsidR="00612A24" w:rsidRPr="00612A24" w:rsidRDefault="00612A24" w:rsidP="00612A24">
      <w:pPr>
        <w:spacing w:after="120" w:line="276" w:lineRule="auto"/>
        <w:jc w:val="both"/>
      </w:pPr>
      <w:r w:rsidRPr="00612A24">
        <w:rPr>
          <w:b/>
          <w:bCs/>
        </w:rPr>
        <w:t>Business Impact:</w:t>
      </w:r>
    </w:p>
    <w:p w14:paraId="5999AA90" w14:textId="77777777" w:rsidR="00612A24" w:rsidRPr="00612A24" w:rsidRDefault="00612A24" w:rsidP="00612A24">
      <w:pPr>
        <w:spacing w:after="120" w:line="276" w:lineRule="auto"/>
        <w:jc w:val="both"/>
      </w:pPr>
      <w:r w:rsidRPr="00612A24">
        <w:t>Although quantum computers capable of breaking current encryption do not yet exist commercially, organizations must begin preparing now because encrypted traffic captured today can be decrypted in the future once quantum computing becomes available — a strategy known as 'Harvest Now, Decrypt Later'. For an access control system managing identity tokens and sensitive policy data, failure to adopt post-quantum cryptography represents a long-term risk to the confidentiality of all recorded communications.</w:t>
      </w:r>
    </w:p>
    <w:p w14:paraId="388C31C0" w14:textId="77777777" w:rsidR="00612A24" w:rsidRPr="00612A24" w:rsidRDefault="00612A24" w:rsidP="00612A24">
      <w:pPr>
        <w:pBdr>
          <w:bottom w:val="single" w:sz="4" w:space="1" w:color="000000"/>
        </w:pBdr>
        <w:spacing w:after="120" w:line="276" w:lineRule="auto"/>
        <w:jc w:val="both"/>
      </w:pPr>
    </w:p>
    <w:p w14:paraId="755D6099" w14:textId="77777777" w:rsidR="00612A24" w:rsidRPr="00612A24" w:rsidRDefault="00612A24" w:rsidP="00612A24">
      <w:pPr>
        <w:spacing w:before="200" w:after="100" w:line="276" w:lineRule="auto"/>
        <w:jc w:val="both"/>
      </w:pPr>
      <w:r w:rsidRPr="00612A24">
        <w:rPr>
          <w:b/>
          <w:bCs/>
          <w:sz w:val="28"/>
          <w:szCs w:val="28"/>
        </w:rPr>
        <w:t>15. Shor's Harvest Now Decrypt Later</w:t>
      </w:r>
    </w:p>
    <w:p w14:paraId="0B0FC421" w14:textId="77777777" w:rsidR="00612A24" w:rsidRDefault="00612A24" w:rsidP="00612A24">
      <w:pPr>
        <w:spacing w:after="120" w:line="276" w:lineRule="auto"/>
        <w:jc w:val="both"/>
      </w:pPr>
      <w:r w:rsidRPr="00612A24">
        <w:rPr>
          <w:b/>
          <w:bCs/>
        </w:rPr>
        <w:t xml:space="preserve">Vulnerability Name: </w:t>
      </w:r>
      <w:r w:rsidRPr="00612A24">
        <w:t>Shor's Harvest Now Decrypt Later</w:t>
      </w:r>
    </w:p>
    <w:p w14:paraId="01011C15" w14:textId="10E70DF9" w:rsidR="00612A24" w:rsidRPr="00612A24" w:rsidRDefault="00612A24" w:rsidP="00612A24">
      <w:pPr>
        <w:spacing w:after="120" w:line="276" w:lineRule="auto"/>
        <w:jc w:val="both"/>
      </w:pPr>
      <w:r w:rsidRPr="00612A24">
        <w:rPr>
          <w:b/>
          <w:bCs/>
        </w:rPr>
        <w:lastRenderedPageBreak/>
        <w:t xml:space="preserve">Severity: </w:t>
      </w:r>
      <w:r w:rsidRPr="00612A24">
        <w:t>INFO</w:t>
      </w:r>
    </w:p>
    <w:p w14:paraId="229EF1DA" w14:textId="77777777" w:rsidR="00612A24" w:rsidRPr="00612A24" w:rsidRDefault="00612A24" w:rsidP="00612A24">
      <w:pPr>
        <w:spacing w:after="120" w:line="276" w:lineRule="auto"/>
        <w:jc w:val="both"/>
      </w:pPr>
      <w:r w:rsidRPr="00612A24">
        <w:rPr>
          <w:b/>
          <w:bCs/>
        </w:rPr>
        <w:t xml:space="preserve">Plugin: </w:t>
      </w:r>
      <w:r w:rsidRPr="00612A24">
        <w:t>215975</w:t>
      </w:r>
    </w:p>
    <w:p w14:paraId="46B0EFB8" w14:textId="77777777" w:rsidR="00612A24" w:rsidRPr="00612A24" w:rsidRDefault="00612A24" w:rsidP="00612A24">
      <w:pPr>
        <w:spacing w:after="120" w:line="276" w:lineRule="auto"/>
        <w:jc w:val="both"/>
      </w:pPr>
      <w:r w:rsidRPr="00612A24">
        <w:rPr>
          <w:b/>
          <w:bCs/>
        </w:rPr>
        <w:t xml:space="preserve">Port: </w:t>
      </w:r>
      <w:r w:rsidRPr="00612A24">
        <w:t>443/</w:t>
      </w:r>
      <w:proofErr w:type="spellStart"/>
      <w:r w:rsidRPr="00612A24">
        <w:t>tcp</w:t>
      </w:r>
      <w:proofErr w:type="spellEnd"/>
    </w:p>
    <w:p w14:paraId="0CE93BAD" w14:textId="77777777" w:rsidR="00612A24" w:rsidRPr="00612A24" w:rsidRDefault="00612A24" w:rsidP="00612A24">
      <w:pPr>
        <w:spacing w:after="120" w:line="276" w:lineRule="auto"/>
        <w:jc w:val="both"/>
      </w:pPr>
      <w:r w:rsidRPr="00612A24">
        <w:rPr>
          <w:b/>
          <w:bCs/>
        </w:rPr>
        <w:t>Description:</w:t>
      </w:r>
    </w:p>
    <w:p w14:paraId="6AA32520" w14:textId="77777777" w:rsidR="00612A24" w:rsidRPr="00612A24" w:rsidRDefault="00612A24" w:rsidP="00612A24">
      <w:pPr>
        <w:spacing w:after="120" w:line="276" w:lineRule="auto"/>
        <w:jc w:val="both"/>
      </w:pPr>
      <w:r w:rsidRPr="00612A24">
        <w:t>This Nessus plugin specifically identifies the risk associated with the 'Harvest Now, Decrypt Later' (HNDL) attack strategy, which is closely related to Shor's algorithm — a quantum algorithm capable of factoring large integers and computing discrete logarithms in polynomial time. Adversaries with sufficient resources are currently capturing and storing encrypted network traffic with the intention of decrypting it once a cryptographically relevant quantum computer becomes available. The plugin flags all RSA and ECC-based key exchanges as being vulnerable to this future threat.</w:t>
      </w:r>
    </w:p>
    <w:p w14:paraId="0FD42F32" w14:textId="77777777" w:rsidR="00612A24" w:rsidRPr="00612A24" w:rsidRDefault="00612A24" w:rsidP="00612A24">
      <w:pPr>
        <w:spacing w:after="120" w:line="276" w:lineRule="auto"/>
        <w:jc w:val="both"/>
      </w:pPr>
      <w:r w:rsidRPr="00612A24">
        <w:rPr>
          <w:b/>
          <w:bCs/>
        </w:rPr>
        <w:t>Solution:</w:t>
      </w:r>
    </w:p>
    <w:p w14:paraId="5A233A39" w14:textId="77777777" w:rsidR="00612A24" w:rsidRPr="00612A24" w:rsidRDefault="00612A24" w:rsidP="00612A24">
      <w:pPr>
        <w:spacing w:after="120" w:line="276" w:lineRule="auto"/>
        <w:jc w:val="both"/>
      </w:pPr>
      <w:r w:rsidRPr="00612A24">
        <w:t>Implement quantum-resistant key exchange mechanisms as soon as they become available in the TLS libraries used by the target service. Adopt NIST Post-Quantum Cryptography (PQC) standards: CRYSTALS-Kyber for key encapsulation and CRYSTALS-</w:t>
      </w:r>
      <w:proofErr w:type="spellStart"/>
      <w:r w:rsidRPr="00612A24">
        <w:t>Dilithium</w:t>
      </w:r>
      <w:proofErr w:type="spellEnd"/>
      <w:r w:rsidRPr="00612A24">
        <w:t xml:space="preserve"> for digital signatures. Establish a cryptographic agility policy that allows rapid algorithm replacement without system downtime. Reduce the sensitivity lifetime of recorded communications to minimize the HNDL risk window.</w:t>
      </w:r>
    </w:p>
    <w:p w14:paraId="147D8B3B" w14:textId="77777777" w:rsidR="00612A24" w:rsidRPr="00612A24" w:rsidRDefault="00612A24" w:rsidP="00612A24">
      <w:pPr>
        <w:spacing w:after="120" w:line="276" w:lineRule="auto"/>
        <w:jc w:val="both"/>
      </w:pPr>
      <w:r w:rsidRPr="00612A24">
        <w:rPr>
          <w:b/>
          <w:bCs/>
        </w:rPr>
        <w:t>Business Impact:</w:t>
      </w:r>
    </w:p>
    <w:p w14:paraId="2F5306D7" w14:textId="77777777" w:rsidR="00612A24" w:rsidRPr="00612A24" w:rsidRDefault="00612A24" w:rsidP="00612A24">
      <w:pPr>
        <w:spacing w:after="120" w:line="276" w:lineRule="auto"/>
        <w:jc w:val="both"/>
      </w:pPr>
      <w:r w:rsidRPr="00612A24">
        <w:t>The HNDL threat is particularly severe for systems that handle long-term sensitive data such as identity credentials, policy configurations, and access control audit logs. If an adversary is currently capturing all TLS-encrypted communications from the access control system, future quantum decryption could expose years of authentication records, user identity data, and system configurations — enabling retrospective reconstruction of access patterns and potential identification of security vulnerabilities.</w:t>
      </w:r>
    </w:p>
    <w:p w14:paraId="14E8644D" w14:textId="77777777" w:rsidR="00612A24" w:rsidRPr="00612A24" w:rsidRDefault="00612A24" w:rsidP="00612A24">
      <w:pPr>
        <w:pBdr>
          <w:bottom w:val="single" w:sz="4" w:space="1" w:color="000000"/>
        </w:pBdr>
        <w:spacing w:after="120" w:line="276" w:lineRule="auto"/>
        <w:jc w:val="both"/>
      </w:pPr>
    </w:p>
    <w:p w14:paraId="325C9CD7" w14:textId="77777777" w:rsidR="00612A24" w:rsidRPr="00612A24" w:rsidRDefault="00612A24" w:rsidP="00612A24">
      <w:pPr>
        <w:spacing w:before="200" w:after="100" w:line="276" w:lineRule="auto"/>
        <w:jc w:val="both"/>
      </w:pPr>
      <w:r w:rsidRPr="00612A24">
        <w:rPr>
          <w:b/>
          <w:bCs/>
          <w:sz w:val="28"/>
          <w:szCs w:val="28"/>
        </w:rPr>
        <w:t>16. TLS/NPN Supported Protocol Enumeration</w:t>
      </w:r>
    </w:p>
    <w:p w14:paraId="25F9A6CB" w14:textId="77777777" w:rsidR="00612A24" w:rsidRPr="00612A24" w:rsidRDefault="00612A24" w:rsidP="00612A24">
      <w:pPr>
        <w:spacing w:after="120" w:line="276" w:lineRule="auto"/>
        <w:jc w:val="both"/>
      </w:pPr>
      <w:r w:rsidRPr="00612A24">
        <w:rPr>
          <w:b/>
          <w:bCs/>
        </w:rPr>
        <w:t xml:space="preserve">Vulnerability Name: </w:t>
      </w:r>
      <w:r w:rsidRPr="00612A24">
        <w:t>TLS/NPN Supported Protocol Enumeration</w:t>
      </w:r>
    </w:p>
    <w:p w14:paraId="7580868B" w14:textId="77777777" w:rsidR="00612A24" w:rsidRPr="00612A24" w:rsidRDefault="00612A24" w:rsidP="00612A24">
      <w:pPr>
        <w:spacing w:after="120" w:line="276" w:lineRule="auto"/>
        <w:jc w:val="both"/>
      </w:pPr>
      <w:r w:rsidRPr="00612A24">
        <w:rPr>
          <w:b/>
          <w:bCs/>
        </w:rPr>
        <w:t xml:space="preserve">Severity: </w:t>
      </w:r>
      <w:r w:rsidRPr="00612A24">
        <w:t>INFO</w:t>
      </w:r>
    </w:p>
    <w:p w14:paraId="5EB689AA" w14:textId="77777777" w:rsidR="00612A24" w:rsidRPr="00612A24" w:rsidRDefault="00612A24" w:rsidP="00612A24">
      <w:pPr>
        <w:spacing w:after="120" w:line="276" w:lineRule="auto"/>
        <w:jc w:val="both"/>
      </w:pPr>
      <w:r w:rsidRPr="00612A24">
        <w:rPr>
          <w:b/>
          <w:bCs/>
        </w:rPr>
        <w:t xml:space="preserve">Plugin: </w:t>
      </w:r>
      <w:r w:rsidRPr="00612A24">
        <w:t>62564</w:t>
      </w:r>
    </w:p>
    <w:p w14:paraId="1BCC32AD" w14:textId="77777777" w:rsidR="00612A24" w:rsidRPr="00612A24" w:rsidRDefault="00612A24" w:rsidP="00612A24">
      <w:pPr>
        <w:spacing w:after="120" w:line="276" w:lineRule="auto"/>
        <w:jc w:val="both"/>
      </w:pPr>
      <w:r w:rsidRPr="00612A24">
        <w:rPr>
          <w:b/>
          <w:bCs/>
        </w:rPr>
        <w:t xml:space="preserve">Port: </w:t>
      </w:r>
      <w:r w:rsidRPr="00612A24">
        <w:t>443/</w:t>
      </w:r>
      <w:proofErr w:type="spellStart"/>
      <w:r w:rsidRPr="00612A24">
        <w:t>tcp</w:t>
      </w:r>
      <w:proofErr w:type="spellEnd"/>
    </w:p>
    <w:p w14:paraId="03C0CA41" w14:textId="77777777" w:rsidR="00612A24" w:rsidRPr="00612A24" w:rsidRDefault="00612A24" w:rsidP="00612A24">
      <w:pPr>
        <w:spacing w:after="120" w:line="276" w:lineRule="auto"/>
        <w:jc w:val="both"/>
      </w:pPr>
      <w:r w:rsidRPr="00612A24">
        <w:rPr>
          <w:b/>
          <w:bCs/>
        </w:rPr>
        <w:t>Description:</w:t>
      </w:r>
    </w:p>
    <w:p w14:paraId="161BC3F5" w14:textId="77777777" w:rsidR="00612A24" w:rsidRPr="00612A24" w:rsidRDefault="00612A24" w:rsidP="00612A24">
      <w:pPr>
        <w:spacing w:after="120" w:line="276" w:lineRule="auto"/>
        <w:jc w:val="both"/>
      </w:pPr>
      <w:r w:rsidRPr="00612A24">
        <w:t xml:space="preserve">The Nessus scanner enumerated the TLS Next Protocol Negotiation (NPN) and Application-Layer Protocol Negotiation (ALPN) extensions supported by the target host's TLS service. These </w:t>
      </w:r>
      <w:r w:rsidRPr="00612A24">
        <w:lastRenderedPageBreak/>
        <w:t>extensions allow the client and server to negotiate the application-layer protocol (e.g., HTTP/1.1, HTTP/2, HTTP/3, SPDY) during the TLS handshake. The scanner identified all supported protocols and their priority order as advertised by the server.</w:t>
      </w:r>
    </w:p>
    <w:p w14:paraId="42394527" w14:textId="77777777" w:rsidR="00612A24" w:rsidRPr="00612A24" w:rsidRDefault="00612A24" w:rsidP="00612A24">
      <w:pPr>
        <w:spacing w:after="120" w:line="276" w:lineRule="auto"/>
        <w:jc w:val="both"/>
      </w:pPr>
      <w:r w:rsidRPr="00612A24">
        <w:rPr>
          <w:b/>
          <w:bCs/>
        </w:rPr>
        <w:t>Solution:</w:t>
      </w:r>
    </w:p>
    <w:p w14:paraId="2A1EB705" w14:textId="77777777" w:rsidR="00612A24" w:rsidRPr="00612A24" w:rsidRDefault="00612A24" w:rsidP="00612A24">
      <w:pPr>
        <w:spacing w:after="120" w:line="276" w:lineRule="auto"/>
        <w:jc w:val="both"/>
      </w:pPr>
      <w:r w:rsidRPr="00612A24">
        <w:t xml:space="preserve">Review the list of advertised protocols and remove any deprecated or unused protocols from the server's NPN/ALPN configuration. Ensure only currently supported and actively maintained protocols are advertised. Disable SPDY if present, as it has been deprecated in </w:t>
      </w:r>
      <w:proofErr w:type="spellStart"/>
      <w:r w:rsidRPr="00612A24">
        <w:t>favour</w:t>
      </w:r>
      <w:proofErr w:type="spellEnd"/>
      <w:r w:rsidRPr="00612A24">
        <w:t xml:space="preserve"> of HTTP/2. Monitor for newly discovered vulnerabilities in advertised protocols and update configurations promptly.</w:t>
      </w:r>
    </w:p>
    <w:p w14:paraId="77600A16" w14:textId="77777777" w:rsidR="00612A24" w:rsidRPr="00612A24" w:rsidRDefault="00612A24" w:rsidP="00612A24">
      <w:pPr>
        <w:spacing w:after="120" w:line="276" w:lineRule="auto"/>
        <w:jc w:val="both"/>
      </w:pPr>
      <w:r w:rsidRPr="00612A24">
        <w:rPr>
          <w:b/>
          <w:bCs/>
        </w:rPr>
        <w:t>Business Impact:</w:t>
      </w:r>
    </w:p>
    <w:p w14:paraId="3A6FF4F0" w14:textId="77777777" w:rsidR="00612A24" w:rsidRPr="00612A24" w:rsidRDefault="00612A24" w:rsidP="00612A24">
      <w:pPr>
        <w:spacing w:after="120" w:line="276" w:lineRule="auto"/>
        <w:jc w:val="both"/>
      </w:pPr>
      <w:r w:rsidRPr="00612A24">
        <w:t>Advertising deprecated or vulnerable application-layer protocols through NPN/ALPN exposes the system to protocol downgrade attacks. An attacker who can force negotiation of a weaker protocol (e.g., HTTP/1.1 instead of HTTP/2) may be able to exploit HTTP/1.1-specific vulnerabilities such as HTTP request smuggling. In an access control system, protocol-level attacks could bypass request validation and enable injection of unauthorized access requests.</w:t>
      </w:r>
    </w:p>
    <w:p w14:paraId="50A39629" w14:textId="77777777" w:rsidR="00612A24" w:rsidRPr="00612A24" w:rsidRDefault="00612A24" w:rsidP="00612A24">
      <w:pPr>
        <w:pBdr>
          <w:bottom w:val="single" w:sz="4" w:space="1" w:color="000000"/>
        </w:pBdr>
        <w:spacing w:after="120" w:line="276" w:lineRule="auto"/>
        <w:jc w:val="both"/>
      </w:pPr>
    </w:p>
    <w:p w14:paraId="2EC48EB8" w14:textId="77777777" w:rsidR="00612A24" w:rsidRPr="00612A24" w:rsidRDefault="00612A24" w:rsidP="00612A24">
      <w:pPr>
        <w:spacing w:before="200" w:after="100" w:line="276" w:lineRule="auto"/>
        <w:jc w:val="both"/>
      </w:pPr>
      <w:r w:rsidRPr="00612A24">
        <w:rPr>
          <w:b/>
          <w:bCs/>
          <w:sz w:val="28"/>
          <w:szCs w:val="28"/>
        </w:rPr>
        <w:t>17. Traceroute Information</w:t>
      </w:r>
    </w:p>
    <w:p w14:paraId="45A3EAEE" w14:textId="77777777" w:rsidR="00612A24" w:rsidRPr="00612A24" w:rsidRDefault="00612A24" w:rsidP="00612A24">
      <w:pPr>
        <w:spacing w:after="120" w:line="276" w:lineRule="auto"/>
        <w:jc w:val="both"/>
      </w:pPr>
      <w:r w:rsidRPr="00612A24">
        <w:rPr>
          <w:b/>
          <w:bCs/>
        </w:rPr>
        <w:t xml:space="preserve">Vulnerability Name: </w:t>
      </w:r>
      <w:r w:rsidRPr="00612A24">
        <w:t>Traceroute Information</w:t>
      </w:r>
    </w:p>
    <w:p w14:paraId="3C788E3E" w14:textId="77777777" w:rsidR="00612A24" w:rsidRPr="00612A24" w:rsidRDefault="00612A24" w:rsidP="00612A24">
      <w:pPr>
        <w:spacing w:after="120" w:line="276" w:lineRule="auto"/>
        <w:jc w:val="both"/>
      </w:pPr>
      <w:r w:rsidRPr="00612A24">
        <w:rPr>
          <w:b/>
          <w:bCs/>
        </w:rPr>
        <w:t xml:space="preserve">Severity: </w:t>
      </w:r>
      <w:r w:rsidRPr="00612A24">
        <w:t>INFO</w:t>
      </w:r>
    </w:p>
    <w:p w14:paraId="77F5BBEF" w14:textId="77777777" w:rsidR="00612A24" w:rsidRPr="00612A24" w:rsidRDefault="00612A24" w:rsidP="00612A24">
      <w:pPr>
        <w:spacing w:after="120" w:line="276" w:lineRule="auto"/>
        <w:jc w:val="both"/>
      </w:pPr>
      <w:r w:rsidRPr="00612A24">
        <w:rPr>
          <w:b/>
          <w:bCs/>
        </w:rPr>
        <w:t xml:space="preserve">Plugin: </w:t>
      </w:r>
      <w:r w:rsidRPr="00612A24">
        <w:t>10287</w:t>
      </w:r>
    </w:p>
    <w:p w14:paraId="2937B0BE" w14:textId="77777777" w:rsidR="00612A24" w:rsidRPr="00612A24" w:rsidRDefault="00612A24" w:rsidP="00612A24">
      <w:pPr>
        <w:spacing w:after="120" w:line="276" w:lineRule="auto"/>
        <w:jc w:val="both"/>
      </w:pPr>
      <w:r w:rsidRPr="00612A24">
        <w:rPr>
          <w:b/>
          <w:bCs/>
        </w:rPr>
        <w:t xml:space="preserve">Port: </w:t>
      </w:r>
      <w:r w:rsidRPr="00612A24">
        <w:t>N/A</w:t>
      </w:r>
    </w:p>
    <w:p w14:paraId="588438AC" w14:textId="77777777" w:rsidR="00612A24" w:rsidRPr="00612A24" w:rsidRDefault="00612A24" w:rsidP="00612A24">
      <w:pPr>
        <w:spacing w:after="120" w:line="276" w:lineRule="auto"/>
        <w:jc w:val="both"/>
      </w:pPr>
      <w:r w:rsidRPr="00612A24">
        <w:rPr>
          <w:b/>
          <w:bCs/>
        </w:rPr>
        <w:t>Description:</w:t>
      </w:r>
    </w:p>
    <w:p w14:paraId="637EFB8B" w14:textId="03B5E9A9" w:rsidR="00612A24" w:rsidRPr="00612A24" w:rsidRDefault="00612A24" w:rsidP="00612A24">
      <w:pPr>
        <w:spacing w:after="120" w:line="276" w:lineRule="auto"/>
        <w:jc w:val="both"/>
      </w:pPr>
      <w:r w:rsidRPr="00612A24">
        <w:t xml:space="preserve">The Nessus scanner performed a traceroute to the target IP address 142.251.214.148 and recorded the network path including all intermediate hops, their IP addresses, and round-trip times. Traceroute information reveals the network topology between the scanner and the target, including intermediate routers, ISP infrastructure, and network boundaries. </w:t>
      </w:r>
    </w:p>
    <w:p w14:paraId="1984F444" w14:textId="77777777" w:rsidR="00612A24" w:rsidRPr="00612A24" w:rsidRDefault="00612A24" w:rsidP="00612A24">
      <w:pPr>
        <w:spacing w:after="120" w:line="276" w:lineRule="auto"/>
        <w:jc w:val="both"/>
      </w:pPr>
      <w:r w:rsidRPr="00612A24">
        <w:rPr>
          <w:b/>
          <w:bCs/>
        </w:rPr>
        <w:t>Solution:</w:t>
      </w:r>
    </w:p>
    <w:p w14:paraId="1C9B9658" w14:textId="399212BD" w:rsidR="00612A24" w:rsidRPr="00612A24" w:rsidRDefault="00612A24" w:rsidP="00612A24">
      <w:pPr>
        <w:spacing w:after="120" w:line="276" w:lineRule="auto"/>
        <w:jc w:val="both"/>
      </w:pPr>
      <w:r w:rsidRPr="00612A24">
        <w:t xml:space="preserve">This is an informational finding. To prevent traceroute-based network topology disclosure, configure network firewalls and routers to block or limit ICMP TTL-exceeded responses from internal infrastructure. </w:t>
      </w:r>
    </w:p>
    <w:p w14:paraId="17E365F1" w14:textId="77777777" w:rsidR="00612A24" w:rsidRPr="00612A24" w:rsidRDefault="00612A24" w:rsidP="00612A24">
      <w:pPr>
        <w:spacing w:after="120" w:line="276" w:lineRule="auto"/>
        <w:jc w:val="both"/>
      </w:pPr>
      <w:r w:rsidRPr="00612A24">
        <w:rPr>
          <w:b/>
          <w:bCs/>
        </w:rPr>
        <w:t>Business Impact:</w:t>
      </w:r>
    </w:p>
    <w:p w14:paraId="70FD02B0" w14:textId="0C105B46" w:rsidR="00DB4F38" w:rsidRPr="00612A24" w:rsidRDefault="00612A24" w:rsidP="00612A24">
      <w:pPr>
        <w:spacing w:after="80" w:line="276" w:lineRule="auto"/>
        <w:jc w:val="both"/>
      </w:pPr>
      <w:r w:rsidRPr="00612A24">
        <w:t xml:space="preserve">Traceroute data exposes the network path and intermediate routers, enabling attackers to map the organization's infrastructure. This information can be used to plan network-level attacks such as BGP hijacking or router exploitation. </w:t>
      </w:r>
    </w:p>
    <w:sectPr w:rsidR="00DB4F38" w:rsidRPr="00612A2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F2D3E"/>
    <w:multiLevelType w:val="hybridMultilevel"/>
    <w:tmpl w:val="48B49168"/>
    <w:lvl w:ilvl="0" w:tplc="AF96965C">
      <w:start w:val="1"/>
      <w:numFmt w:val="bullet"/>
      <w:lvlText w:val="●"/>
      <w:lvlJc w:val="left"/>
      <w:pPr>
        <w:ind w:left="720" w:hanging="360"/>
      </w:pPr>
    </w:lvl>
    <w:lvl w:ilvl="1" w:tplc="ED46251A">
      <w:start w:val="1"/>
      <w:numFmt w:val="bullet"/>
      <w:lvlText w:val="○"/>
      <w:lvlJc w:val="left"/>
      <w:pPr>
        <w:ind w:left="1440" w:hanging="360"/>
      </w:pPr>
    </w:lvl>
    <w:lvl w:ilvl="2" w:tplc="CE647D44">
      <w:start w:val="1"/>
      <w:numFmt w:val="bullet"/>
      <w:lvlText w:val="■"/>
      <w:lvlJc w:val="left"/>
      <w:pPr>
        <w:ind w:left="2160" w:hanging="360"/>
      </w:pPr>
    </w:lvl>
    <w:lvl w:ilvl="3" w:tplc="0CE02B76">
      <w:start w:val="1"/>
      <w:numFmt w:val="bullet"/>
      <w:lvlText w:val="●"/>
      <w:lvlJc w:val="left"/>
      <w:pPr>
        <w:ind w:left="2880" w:hanging="360"/>
      </w:pPr>
    </w:lvl>
    <w:lvl w:ilvl="4" w:tplc="B04AB1DC">
      <w:start w:val="1"/>
      <w:numFmt w:val="bullet"/>
      <w:lvlText w:val="○"/>
      <w:lvlJc w:val="left"/>
      <w:pPr>
        <w:ind w:left="3600" w:hanging="360"/>
      </w:pPr>
    </w:lvl>
    <w:lvl w:ilvl="5" w:tplc="E75C3066">
      <w:start w:val="1"/>
      <w:numFmt w:val="bullet"/>
      <w:lvlText w:val="■"/>
      <w:lvlJc w:val="left"/>
      <w:pPr>
        <w:ind w:left="4320" w:hanging="360"/>
      </w:pPr>
    </w:lvl>
    <w:lvl w:ilvl="6" w:tplc="0EE85AE8">
      <w:start w:val="1"/>
      <w:numFmt w:val="bullet"/>
      <w:lvlText w:val="●"/>
      <w:lvlJc w:val="left"/>
      <w:pPr>
        <w:ind w:left="5040" w:hanging="360"/>
      </w:pPr>
    </w:lvl>
    <w:lvl w:ilvl="7" w:tplc="F86E50E8">
      <w:start w:val="1"/>
      <w:numFmt w:val="bullet"/>
      <w:lvlText w:val="●"/>
      <w:lvlJc w:val="left"/>
      <w:pPr>
        <w:ind w:left="5760" w:hanging="360"/>
      </w:pPr>
    </w:lvl>
    <w:lvl w:ilvl="8" w:tplc="56685E26">
      <w:start w:val="1"/>
      <w:numFmt w:val="bullet"/>
      <w:lvlText w:val="●"/>
      <w:lvlJc w:val="left"/>
      <w:pPr>
        <w:ind w:left="6480" w:hanging="360"/>
      </w:pPr>
    </w:lvl>
  </w:abstractNum>
  <w:abstractNum w:abstractNumId="1" w15:restartNumberingAfterBreak="0">
    <w:nsid w:val="5BA75A37"/>
    <w:multiLevelType w:val="hybridMultilevel"/>
    <w:tmpl w:val="568E0B60"/>
    <w:lvl w:ilvl="0" w:tplc="E3109138">
      <w:start w:val="1"/>
      <w:numFmt w:val="bullet"/>
      <w:lvlText w:val="•"/>
      <w:lvlJc w:val="left"/>
      <w:pPr>
        <w:ind w:left="720" w:hanging="360"/>
      </w:pPr>
    </w:lvl>
    <w:lvl w:ilvl="1" w:tplc="A5D8CE56">
      <w:numFmt w:val="decimal"/>
      <w:lvlText w:val=""/>
      <w:lvlJc w:val="left"/>
    </w:lvl>
    <w:lvl w:ilvl="2" w:tplc="511E5168">
      <w:numFmt w:val="decimal"/>
      <w:lvlText w:val=""/>
      <w:lvlJc w:val="left"/>
    </w:lvl>
    <w:lvl w:ilvl="3" w:tplc="82E8A626">
      <w:numFmt w:val="decimal"/>
      <w:lvlText w:val=""/>
      <w:lvlJc w:val="left"/>
    </w:lvl>
    <w:lvl w:ilvl="4" w:tplc="95A4422A">
      <w:numFmt w:val="decimal"/>
      <w:lvlText w:val=""/>
      <w:lvlJc w:val="left"/>
    </w:lvl>
    <w:lvl w:ilvl="5" w:tplc="CBC4C61A">
      <w:numFmt w:val="decimal"/>
      <w:lvlText w:val=""/>
      <w:lvlJc w:val="left"/>
    </w:lvl>
    <w:lvl w:ilvl="6" w:tplc="84FC430C">
      <w:numFmt w:val="decimal"/>
      <w:lvlText w:val=""/>
      <w:lvlJc w:val="left"/>
    </w:lvl>
    <w:lvl w:ilvl="7" w:tplc="B6B85CB6">
      <w:numFmt w:val="decimal"/>
      <w:lvlText w:val=""/>
      <w:lvlJc w:val="left"/>
    </w:lvl>
    <w:lvl w:ilvl="8" w:tplc="22568898">
      <w:numFmt w:val="decimal"/>
      <w:lvlText w:val=""/>
      <w:lvlJc w:val="left"/>
    </w:lvl>
  </w:abstractNum>
  <w:num w:numId="1" w16cid:durableId="21129930">
    <w:abstractNumId w:val="0"/>
    <w:lvlOverride w:ilvl="0">
      <w:startOverride w:val="1"/>
    </w:lvlOverride>
  </w:num>
  <w:num w:numId="2" w16cid:durableId="7625350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F38"/>
    <w:rsid w:val="000B0457"/>
    <w:rsid w:val="00612A24"/>
    <w:rsid w:val="00DB4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DB802"/>
  <w15:docId w15:val="{248EE345-8C6F-47FC-BE2B-343E1267D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line="276" w:lineRule="auto"/>
      <w:outlineLvl w:val="0"/>
    </w:pPr>
    <w:rPr>
      <w:b/>
      <w:bCs/>
      <w:sz w:val="32"/>
      <w:szCs w:val="32"/>
    </w:rPr>
  </w:style>
  <w:style w:type="paragraph" w:styleId="Heading2">
    <w:name w:val="heading 2"/>
    <w:uiPriority w:val="9"/>
    <w:semiHidden/>
    <w:unhideWhenUsed/>
    <w:qFormat/>
    <w:pPr>
      <w:spacing w:before="200" w:after="100" w:line="276" w:lineRule="auto"/>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3991</Words>
  <Characters>22752</Characters>
  <Application>Microsoft Office Word</Application>
  <DocSecurity>0</DocSecurity>
  <Lines>189</Lines>
  <Paragraphs>53</Paragraphs>
  <ScaleCrop>false</ScaleCrop>
  <Company>Grizli777</Company>
  <LinksUpToDate>false</LinksUpToDate>
  <CharactersWithSpaces>26690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Vegashini S</cp:lastModifiedBy>
  <cp:revision>2</cp:revision>
  <dcterms:created xsi:type="dcterms:W3CDTF">2026-03-14T09:46:00Z</dcterms:created>
  <dcterms:modified xsi:type="dcterms:W3CDTF">2026-03-14T09:58:00Z</dcterms:modified>
</cp:coreProperties>
</file>