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B3" w:rsidRDefault="00B232B3" w:rsidP="00B84D36">
      <w:pPr>
        <w:shd w:val="clear" w:color="auto" w:fill="FFFFFF"/>
        <w:spacing w:before="120" w:after="12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>
        <w:rPr>
          <w:rFonts w:ascii="Verdana" w:eastAsia="Times New Roman" w:hAnsi="Verdana" w:cs="Helvetica"/>
          <w:b/>
          <w:color w:val="333333"/>
          <w:szCs w:val="20"/>
          <w:lang w:eastAsia="en-IN"/>
        </w:rPr>
        <w:t>Amrita Vishwa Vidyap</w:t>
      </w: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eetham</w:t>
      </w: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Amrita School of Engineering</w:t>
      </w: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Department of Computer Science and Engineering</w:t>
      </w: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 xml:space="preserve">15CSE385 – Compiler Design Lab- </w:t>
      </w:r>
      <w:r>
        <w:rPr>
          <w:rFonts w:ascii="Verdana" w:eastAsia="Times New Roman" w:hAnsi="Verdana" w:cs="Helvetica"/>
          <w:b/>
          <w:color w:val="333333"/>
          <w:szCs w:val="20"/>
          <w:lang w:eastAsia="en-IN"/>
        </w:rPr>
        <w:t xml:space="preserve">Periodical </w:t>
      </w: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– 1</w:t>
      </w:r>
    </w:p>
    <w:p w:rsidR="00B232B3" w:rsidRPr="009E5918" w:rsidRDefault="00E92E1D" w:rsidP="00B84D36">
      <w:pPr>
        <w:shd w:val="clear" w:color="auto" w:fill="FFFFFF"/>
        <w:spacing w:before="120" w:after="120" w:line="240" w:lineRule="auto"/>
        <w:jc w:val="both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  <w:r w:rsidRPr="009E5918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ab/>
      </w:r>
      <w:r w:rsidRPr="009E5918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ab/>
      </w:r>
      <w:r w:rsidRPr="009E5918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ab/>
      </w:r>
      <w:r w:rsidRPr="009E5918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ab/>
      </w:r>
      <w:r w:rsidRPr="009E5918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ab/>
        <w:t xml:space="preserve">SET 1 </w:t>
      </w:r>
    </w:p>
    <w:p w:rsidR="00B84D36" w:rsidRPr="00B84D36" w:rsidRDefault="00B84D36" w:rsidP="00B84D36">
      <w:pPr>
        <w:shd w:val="clear" w:color="auto" w:fill="FFFFFF"/>
        <w:spacing w:before="120" w:after="120" w:line="240" w:lineRule="auto"/>
        <w:jc w:val="both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The format of the ISSN is an eight-digit code, divided by a hyp</w:t>
      </w:r>
      <w:r w:rsidRPr="009E5918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 xml:space="preserve">hen into two four-digit numbers.  </w:t>
      </w: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As an </w:t>
      </w:r>
      <w:r w:rsidRPr="009E5918">
        <w:rPr>
          <w:rFonts w:asciiTheme="majorHAnsi" w:eastAsia="Times New Roman" w:hAnsiTheme="majorHAnsi" w:cstheme="majorHAnsi"/>
          <w:color w:val="0B0080"/>
          <w:szCs w:val="24"/>
          <w:lang w:eastAsia="en-IN"/>
        </w:rPr>
        <w:t>integer number</w:t>
      </w: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, it can be represented by the first seven digits. The last code digit, which may be 0-9 or an X, is a </w:t>
      </w:r>
      <w:r w:rsidRPr="009E5918">
        <w:rPr>
          <w:rFonts w:asciiTheme="majorHAnsi" w:eastAsia="Times New Roman" w:hAnsiTheme="majorHAnsi" w:cstheme="majorHAnsi"/>
          <w:color w:val="0B0080"/>
          <w:szCs w:val="24"/>
          <w:lang w:eastAsia="en-IN"/>
        </w:rPr>
        <w:t>check digit</w:t>
      </w: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. Formally, the general form of the ISSN code (also named "ISSN structure" or "ISSN synta</w:t>
      </w:r>
      <w:r w:rsidRPr="009E5918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 xml:space="preserve">x") can be expressed as follows: </w:t>
      </w:r>
    </w:p>
    <w:p w:rsidR="00B84D36" w:rsidRPr="00B84D36" w:rsidRDefault="00B84D36" w:rsidP="00B84D36">
      <w:pPr>
        <w:shd w:val="clear" w:color="auto" w:fill="FFFFFF"/>
        <w:spacing w:after="24" w:line="240" w:lineRule="auto"/>
        <w:ind w:left="720"/>
        <w:jc w:val="both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  <w:r w:rsidRPr="009E5918">
        <w:rPr>
          <w:rFonts w:asciiTheme="majorHAnsi" w:eastAsia="Times New Roman" w:hAnsiTheme="majorHAnsi" w:cstheme="majorHAnsi"/>
          <w:color w:val="000000"/>
          <w:szCs w:val="24"/>
          <w:bdr w:val="single" w:sz="6" w:space="1" w:color="EAECF0" w:frame="1"/>
          <w:shd w:val="clear" w:color="auto" w:fill="F8F8F8"/>
          <w:lang w:eastAsia="en-IN"/>
        </w:rPr>
        <w:t>NNNN-NNNC</w:t>
      </w:r>
    </w:p>
    <w:p w:rsidR="00B84D36" w:rsidRPr="009E5918" w:rsidRDefault="00B84D36" w:rsidP="00B84D36">
      <w:pPr>
        <w:shd w:val="clear" w:color="auto" w:fill="FFFFFF"/>
        <w:spacing w:after="24" w:line="240" w:lineRule="auto"/>
        <w:jc w:val="both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where </w:t>
      </w:r>
      <w:r w:rsidRPr="009E5918">
        <w:rPr>
          <w:rFonts w:asciiTheme="majorHAnsi" w:eastAsia="Times New Roman" w:hAnsiTheme="majorHAnsi" w:cstheme="majorHAnsi"/>
          <w:color w:val="000000"/>
          <w:szCs w:val="24"/>
          <w:bdr w:val="single" w:sz="6" w:space="1" w:color="EAECF0" w:frame="1"/>
          <w:shd w:val="clear" w:color="auto" w:fill="F8F9FA"/>
          <w:lang w:eastAsia="en-IN"/>
        </w:rPr>
        <w:t>N</w:t>
      </w: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 is in the set {</w:t>
      </w:r>
      <w:r w:rsidRPr="00B84D36">
        <w:rPr>
          <w:rFonts w:asciiTheme="majorHAnsi" w:eastAsia="Times New Roman" w:hAnsiTheme="majorHAnsi" w:cstheme="majorHAnsi"/>
          <w:i/>
          <w:iCs/>
          <w:color w:val="222222"/>
          <w:szCs w:val="24"/>
          <w:lang w:eastAsia="en-IN"/>
        </w:rPr>
        <w:t>0,1,2,...,9</w:t>
      </w: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}, a digit character, and </w:t>
      </w:r>
      <w:r w:rsidRPr="009E5918">
        <w:rPr>
          <w:rFonts w:asciiTheme="majorHAnsi" w:eastAsia="Times New Roman" w:hAnsiTheme="majorHAnsi" w:cstheme="majorHAnsi"/>
          <w:color w:val="000000"/>
          <w:szCs w:val="24"/>
          <w:bdr w:val="single" w:sz="6" w:space="1" w:color="EAECF0" w:frame="1"/>
          <w:shd w:val="clear" w:color="auto" w:fill="F8F9FA"/>
          <w:lang w:eastAsia="en-IN"/>
        </w:rPr>
        <w:t>C</w:t>
      </w: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 is in {</w:t>
      </w:r>
      <w:r w:rsidRPr="00B84D36">
        <w:rPr>
          <w:rFonts w:asciiTheme="majorHAnsi" w:eastAsia="Times New Roman" w:hAnsiTheme="majorHAnsi" w:cstheme="majorHAnsi"/>
          <w:i/>
          <w:iCs/>
          <w:color w:val="222222"/>
          <w:szCs w:val="24"/>
          <w:lang w:eastAsia="en-IN"/>
        </w:rPr>
        <w:t>0,1,2,...,9,X</w:t>
      </w:r>
      <w:r w:rsidRPr="00B84D3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};</w:t>
      </w:r>
    </w:p>
    <w:p w:rsidR="00B84D36" w:rsidRPr="009E5918" w:rsidRDefault="00B84D36" w:rsidP="00B84D36">
      <w:pPr>
        <w:shd w:val="clear" w:color="auto" w:fill="FFFFFF"/>
        <w:spacing w:after="24" w:line="240" w:lineRule="auto"/>
        <w:jc w:val="both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</w:p>
    <w:p w:rsidR="00B84D36" w:rsidRPr="00B84D36" w:rsidRDefault="00B84D36" w:rsidP="00B84D36">
      <w:pPr>
        <w:shd w:val="clear" w:color="auto" w:fill="FFFFFF"/>
        <w:spacing w:after="24" w:line="240" w:lineRule="auto"/>
        <w:jc w:val="both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  <w:r w:rsidRPr="009E5918">
        <w:rPr>
          <w:rFonts w:asciiTheme="majorHAnsi" w:eastAsia="Times New Roman" w:hAnsiTheme="majorHAnsi" w:cstheme="majorHAnsi"/>
          <w:noProof/>
          <w:color w:val="222222"/>
          <w:szCs w:val="24"/>
          <w:lang w:eastAsia="en-IN"/>
        </w:rPr>
        <w:drawing>
          <wp:inline distT="0" distB="0" distL="0" distR="0">
            <wp:extent cx="5730240" cy="2461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36" w:rsidRDefault="00B84D36" w:rsidP="00B84D36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Cs w:val="24"/>
        </w:rPr>
      </w:pPr>
      <w:r w:rsidRPr="009E5918">
        <w:rPr>
          <w:rFonts w:asciiTheme="majorHAnsi" w:hAnsiTheme="majorHAnsi" w:cstheme="majorHAnsi"/>
          <w:szCs w:val="24"/>
        </w:rPr>
        <w:t xml:space="preserve">Construct a </w:t>
      </w:r>
      <w:proofErr w:type="spellStart"/>
      <w:r w:rsidRPr="009E5918">
        <w:rPr>
          <w:rFonts w:asciiTheme="majorHAnsi" w:hAnsiTheme="majorHAnsi" w:cstheme="majorHAnsi"/>
          <w:szCs w:val="24"/>
        </w:rPr>
        <w:t>lexer</w:t>
      </w:r>
      <w:proofErr w:type="spellEnd"/>
      <w:r w:rsidRPr="009E5918">
        <w:rPr>
          <w:rFonts w:asciiTheme="majorHAnsi" w:hAnsiTheme="majorHAnsi" w:cstheme="majorHAnsi"/>
          <w:szCs w:val="24"/>
        </w:rPr>
        <w:t xml:space="preserve"> grammar to check the ISSN syntax and write the java class to find the check digit.</w:t>
      </w:r>
    </w:p>
    <w:p w:rsidR="00C425B6" w:rsidRPr="009E5918" w:rsidRDefault="00C425B6" w:rsidP="00B84D36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Cs w:val="24"/>
        </w:rPr>
      </w:pPr>
    </w:p>
    <w:p w:rsidR="000E50DE" w:rsidRPr="00C425B6" w:rsidRDefault="000E50DE" w:rsidP="009E5918">
      <w:pPr>
        <w:jc w:val="both"/>
        <w:rPr>
          <w:rFonts w:asciiTheme="majorHAnsi" w:hAnsiTheme="majorHAnsi" w:cstheme="majorHAnsi"/>
          <w:b/>
          <w:szCs w:val="24"/>
        </w:rPr>
      </w:pPr>
      <w:r w:rsidRPr="00C425B6">
        <w:rPr>
          <w:rFonts w:ascii="Segoe UI" w:hAnsi="Segoe UI" w:cs="Segoe UI"/>
          <w:b/>
          <w:color w:val="24292E"/>
          <w:sz w:val="20"/>
        </w:rPr>
        <w:t>Considering the following grammar:</w:t>
      </w:r>
    </w:p>
    <w:p w:rsidR="00730089" w:rsidRDefault="00730089" w:rsidP="001C6E27">
      <w:pPr>
        <w:pStyle w:val="NormalWeb"/>
        <w:shd w:val="clear" w:color="auto" w:fill="FFFFFF"/>
        <w:spacing w:before="0" w:beforeAutospacing="0" w:after="240" w:afterAutospacing="0"/>
      </w:pPr>
      <w:r>
        <w:t xml:space="preserve">E → id = n | </w:t>
      </w:r>
      <w:proofErr w:type="gramStart"/>
      <w:r>
        <w:t>{ L</w:t>
      </w:r>
      <w:proofErr w:type="gramEnd"/>
      <w:r>
        <w:t xml:space="preserve"> } L → E ; L | ε</w:t>
      </w:r>
    </w:p>
    <w:p w:rsidR="00730089" w:rsidRDefault="000E50DE" w:rsidP="001C6E2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2"/>
        </w:rPr>
      </w:pPr>
      <w:r w:rsidRPr="00C425B6">
        <w:rPr>
          <w:rFonts w:ascii="Segoe UI" w:hAnsi="Segoe UI" w:cs="Segoe UI"/>
          <w:b/>
          <w:color w:val="24292E"/>
          <w:sz w:val="22"/>
        </w:rPr>
        <w:t>Implement a recursive-descent parser for the given grammar</w:t>
      </w:r>
      <w:r w:rsidR="001C6E27" w:rsidRPr="00C425B6">
        <w:rPr>
          <w:rFonts w:ascii="Segoe UI" w:hAnsi="Segoe UI" w:cs="Segoe UI"/>
          <w:b/>
          <w:color w:val="24292E"/>
          <w:sz w:val="22"/>
        </w:rPr>
        <w:t>.</w:t>
      </w:r>
      <w:r w:rsidR="00730089">
        <w:rPr>
          <w:rFonts w:ascii="Segoe UI" w:hAnsi="Segoe UI" w:cs="Segoe UI"/>
          <w:b/>
          <w:color w:val="24292E"/>
          <w:sz w:val="22"/>
        </w:rPr>
        <w:t xml:space="preserve"> Sample Input: </w:t>
      </w:r>
    </w:p>
    <w:p w:rsidR="0092618E" w:rsidRPr="00C425B6" w:rsidRDefault="00730089" w:rsidP="001C6E27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</w:rPr>
      </w:pPr>
      <w:proofErr w:type="gramStart"/>
      <w:r>
        <w:t>{ x</w:t>
      </w:r>
      <w:proofErr w:type="gramEnd"/>
      <w:r>
        <w:t xml:space="preserve"> = 3 ; { y = 4 ; } ; }</w:t>
      </w:r>
    </w:p>
    <w:p w:rsidR="00730089" w:rsidRDefault="00730089">
      <w:pPr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br w:type="page"/>
      </w:r>
    </w:p>
    <w:p w:rsidR="00B232B3" w:rsidRDefault="00B232B3" w:rsidP="0092618E">
      <w:p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</w:p>
    <w:p w:rsidR="00B232B3" w:rsidRDefault="00B232B3" w:rsidP="00B232B3">
      <w:pPr>
        <w:shd w:val="clear" w:color="auto" w:fill="FFFFFF"/>
        <w:spacing w:before="120" w:after="12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>
        <w:rPr>
          <w:rFonts w:ascii="Verdana" w:eastAsia="Times New Roman" w:hAnsi="Verdana" w:cs="Helvetica"/>
          <w:b/>
          <w:color w:val="333333"/>
          <w:szCs w:val="20"/>
          <w:lang w:eastAsia="en-IN"/>
        </w:rPr>
        <w:t>Amrita Vishwa Vidyap</w:t>
      </w: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eetham</w:t>
      </w: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Amrita School of Engineering</w:t>
      </w: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Department of Computer Science and Engineering</w:t>
      </w:r>
    </w:p>
    <w:p w:rsidR="00B232B3" w:rsidRPr="00172806" w:rsidRDefault="00B232B3" w:rsidP="00B232B3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Helvetica"/>
          <w:b/>
          <w:color w:val="333333"/>
          <w:szCs w:val="20"/>
          <w:lang w:eastAsia="en-IN"/>
        </w:rPr>
      </w:pP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 xml:space="preserve">15CSE385 – Compiler Design Lab- </w:t>
      </w:r>
      <w:r>
        <w:rPr>
          <w:rFonts w:ascii="Verdana" w:eastAsia="Times New Roman" w:hAnsi="Verdana" w:cs="Helvetica"/>
          <w:b/>
          <w:color w:val="333333"/>
          <w:szCs w:val="20"/>
          <w:lang w:eastAsia="en-IN"/>
        </w:rPr>
        <w:t xml:space="preserve">Periodical </w:t>
      </w:r>
      <w:r w:rsidRPr="00172806">
        <w:rPr>
          <w:rFonts w:ascii="Verdana" w:eastAsia="Times New Roman" w:hAnsi="Verdana" w:cs="Helvetica"/>
          <w:b/>
          <w:color w:val="333333"/>
          <w:szCs w:val="20"/>
          <w:lang w:eastAsia="en-IN"/>
        </w:rPr>
        <w:t>– 1</w:t>
      </w:r>
    </w:p>
    <w:p w:rsidR="00B232B3" w:rsidRDefault="00E92E1D" w:rsidP="00E9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SET 2</w:t>
      </w:r>
    </w:p>
    <w:p w:rsidR="0092618E" w:rsidRPr="0092618E" w:rsidRDefault="0092618E" w:rsidP="0092618E">
      <w:p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In Roman numerals, there are seven characters that are repeated and combined in various ways to represent numbers.</w:t>
      </w:r>
    </w:p>
    <w:p w:rsidR="0092618E" w:rsidRPr="0092618E" w:rsidRDefault="0092618E" w:rsidP="0092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 = </w:t>
      </w: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1</w:t>
      </w:r>
    </w:p>
    <w:p w:rsidR="0092618E" w:rsidRPr="0092618E" w:rsidRDefault="0092618E" w:rsidP="0092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</w:t>
      </w: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 = </w:t>
      </w: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5</w:t>
      </w:r>
    </w:p>
    <w:p w:rsidR="0092618E" w:rsidRPr="0092618E" w:rsidRDefault="0092618E" w:rsidP="0092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X</w:t>
      </w: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 = </w:t>
      </w: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10</w:t>
      </w:r>
    </w:p>
    <w:p w:rsidR="0092618E" w:rsidRPr="0092618E" w:rsidRDefault="0092618E" w:rsidP="0092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L</w:t>
      </w: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 = </w:t>
      </w: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50</w:t>
      </w:r>
    </w:p>
    <w:p w:rsidR="0092618E" w:rsidRPr="0092618E" w:rsidRDefault="0092618E" w:rsidP="0092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</w:t>
      </w: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 = </w:t>
      </w: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100</w:t>
      </w:r>
    </w:p>
    <w:p w:rsidR="0092618E" w:rsidRPr="0092618E" w:rsidRDefault="0092618E" w:rsidP="0092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</w:t>
      </w: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 = </w:t>
      </w: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500</w:t>
      </w:r>
    </w:p>
    <w:p w:rsidR="0092618E" w:rsidRPr="0092618E" w:rsidRDefault="0092618E" w:rsidP="0092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</w:pP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</w:t>
      </w:r>
      <w:r w:rsidRPr="0092618E">
        <w:rPr>
          <w:rFonts w:ascii="Book Antiqua" w:eastAsia="Times New Roman" w:hAnsi="Book Antiqua" w:cs="Times New Roman"/>
          <w:color w:val="222222"/>
          <w:sz w:val="27"/>
          <w:szCs w:val="27"/>
          <w:lang w:eastAsia="en-IN"/>
        </w:rPr>
        <w:t> = </w:t>
      </w:r>
      <w:r w:rsidRPr="0092618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1000</w:t>
      </w:r>
    </w:p>
    <w:p w:rsidR="0092618E" w:rsidRDefault="0092618E" w:rsidP="00B84D36">
      <w:pPr>
        <w:jc w:val="both"/>
        <w:rPr>
          <w:rStyle w:val="HTMLTypewriter"/>
          <w:rFonts w:eastAsiaTheme="minorHAnsi"/>
          <w:color w:val="222222"/>
          <w:shd w:val="clear" w:color="auto" w:fill="FFFFFF"/>
        </w:rPr>
      </w:pPr>
      <w:r>
        <w:rPr>
          <w:rStyle w:val="HTMLTypewriter"/>
          <w:rFonts w:eastAsiaTheme="minorHAnsi"/>
          <w:color w:val="222222"/>
          <w:shd w:val="clear" w:color="auto" w:fill="FFFFFF"/>
        </w:rPr>
        <w:t>MDCCCLXXXVIII</w:t>
      </w:r>
      <w:r>
        <w:rPr>
          <w:rFonts w:ascii="Book Antiqua" w:hAnsi="Book Antiqua"/>
          <w:color w:val="222222"/>
          <w:sz w:val="27"/>
          <w:szCs w:val="27"/>
          <w:shd w:val="clear" w:color="auto" w:fill="FFFFFF"/>
        </w:rPr>
        <w:t xml:space="preserve"> is equivalent to </w:t>
      </w:r>
      <w:r>
        <w:rPr>
          <w:rStyle w:val="HTMLTypewriter"/>
          <w:rFonts w:eastAsiaTheme="minorHAnsi"/>
          <w:color w:val="222222"/>
          <w:shd w:val="clear" w:color="auto" w:fill="FFFFFF"/>
        </w:rPr>
        <w:t>1888.</w:t>
      </w:r>
    </w:p>
    <w:p w:rsidR="0092618E" w:rsidRDefault="0092618E" w:rsidP="0092618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Construct a </w:t>
      </w:r>
      <w:proofErr w:type="spellStart"/>
      <w:r>
        <w:rPr>
          <w:rFonts w:asciiTheme="majorHAnsi" w:hAnsiTheme="majorHAnsi" w:cstheme="majorHAnsi"/>
          <w:sz w:val="24"/>
          <w:szCs w:val="24"/>
        </w:rPr>
        <w:t>lexer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grammar to check the Roman numerals and write the java class to find the decimal equivalent.</w:t>
      </w:r>
    </w:p>
    <w:p w:rsidR="0092618E" w:rsidRDefault="0092618E" w:rsidP="00B84D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54F07" w:rsidRDefault="00D54F07" w:rsidP="00B84D3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**************************************************************************</w:t>
      </w:r>
    </w:p>
    <w:p w:rsidR="004837FF" w:rsidRDefault="00D54F07" w:rsidP="007300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425B6">
        <w:rPr>
          <w:rFonts w:asciiTheme="majorHAnsi" w:hAnsiTheme="majorHAnsi" w:cstheme="majorHAnsi"/>
          <w:b/>
        </w:rPr>
        <w:t xml:space="preserve"> </w:t>
      </w:r>
      <w:r w:rsidR="004837FF" w:rsidRPr="00C425B6">
        <w:rPr>
          <w:rFonts w:ascii="Segoe UI" w:hAnsi="Segoe UI" w:cs="Segoe UI"/>
          <w:b/>
          <w:color w:val="24292E"/>
        </w:rPr>
        <w:t xml:space="preserve">Consider the following grammar </w:t>
      </w:r>
    </w:p>
    <w:p w:rsidR="004837FF" w:rsidRPr="00C425B6" w:rsidRDefault="004837FF" w:rsidP="004837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C425B6">
        <w:rPr>
          <w:rFonts w:ascii="Segoe UI" w:hAnsi="Segoe UI" w:cs="Segoe UI"/>
          <w:b/>
          <w:color w:val="24292E"/>
        </w:rPr>
        <w:t>Implement a recursive-descent parser for the given grammar.</w:t>
      </w:r>
    </w:p>
    <w:p w:rsidR="004837FF" w:rsidRDefault="004837FF" w:rsidP="004837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67D9E" w:rsidRDefault="00567D9E" w:rsidP="00B84D36">
      <w:pPr>
        <w:jc w:val="both"/>
      </w:pPr>
      <w:r>
        <w:t xml:space="preserve">S </w:t>
      </w:r>
      <w:r>
        <w:sym w:font="Symbol" w:char="F0AE"/>
      </w:r>
      <w:r>
        <w:t xml:space="preserve"> E + S | E </w:t>
      </w:r>
    </w:p>
    <w:p w:rsidR="00D54F07" w:rsidRDefault="00567D9E" w:rsidP="00B84D36">
      <w:pPr>
        <w:jc w:val="both"/>
      </w:pPr>
      <w:r>
        <w:t xml:space="preserve">E </w:t>
      </w:r>
      <w:r>
        <w:sym w:font="Symbol" w:char="F0AE"/>
      </w:r>
      <w:r>
        <w:t xml:space="preserve"> </w:t>
      </w:r>
      <w:proofErr w:type="spellStart"/>
      <w:r>
        <w:t>num</w:t>
      </w:r>
      <w:proofErr w:type="spellEnd"/>
      <w:r>
        <w:t xml:space="preserve"> | (S)</w:t>
      </w:r>
      <w:r w:rsidR="00EB016E">
        <w:t xml:space="preserve"> </w:t>
      </w:r>
    </w:p>
    <w:p w:rsidR="00EB016E" w:rsidRDefault="00EB016E" w:rsidP="00B84D36">
      <w:pPr>
        <w:jc w:val="both"/>
      </w:pPr>
    </w:p>
    <w:p w:rsidR="00EB016E" w:rsidRPr="00B84D36" w:rsidRDefault="00392ECE" w:rsidP="00B84D36">
      <w:pPr>
        <w:jc w:val="both"/>
        <w:rPr>
          <w:rFonts w:asciiTheme="majorHAnsi" w:hAnsiTheme="majorHAnsi" w:cstheme="majorHAnsi"/>
          <w:sz w:val="24"/>
          <w:szCs w:val="24"/>
        </w:rPr>
      </w:pPr>
      <w:r>
        <w:t>Input</w:t>
      </w:r>
      <w:r w:rsidR="00EB016E">
        <w:t xml:space="preserve"> : </w:t>
      </w:r>
      <w:r w:rsidR="00EB016E">
        <w:t>(1+2+(3+4))+5</w:t>
      </w:r>
      <w:r>
        <w:t>)</w:t>
      </w:r>
      <w:bookmarkStart w:id="0" w:name="_GoBack"/>
      <w:bookmarkEnd w:id="0"/>
    </w:p>
    <w:sectPr w:rsidR="00EB016E" w:rsidRPr="00B84D36" w:rsidSect="009E5918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07C"/>
    <w:multiLevelType w:val="multilevel"/>
    <w:tmpl w:val="D4E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36"/>
    <w:rsid w:val="000E50DE"/>
    <w:rsid w:val="001C6E27"/>
    <w:rsid w:val="00392ECE"/>
    <w:rsid w:val="004837FF"/>
    <w:rsid w:val="00507D4B"/>
    <w:rsid w:val="00567D9E"/>
    <w:rsid w:val="00730089"/>
    <w:rsid w:val="0092618E"/>
    <w:rsid w:val="009373E0"/>
    <w:rsid w:val="009E5918"/>
    <w:rsid w:val="00B232B3"/>
    <w:rsid w:val="00B84D36"/>
    <w:rsid w:val="00C425B6"/>
    <w:rsid w:val="00D22519"/>
    <w:rsid w:val="00D54F07"/>
    <w:rsid w:val="00E92E1D"/>
    <w:rsid w:val="00EB016E"/>
    <w:rsid w:val="00F6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3271D-DA0A-48BB-854F-0E71D59C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4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D36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B84D36"/>
  </w:style>
  <w:style w:type="character" w:styleId="HTMLTypewriter">
    <w:name w:val="HTML Typewriter"/>
    <w:basedOn w:val="DefaultParagraphFont"/>
    <w:uiPriority w:val="99"/>
    <w:semiHidden/>
    <w:unhideWhenUsed/>
    <w:rsid w:val="0092618E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92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14</cp:revision>
  <dcterms:created xsi:type="dcterms:W3CDTF">2019-12-18T10:22:00Z</dcterms:created>
  <dcterms:modified xsi:type="dcterms:W3CDTF">2019-12-18T15:55:00Z</dcterms:modified>
</cp:coreProperties>
</file>