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6C17D" w14:textId="2F67A588" w:rsidR="00001687" w:rsidRPr="00001687" w:rsidRDefault="00001687" w:rsidP="00001687">
      <w:pPr>
        <w:jc w:val="center"/>
        <w:rPr>
          <w:rFonts w:ascii="Times New Roman" w:hAnsi="Times New Roman" w:cs="Times New Roman"/>
          <w:sz w:val="24"/>
          <w:szCs w:val="24"/>
        </w:rPr>
      </w:pPr>
      <w:r w:rsidRPr="00001687">
        <w:rPr>
          <w:rFonts w:ascii="Times New Roman" w:hAnsi="Times New Roman" w:cs="Times New Roman"/>
          <w:b/>
          <w:bCs/>
          <w:sz w:val="24"/>
          <w:szCs w:val="24"/>
        </w:rPr>
        <w:t>SUPPLY CHAIN VULNERABILITY ANALYSIS AND PREDICTION</w:t>
      </w:r>
    </w:p>
    <w:p w14:paraId="6A6FAFF9" w14:textId="77777777" w:rsidR="00711863" w:rsidRPr="00711863" w:rsidRDefault="00711863" w:rsidP="00001687">
      <w:pPr>
        <w:rPr>
          <w:rFonts w:ascii="Times New Roman" w:hAnsi="Times New Roman" w:cs="Times New Roman"/>
          <w:b/>
          <w:bCs/>
          <w:sz w:val="24"/>
          <w:szCs w:val="24"/>
        </w:rPr>
      </w:pPr>
    </w:p>
    <w:p w14:paraId="73F5B594" w14:textId="19DA655F"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b/>
          <w:bCs/>
          <w:sz w:val="24"/>
          <w:szCs w:val="24"/>
        </w:rPr>
        <w:t>Team Members</w:t>
      </w:r>
      <w:r w:rsidRPr="00001687">
        <w:rPr>
          <w:rFonts w:ascii="Times New Roman" w:hAnsi="Times New Roman" w:cs="Times New Roman"/>
          <w:sz w:val="24"/>
          <w:szCs w:val="24"/>
        </w:rPr>
        <w:t>:</w:t>
      </w:r>
    </w:p>
    <w:p w14:paraId="2BEBC096" w14:textId="3AB51A3C"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Team Member 01</w:t>
      </w:r>
    </w:p>
    <w:p w14:paraId="0E47FDEE" w14:textId="77777777"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Name</w:t>
      </w:r>
      <w:r w:rsidRPr="00001687">
        <w:rPr>
          <w:rFonts w:ascii="Times New Roman" w:hAnsi="Times New Roman" w:cs="Times New Roman"/>
          <w:sz w:val="24"/>
          <w:szCs w:val="24"/>
        </w:rPr>
        <w:tab/>
      </w:r>
      <w:r w:rsidRPr="00001687">
        <w:rPr>
          <w:rFonts w:ascii="Times New Roman" w:hAnsi="Times New Roman" w:cs="Times New Roman"/>
          <w:sz w:val="24"/>
          <w:szCs w:val="24"/>
        </w:rPr>
        <w:tab/>
      </w:r>
      <w:r w:rsidRPr="00001687">
        <w:rPr>
          <w:rFonts w:ascii="Times New Roman" w:hAnsi="Times New Roman" w:cs="Times New Roman"/>
          <w:sz w:val="24"/>
          <w:szCs w:val="24"/>
        </w:rPr>
        <w:tab/>
        <w:t>: Varshini M</w:t>
      </w:r>
      <w:r w:rsidRPr="00001687">
        <w:rPr>
          <w:rFonts w:ascii="Times New Roman" w:hAnsi="Times New Roman" w:cs="Times New Roman"/>
          <w:sz w:val="24"/>
          <w:szCs w:val="24"/>
        </w:rPr>
        <w:tab/>
        <w:t>    </w:t>
      </w:r>
    </w:p>
    <w:p w14:paraId="7AE55937" w14:textId="50BC48BC"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SRN</w:t>
      </w:r>
      <w:r w:rsidRPr="00001687">
        <w:rPr>
          <w:rFonts w:ascii="Times New Roman" w:hAnsi="Times New Roman" w:cs="Times New Roman"/>
          <w:sz w:val="24"/>
          <w:szCs w:val="24"/>
        </w:rPr>
        <w:tab/>
      </w:r>
      <w:r w:rsidRPr="00001687">
        <w:rPr>
          <w:rFonts w:ascii="Times New Roman" w:hAnsi="Times New Roman" w:cs="Times New Roman"/>
          <w:sz w:val="24"/>
          <w:szCs w:val="24"/>
        </w:rPr>
        <w:tab/>
      </w:r>
      <w:r w:rsidRPr="00001687">
        <w:rPr>
          <w:rFonts w:ascii="Times New Roman" w:hAnsi="Times New Roman" w:cs="Times New Roman"/>
          <w:sz w:val="24"/>
          <w:szCs w:val="24"/>
        </w:rPr>
        <w:tab/>
        <w:t>: PES1UG22CS678</w:t>
      </w:r>
    </w:p>
    <w:p w14:paraId="68AC53CC" w14:textId="753D2DF3" w:rsidR="00001687" w:rsidRPr="00711863"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Email id</w:t>
      </w:r>
      <w:r w:rsidRPr="00001687">
        <w:rPr>
          <w:rFonts w:ascii="Times New Roman" w:hAnsi="Times New Roman" w:cs="Times New Roman"/>
          <w:sz w:val="24"/>
          <w:szCs w:val="24"/>
        </w:rPr>
        <w:tab/>
      </w:r>
      <w:r w:rsidRPr="00001687">
        <w:rPr>
          <w:rFonts w:ascii="Times New Roman" w:hAnsi="Times New Roman" w:cs="Times New Roman"/>
          <w:sz w:val="24"/>
          <w:szCs w:val="24"/>
        </w:rPr>
        <w:tab/>
        <w:t xml:space="preserve">: </w:t>
      </w:r>
      <w:hyperlink r:id="rId5" w:history="1">
        <w:r w:rsidRPr="00001687">
          <w:rPr>
            <w:rStyle w:val="Hyperlink"/>
            <w:rFonts w:ascii="Times New Roman" w:hAnsi="Times New Roman" w:cs="Times New Roman"/>
            <w:sz w:val="24"/>
            <w:szCs w:val="24"/>
          </w:rPr>
          <w:t>varshu1102225@gmail.com</w:t>
        </w:r>
      </w:hyperlink>
    </w:p>
    <w:p w14:paraId="2EA9354E" w14:textId="77777777" w:rsidR="00001687" w:rsidRPr="00001687" w:rsidRDefault="00001687" w:rsidP="00001687">
      <w:pPr>
        <w:rPr>
          <w:rFonts w:ascii="Times New Roman" w:hAnsi="Times New Roman" w:cs="Times New Roman"/>
          <w:sz w:val="24"/>
          <w:szCs w:val="24"/>
        </w:rPr>
      </w:pPr>
    </w:p>
    <w:p w14:paraId="32E746C5" w14:textId="3127415A"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Team Member 02</w:t>
      </w:r>
    </w:p>
    <w:p w14:paraId="6D92CA1B" w14:textId="77777777"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Name</w:t>
      </w:r>
      <w:r w:rsidRPr="00001687">
        <w:rPr>
          <w:rFonts w:ascii="Times New Roman" w:hAnsi="Times New Roman" w:cs="Times New Roman"/>
          <w:sz w:val="24"/>
          <w:szCs w:val="24"/>
        </w:rPr>
        <w:tab/>
      </w:r>
      <w:r w:rsidRPr="00001687">
        <w:rPr>
          <w:rFonts w:ascii="Times New Roman" w:hAnsi="Times New Roman" w:cs="Times New Roman"/>
          <w:sz w:val="24"/>
          <w:szCs w:val="24"/>
        </w:rPr>
        <w:tab/>
      </w:r>
      <w:r w:rsidRPr="00001687">
        <w:rPr>
          <w:rFonts w:ascii="Times New Roman" w:hAnsi="Times New Roman" w:cs="Times New Roman"/>
          <w:sz w:val="24"/>
          <w:szCs w:val="24"/>
        </w:rPr>
        <w:tab/>
        <w:t>: Srishti Mathur    </w:t>
      </w:r>
    </w:p>
    <w:p w14:paraId="33606625" w14:textId="3617B963"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SRN</w:t>
      </w:r>
      <w:r w:rsidRPr="00001687">
        <w:rPr>
          <w:rFonts w:ascii="Times New Roman" w:hAnsi="Times New Roman" w:cs="Times New Roman"/>
          <w:sz w:val="24"/>
          <w:szCs w:val="24"/>
        </w:rPr>
        <w:tab/>
      </w:r>
      <w:r w:rsidRPr="00001687">
        <w:rPr>
          <w:rFonts w:ascii="Times New Roman" w:hAnsi="Times New Roman" w:cs="Times New Roman"/>
          <w:sz w:val="24"/>
          <w:szCs w:val="24"/>
        </w:rPr>
        <w:tab/>
      </w:r>
      <w:r w:rsidRPr="00001687">
        <w:rPr>
          <w:rFonts w:ascii="Times New Roman" w:hAnsi="Times New Roman" w:cs="Times New Roman"/>
          <w:sz w:val="24"/>
          <w:szCs w:val="24"/>
        </w:rPr>
        <w:tab/>
        <w:t>: PES1UG22CS614</w:t>
      </w:r>
    </w:p>
    <w:p w14:paraId="7FBAA825" w14:textId="666C5D1B"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Email id</w:t>
      </w:r>
      <w:r w:rsidRPr="00001687">
        <w:rPr>
          <w:rFonts w:ascii="Times New Roman" w:hAnsi="Times New Roman" w:cs="Times New Roman"/>
          <w:sz w:val="24"/>
          <w:szCs w:val="24"/>
        </w:rPr>
        <w:tab/>
      </w:r>
      <w:r w:rsidRPr="00001687">
        <w:rPr>
          <w:rFonts w:ascii="Times New Roman" w:hAnsi="Times New Roman" w:cs="Times New Roman"/>
          <w:sz w:val="24"/>
          <w:szCs w:val="24"/>
        </w:rPr>
        <w:tab/>
        <w:t xml:space="preserve">: </w:t>
      </w:r>
      <w:hyperlink r:id="rId6" w:history="1">
        <w:r w:rsidRPr="00001687">
          <w:rPr>
            <w:rStyle w:val="Hyperlink"/>
            <w:rFonts w:ascii="Times New Roman" w:hAnsi="Times New Roman" w:cs="Times New Roman"/>
            <w:sz w:val="24"/>
            <w:szCs w:val="24"/>
          </w:rPr>
          <w:t>srishmath123@gmail.com</w:t>
        </w:r>
      </w:hyperlink>
      <w:r w:rsidRPr="00001687">
        <w:rPr>
          <w:rFonts w:ascii="Times New Roman" w:hAnsi="Times New Roman" w:cs="Times New Roman"/>
          <w:sz w:val="24"/>
          <w:szCs w:val="24"/>
        </w:rPr>
        <w:br/>
      </w:r>
    </w:p>
    <w:p w14:paraId="0E29D6E3" w14:textId="762587B2" w:rsidR="00711863" w:rsidRPr="00001687" w:rsidRDefault="00001687" w:rsidP="00001687">
      <w:pPr>
        <w:rPr>
          <w:rFonts w:ascii="Times New Roman" w:hAnsi="Times New Roman" w:cs="Times New Roman"/>
          <w:b/>
          <w:bCs/>
          <w:sz w:val="24"/>
          <w:szCs w:val="24"/>
        </w:rPr>
      </w:pPr>
      <w:r w:rsidRPr="00001687">
        <w:rPr>
          <w:rFonts w:ascii="Times New Roman" w:hAnsi="Times New Roman" w:cs="Times New Roman"/>
          <w:b/>
          <w:bCs/>
          <w:sz w:val="24"/>
          <w:szCs w:val="24"/>
        </w:rPr>
        <w:t>Abstract:</w:t>
      </w:r>
    </w:p>
    <w:p w14:paraId="61D1332F" w14:textId="77777777" w:rsidR="00001687" w:rsidRPr="00711863" w:rsidRDefault="00001687" w:rsidP="00001687">
      <w:pPr>
        <w:rPr>
          <w:rFonts w:ascii="Times New Roman" w:hAnsi="Times New Roman" w:cs="Times New Roman"/>
          <w:sz w:val="24"/>
          <w:szCs w:val="24"/>
        </w:rPr>
      </w:pPr>
      <w:r w:rsidRPr="00711863">
        <w:rPr>
          <w:rFonts w:ascii="Times New Roman" w:hAnsi="Times New Roman" w:cs="Times New Roman"/>
          <w:sz w:val="24"/>
          <w:szCs w:val="24"/>
        </w:rPr>
        <w:t xml:space="preserve">Supply chain attacks pose significant risks to organizations, particularly impacting cloud environments indirectly. This research paper explores the intricate relationship between supply chain attacks and their ramifications on cloud services. </w:t>
      </w:r>
    </w:p>
    <w:p w14:paraId="32F018C2" w14:textId="2470E3A8" w:rsidR="00001687" w:rsidRPr="00711863" w:rsidRDefault="00001687" w:rsidP="00001687">
      <w:pPr>
        <w:rPr>
          <w:rFonts w:ascii="Times New Roman" w:hAnsi="Times New Roman" w:cs="Times New Roman"/>
          <w:sz w:val="24"/>
          <w:szCs w:val="24"/>
        </w:rPr>
      </w:pPr>
      <w:r w:rsidRPr="00711863">
        <w:rPr>
          <w:rFonts w:ascii="Times New Roman" w:hAnsi="Times New Roman" w:cs="Times New Roman"/>
          <w:sz w:val="24"/>
          <w:szCs w:val="24"/>
        </w:rPr>
        <w:t xml:space="preserve">Firstly, it discusses how vulnerabilities introduced through compromised suppliers can propagate into cloud infrastructures, affecting the confidentiality, integrity, and availability of data and services. Historical data analysis of supply chain attacks reveals patterns and trends, emphasizing the increasing sophistication and frequency of such incidents targeting third-party applications used by cloud customers. Understanding these historical trends helps in identifying evolving attack vectors and enhancing </w:t>
      </w:r>
      <w:r w:rsidRPr="00711863">
        <w:rPr>
          <w:rFonts w:ascii="Times New Roman" w:hAnsi="Times New Roman" w:cs="Times New Roman"/>
          <w:sz w:val="24"/>
          <w:szCs w:val="24"/>
        </w:rPr>
        <w:t>pre-emptive</w:t>
      </w:r>
      <w:r w:rsidRPr="00711863">
        <w:rPr>
          <w:rFonts w:ascii="Times New Roman" w:hAnsi="Times New Roman" w:cs="Times New Roman"/>
          <w:sz w:val="24"/>
          <w:szCs w:val="24"/>
        </w:rPr>
        <w:t xml:space="preserve"> security measures. </w:t>
      </w:r>
      <w:r w:rsidR="00711863" w:rsidRPr="00711863">
        <w:rPr>
          <w:rFonts w:ascii="Times New Roman" w:hAnsi="Times New Roman" w:cs="Times New Roman"/>
          <w:sz w:val="24"/>
          <w:szCs w:val="24"/>
        </w:rPr>
        <w:t>T</w:t>
      </w:r>
      <w:r w:rsidR="00711863" w:rsidRPr="00711863">
        <w:rPr>
          <w:rFonts w:ascii="Times New Roman" w:hAnsi="Times New Roman" w:cs="Times New Roman"/>
          <w:sz w:val="24"/>
          <w:szCs w:val="24"/>
        </w:rPr>
        <w:t>he vulnerabilities are categorized according to various elements of cloud infrastructures, accompanied by in-depth examinations of particular vulnerabilities within each element, thus improving comprehension of specific areas of vulnerability.</w:t>
      </w:r>
    </w:p>
    <w:p w14:paraId="21D27CC2" w14:textId="273D96D4" w:rsidR="00001687" w:rsidRPr="00711863" w:rsidRDefault="00001687" w:rsidP="00001687">
      <w:pPr>
        <w:rPr>
          <w:rFonts w:ascii="Times New Roman" w:hAnsi="Times New Roman" w:cs="Times New Roman"/>
          <w:sz w:val="24"/>
          <w:szCs w:val="24"/>
        </w:rPr>
      </w:pPr>
      <w:r w:rsidRPr="00711863">
        <w:rPr>
          <w:rFonts w:ascii="Times New Roman" w:hAnsi="Times New Roman" w:cs="Times New Roman"/>
          <w:sz w:val="24"/>
          <w:szCs w:val="24"/>
        </w:rPr>
        <w:t xml:space="preserve">Additionally, the research includes the analysis of any possible vulnerabilities present in the </w:t>
      </w:r>
      <w:proofErr w:type="spellStart"/>
      <w:r w:rsidRPr="00711863">
        <w:rPr>
          <w:rFonts w:ascii="Times New Roman" w:hAnsi="Times New Roman" w:cs="Times New Roman"/>
          <w:sz w:val="24"/>
          <w:szCs w:val="24"/>
        </w:rPr>
        <w:t>package.json</w:t>
      </w:r>
      <w:proofErr w:type="spellEnd"/>
      <w:r w:rsidRPr="00711863">
        <w:rPr>
          <w:rFonts w:ascii="Times New Roman" w:hAnsi="Times New Roman" w:cs="Times New Roman"/>
          <w:sz w:val="24"/>
          <w:szCs w:val="24"/>
        </w:rPr>
        <w:t xml:space="preserve"> files associated with Node.js projects, providing corresponding visualizations to help in a broader understanding and effective mitigation. Through these analyses and predictive insights, organizations can strengthen their </w:t>
      </w:r>
      <w:r w:rsidRPr="00711863">
        <w:rPr>
          <w:rFonts w:ascii="Times New Roman" w:hAnsi="Times New Roman" w:cs="Times New Roman"/>
          <w:sz w:val="24"/>
          <w:szCs w:val="24"/>
        </w:rPr>
        <w:t>defences</w:t>
      </w:r>
      <w:r w:rsidRPr="00711863">
        <w:rPr>
          <w:rFonts w:ascii="Times New Roman" w:hAnsi="Times New Roman" w:cs="Times New Roman"/>
          <w:sz w:val="24"/>
          <w:szCs w:val="24"/>
        </w:rPr>
        <w:t xml:space="preserve"> against supply chain vulnerabilities, safeguarding their cloud infrastructures, and maintaining trust among users and stakeholders.</w:t>
      </w:r>
    </w:p>
    <w:p w14:paraId="2282503B" w14:textId="62669B32" w:rsidR="00001687" w:rsidRPr="00711863" w:rsidRDefault="00001687" w:rsidP="00001687">
      <w:pPr>
        <w:rPr>
          <w:rFonts w:ascii="Times New Roman" w:hAnsi="Times New Roman" w:cs="Times New Roman"/>
          <w:sz w:val="24"/>
          <w:szCs w:val="24"/>
        </w:rPr>
      </w:pPr>
      <w:r w:rsidRPr="00711863">
        <w:rPr>
          <w:rFonts w:ascii="Times New Roman" w:hAnsi="Times New Roman" w:cs="Times New Roman"/>
          <w:sz w:val="24"/>
          <w:szCs w:val="24"/>
        </w:rPr>
        <w:t xml:space="preserve">Furthermore, this paper proposes a predictive model using Support Vector Classification (SVC) to assess the severity of supply chain attacks. By leveraging machine learning algorithms, the model evaluates attack attributes and contextual factors to predict the severity of the attack, aiding proactive risk management strategies. </w:t>
      </w:r>
    </w:p>
    <w:p w14:paraId="2B2E6FFF" w14:textId="77777777" w:rsidR="00711863" w:rsidRPr="00711863" w:rsidRDefault="00711863" w:rsidP="00001687">
      <w:pPr>
        <w:rPr>
          <w:rFonts w:ascii="Times New Roman" w:hAnsi="Times New Roman" w:cs="Times New Roman"/>
          <w:sz w:val="24"/>
          <w:szCs w:val="24"/>
        </w:rPr>
      </w:pPr>
    </w:p>
    <w:p w14:paraId="28546DC4" w14:textId="109F4DC3" w:rsidR="00001687" w:rsidRPr="00001687" w:rsidRDefault="00001687" w:rsidP="00001687">
      <w:pPr>
        <w:rPr>
          <w:rFonts w:ascii="Times New Roman" w:hAnsi="Times New Roman" w:cs="Times New Roman"/>
          <w:b/>
          <w:bCs/>
          <w:sz w:val="24"/>
          <w:szCs w:val="24"/>
        </w:rPr>
      </w:pPr>
      <w:r w:rsidRPr="00001687">
        <w:rPr>
          <w:rFonts w:ascii="Times New Roman" w:hAnsi="Times New Roman" w:cs="Times New Roman"/>
          <w:b/>
          <w:bCs/>
          <w:sz w:val="24"/>
          <w:szCs w:val="24"/>
        </w:rPr>
        <w:lastRenderedPageBreak/>
        <w:t>Novelty</w:t>
      </w:r>
      <w:r w:rsidRPr="00711863">
        <w:rPr>
          <w:rFonts w:ascii="Times New Roman" w:hAnsi="Times New Roman" w:cs="Times New Roman"/>
          <w:b/>
          <w:bCs/>
          <w:sz w:val="24"/>
          <w:szCs w:val="24"/>
        </w:rPr>
        <w:t>:</w:t>
      </w:r>
    </w:p>
    <w:p w14:paraId="5E8840C4" w14:textId="77777777" w:rsidR="00711863" w:rsidRPr="00711863" w:rsidRDefault="00001687" w:rsidP="00001687">
      <w:pPr>
        <w:numPr>
          <w:ilvl w:val="0"/>
          <w:numId w:val="2"/>
        </w:numPr>
        <w:rPr>
          <w:rFonts w:ascii="Times New Roman" w:hAnsi="Times New Roman" w:cs="Times New Roman"/>
          <w:sz w:val="24"/>
          <w:szCs w:val="24"/>
        </w:rPr>
      </w:pPr>
      <w:r w:rsidRPr="00001687">
        <w:rPr>
          <w:rFonts w:ascii="Times New Roman" w:hAnsi="Times New Roman" w:cs="Times New Roman"/>
          <w:sz w:val="24"/>
          <w:szCs w:val="24"/>
        </w:rPr>
        <w:t>Detailed Exploration of Supply Chain Attacks:</w:t>
      </w:r>
    </w:p>
    <w:p w14:paraId="0CC96243" w14:textId="2C0F359B" w:rsidR="00001687" w:rsidRPr="00001687" w:rsidRDefault="00001687" w:rsidP="00711863">
      <w:pPr>
        <w:ind w:left="360"/>
        <w:rPr>
          <w:rFonts w:ascii="Times New Roman" w:hAnsi="Times New Roman" w:cs="Times New Roman"/>
          <w:sz w:val="24"/>
          <w:szCs w:val="24"/>
        </w:rPr>
      </w:pPr>
      <w:r w:rsidRPr="00001687">
        <w:rPr>
          <w:rFonts w:ascii="Times New Roman" w:hAnsi="Times New Roman" w:cs="Times New Roman"/>
          <w:sz w:val="24"/>
          <w:szCs w:val="24"/>
        </w:rPr>
        <w:t>Comprehensive analysis of how vulnerabilities from compromised suppliers impact cloud infrastructures, focusing on the confidentiality, integrity, and availability of data and services.</w:t>
      </w:r>
    </w:p>
    <w:p w14:paraId="54C8B0ED" w14:textId="77777777" w:rsidR="00711863" w:rsidRPr="00711863" w:rsidRDefault="00001687" w:rsidP="00711863">
      <w:pPr>
        <w:numPr>
          <w:ilvl w:val="0"/>
          <w:numId w:val="2"/>
        </w:numPr>
        <w:rPr>
          <w:rFonts w:ascii="Times New Roman" w:hAnsi="Times New Roman" w:cs="Times New Roman"/>
          <w:sz w:val="24"/>
          <w:szCs w:val="24"/>
        </w:rPr>
      </w:pPr>
      <w:r w:rsidRPr="00001687">
        <w:rPr>
          <w:rFonts w:ascii="Times New Roman" w:hAnsi="Times New Roman" w:cs="Times New Roman"/>
          <w:sz w:val="24"/>
          <w:szCs w:val="24"/>
        </w:rPr>
        <w:t>Historical Data Analysis:</w:t>
      </w:r>
    </w:p>
    <w:p w14:paraId="284AFAB8" w14:textId="797D3E37" w:rsidR="00001687" w:rsidRPr="00711863" w:rsidRDefault="00001687" w:rsidP="00711863">
      <w:pPr>
        <w:ind w:left="360"/>
        <w:rPr>
          <w:rFonts w:ascii="Times New Roman" w:hAnsi="Times New Roman" w:cs="Times New Roman"/>
          <w:sz w:val="24"/>
          <w:szCs w:val="24"/>
        </w:rPr>
      </w:pPr>
      <w:r w:rsidRPr="00001687">
        <w:rPr>
          <w:rFonts w:ascii="Times New Roman" w:hAnsi="Times New Roman" w:cs="Times New Roman"/>
          <w:sz w:val="24"/>
          <w:szCs w:val="24"/>
        </w:rPr>
        <w:t>Identification of trends and patterns in supply chain attacks through historical data, highlighting the increasing sophistication and frequency of these incidents.</w:t>
      </w:r>
    </w:p>
    <w:p w14:paraId="7701C910" w14:textId="77777777" w:rsidR="00711863" w:rsidRPr="00711863" w:rsidRDefault="00711863" w:rsidP="00711863">
      <w:pPr>
        <w:pStyle w:val="ListParagraph"/>
        <w:numPr>
          <w:ilvl w:val="0"/>
          <w:numId w:val="2"/>
        </w:numPr>
        <w:rPr>
          <w:rFonts w:ascii="Times New Roman" w:hAnsi="Times New Roman" w:cs="Times New Roman"/>
          <w:sz w:val="24"/>
          <w:szCs w:val="24"/>
        </w:rPr>
      </w:pPr>
      <w:r w:rsidRPr="00711863">
        <w:rPr>
          <w:rFonts w:ascii="Times New Roman" w:hAnsi="Times New Roman" w:cs="Times New Roman"/>
          <w:sz w:val="24"/>
          <w:szCs w:val="24"/>
        </w:rPr>
        <w:t>Classification of Vulnerabilities:</w:t>
      </w:r>
    </w:p>
    <w:p w14:paraId="3DB82F09" w14:textId="77777777" w:rsidR="00711863" w:rsidRPr="00711863" w:rsidRDefault="00711863" w:rsidP="00711863">
      <w:pPr>
        <w:pStyle w:val="ListParagraph"/>
        <w:ind w:left="360"/>
        <w:rPr>
          <w:rFonts w:ascii="Times New Roman" w:hAnsi="Times New Roman" w:cs="Times New Roman"/>
          <w:sz w:val="24"/>
          <w:szCs w:val="24"/>
        </w:rPr>
      </w:pPr>
    </w:p>
    <w:p w14:paraId="5DC59875" w14:textId="5D02565E" w:rsidR="00711863" w:rsidRPr="00711863" w:rsidRDefault="00711863" w:rsidP="00711863">
      <w:pPr>
        <w:pStyle w:val="ListParagraph"/>
        <w:ind w:left="360"/>
        <w:rPr>
          <w:rFonts w:ascii="Times New Roman" w:hAnsi="Times New Roman" w:cs="Times New Roman"/>
          <w:sz w:val="24"/>
          <w:szCs w:val="24"/>
        </w:rPr>
      </w:pPr>
      <w:r w:rsidRPr="00711863">
        <w:rPr>
          <w:rFonts w:ascii="Times New Roman" w:hAnsi="Times New Roman" w:cs="Times New Roman"/>
          <w:sz w:val="24"/>
          <w:szCs w:val="24"/>
        </w:rPr>
        <w:t>Classification of vulnerabilities based on different components of cloud infrastructures, with detailed discussions on specific vulnerabilities in each component, enhancing the understanding of specific areas of risk.</w:t>
      </w:r>
    </w:p>
    <w:p w14:paraId="610EAF47" w14:textId="77777777" w:rsidR="00711863" w:rsidRPr="00711863" w:rsidRDefault="00A72736" w:rsidP="00711863">
      <w:pPr>
        <w:numPr>
          <w:ilvl w:val="0"/>
          <w:numId w:val="2"/>
        </w:numPr>
        <w:rPr>
          <w:rFonts w:ascii="Times New Roman" w:hAnsi="Times New Roman" w:cs="Times New Roman"/>
          <w:sz w:val="24"/>
          <w:szCs w:val="24"/>
        </w:rPr>
      </w:pPr>
      <w:r w:rsidRPr="00001687">
        <w:rPr>
          <w:rFonts w:ascii="Times New Roman" w:hAnsi="Times New Roman" w:cs="Times New Roman"/>
          <w:sz w:val="24"/>
          <w:szCs w:val="24"/>
        </w:rPr>
        <w:t>Node.js Package Vulnerability Analysis:</w:t>
      </w:r>
    </w:p>
    <w:p w14:paraId="610D35B6" w14:textId="7BFE2CEE" w:rsidR="00A72736" w:rsidRPr="00001687" w:rsidRDefault="00A72736" w:rsidP="00711863">
      <w:pPr>
        <w:ind w:left="360"/>
        <w:rPr>
          <w:rFonts w:ascii="Times New Roman" w:hAnsi="Times New Roman" w:cs="Times New Roman"/>
          <w:sz w:val="24"/>
          <w:szCs w:val="24"/>
        </w:rPr>
      </w:pPr>
      <w:r w:rsidRPr="00001687">
        <w:rPr>
          <w:rFonts w:ascii="Times New Roman" w:hAnsi="Times New Roman" w:cs="Times New Roman"/>
          <w:sz w:val="24"/>
          <w:szCs w:val="24"/>
        </w:rPr>
        <w:t xml:space="preserve">Analysis of vulnerabilities present in the </w:t>
      </w:r>
      <w:proofErr w:type="spellStart"/>
      <w:r w:rsidRPr="00001687">
        <w:rPr>
          <w:rFonts w:ascii="Times New Roman" w:hAnsi="Times New Roman" w:cs="Times New Roman"/>
          <w:sz w:val="24"/>
          <w:szCs w:val="24"/>
        </w:rPr>
        <w:t>package.json</w:t>
      </w:r>
      <w:proofErr w:type="spellEnd"/>
      <w:r w:rsidRPr="00001687">
        <w:rPr>
          <w:rFonts w:ascii="Times New Roman" w:hAnsi="Times New Roman" w:cs="Times New Roman"/>
          <w:sz w:val="24"/>
          <w:szCs w:val="24"/>
        </w:rPr>
        <w:t xml:space="preserve"> files associated with Node.js projects. This includes providing visualizations that facilitate a broader understanding of the vulnerabilities</w:t>
      </w:r>
      <w:r w:rsidRPr="00711863">
        <w:rPr>
          <w:rFonts w:ascii="Times New Roman" w:hAnsi="Times New Roman" w:cs="Times New Roman"/>
          <w:sz w:val="24"/>
          <w:szCs w:val="24"/>
        </w:rPr>
        <w:t>.</w:t>
      </w:r>
    </w:p>
    <w:p w14:paraId="09DA3D4F" w14:textId="77777777" w:rsidR="00711863" w:rsidRPr="00711863" w:rsidRDefault="00001687" w:rsidP="00711863">
      <w:pPr>
        <w:numPr>
          <w:ilvl w:val="0"/>
          <w:numId w:val="2"/>
        </w:numPr>
        <w:rPr>
          <w:rFonts w:ascii="Times New Roman" w:hAnsi="Times New Roman" w:cs="Times New Roman"/>
          <w:sz w:val="24"/>
          <w:szCs w:val="24"/>
        </w:rPr>
      </w:pPr>
      <w:r w:rsidRPr="00001687">
        <w:rPr>
          <w:rFonts w:ascii="Times New Roman" w:hAnsi="Times New Roman" w:cs="Times New Roman"/>
          <w:sz w:val="24"/>
          <w:szCs w:val="24"/>
        </w:rPr>
        <w:t>Predictive Mode</w:t>
      </w:r>
      <w:r w:rsidRPr="00711863">
        <w:rPr>
          <w:rFonts w:ascii="Times New Roman" w:hAnsi="Times New Roman" w:cs="Times New Roman"/>
          <w:sz w:val="24"/>
          <w:szCs w:val="24"/>
        </w:rPr>
        <w:t>l</w:t>
      </w:r>
      <w:r w:rsidRPr="00001687">
        <w:rPr>
          <w:rFonts w:ascii="Times New Roman" w:hAnsi="Times New Roman" w:cs="Times New Roman"/>
          <w:sz w:val="24"/>
          <w:szCs w:val="24"/>
        </w:rPr>
        <w:t>ling:</w:t>
      </w:r>
    </w:p>
    <w:p w14:paraId="7AF5A0C3" w14:textId="367D8EC0" w:rsidR="00001687" w:rsidRPr="00711863" w:rsidRDefault="00001687" w:rsidP="00711863">
      <w:pPr>
        <w:ind w:left="360"/>
        <w:rPr>
          <w:rFonts w:ascii="Times New Roman" w:hAnsi="Times New Roman" w:cs="Times New Roman"/>
          <w:sz w:val="24"/>
          <w:szCs w:val="24"/>
        </w:rPr>
      </w:pPr>
      <w:r w:rsidRPr="00001687">
        <w:rPr>
          <w:rFonts w:ascii="Times New Roman" w:hAnsi="Times New Roman" w:cs="Times New Roman"/>
          <w:sz w:val="24"/>
          <w:szCs w:val="24"/>
        </w:rPr>
        <w:t>Introduction of a predictive model using Support Vector Classification (SVC) to evaluate the severity of supply chain attacks based on attack attributes and contextual factors. This model aids in proactive risk management and enhances pre</w:t>
      </w:r>
      <w:r w:rsidRPr="00711863">
        <w:rPr>
          <w:rFonts w:ascii="Times New Roman" w:hAnsi="Times New Roman" w:cs="Times New Roman"/>
          <w:sz w:val="24"/>
          <w:szCs w:val="24"/>
        </w:rPr>
        <w:t>-</w:t>
      </w:r>
      <w:r w:rsidRPr="00001687">
        <w:rPr>
          <w:rFonts w:ascii="Times New Roman" w:hAnsi="Times New Roman" w:cs="Times New Roman"/>
          <w:sz w:val="24"/>
          <w:szCs w:val="24"/>
        </w:rPr>
        <w:t>emptive security measures.</w:t>
      </w:r>
    </w:p>
    <w:p w14:paraId="4D310379" w14:textId="37908420" w:rsidR="00711863" w:rsidRPr="00711863" w:rsidRDefault="00A72736" w:rsidP="00711863">
      <w:pPr>
        <w:pStyle w:val="ListParagraph"/>
        <w:numPr>
          <w:ilvl w:val="0"/>
          <w:numId w:val="2"/>
        </w:numPr>
        <w:rPr>
          <w:rFonts w:ascii="Times New Roman" w:hAnsi="Times New Roman" w:cs="Times New Roman"/>
          <w:sz w:val="24"/>
          <w:szCs w:val="24"/>
        </w:rPr>
      </w:pPr>
      <w:r w:rsidRPr="00711863">
        <w:rPr>
          <w:rFonts w:ascii="Times New Roman" w:hAnsi="Times New Roman" w:cs="Times New Roman"/>
          <w:sz w:val="24"/>
          <w:szCs w:val="24"/>
        </w:rPr>
        <w:t>Mitigation Techniques:</w:t>
      </w:r>
    </w:p>
    <w:p w14:paraId="5BDD4851" w14:textId="77777777" w:rsidR="00711863" w:rsidRPr="00711863" w:rsidRDefault="00711863" w:rsidP="00711863">
      <w:pPr>
        <w:pStyle w:val="ListParagraph"/>
        <w:ind w:left="360"/>
        <w:rPr>
          <w:rFonts w:ascii="Times New Roman" w:hAnsi="Times New Roman" w:cs="Times New Roman"/>
          <w:sz w:val="24"/>
          <w:szCs w:val="24"/>
        </w:rPr>
      </w:pPr>
    </w:p>
    <w:p w14:paraId="54096145" w14:textId="504778CA" w:rsidR="00001687" w:rsidRPr="00711863" w:rsidRDefault="00A72736" w:rsidP="00711863">
      <w:pPr>
        <w:pStyle w:val="ListParagraph"/>
        <w:spacing w:before="240"/>
        <w:ind w:left="360"/>
        <w:rPr>
          <w:rFonts w:ascii="Times New Roman" w:hAnsi="Times New Roman" w:cs="Times New Roman"/>
          <w:sz w:val="24"/>
          <w:szCs w:val="24"/>
        </w:rPr>
      </w:pPr>
      <w:r w:rsidRPr="00711863">
        <w:rPr>
          <w:rFonts w:ascii="Times New Roman" w:hAnsi="Times New Roman" w:cs="Times New Roman"/>
          <w:sz w:val="24"/>
          <w:szCs w:val="24"/>
        </w:rPr>
        <w:t>Provision of mitigation techniques based on the predictions from the SVC model. This ensures that organizations not only understand potential vulnerabilities but also have actionable steps to address them.</w:t>
      </w:r>
    </w:p>
    <w:p w14:paraId="32348CB8" w14:textId="77777777" w:rsidR="00A72736" w:rsidRPr="00001687" w:rsidRDefault="00A72736" w:rsidP="00A72736">
      <w:pPr>
        <w:pStyle w:val="ListParagraph"/>
        <w:ind w:left="360"/>
        <w:rPr>
          <w:rFonts w:ascii="Times New Roman" w:hAnsi="Times New Roman" w:cs="Times New Roman"/>
          <w:sz w:val="24"/>
          <w:szCs w:val="24"/>
        </w:rPr>
      </w:pPr>
    </w:p>
    <w:p w14:paraId="6879C1D1" w14:textId="687D1B04" w:rsidR="00001687" w:rsidRPr="00001687" w:rsidRDefault="00001687" w:rsidP="00001687">
      <w:pPr>
        <w:rPr>
          <w:rFonts w:ascii="Times New Roman" w:hAnsi="Times New Roman" w:cs="Times New Roman"/>
          <w:sz w:val="24"/>
          <w:szCs w:val="24"/>
        </w:rPr>
      </w:pPr>
      <w:r w:rsidRPr="00001687">
        <w:rPr>
          <w:rFonts w:ascii="Times New Roman" w:hAnsi="Times New Roman" w:cs="Times New Roman"/>
          <w:sz w:val="24"/>
          <w:szCs w:val="24"/>
        </w:rPr>
        <w:t>Tools:</w:t>
      </w:r>
    </w:p>
    <w:p w14:paraId="220D5A60" w14:textId="77777777" w:rsidR="00001687" w:rsidRPr="00001687" w:rsidRDefault="00001687" w:rsidP="00001687">
      <w:pPr>
        <w:numPr>
          <w:ilvl w:val="0"/>
          <w:numId w:val="1"/>
        </w:numPr>
        <w:rPr>
          <w:rFonts w:ascii="Times New Roman" w:hAnsi="Times New Roman" w:cs="Times New Roman"/>
          <w:sz w:val="24"/>
          <w:szCs w:val="24"/>
        </w:rPr>
      </w:pPr>
      <w:r w:rsidRPr="00001687">
        <w:rPr>
          <w:rFonts w:ascii="Times New Roman" w:hAnsi="Times New Roman" w:cs="Times New Roman"/>
          <w:sz w:val="24"/>
          <w:szCs w:val="24"/>
        </w:rPr>
        <w:t>Support Vector Classification (Machine Learning Model)</w:t>
      </w:r>
    </w:p>
    <w:p w14:paraId="7550DA7B" w14:textId="77777777" w:rsidR="00001687" w:rsidRPr="00001687" w:rsidRDefault="00001687" w:rsidP="00001687">
      <w:pPr>
        <w:numPr>
          <w:ilvl w:val="0"/>
          <w:numId w:val="1"/>
        </w:numPr>
        <w:rPr>
          <w:rFonts w:ascii="Times New Roman" w:hAnsi="Times New Roman" w:cs="Times New Roman"/>
          <w:sz w:val="24"/>
          <w:szCs w:val="24"/>
        </w:rPr>
      </w:pPr>
      <w:r w:rsidRPr="00001687">
        <w:rPr>
          <w:rFonts w:ascii="Times New Roman" w:hAnsi="Times New Roman" w:cs="Times New Roman"/>
          <w:sz w:val="24"/>
          <w:szCs w:val="24"/>
        </w:rPr>
        <w:t>Pandas</w:t>
      </w:r>
    </w:p>
    <w:p w14:paraId="39DA9712" w14:textId="77777777" w:rsidR="00001687" w:rsidRPr="00001687" w:rsidRDefault="00001687" w:rsidP="00001687">
      <w:pPr>
        <w:numPr>
          <w:ilvl w:val="0"/>
          <w:numId w:val="1"/>
        </w:numPr>
        <w:rPr>
          <w:rFonts w:ascii="Times New Roman" w:hAnsi="Times New Roman" w:cs="Times New Roman"/>
          <w:sz w:val="24"/>
          <w:szCs w:val="24"/>
        </w:rPr>
      </w:pPr>
      <w:r w:rsidRPr="00001687">
        <w:rPr>
          <w:rFonts w:ascii="Times New Roman" w:hAnsi="Times New Roman" w:cs="Times New Roman"/>
          <w:sz w:val="24"/>
          <w:szCs w:val="24"/>
        </w:rPr>
        <w:t>Matplotlib</w:t>
      </w:r>
    </w:p>
    <w:p w14:paraId="11E26715" w14:textId="77777777" w:rsidR="00001687" w:rsidRPr="00001687" w:rsidRDefault="00001687" w:rsidP="00001687">
      <w:pPr>
        <w:numPr>
          <w:ilvl w:val="0"/>
          <w:numId w:val="1"/>
        </w:numPr>
        <w:rPr>
          <w:rFonts w:ascii="Times New Roman" w:hAnsi="Times New Roman" w:cs="Times New Roman"/>
          <w:sz w:val="24"/>
          <w:szCs w:val="24"/>
        </w:rPr>
      </w:pPr>
      <w:r w:rsidRPr="00001687">
        <w:rPr>
          <w:rFonts w:ascii="Times New Roman" w:hAnsi="Times New Roman" w:cs="Times New Roman"/>
          <w:sz w:val="24"/>
          <w:szCs w:val="24"/>
        </w:rPr>
        <w:t>HTML</w:t>
      </w:r>
    </w:p>
    <w:p w14:paraId="3599466E" w14:textId="77777777" w:rsidR="00001687" w:rsidRPr="00001687" w:rsidRDefault="00001687" w:rsidP="00001687">
      <w:pPr>
        <w:numPr>
          <w:ilvl w:val="0"/>
          <w:numId w:val="1"/>
        </w:numPr>
        <w:rPr>
          <w:rFonts w:ascii="Times New Roman" w:hAnsi="Times New Roman" w:cs="Times New Roman"/>
          <w:sz w:val="24"/>
          <w:szCs w:val="24"/>
        </w:rPr>
      </w:pPr>
      <w:r w:rsidRPr="00001687">
        <w:rPr>
          <w:rFonts w:ascii="Times New Roman" w:hAnsi="Times New Roman" w:cs="Times New Roman"/>
          <w:sz w:val="24"/>
          <w:szCs w:val="24"/>
        </w:rPr>
        <w:t>CSS</w:t>
      </w:r>
    </w:p>
    <w:p w14:paraId="542FAD78" w14:textId="77777777" w:rsidR="00001687" w:rsidRPr="00001687" w:rsidRDefault="00001687" w:rsidP="00001687">
      <w:pPr>
        <w:numPr>
          <w:ilvl w:val="0"/>
          <w:numId w:val="1"/>
        </w:numPr>
        <w:rPr>
          <w:rFonts w:ascii="Times New Roman" w:hAnsi="Times New Roman" w:cs="Times New Roman"/>
          <w:sz w:val="24"/>
          <w:szCs w:val="24"/>
        </w:rPr>
      </w:pPr>
      <w:r w:rsidRPr="00001687">
        <w:rPr>
          <w:rFonts w:ascii="Times New Roman" w:hAnsi="Times New Roman" w:cs="Times New Roman"/>
          <w:sz w:val="24"/>
          <w:szCs w:val="24"/>
        </w:rPr>
        <w:t>Flask</w:t>
      </w:r>
    </w:p>
    <w:p w14:paraId="56785E7D" w14:textId="1B028999" w:rsidR="00B019EC" w:rsidRPr="00711863" w:rsidRDefault="00001687" w:rsidP="00001687">
      <w:pPr>
        <w:rPr>
          <w:rFonts w:ascii="Times New Roman" w:hAnsi="Times New Roman" w:cs="Times New Roman"/>
          <w:sz w:val="24"/>
          <w:szCs w:val="24"/>
        </w:rPr>
      </w:pPr>
      <w:r w:rsidRPr="00711863">
        <w:rPr>
          <w:rFonts w:ascii="Times New Roman" w:hAnsi="Times New Roman" w:cs="Times New Roman"/>
          <w:sz w:val="24"/>
          <w:szCs w:val="24"/>
        </w:rPr>
        <w:br/>
      </w:r>
      <w:r w:rsidRPr="00711863">
        <w:rPr>
          <w:rFonts w:ascii="Times New Roman" w:hAnsi="Times New Roman" w:cs="Times New Roman"/>
          <w:sz w:val="24"/>
          <w:szCs w:val="24"/>
        </w:rPr>
        <w:br/>
      </w:r>
    </w:p>
    <w:sectPr w:rsidR="00B019EC" w:rsidRPr="00711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B58A0"/>
    <w:multiLevelType w:val="multilevel"/>
    <w:tmpl w:val="9B3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E47AF"/>
    <w:multiLevelType w:val="multilevel"/>
    <w:tmpl w:val="85241D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97305033">
    <w:abstractNumId w:val="0"/>
  </w:num>
  <w:num w:numId="2" w16cid:durableId="114678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87"/>
    <w:rsid w:val="00001687"/>
    <w:rsid w:val="00533352"/>
    <w:rsid w:val="00711863"/>
    <w:rsid w:val="00A72736"/>
    <w:rsid w:val="00B01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6019"/>
  <w15:chartTrackingRefBased/>
  <w15:docId w15:val="{6D5478FB-FA03-43DD-9AC4-F8090FFD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687"/>
    <w:rPr>
      <w:color w:val="0563C1" w:themeColor="hyperlink"/>
      <w:u w:val="single"/>
    </w:rPr>
  </w:style>
  <w:style w:type="character" w:styleId="UnresolvedMention">
    <w:name w:val="Unresolved Mention"/>
    <w:basedOn w:val="DefaultParagraphFont"/>
    <w:uiPriority w:val="99"/>
    <w:semiHidden/>
    <w:unhideWhenUsed/>
    <w:rsid w:val="00001687"/>
    <w:rPr>
      <w:color w:val="605E5C"/>
      <w:shd w:val="clear" w:color="auto" w:fill="E1DFDD"/>
    </w:rPr>
  </w:style>
  <w:style w:type="paragraph" w:styleId="ListParagraph">
    <w:name w:val="List Paragraph"/>
    <w:basedOn w:val="Normal"/>
    <w:uiPriority w:val="34"/>
    <w:qFormat/>
    <w:rsid w:val="00A72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85530">
      <w:bodyDiv w:val="1"/>
      <w:marLeft w:val="0"/>
      <w:marRight w:val="0"/>
      <w:marTop w:val="0"/>
      <w:marBottom w:val="0"/>
      <w:divBdr>
        <w:top w:val="none" w:sz="0" w:space="0" w:color="auto"/>
        <w:left w:val="none" w:sz="0" w:space="0" w:color="auto"/>
        <w:bottom w:val="none" w:sz="0" w:space="0" w:color="auto"/>
        <w:right w:val="none" w:sz="0" w:space="0" w:color="auto"/>
      </w:divBdr>
    </w:div>
    <w:div w:id="702556865">
      <w:bodyDiv w:val="1"/>
      <w:marLeft w:val="0"/>
      <w:marRight w:val="0"/>
      <w:marTop w:val="0"/>
      <w:marBottom w:val="0"/>
      <w:divBdr>
        <w:top w:val="none" w:sz="0" w:space="0" w:color="auto"/>
        <w:left w:val="none" w:sz="0" w:space="0" w:color="auto"/>
        <w:bottom w:val="none" w:sz="0" w:space="0" w:color="auto"/>
        <w:right w:val="none" w:sz="0" w:space="0" w:color="auto"/>
      </w:divBdr>
    </w:div>
    <w:div w:id="738334409">
      <w:bodyDiv w:val="1"/>
      <w:marLeft w:val="0"/>
      <w:marRight w:val="0"/>
      <w:marTop w:val="0"/>
      <w:marBottom w:val="0"/>
      <w:divBdr>
        <w:top w:val="none" w:sz="0" w:space="0" w:color="auto"/>
        <w:left w:val="none" w:sz="0" w:space="0" w:color="auto"/>
        <w:bottom w:val="none" w:sz="0" w:space="0" w:color="auto"/>
        <w:right w:val="none" w:sz="0" w:space="0" w:color="auto"/>
      </w:divBdr>
    </w:div>
    <w:div w:id="1145927152">
      <w:bodyDiv w:val="1"/>
      <w:marLeft w:val="0"/>
      <w:marRight w:val="0"/>
      <w:marTop w:val="0"/>
      <w:marBottom w:val="0"/>
      <w:divBdr>
        <w:top w:val="none" w:sz="0" w:space="0" w:color="auto"/>
        <w:left w:val="none" w:sz="0" w:space="0" w:color="auto"/>
        <w:bottom w:val="none" w:sz="0" w:space="0" w:color="auto"/>
        <w:right w:val="none" w:sz="0" w:space="0" w:color="auto"/>
      </w:divBdr>
    </w:div>
    <w:div w:id="1407798302">
      <w:bodyDiv w:val="1"/>
      <w:marLeft w:val="0"/>
      <w:marRight w:val="0"/>
      <w:marTop w:val="0"/>
      <w:marBottom w:val="0"/>
      <w:divBdr>
        <w:top w:val="none" w:sz="0" w:space="0" w:color="auto"/>
        <w:left w:val="none" w:sz="0" w:space="0" w:color="auto"/>
        <w:bottom w:val="none" w:sz="0" w:space="0" w:color="auto"/>
        <w:right w:val="none" w:sz="0" w:space="0" w:color="auto"/>
      </w:divBdr>
    </w:div>
    <w:div w:id="146835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shmath123@gmail.com" TargetMode="External"/><Relationship Id="rId5" Type="http://schemas.openxmlformats.org/officeDocument/2006/relationships/hyperlink" Target="mailto:varshu11022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2024-08-02T12:35:00Z</dcterms:created>
  <dcterms:modified xsi:type="dcterms:W3CDTF">2024-08-02T13:13:00Z</dcterms:modified>
</cp:coreProperties>
</file>