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63283009"/>
        <w:docPartObj>
          <w:docPartGallery w:val="Cover Pages"/>
          <w:docPartUnique/>
        </w:docPartObj>
      </w:sdtPr>
      <w:sdtContent>
        <w:p w14:paraId="44572188" w14:textId="0C9CB0A6" w:rsidR="0014641A" w:rsidRDefault="0014641A">
          <w:r>
            <w:rPr>
              <w:noProof/>
            </w:rPr>
            <mc:AlternateContent>
              <mc:Choice Requires="wpg">
                <w:drawing>
                  <wp:anchor distT="0" distB="0" distL="114300" distR="114300" simplePos="0" relativeHeight="251712000" behindDoc="1" locked="0" layoutInCell="1" allowOverlap="1" wp14:anchorId="5DAE2FDA" wp14:editId="284F4D7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DFFBF88" w14:textId="12617E0A" w:rsidR="00D05E6F" w:rsidRDefault="00D05E6F">
                                      <w:pPr>
                                        <w:pStyle w:val="NoSpacing"/>
                                        <w:spacing w:before="120"/>
                                        <w:jc w:val="center"/>
                                        <w:rPr>
                                          <w:color w:val="FFFFFF" w:themeColor="background1"/>
                                        </w:rPr>
                                      </w:pPr>
                                      <w:r>
                                        <w:rPr>
                                          <w:color w:val="FFFFFF" w:themeColor="background1"/>
                                        </w:rPr>
                                        <w:t>MS D365 CRM</w:t>
                                      </w:r>
                                    </w:p>
                                  </w:sdtContent>
                                </w:sdt>
                                <w:p w14:paraId="0763B8D9" w14:textId="7091C9B9" w:rsidR="00D05E6F" w:rsidRDefault="00D05E6F" w:rsidP="00864741">
                                  <w:pPr>
                                    <w:pStyle w:val="NoSpacing"/>
                                    <w:spacing w:before="120"/>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68BE643" w14:textId="12663E63" w:rsidR="00D05E6F" w:rsidRDefault="00D05E6F">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MS D365 CE NOTES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DAE2FDA" id="Group 193" o:spid="_x0000_s1026" style="position:absolute;margin-left:0;margin-top:0;width:540.55pt;height:718.4pt;z-index:-25160448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DFFBF88" w14:textId="12617E0A" w:rsidR="00D05E6F" w:rsidRDefault="00D05E6F">
                                <w:pPr>
                                  <w:pStyle w:val="NoSpacing"/>
                                  <w:spacing w:before="120"/>
                                  <w:jc w:val="center"/>
                                  <w:rPr>
                                    <w:color w:val="FFFFFF" w:themeColor="background1"/>
                                  </w:rPr>
                                </w:pPr>
                                <w:r>
                                  <w:rPr>
                                    <w:color w:val="FFFFFF" w:themeColor="background1"/>
                                  </w:rPr>
                                  <w:t>MS D365 CRM</w:t>
                                </w:r>
                              </w:p>
                            </w:sdtContent>
                          </w:sdt>
                          <w:p w14:paraId="0763B8D9" w14:textId="7091C9B9" w:rsidR="00D05E6F" w:rsidRDefault="00D05E6F" w:rsidP="00864741">
                            <w:pPr>
                              <w:pStyle w:val="NoSpacing"/>
                              <w:spacing w:before="120"/>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68BE643" w14:textId="12663E63" w:rsidR="00D05E6F" w:rsidRDefault="00D05E6F">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MS D365 CE NOTES</w:t>
                                </w:r>
                              </w:p>
                            </w:sdtContent>
                          </w:sdt>
                        </w:txbxContent>
                      </v:textbox>
                    </v:shape>
                    <w10:wrap anchorx="page" anchory="page"/>
                  </v:group>
                </w:pict>
              </mc:Fallback>
            </mc:AlternateContent>
          </w:r>
        </w:p>
        <w:p w14:paraId="1255508C" w14:textId="7657E595" w:rsidR="0014641A" w:rsidRDefault="0014641A">
          <w:r>
            <w:br w:type="page"/>
          </w:r>
        </w:p>
      </w:sdtContent>
    </w:sdt>
    <w:bookmarkStart w:id="0" w:name="_Toc92920085" w:displacedByCustomXml="next"/>
    <w:sdt>
      <w:sdtPr>
        <w:rPr>
          <w:rFonts w:asciiTheme="minorHAnsi" w:eastAsiaTheme="minorHAnsi" w:hAnsiTheme="minorHAnsi" w:cstheme="minorBidi"/>
          <w:color w:val="auto"/>
          <w:sz w:val="22"/>
          <w:szCs w:val="22"/>
        </w:rPr>
        <w:id w:val="-408996140"/>
        <w:docPartObj>
          <w:docPartGallery w:val="Table of Contents"/>
          <w:docPartUnique/>
        </w:docPartObj>
      </w:sdtPr>
      <w:sdtEndPr>
        <w:rPr>
          <w:b/>
          <w:bCs/>
          <w:noProof/>
        </w:rPr>
      </w:sdtEndPr>
      <w:sdtContent>
        <w:p w14:paraId="2B4A2562" w14:textId="63274008" w:rsidR="00DB1468" w:rsidRDefault="00DB1468" w:rsidP="00A66608">
          <w:pPr>
            <w:pStyle w:val="Heading2"/>
          </w:pPr>
          <w:r>
            <w:t>Contents</w:t>
          </w:r>
          <w:bookmarkEnd w:id="0"/>
        </w:p>
        <w:p w14:paraId="57FC3FDC" w14:textId="209D534E" w:rsidR="00917014" w:rsidRDefault="00DB1468">
          <w:pPr>
            <w:pStyle w:val="TOC2"/>
            <w:tabs>
              <w:tab w:val="right" w:leader="dot" w:pos="9016"/>
            </w:tabs>
            <w:rPr>
              <w:rFonts w:cstheme="minorBidi"/>
              <w:noProof/>
            </w:rPr>
          </w:pPr>
          <w:r>
            <w:fldChar w:fldCharType="begin"/>
          </w:r>
          <w:r>
            <w:instrText xml:space="preserve"> TOC \o "1-3" \h \z \u </w:instrText>
          </w:r>
          <w:r>
            <w:fldChar w:fldCharType="separate"/>
          </w:r>
          <w:hyperlink w:anchor="_Toc92920085" w:history="1">
            <w:r w:rsidR="00917014" w:rsidRPr="00307E3D">
              <w:rPr>
                <w:rStyle w:val="Hyperlink"/>
                <w:noProof/>
              </w:rPr>
              <w:t>Contents</w:t>
            </w:r>
            <w:r w:rsidR="00917014">
              <w:rPr>
                <w:noProof/>
                <w:webHidden/>
              </w:rPr>
              <w:tab/>
            </w:r>
            <w:r w:rsidR="00917014">
              <w:rPr>
                <w:noProof/>
                <w:webHidden/>
              </w:rPr>
              <w:fldChar w:fldCharType="begin"/>
            </w:r>
            <w:r w:rsidR="00917014">
              <w:rPr>
                <w:noProof/>
                <w:webHidden/>
              </w:rPr>
              <w:instrText xml:space="preserve"> PAGEREF _Toc92920085 \h </w:instrText>
            </w:r>
            <w:r w:rsidR="00917014">
              <w:rPr>
                <w:noProof/>
                <w:webHidden/>
              </w:rPr>
            </w:r>
            <w:r w:rsidR="00917014">
              <w:rPr>
                <w:noProof/>
                <w:webHidden/>
              </w:rPr>
              <w:fldChar w:fldCharType="separate"/>
            </w:r>
            <w:r w:rsidR="00917014">
              <w:rPr>
                <w:noProof/>
                <w:webHidden/>
              </w:rPr>
              <w:t>1</w:t>
            </w:r>
            <w:r w:rsidR="00917014">
              <w:rPr>
                <w:noProof/>
                <w:webHidden/>
              </w:rPr>
              <w:fldChar w:fldCharType="end"/>
            </w:r>
          </w:hyperlink>
        </w:p>
        <w:p w14:paraId="032AD25D" w14:textId="05F0FE01" w:rsidR="00917014" w:rsidRDefault="00917014">
          <w:pPr>
            <w:pStyle w:val="TOC2"/>
            <w:tabs>
              <w:tab w:val="left" w:pos="660"/>
              <w:tab w:val="right" w:leader="dot" w:pos="9016"/>
            </w:tabs>
            <w:rPr>
              <w:rFonts w:cstheme="minorBidi"/>
              <w:noProof/>
            </w:rPr>
          </w:pPr>
          <w:hyperlink w:anchor="_Toc92920086" w:history="1">
            <w:r w:rsidRPr="00307E3D">
              <w:rPr>
                <w:rStyle w:val="Hyperlink"/>
                <w:noProof/>
              </w:rPr>
              <w:t>1.</w:t>
            </w:r>
            <w:r>
              <w:rPr>
                <w:rFonts w:cstheme="minorBidi"/>
                <w:noProof/>
              </w:rPr>
              <w:tab/>
            </w:r>
            <w:r w:rsidRPr="00307E3D">
              <w:rPr>
                <w:rStyle w:val="Hyperlink"/>
                <w:noProof/>
              </w:rPr>
              <w:t>Apps -</w:t>
            </w:r>
            <w:r>
              <w:rPr>
                <w:noProof/>
                <w:webHidden/>
              </w:rPr>
              <w:tab/>
            </w:r>
            <w:r>
              <w:rPr>
                <w:noProof/>
                <w:webHidden/>
              </w:rPr>
              <w:fldChar w:fldCharType="begin"/>
            </w:r>
            <w:r>
              <w:rPr>
                <w:noProof/>
                <w:webHidden/>
              </w:rPr>
              <w:instrText xml:space="preserve"> PAGEREF _Toc92920086 \h </w:instrText>
            </w:r>
            <w:r>
              <w:rPr>
                <w:noProof/>
                <w:webHidden/>
              </w:rPr>
            </w:r>
            <w:r>
              <w:rPr>
                <w:noProof/>
                <w:webHidden/>
              </w:rPr>
              <w:fldChar w:fldCharType="separate"/>
            </w:r>
            <w:r>
              <w:rPr>
                <w:noProof/>
                <w:webHidden/>
              </w:rPr>
              <w:t>4</w:t>
            </w:r>
            <w:r>
              <w:rPr>
                <w:noProof/>
                <w:webHidden/>
              </w:rPr>
              <w:fldChar w:fldCharType="end"/>
            </w:r>
          </w:hyperlink>
        </w:p>
        <w:p w14:paraId="1CD4E9D1" w14:textId="497C0F64" w:rsidR="00917014" w:rsidRDefault="00917014">
          <w:pPr>
            <w:pStyle w:val="TOC2"/>
            <w:tabs>
              <w:tab w:val="left" w:pos="660"/>
              <w:tab w:val="right" w:leader="dot" w:pos="9016"/>
            </w:tabs>
            <w:rPr>
              <w:rFonts w:cstheme="minorBidi"/>
              <w:noProof/>
            </w:rPr>
          </w:pPr>
          <w:hyperlink w:anchor="_Toc92920087" w:history="1">
            <w:r w:rsidRPr="00307E3D">
              <w:rPr>
                <w:rStyle w:val="Hyperlink"/>
                <w:noProof/>
              </w:rPr>
              <w:t>2.</w:t>
            </w:r>
            <w:r>
              <w:rPr>
                <w:rFonts w:cstheme="minorBidi"/>
                <w:noProof/>
              </w:rPr>
              <w:tab/>
            </w:r>
            <w:r w:rsidRPr="00307E3D">
              <w:rPr>
                <w:rStyle w:val="Hyperlink"/>
                <w:noProof/>
              </w:rPr>
              <w:t>Solutions -</w:t>
            </w:r>
            <w:r>
              <w:rPr>
                <w:noProof/>
                <w:webHidden/>
              </w:rPr>
              <w:tab/>
            </w:r>
            <w:r>
              <w:rPr>
                <w:noProof/>
                <w:webHidden/>
              </w:rPr>
              <w:fldChar w:fldCharType="begin"/>
            </w:r>
            <w:r>
              <w:rPr>
                <w:noProof/>
                <w:webHidden/>
              </w:rPr>
              <w:instrText xml:space="preserve"> PAGEREF _Toc92920087 \h </w:instrText>
            </w:r>
            <w:r>
              <w:rPr>
                <w:noProof/>
                <w:webHidden/>
              </w:rPr>
            </w:r>
            <w:r>
              <w:rPr>
                <w:noProof/>
                <w:webHidden/>
              </w:rPr>
              <w:fldChar w:fldCharType="separate"/>
            </w:r>
            <w:r>
              <w:rPr>
                <w:noProof/>
                <w:webHidden/>
              </w:rPr>
              <w:t>5</w:t>
            </w:r>
            <w:r>
              <w:rPr>
                <w:noProof/>
                <w:webHidden/>
              </w:rPr>
              <w:fldChar w:fldCharType="end"/>
            </w:r>
          </w:hyperlink>
        </w:p>
        <w:p w14:paraId="2F1ABAF7" w14:textId="78AE3EB5" w:rsidR="00917014" w:rsidRDefault="00917014">
          <w:pPr>
            <w:pStyle w:val="TOC3"/>
            <w:tabs>
              <w:tab w:val="right" w:leader="dot" w:pos="9016"/>
            </w:tabs>
            <w:rPr>
              <w:rFonts w:cstheme="minorBidi"/>
              <w:noProof/>
            </w:rPr>
          </w:pPr>
          <w:hyperlink w:anchor="_Toc92920088" w:history="1">
            <w:r w:rsidRPr="00307E3D">
              <w:rPr>
                <w:rStyle w:val="Hyperlink"/>
                <w:noProof/>
                <w:shd w:val="clear" w:color="auto" w:fill="FFFFFF"/>
              </w:rPr>
              <w:t>Solution Types -</w:t>
            </w:r>
            <w:r>
              <w:rPr>
                <w:noProof/>
                <w:webHidden/>
              </w:rPr>
              <w:tab/>
            </w:r>
            <w:r>
              <w:rPr>
                <w:noProof/>
                <w:webHidden/>
              </w:rPr>
              <w:fldChar w:fldCharType="begin"/>
            </w:r>
            <w:r>
              <w:rPr>
                <w:noProof/>
                <w:webHidden/>
              </w:rPr>
              <w:instrText xml:space="preserve"> PAGEREF _Toc92920088 \h </w:instrText>
            </w:r>
            <w:r>
              <w:rPr>
                <w:noProof/>
                <w:webHidden/>
              </w:rPr>
            </w:r>
            <w:r>
              <w:rPr>
                <w:noProof/>
                <w:webHidden/>
              </w:rPr>
              <w:fldChar w:fldCharType="separate"/>
            </w:r>
            <w:r>
              <w:rPr>
                <w:noProof/>
                <w:webHidden/>
              </w:rPr>
              <w:t>5</w:t>
            </w:r>
            <w:r>
              <w:rPr>
                <w:noProof/>
                <w:webHidden/>
              </w:rPr>
              <w:fldChar w:fldCharType="end"/>
            </w:r>
          </w:hyperlink>
        </w:p>
        <w:p w14:paraId="2F835D83" w14:textId="4E82EE6D" w:rsidR="00917014" w:rsidRDefault="00917014">
          <w:pPr>
            <w:pStyle w:val="TOC3"/>
            <w:tabs>
              <w:tab w:val="right" w:leader="dot" w:pos="9016"/>
            </w:tabs>
            <w:rPr>
              <w:rFonts w:cstheme="minorBidi"/>
              <w:noProof/>
            </w:rPr>
          </w:pPr>
          <w:hyperlink w:anchor="_Toc92920089" w:history="1">
            <w:r w:rsidRPr="00307E3D">
              <w:rPr>
                <w:rStyle w:val="Hyperlink"/>
                <w:noProof/>
                <w:shd w:val="clear" w:color="auto" w:fill="FFFFFF"/>
              </w:rPr>
              <w:t>Solution Publisher -</w:t>
            </w:r>
            <w:r>
              <w:rPr>
                <w:noProof/>
                <w:webHidden/>
              </w:rPr>
              <w:tab/>
            </w:r>
            <w:r>
              <w:rPr>
                <w:noProof/>
                <w:webHidden/>
              </w:rPr>
              <w:fldChar w:fldCharType="begin"/>
            </w:r>
            <w:r>
              <w:rPr>
                <w:noProof/>
                <w:webHidden/>
              </w:rPr>
              <w:instrText xml:space="preserve"> PAGEREF _Toc92920089 \h </w:instrText>
            </w:r>
            <w:r>
              <w:rPr>
                <w:noProof/>
                <w:webHidden/>
              </w:rPr>
            </w:r>
            <w:r>
              <w:rPr>
                <w:noProof/>
                <w:webHidden/>
              </w:rPr>
              <w:fldChar w:fldCharType="separate"/>
            </w:r>
            <w:r>
              <w:rPr>
                <w:noProof/>
                <w:webHidden/>
              </w:rPr>
              <w:t>5</w:t>
            </w:r>
            <w:r>
              <w:rPr>
                <w:noProof/>
                <w:webHidden/>
              </w:rPr>
              <w:fldChar w:fldCharType="end"/>
            </w:r>
          </w:hyperlink>
        </w:p>
        <w:p w14:paraId="5DA744E0" w14:textId="38FC5F2E" w:rsidR="00917014" w:rsidRDefault="00917014">
          <w:pPr>
            <w:pStyle w:val="TOC3"/>
            <w:tabs>
              <w:tab w:val="right" w:leader="dot" w:pos="9016"/>
            </w:tabs>
            <w:rPr>
              <w:rFonts w:cstheme="minorBidi"/>
              <w:noProof/>
            </w:rPr>
          </w:pPr>
          <w:hyperlink w:anchor="_Toc92920090" w:history="1">
            <w:r w:rsidRPr="00307E3D">
              <w:rPr>
                <w:rStyle w:val="Hyperlink"/>
                <w:noProof/>
                <w:shd w:val="clear" w:color="auto" w:fill="FFFFFF"/>
              </w:rPr>
              <w:t>Exporting a solution -</w:t>
            </w:r>
            <w:r>
              <w:rPr>
                <w:noProof/>
                <w:webHidden/>
              </w:rPr>
              <w:tab/>
            </w:r>
            <w:r>
              <w:rPr>
                <w:noProof/>
                <w:webHidden/>
              </w:rPr>
              <w:fldChar w:fldCharType="begin"/>
            </w:r>
            <w:r>
              <w:rPr>
                <w:noProof/>
                <w:webHidden/>
              </w:rPr>
              <w:instrText xml:space="preserve"> PAGEREF _Toc92920090 \h </w:instrText>
            </w:r>
            <w:r>
              <w:rPr>
                <w:noProof/>
                <w:webHidden/>
              </w:rPr>
            </w:r>
            <w:r>
              <w:rPr>
                <w:noProof/>
                <w:webHidden/>
              </w:rPr>
              <w:fldChar w:fldCharType="separate"/>
            </w:r>
            <w:r>
              <w:rPr>
                <w:noProof/>
                <w:webHidden/>
              </w:rPr>
              <w:t>6</w:t>
            </w:r>
            <w:r>
              <w:rPr>
                <w:noProof/>
                <w:webHidden/>
              </w:rPr>
              <w:fldChar w:fldCharType="end"/>
            </w:r>
          </w:hyperlink>
        </w:p>
        <w:p w14:paraId="750A40DB" w14:textId="3E37507F" w:rsidR="00917014" w:rsidRDefault="00917014">
          <w:pPr>
            <w:pStyle w:val="TOC3"/>
            <w:tabs>
              <w:tab w:val="right" w:leader="dot" w:pos="9016"/>
            </w:tabs>
            <w:rPr>
              <w:rFonts w:cstheme="minorBidi"/>
              <w:noProof/>
            </w:rPr>
          </w:pPr>
          <w:hyperlink w:anchor="_Toc92920091" w:history="1">
            <w:r w:rsidRPr="00307E3D">
              <w:rPr>
                <w:rStyle w:val="Hyperlink"/>
                <w:noProof/>
                <w:shd w:val="clear" w:color="auto" w:fill="FFFFFF"/>
              </w:rPr>
              <w:t>Importing a solution -</w:t>
            </w:r>
            <w:r>
              <w:rPr>
                <w:noProof/>
                <w:webHidden/>
              </w:rPr>
              <w:tab/>
            </w:r>
            <w:r>
              <w:rPr>
                <w:noProof/>
                <w:webHidden/>
              </w:rPr>
              <w:fldChar w:fldCharType="begin"/>
            </w:r>
            <w:r>
              <w:rPr>
                <w:noProof/>
                <w:webHidden/>
              </w:rPr>
              <w:instrText xml:space="preserve"> PAGEREF _Toc92920091 \h </w:instrText>
            </w:r>
            <w:r>
              <w:rPr>
                <w:noProof/>
                <w:webHidden/>
              </w:rPr>
            </w:r>
            <w:r>
              <w:rPr>
                <w:noProof/>
                <w:webHidden/>
              </w:rPr>
              <w:fldChar w:fldCharType="separate"/>
            </w:r>
            <w:r>
              <w:rPr>
                <w:noProof/>
                <w:webHidden/>
              </w:rPr>
              <w:t>6</w:t>
            </w:r>
            <w:r>
              <w:rPr>
                <w:noProof/>
                <w:webHidden/>
              </w:rPr>
              <w:fldChar w:fldCharType="end"/>
            </w:r>
          </w:hyperlink>
        </w:p>
        <w:p w14:paraId="2566F896" w14:textId="6D8BC64F" w:rsidR="00917014" w:rsidRDefault="00917014">
          <w:pPr>
            <w:pStyle w:val="TOC3"/>
            <w:tabs>
              <w:tab w:val="right" w:leader="dot" w:pos="9016"/>
            </w:tabs>
            <w:rPr>
              <w:rFonts w:cstheme="minorBidi"/>
              <w:noProof/>
            </w:rPr>
          </w:pPr>
          <w:hyperlink w:anchor="_Toc92920092" w:history="1">
            <w:r w:rsidRPr="00307E3D">
              <w:rPr>
                <w:rStyle w:val="Hyperlink"/>
                <w:noProof/>
                <w:shd w:val="clear" w:color="auto" w:fill="FFFFFF"/>
              </w:rPr>
              <w:t>Package Type -</w:t>
            </w:r>
            <w:r>
              <w:rPr>
                <w:noProof/>
                <w:webHidden/>
              </w:rPr>
              <w:tab/>
            </w:r>
            <w:r>
              <w:rPr>
                <w:noProof/>
                <w:webHidden/>
              </w:rPr>
              <w:fldChar w:fldCharType="begin"/>
            </w:r>
            <w:r>
              <w:rPr>
                <w:noProof/>
                <w:webHidden/>
              </w:rPr>
              <w:instrText xml:space="preserve"> PAGEREF _Toc92920092 \h </w:instrText>
            </w:r>
            <w:r>
              <w:rPr>
                <w:noProof/>
                <w:webHidden/>
              </w:rPr>
            </w:r>
            <w:r>
              <w:rPr>
                <w:noProof/>
                <w:webHidden/>
              </w:rPr>
              <w:fldChar w:fldCharType="separate"/>
            </w:r>
            <w:r>
              <w:rPr>
                <w:noProof/>
                <w:webHidden/>
              </w:rPr>
              <w:t>8</w:t>
            </w:r>
            <w:r>
              <w:rPr>
                <w:noProof/>
                <w:webHidden/>
              </w:rPr>
              <w:fldChar w:fldCharType="end"/>
            </w:r>
          </w:hyperlink>
        </w:p>
        <w:p w14:paraId="7A5B6309" w14:textId="516C2FFC" w:rsidR="00917014" w:rsidRDefault="00917014">
          <w:pPr>
            <w:pStyle w:val="TOC2"/>
            <w:tabs>
              <w:tab w:val="left" w:pos="660"/>
              <w:tab w:val="right" w:leader="dot" w:pos="9016"/>
            </w:tabs>
            <w:rPr>
              <w:rFonts w:cstheme="minorBidi"/>
              <w:noProof/>
            </w:rPr>
          </w:pPr>
          <w:hyperlink w:anchor="_Toc92920093" w:history="1">
            <w:r w:rsidRPr="00307E3D">
              <w:rPr>
                <w:rStyle w:val="Hyperlink"/>
                <w:noProof/>
              </w:rPr>
              <w:t>3.</w:t>
            </w:r>
            <w:r>
              <w:rPr>
                <w:rFonts w:cstheme="minorBidi"/>
                <w:noProof/>
              </w:rPr>
              <w:tab/>
            </w:r>
            <w:r w:rsidRPr="00307E3D">
              <w:rPr>
                <w:rStyle w:val="Hyperlink"/>
                <w:noProof/>
              </w:rPr>
              <w:t>Entities -</w:t>
            </w:r>
            <w:r>
              <w:rPr>
                <w:noProof/>
                <w:webHidden/>
              </w:rPr>
              <w:tab/>
            </w:r>
            <w:r>
              <w:rPr>
                <w:noProof/>
                <w:webHidden/>
              </w:rPr>
              <w:fldChar w:fldCharType="begin"/>
            </w:r>
            <w:r>
              <w:rPr>
                <w:noProof/>
                <w:webHidden/>
              </w:rPr>
              <w:instrText xml:space="preserve"> PAGEREF _Toc92920093 \h </w:instrText>
            </w:r>
            <w:r>
              <w:rPr>
                <w:noProof/>
                <w:webHidden/>
              </w:rPr>
            </w:r>
            <w:r>
              <w:rPr>
                <w:noProof/>
                <w:webHidden/>
              </w:rPr>
              <w:fldChar w:fldCharType="separate"/>
            </w:r>
            <w:r>
              <w:rPr>
                <w:noProof/>
                <w:webHidden/>
              </w:rPr>
              <w:t>8</w:t>
            </w:r>
            <w:r>
              <w:rPr>
                <w:noProof/>
                <w:webHidden/>
              </w:rPr>
              <w:fldChar w:fldCharType="end"/>
            </w:r>
          </w:hyperlink>
        </w:p>
        <w:p w14:paraId="1EF35A97" w14:textId="31D87608" w:rsidR="00917014" w:rsidRDefault="00917014">
          <w:pPr>
            <w:pStyle w:val="TOC3"/>
            <w:tabs>
              <w:tab w:val="right" w:leader="dot" w:pos="9016"/>
            </w:tabs>
            <w:rPr>
              <w:rFonts w:cstheme="minorBidi"/>
              <w:noProof/>
            </w:rPr>
          </w:pPr>
          <w:hyperlink w:anchor="_Toc92920094" w:history="1">
            <w:r w:rsidRPr="00307E3D">
              <w:rPr>
                <w:rStyle w:val="Hyperlink"/>
                <w:noProof/>
                <w:shd w:val="clear" w:color="auto" w:fill="FFFFFF"/>
              </w:rPr>
              <w:t>Entity Types -</w:t>
            </w:r>
            <w:r>
              <w:rPr>
                <w:noProof/>
                <w:webHidden/>
              </w:rPr>
              <w:tab/>
            </w:r>
            <w:r>
              <w:rPr>
                <w:noProof/>
                <w:webHidden/>
              </w:rPr>
              <w:fldChar w:fldCharType="begin"/>
            </w:r>
            <w:r>
              <w:rPr>
                <w:noProof/>
                <w:webHidden/>
              </w:rPr>
              <w:instrText xml:space="preserve"> PAGEREF _Toc92920094 \h </w:instrText>
            </w:r>
            <w:r>
              <w:rPr>
                <w:noProof/>
                <w:webHidden/>
              </w:rPr>
            </w:r>
            <w:r>
              <w:rPr>
                <w:noProof/>
                <w:webHidden/>
              </w:rPr>
              <w:fldChar w:fldCharType="separate"/>
            </w:r>
            <w:r>
              <w:rPr>
                <w:noProof/>
                <w:webHidden/>
              </w:rPr>
              <w:t>8</w:t>
            </w:r>
            <w:r>
              <w:rPr>
                <w:noProof/>
                <w:webHidden/>
              </w:rPr>
              <w:fldChar w:fldCharType="end"/>
            </w:r>
          </w:hyperlink>
        </w:p>
        <w:p w14:paraId="78E71251" w14:textId="65250466" w:rsidR="00917014" w:rsidRDefault="00917014">
          <w:pPr>
            <w:pStyle w:val="TOC3"/>
            <w:tabs>
              <w:tab w:val="right" w:leader="dot" w:pos="9016"/>
            </w:tabs>
            <w:rPr>
              <w:rFonts w:cstheme="minorBidi"/>
              <w:noProof/>
            </w:rPr>
          </w:pPr>
          <w:hyperlink w:anchor="_Toc92920095" w:history="1">
            <w:r w:rsidRPr="00307E3D">
              <w:rPr>
                <w:rStyle w:val="Hyperlink"/>
                <w:noProof/>
              </w:rPr>
              <w:t>New custom entity -</w:t>
            </w:r>
            <w:r>
              <w:rPr>
                <w:noProof/>
                <w:webHidden/>
              </w:rPr>
              <w:tab/>
            </w:r>
            <w:r>
              <w:rPr>
                <w:noProof/>
                <w:webHidden/>
              </w:rPr>
              <w:fldChar w:fldCharType="begin"/>
            </w:r>
            <w:r>
              <w:rPr>
                <w:noProof/>
                <w:webHidden/>
              </w:rPr>
              <w:instrText xml:space="preserve"> PAGEREF _Toc92920095 \h </w:instrText>
            </w:r>
            <w:r>
              <w:rPr>
                <w:noProof/>
                <w:webHidden/>
              </w:rPr>
            </w:r>
            <w:r>
              <w:rPr>
                <w:noProof/>
                <w:webHidden/>
              </w:rPr>
              <w:fldChar w:fldCharType="separate"/>
            </w:r>
            <w:r>
              <w:rPr>
                <w:noProof/>
                <w:webHidden/>
              </w:rPr>
              <w:t>8</w:t>
            </w:r>
            <w:r>
              <w:rPr>
                <w:noProof/>
                <w:webHidden/>
              </w:rPr>
              <w:fldChar w:fldCharType="end"/>
            </w:r>
          </w:hyperlink>
        </w:p>
        <w:p w14:paraId="53B6A7DC" w14:textId="220E99CD" w:rsidR="00917014" w:rsidRDefault="00917014">
          <w:pPr>
            <w:pStyle w:val="TOC3"/>
            <w:tabs>
              <w:tab w:val="right" w:leader="dot" w:pos="9016"/>
            </w:tabs>
            <w:rPr>
              <w:rFonts w:cstheme="minorBidi"/>
              <w:noProof/>
            </w:rPr>
          </w:pPr>
          <w:hyperlink w:anchor="_Toc92920096" w:history="1">
            <w:r w:rsidRPr="00307E3D">
              <w:rPr>
                <w:rStyle w:val="Hyperlink"/>
                <w:noProof/>
              </w:rPr>
              <w:t>Ownership types -</w:t>
            </w:r>
            <w:r>
              <w:rPr>
                <w:noProof/>
                <w:webHidden/>
              </w:rPr>
              <w:tab/>
            </w:r>
            <w:r>
              <w:rPr>
                <w:noProof/>
                <w:webHidden/>
              </w:rPr>
              <w:fldChar w:fldCharType="begin"/>
            </w:r>
            <w:r>
              <w:rPr>
                <w:noProof/>
                <w:webHidden/>
              </w:rPr>
              <w:instrText xml:space="preserve"> PAGEREF _Toc92920096 \h </w:instrText>
            </w:r>
            <w:r>
              <w:rPr>
                <w:noProof/>
                <w:webHidden/>
              </w:rPr>
            </w:r>
            <w:r>
              <w:rPr>
                <w:noProof/>
                <w:webHidden/>
              </w:rPr>
              <w:fldChar w:fldCharType="separate"/>
            </w:r>
            <w:r>
              <w:rPr>
                <w:noProof/>
                <w:webHidden/>
              </w:rPr>
              <w:t>10</w:t>
            </w:r>
            <w:r>
              <w:rPr>
                <w:noProof/>
                <w:webHidden/>
              </w:rPr>
              <w:fldChar w:fldCharType="end"/>
            </w:r>
          </w:hyperlink>
        </w:p>
        <w:p w14:paraId="21527545" w14:textId="3A34FABD" w:rsidR="00917014" w:rsidRDefault="00917014">
          <w:pPr>
            <w:pStyle w:val="TOC2"/>
            <w:tabs>
              <w:tab w:val="left" w:pos="660"/>
              <w:tab w:val="right" w:leader="dot" w:pos="9016"/>
            </w:tabs>
            <w:rPr>
              <w:rFonts w:cstheme="minorBidi"/>
              <w:noProof/>
            </w:rPr>
          </w:pPr>
          <w:hyperlink w:anchor="_Toc92920097" w:history="1">
            <w:r w:rsidRPr="00307E3D">
              <w:rPr>
                <w:rStyle w:val="Hyperlink"/>
                <w:noProof/>
              </w:rPr>
              <w:t>4.</w:t>
            </w:r>
            <w:r>
              <w:rPr>
                <w:rFonts w:cstheme="minorBidi"/>
                <w:noProof/>
              </w:rPr>
              <w:tab/>
            </w:r>
            <w:r w:rsidRPr="00307E3D">
              <w:rPr>
                <w:rStyle w:val="Hyperlink"/>
                <w:noProof/>
              </w:rPr>
              <w:t>Fields -</w:t>
            </w:r>
            <w:r>
              <w:rPr>
                <w:noProof/>
                <w:webHidden/>
              </w:rPr>
              <w:tab/>
            </w:r>
            <w:r>
              <w:rPr>
                <w:noProof/>
                <w:webHidden/>
              </w:rPr>
              <w:fldChar w:fldCharType="begin"/>
            </w:r>
            <w:r>
              <w:rPr>
                <w:noProof/>
                <w:webHidden/>
              </w:rPr>
              <w:instrText xml:space="preserve"> PAGEREF _Toc92920097 \h </w:instrText>
            </w:r>
            <w:r>
              <w:rPr>
                <w:noProof/>
                <w:webHidden/>
              </w:rPr>
            </w:r>
            <w:r>
              <w:rPr>
                <w:noProof/>
                <w:webHidden/>
              </w:rPr>
              <w:fldChar w:fldCharType="separate"/>
            </w:r>
            <w:r>
              <w:rPr>
                <w:noProof/>
                <w:webHidden/>
              </w:rPr>
              <w:t>10</w:t>
            </w:r>
            <w:r>
              <w:rPr>
                <w:noProof/>
                <w:webHidden/>
              </w:rPr>
              <w:fldChar w:fldCharType="end"/>
            </w:r>
          </w:hyperlink>
        </w:p>
        <w:p w14:paraId="7369A371" w14:textId="4917A0EB" w:rsidR="00917014" w:rsidRDefault="00917014">
          <w:pPr>
            <w:pStyle w:val="TOC3"/>
            <w:tabs>
              <w:tab w:val="right" w:leader="dot" w:pos="9016"/>
            </w:tabs>
            <w:rPr>
              <w:rFonts w:cstheme="minorBidi"/>
              <w:noProof/>
            </w:rPr>
          </w:pPr>
          <w:hyperlink w:anchor="_Toc92920098" w:history="1">
            <w:r w:rsidRPr="00307E3D">
              <w:rPr>
                <w:rStyle w:val="Hyperlink"/>
                <w:noProof/>
                <w:shd w:val="clear" w:color="auto" w:fill="FFFFFF"/>
              </w:rPr>
              <w:t>Field Requirements -</w:t>
            </w:r>
            <w:r>
              <w:rPr>
                <w:noProof/>
                <w:webHidden/>
              </w:rPr>
              <w:tab/>
            </w:r>
            <w:r>
              <w:rPr>
                <w:noProof/>
                <w:webHidden/>
              </w:rPr>
              <w:fldChar w:fldCharType="begin"/>
            </w:r>
            <w:r>
              <w:rPr>
                <w:noProof/>
                <w:webHidden/>
              </w:rPr>
              <w:instrText xml:space="preserve"> PAGEREF _Toc92920098 \h </w:instrText>
            </w:r>
            <w:r>
              <w:rPr>
                <w:noProof/>
                <w:webHidden/>
              </w:rPr>
            </w:r>
            <w:r>
              <w:rPr>
                <w:noProof/>
                <w:webHidden/>
              </w:rPr>
              <w:fldChar w:fldCharType="separate"/>
            </w:r>
            <w:r>
              <w:rPr>
                <w:noProof/>
                <w:webHidden/>
              </w:rPr>
              <w:t>10</w:t>
            </w:r>
            <w:r>
              <w:rPr>
                <w:noProof/>
                <w:webHidden/>
              </w:rPr>
              <w:fldChar w:fldCharType="end"/>
            </w:r>
          </w:hyperlink>
        </w:p>
        <w:p w14:paraId="36B01BEA" w14:textId="7725C020" w:rsidR="00917014" w:rsidRDefault="00917014">
          <w:pPr>
            <w:pStyle w:val="TOC3"/>
            <w:tabs>
              <w:tab w:val="right" w:leader="dot" w:pos="9016"/>
            </w:tabs>
            <w:rPr>
              <w:rFonts w:cstheme="minorBidi"/>
              <w:noProof/>
            </w:rPr>
          </w:pPr>
          <w:hyperlink w:anchor="_Toc92920099" w:history="1">
            <w:r w:rsidRPr="00307E3D">
              <w:rPr>
                <w:rStyle w:val="Hyperlink"/>
                <w:noProof/>
                <w:shd w:val="clear" w:color="auto" w:fill="FFFFFF"/>
              </w:rPr>
              <w:t>Data types available for fields -</w:t>
            </w:r>
            <w:r>
              <w:rPr>
                <w:noProof/>
                <w:webHidden/>
              </w:rPr>
              <w:tab/>
            </w:r>
            <w:r>
              <w:rPr>
                <w:noProof/>
                <w:webHidden/>
              </w:rPr>
              <w:fldChar w:fldCharType="begin"/>
            </w:r>
            <w:r>
              <w:rPr>
                <w:noProof/>
                <w:webHidden/>
              </w:rPr>
              <w:instrText xml:space="preserve"> PAGEREF _Toc92920099 \h </w:instrText>
            </w:r>
            <w:r>
              <w:rPr>
                <w:noProof/>
                <w:webHidden/>
              </w:rPr>
            </w:r>
            <w:r>
              <w:rPr>
                <w:noProof/>
                <w:webHidden/>
              </w:rPr>
              <w:fldChar w:fldCharType="separate"/>
            </w:r>
            <w:r>
              <w:rPr>
                <w:noProof/>
                <w:webHidden/>
              </w:rPr>
              <w:t>10</w:t>
            </w:r>
            <w:r>
              <w:rPr>
                <w:noProof/>
                <w:webHidden/>
              </w:rPr>
              <w:fldChar w:fldCharType="end"/>
            </w:r>
          </w:hyperlink>
        </w:p>
        <w:p w14:paraId="1D2BAF36" w14:textId="26605F38" w:rsidR="00917014" w:rsidRDefault="00917014">
          <w:pPr>
            <w:pStyle w:val="TOC3"/>
            <w:tabs>
              <w:tab w:val="right" w:leader="dot" w:pos="9016"/>
            </w:tabs>
            <w:rPr>
              <w:rFonts w:cstheme="minorBidi"/>
              <w:noProof/>
            </w:rPr>
          </w:pPr>
          <w:hyperlink w:anchor="_Toc92920100" w:history="1">
            <w:r w:rsidRPr="00307E3D">
              <w:rPr>
                <w:rStyle w:val="Hyperlink"/>
                <w:noProof/>
              </w:rPr>
              <w:t>Auditing -</w:t>
            </w:r>
            <w:r>
              <w:rPr>
                <w:noProof/>
                <w:webHidden/>
              </w:rPr>
              <w:tab/>
            </w:r>
            <w:r>
              <w:rPr>
                <w:noProof/>
                <w:webHidden/>
              </w:rPr>
              <w:fldChar w:fldCharType="begin"/>
            </w:r>
            <w:r>
              <w:rPr>
                <w:noProof/>
                <w:webHidden/>
              </w:rPr>
              <w:instrText xml:space="preserve"> PAGEREF _Toc92920100 \h </w:instrText>
            </w:r>
            <w:r>
              <w:rPr>
                <w:noProof/>
                <w:webHidden/>
              </w:rPr>
            </w:r>
            <w:r>
              <w:rPr>
                <w:noProof/>
                <w:webHidden/>
              </w:rPr>
              <w:fldChar w:fldCharType="separate"/>
            </w:r>
            <w:r>
              <w:rPr>
                <w:noProof/>
                <w:webHidden/>
              </w:rPr>
              <w:t>11</w:t>
            </w:r>
            <w:r>
              <w:rPr>
                <w:noProof/>
                <w:webHidden/>
              </w:rPr>
              <w:fldChar w:fldCharType="end"/>
            </w:r>
          </w:hyperlink>
        </w:p>
        <w:p w14:paraId="2FED5DDF" w14:textId="3EA70B90" w:rsidR="00917014" w:rsidRDefault="00917014">
          <w:pPr>
            <w:pStyle w:val="TOC3"/>
            <w:tabs>
              <w:tab w:val="right" w:leader="dot" w:pos="9016"/>
            </w:tabs>
            <w:rPr>
              <w:rFonts w:cstheme="minorBidi"/>
              <w:noProof/>
            </w:rPr>
          </w:pPr>
          <w:hyperlink w:anchor="_Toc92920101" w:history="1">
            <w:r w:rsidRPr="00307E3D">
              <w:rPr>
                <w:rStyle w:val="Hyperlink"/>
                <w:noProof/>
                <w:shd w:val="clear" w:color="auto" w:fill="FFFFFF"/>
              </w:rPr>
              <w:t>Field Level Security -</w:t>
            </w:r>
            <w:r>
              <w:rPr>
                <w:noProof/>
                <w:webHidden/>
              </w:rPr>
              <w:tab/>
            </w:r>
            <w:r>
              <w:rPr>
                <w:noProof/>
                <w:webHidden/>
              </w:rPr>
              <w:fldChar w:fldCharType="begin"/>
            </w:r>
            <w:r>
              <w:rPr>
                <w:noProof/>
                <w:webHidden/>
              </w:rPr>
              <w:instrText xml:space="preserve"> PAGEREF _Toc92920101 \h </w:instrText>
            </w:r>
            <w:r>
              <w:rPr>
                <w:noProof/>
                <w:webHidden/>
              </w:rPr>
            </w:r>
            <w:r>
              <w:rPr>
                <w:noProof/>
                <w:webHidden/>
              </w:rPr>
              <w:fldChar w:fldCharType="separate"/>
            </w:r>
            <w:r>
              <w:rPr>
                <w:noProof/>
                <w:webHidden/>
              </w:rPr>
              <w:t>11</w:t>
            </w:r>
            <w:r>
              <w:rPr>
                <w:noProof/>
                <w:webHidden/>
              </w:rPr>
              <w:fldChar w:fldCharType="end"/>
            </w:r>
          </w:hyperlink>
        </w:p>
        <w:p w14:paraId="4036F0C7" w14:textId="37C63C34" w:rsidR="00917014" w:rsidRDefault="00917014">
          <w:pPr>
            <w:pStyle w:val="TOC3"/>
            <w:tabs>
              <w:tab w:val="right" w:leader="dot" w:pos="9016"/>
            </w:tabs>
            <w:rPr>
              <w:rFonts w:cstheme="minorBidi"/>
              <w:noProof/>
            </w:rPr>
          </w:pPr>
          <w:hyperlink w:anchor="_Toc92920102" w:history="1">
            <w:r w:rsidRPr="00307E3D">
              <w:rPr>
                <w:rStyle w:val="Hyperlink"/>
                <w:noProof/>
              </w:rPr>
              <w:t>Field Type options -</w:t>
            </w:r>
            <w:r>
              <w:rPr>
                <w:noProof/>
                <w:webHidden/>
              </w:rPr>
              <w:tab/>
            </w:r>
            <w:r>
              <w:rPr>
                <w:noProof/>
                <w:webHidden/>
              </w:rPr>
              <w:fldChar w:fldCharType="begin"/>
            </w:r>
            <w:r>
              <w:rPr>
                <w:noProof/>
                <w:webHidden/>
              </w:rPr>
              <w:instrText xml:space="preserve"> PAGEREF _Toc92920102 \h </w:instrText>
            </w:r>
            <w:r>
              <w:rPr>
                <w:noProof/>
                <w:webHidden/>
              </w:rPr>
            </w:r>
            <w:r>
              <w:rPr>
                <w:noProof/>
                <w:webHidden/>
              </w:rPr>
              <w:fldChar w:fldCharType="separate"/>
            </w:r>
            <w:r>
              <w:rPr>
                <w:noProof/>
                <w:webHidden/>
              </w:rPr>
              <w:t>11</w:t>
            </w:r>
            <w:r>
              <w:rPr>
                <w:noProof/>
                <w:webHidden/>
              </w:rPr>
              <w:fldChar w:fldCharType="end"/>
            </w:r>
          </w:hyperlink>
        </w:p>
        <w:p w14:paraId="16BFE80C" w14:textId="13A0EE61" w:rsidR="00917014" w:rsidRDefault="00917014">
          <w:pPr>
            <w:pStyle w:val="TOC2"/>
            <w:tabs>
              <w:tab w:val="left" w:pos="660"/>
              <w:tab w:val="right" w:leader="dot" w:pos="9016"/>
            </w:tabs>
            <w:rPr>
              <w:rFonts w:cstheme="minorBidi"/>
              <w:noProof/>
            </w:rPr>
          </w:pPr>
          <w:hyperlink w:anchor="_Toc92920103" w:history="1">
            <w:r w:rsidRPr="00307E3D">
              <w:rPr>
                <w:rStyle w:val="Hyperlink"/>
                <w:noProof/>
              </w:rPr>
              <w:t>5.</w:t>
            </w:r>
            <w:r>
              <w:rPr>
                <w:rFonts w:cstheme="minorBidi"/>
                <w:noProof/>
              </w:rPr>
              <w:tab/>
            </w:r>
            <w:r w:rsidRPr="00307E3D">
              <w:rPr>
                <w:rStyle w:val="Hyperlink"/>
                <w:noProof/>
              </w:rPr>
              <w:t>Forms -</w:t>
            </w:r>
            <w:r>
              <w:rPr>
                <w:noProof/>
                <w:webHidden/>
              </w:rPr>
              <w:tab/>
            </w:r>
            <w:r>
              <w:rPr>
                <w:noProof/>
                <w:webHidden/>
              </w:rPr>
              <w:fldChar w:fldCharType="begin"/>
            </w:r>
            <w:r>
              <w:rPr>
                <w:noProof/>
                <w:webHidden/>
              </w:rPr>
              <w:instrText xml:space="preserve"> PAGEREF _Toc92920103 \h </w:instrText>
            </w:r>
            <w:r>
              <w:rPr>
                <w:noProof/>
                <w:webHidden/>
              </w:rPr>
            </w:r>
            <w:r>
              <w:rPr>
                <w:noProof/>
                <w:webHidden/>
              </w:rPr>
              <w:fldChar w:fldCharType="separate"/>
            </w:r>
            <w:r>
              <w:rPr>
                <w:noProof/>
                <w:webHidden/>
              </w:rPr>
              <w:t>13</w:t>
            </w:r>
            <w:r>
              <w:rPr>
                <w:noProof/>
                <w:webHidden/>
              </w:rPr>
              <w:fldChar w:fldCharType="end"/>
            </w:r>
          </w:hyperlink>
        </w:p>
        <w:p w14:paraId="5B35E176" w14:textId="7A2614A9" w:rsidR="00917014" w:rsidRDefault="00917014">
          <w:pPr>
            <w:pStyle w:val="TOC3"/>
            <w:tabs>
              <w:tab w:val="right" w:leader="dot" w:pos="9016"/>
            </w:tabs>
            <w:rPr>
              <w:rFonts w:cstheme="minorBidi"/>
              <w:noProof/>
            </w:rPr>
          </w:pPr>
          <w:hyperlink w:anchor="_Toc92920104" w:history="1">
            <w:r w:rsidRPr="00307E3D">
              <w:rPr>
                <w:rStyle w:val="Hyperlink"/>
                <w:noProof/>
                <w:shd w:val="clear" w:color="auto" w:fill="FFFFFF"/>
              </w:rPr>
              <w:t>Form Types -</w:t>
            </w:r>
            <w:r>
              <w:rPr>
                <w:noProof/>
                <w:webHidden/>
              </w:rPr>
              <w:tab/>
            </w:r>
            <w:r>
              <w:rPr>
                <w:noProof/>
                <w:webHidden/>
              </w:rPr>
              <w:fldChar w:fldCharType="begin"/>
            </w:r>
            <w:r>
              <w:rPr>
                <w:noProof/>
                <w:webHidden/>
              </w:rPr>
              <w:instrText xml:space="preserve"> PAGEREF _Toc92920104 \h </w:instrText>
            </w:r>
            <w:r>
              <w:rPr>
                <w:noProof/>
                <w:webHidden/>
              </w:rPr>
            </w:r>
            <w:r>
              <w:rPr>
                <w:noProof/>
                <w:webHidden/>
              </w:rPr>
              <w:fldChar w:fldCharType="separate"/>
            </w:r>
            <w:r>
              <w:rPr>
                <w:noProof/>
                <w:webHidden/>
              </w:rPr>
              <w:t>13</w:t>
            </w:r>
            <w:r>
              <w:rPr>
                <w:noProof/>
                <w:webHidden/>
              </w:rPr>
              <w:fldChar w:fldCharType="end"/>
            </w:r>
          </w:hyperlink>
        </w:p>
        <w:p w14:paraId="3D17422F" w14:textId="7A097A99" w:rsidR="00917014" w:rsidRDefault="00917014">
          <w:pPr>
            <w:pStyle w:val="TOC3"/>
            <w:tabs>
              <w:tab w:val="right" w:leader="dot" w:pos="9016"/>
            </w:tabs>
            <w:rPr>
              <w:rFonts w:cstheme="minorBidi"/>
              <w:noProof/>
            </w:rPr>
          </w:pPr>
          <w:hyperlink w:anchor="_Toc92920105" w:history="1">
            <w:r w:rsidRPr="00307E3D">
              <w:rPr>
                <w:rStyle w:val="Hyperlink"/>
                <w:noProof/>
              </w:rPr>
              <w:t>Reference Panel -</w:t>
            </w:r>
            <w:r>
              <w:rPr>
                <w:noProof/>
                <w:webHidden/>
              </w:rPr>
              <w:tab/>
            </w:r>
            <w:r>
              <w:rPr>
                <w:noProof/>
                <w:webHidden/>
              </w:rPr>
              <w:fldChar w:fldCharType="begin"/>
            </w:r>
            <w:r>
              <w:rPr>
                <w:noProof/>
                <w:webHidden/>
              </w:rPr>
              <w:instrText xml:space="preserve"> PAGEREF _Toc92920105 \h </w:instrText>
            </w:r>
            <w:r>
              <w:rPr>
                <w:noProof/>
                <w:webHidden/>
              </w:rPr>
            </w:r>
            <w:r>
              <w:rPr>
                <w:noProof/>
                <w:webHidden/>
              </w:rPr>
              <w:fldChar w:fldCharType="separate"/>
            </w:r>
            <w:r>
              <w:rPr>
                <w:noProof/>
                <w:webHidden/>
              </w:rPr>
              <w:t>18</w:t>
            </w:r>
            <w:r>
              <w:rPr>
                <w:noProof/>
                <w:webHidden/>
              </w:rPr>
              <w:fldChar w:fldCharType="end"/>
            </w:r>
          </w:hyperlink>
        </w:p>
        <w:p w14:paraId="4052E881" w14:textId="164ECDA7" w:rsidR="00917014" w:rsidRDefault="00917014">
          <w:pPr>
            <w:pStyle w:val="TOC3"/>
            <w:tabs>
              <w:tab w:val="right" w:leader="dot" w:pos="9016"/>
            </w:tabs>
            <w:rPr>
              <w:rFonts w:cstheme="minorBidi"/>
              <w:noProof/>
            </w:rPr>
          </w:pPr>
          <w:hyperlink w:anchor="_Toc92920106" w:history="1">
            <w:r w:rsidRPr="00307E3D">
              <w:rPr>
                <w:rStyle w:val="Hyperlink"/>
                <w:noProof/>
                <w:shd w:val="clear" w:color="auto" w:fill="FFFFFF"/>
              </w:rPr>
              <w:t>Iframe -</w:t>
            </w:r>
            <w:r>
              <w:rPr>
                <w:noProof/>
                <w:webHidden/>
              </w:rPr>
              <w:tab/>
            </w:r>
            <w:r>
              <w:rPr>
                <w:noProof/>
                <w:webHidden/>
              </w:rPr>
              <w:fldChar w:fldCharType="begin"/>
            </w:r>
            <w:r>
              <w:rPr>
                <w:noProof/>
                <w:webHidden/>
              </w:rPr>
              <w:instrText xml:space="preserve"> PAGEREF _Toc92920106 \h </w:instrText>
            </w:r>
            <w:r>
              <w:rPr>
                <w:noProof/>
                <w:webHidden/>
              </w:rPr>
            </w:r>
            <w:r>
              <w:rPr>
                <w:noProof/>
                <w:webHidden/>
              </w:rPr>
              <w:fldChar w:fldCharType="separate"/>
            </w:r>
            <w:r>
              <w:rPr>
                <w:noProof/>
                <w:webHidden/>
              </w:rPr>
              <w:t>19</w:t>
            </w:r>
            <w:r>
              <w:rPr>
                <w:noProof/>
                <w:webHidden/>
              </w:rPr>
              <w:fldChar w:fldCharType="end"/>
            </w:r>
          </w:hyperlink>
        </w:p>
        <w:p w14:paraId="47AE7820" w14:textId="7E434CE2" w:rsidR="00917014" w:rsidRDefault="00917014">
          <w:pPr>
            <w:pStyle w:val="TOC3"/>
            <w:tabs>
              <w:tab w:val="right" w:leader="dot" w:pos="9016"/>
            </w:tabs>
            <w:rPr>
              <w:rFonts w:cstheme="minorBidi"/>
              <w:noProof/>
            </w:rPr>
          </w:pPr>
          <w:hyperlink w:anchor="_Toc92920107" w:history="1">
            <w:r w:rsidRPr="00307E3D">
              <w:rPr>
                <w:rStyle w:val="Hyperlink"/>
                <w:noProof/>
                <w:shd w:val="clear" w:color="auto" w:fill="FFFFFF"/>
              </w:rPr>
              <w:t>Timer -</w:t>
            </w:r>
            <w:r>
              <w:rPr>
                <w:noProof/>
                <w:webHidden/>
              </w:rPr>
              <w:tab/>
            </w:r>
            <w:r>
              <w:rPr>
                <w:noProof/>
                <w:webHidden/>
              </w:rPr>
              <w:fldChar w:fldCharType="begin"/>
            </w:r>
            <w:r>
              <w:rPr>
                <w:noProof/>
                <w:webHidden/>
              </w:rPr>
              <w:instrText xml:space="preserve"> PAGEREF _Toc92920107 \h </w:instrText>
            </w:r>
            <w:r>
              <w:rPr>
                <w:noProof/>
                <w:webHidden/>
              </w:rPr>
            </w:r>
            <w:r>
              <w:rPr>
                <w:noProof/>
                <w:webHidden/>
              </w:rPr>
              <w:fldChar w:fldCharType="separate"/>
            </w:r>
            <w:r>
              <w:rPr>
                <w:noProof/>
                <w:webHidden/>
              </w:rPr>
              <w:t>19</w:t>
            </w:r>
            <w:r>
              <w:rPr>
                <w:noProof/>
                <w:webHidden/>
              </w:rPr>
              <w:fldChar w:fldCharType="end"/>
            </w:r>
          </w:hyperlink>
        </w:p>
        <w:p w14:paraId="0B43469C" w14:textId="29D3E28B" w:rsidR="00917014" w:rsidRDefault="00917014">
          <w:pPr>
            <w:pStyle w:val="TOC3"/>
            <w:tabs>
              <w:tab w:val="right" w:leader="dot" w:pos="9016"/>
            </w:tabs>
            <w:rPr>
              <w:rFonts w:cstheme="minorBidi"/>
              <w:noProof/>
            </w:rPr>
          </w:pPr>
          <w:hyperlink w:anchor="_Toc92920108" w:history="1">
            <w:r w:rsidRPr="00307E3D">
              <w:rPr>
                <w:rStyle w:val="Hyperlink"/>
                <w:noProof/>
                <w:shd w:val="clear" w:color="auto" w:fill="FFFFFF"/>
              </w:rPr>
              <w:t>Subgrids -</w:t>
            </w:r>
            <w:r>
              <w:rPr>
                <w:noProof/>
                <w:webHidden/>
              </w:rPr>
              <w:tab/>
            </w:r>
            <w:r>
              <w:rPr>
                <w:noProof/>
                <w:webHidden/>
              </w:rPr>
              <w:fldChar w:fldCharType="begin"/>
            </w:r>
            <w:r>
              <w:rPr>
                <w:noProof/>
                <w:webHidden/>
              </w:rPr>
              <w:instrText xml:space="preserve"> PAGEREF _Toc92920108 \h </w:instrText>
            </w:r>
            <w:r>
              <w:rPr>
                <w:noProof/>
                <w:webHidden/>
              </w:rPr>
            </w:r>
            <w:r>
              <w:rPr>
                <w:noProof/>
                <w:webHidden/>
              </w:rPr>
              <w:fldChar w:fldCharType="separate"/>
            </w:r>
            <w:r>
              <w:rPr>
                <w:noProof/>
                <w:webHidden/>
              </w:rPr>
              <w:t>20</w:t>
            </w:r>
            <w:r>
              <w:rPr>
                <w:noProof/>
                <w:webHidden/>
              </w:rPr>
              <w:fldChar w:fldCharType="end"/>
            </w:r>
          </w:hyperlink>
        </w:p>
        <w:p w14:paraId="2EF88020" w14:textId="1360F0B5" w:rsidR="00917014" w:rsidRDefault="00917014">
          <w:pPr>
            <w:pStyle w:val="TOC2"/>
            <w:tabs>
              <w:tab w:val="left" w:pos="660"/>
              <w:tab w:val="right" w:leader="dot" w:pos="9016"/>
            </w:tabs>
            <w:rPr>
              <w:rFonts w:cstheme="minorBidi"/>
              <w:noProof/>
            </w:rPr>
          </w:pPr>
          <w:hyperlink w:anchor="_Toc92920109" w:history="1">
            <w:r w:rsidRPr="00307E3D">
              <w:rPr>
                <w:rStyle w:val="Hyperlink"/>
                <w:noProof/>
              </w:rPr>
              <w:t>6.</w:t>
            </w:r>
            <w:r>
              <w:rPr>
                <w:rFonts w:cstheme="minorBidi"/>
                <w:noProof/>
              </w:rPr>
              <w:tab/>
            </w:r>
            <w:r w:rsidRPr="00307E3D">
              <w:rPr>
                <w:rStyle w:val="Hyperlink"/>
                <w:noProof/>
              </w:rPr>
              <w:t>Views -</w:t>
            </w:r>
            <w:r>
              <w:rPr>
                <w:noProof/>
                <w:webHidden/>
              </w:rPr>
              <w:tab/>
            </w:r>
            <w:r>
              <w:rPr>
                <w:noProof/>
                <w:webHidden/>
              </w:rPr>
              <w:fldChar w:fldCharType="begin"/>
            </w:r>
            <w:r>
              <w:rPr>
                <w:noProof/>
                <w:webHidden/>
              </w:rPr>
              <w:instrText xml:space="preserve"> PAGEREF _Toc92920109 \h </w:instrText>
            </w:r>
            <w:r>
              <w:rPr>
                <w:noProof/>
                <w:webHidden/>
              </w:rPr>
            </w:r>
            <w:r>
              <w:rPr>
                <w:noProof/>
                <w:webHidden/>
              </w:rPr>
              <w:fldChar w:fldCharType="separate"/>
            </w:r>
            <w:r>
              <w:rPr>
                <w:noProof/>
                <w:webHidden/>
              </w:rPr>
              <w:t>21</w:t>
            </w:r>
            <w:r>
              <w:rPr>
                <w:noProof/>
                <w:webHidden/>
              </w:rPr>
              <w:fldChar w:fldCharType="end"/>
            </w:r>
          </w:hyperlink>
        </w:p>
        <w:p w14:paraId="0E5820F9" w14:textId="1AD5051B" w:rsidR="00917014" w:rsidRDefault="00917014">
          <w:pPr>
            <w:pStyle w:val="TOC3"/>
            <w:tabs>
              <w:tab w:val="right" w:leader="dot" w:pos="9016"/>
            </w:tabs>
            <w:rPr>
              <w:rFonts w:cstheme="minorBidi"/>
              <w:noProof/>
            </w:rPr>
          </w:pPr>
          <w:hyperlink w:anchor="_Toc92920110" w:history="1">
            <w:r w:rsidRPr="00307E3D">
              <w:rPr>
                <w:rStyle w:val="Hyperlink"/>
                <w:noProof/>
              </w:rPr>
              <w:t>Personal Views:</w:t>
            </w:r>
            <w:r>
              <w:rPr>
                <w:noProof/>
                <w:webHidden/>
              </w:rPr>
              <w:tab/>
            </w:r>
            <w:r>
              <w:rPr>
                <w:noProof/>
                <w:webHidden/>
              </w:rPr>
              <w:fldChar w:fldCharType="begin"/>
            </w:r>
            <w:r>
              <w:rPr>
                <w:noProof/>
                <w:webHidden/>
              </w:rPr>
              <w:instrText xml:space="preserve"> PAGEREF _Toc92920110 \h </w:instrText>
            </w:r>
            <w:r>
              <w:rPr>
                <w:noProof/>
                <w:webHidden/>
              </w:rPr>
            </w:r>
            <w:r>
              <w:rPr>
                <w:noProof/>
                <w:webHidden/>
              </w:rPr>
              <w:fldChar w:fldCharType="separate"/>
            </w:r>
            <w:r>
              <w:rPr>
                <w:noProof/>
                <w:webHidden/>
              </w:rPr>
              <w:t>21</w:t>
            </w:r>
            <w:r>
              <w:rPr>
                <w:noProof/>
                <w:webHidden/>
              </w:rPr>
              <w:fldChar w:fldCharType="end"/>
            </w:r>
          </w:hyperlink>
        </w:p>
        <w:p w14:paraId="65F59FA9" w14:textId="0AAC7DCF" w:rsidR="00917014" w:rsidRDefault="00917014">
          <w:pPr>
            <w:pStyle w:val="TOC3"/>
            <w:tabs>
              <w:tab w:val="right" w:leader="dot" w:pos="9016"/>
            </w:tabs>
            <w:rPr>
              <w:rFonts w:cstheme="minorBidi"/>
              <w:noProof/>
            </w:rPr>
          </w:pPr>
          <w:hyperlink w:anchor="_Toc92920111" w:history="1">
            <w:r w:rsidRPr="00307E3D">
              <w:rPr>
                <w:rStyle w:val="Hyperlink"/>
                <w:noProof/>
              </w:rPr>
              <w:t>System Views:</w:t>
            </w:r>
            <w:r>
              <w:rPr>
                <w:noProof/>
                <w:webHidden/>
              </w:rPr>
              <w:tab/>
            </w:r>
            <w:r>
              <w:rPr>
                <w:noProof/>
                <w:webHidden/>
              </w:rPr>
              <w:fldChar w:fldCharType="begin"/>
            </w:r>
            <w:r>
              <w:rPr>
                <w:noProof/>
                <w:webHidden/>
              </w:rPr>
              <w:instrText xml:space="preserve"> PAGEREF _Toc92920111 \h </w:instrText>
            </w:r>
            <w:r>
              <w:rPr>
                <w:noProof/>
                <w:webHidden/>
              </w:rPr>
            </w:r>
            <w:r>
              <w:rPr>
                <w:noProof/>
                <w:webHidden/>
              </w:rPr>
              <w:fldChar w:fldCharType="separate"/>
            </w:r>
            <w:r>
              <w:rPr>
                <w:noProof/>
                <w:webHidden/>
              </w:rPr>
              <w:t>22</w:t>
            </w:r>
            <w:r>
              <w:rPr>
                <w:noProof/>
                <w:webHidden/>
              </w:rPr>
              <w:fldChar w:fldCharType="end"/>
            </w:r>
          </w:hyperlink>
        </w:p>
        <w:p w14:paraId="1AFB00DF" w14:textId="3673D753" w:rsidR="00917014" w:rsidRDefault="00917014">
          <w:pPr>
            <w:pStyle w:val="TOC3"/>
            <w:tabs>
              <w:tab w:val="right" w:leader="dot" w:pos="9016"/>
            </w:tabs>
            <w:rPr>
              <w:rFonts w:cstheme="minorBidi"/>
              <w:noProof/>
            </w:rPr>
          </w:pPr>
          <w:hyperlink w:anchor="_Toc92920112" w:history="1">
            <w:r w:rsidRPr="00307E3D">
              <w:rPr>
                <w:rStyle w:val="Hyperlink"/>
                <w:noProof/>
              </w:rPr>
              <w:t>Public Views:</w:t>
            </w:r>
            <w:r>
              <w:rPr>
                <w:noProof/>
                <w:webHidden/>
              </w:rPr>
              <w:tab/>
            </w:r>
            <w:r>
              <w:rPr>
                <w:noProof/>
                <w:webHidden/>
              </w:rPr>
              <w:fldChar w:fldCharType="begin"/>
            </w:r>
            <w:r>
              <w:rPr>
                <w:noProof/>
                <w:webHidden/>
              </w:rPr>
              <w:instrText xml:space="preserve"> PAGEREF _Toc92920112 \h </w:instrText>
            </w:r>
            <w:r>
              <w:rPr>
                <w:noProof/>
                <w:webHidden/>
              </w:rPr>
            </w:r>
            <w:r>
              <w:rPr>
                <w:noProof/>
                <w:webHidden/>
              </w:rPr>
              <w:fldChar w:fldCharType="separate"/>
            </w:r>
            <w:r>
              <w:rPr>
                <w:noProof/>
                <w:webHidden/>
              </w:rPr>
              <w:t>24</w:t>
            </w:r>
            <w:r>
              <w:rPr>
                <w:noProof/>
                <w:webHidden/>
              </w:rPr>
              <w:fldChar w:fldCharType="end"/>
            </w:r>
          </w:hyperlink>
        </w:p>
        <w:p w14:paraId="2A5D22C3" w14:textId="17BF5D44" w:rsidR="00917014" w:rsidRDefault="00917014">
          <w:pPr>
            <w:pStyle w:val="TOC2"/>
            <w:tabs>
              <w:tab w:val="left" w:pos="660"/>
              <w:tab w:val="right" w:leader="dot" w:pos="9016"/>
            </w:tabs>
            <w:rPr>
              <w:rFonts w:cstheme="minorBidi"/>
              <w:noProof/>
            </w:rPr>
          </w:pPr>
          <w:hyperlink w:anchor="_Toc92920113" w:history="1">
            <w:r w:rsidRPr="00307E3D">
              <w:rPr>
                <w:rStyle w:val="Hyperlink"/>
                <w:noProof/>
              </w:rPr>
              <w:t>7.</w:t>
            </w:r>
            <w:r>
              <w:rPr>
                <w:rFonts w:cstheme="minorBidi"/>
                <w:noProof/>
              </w:rPr>
              <w:tab/>
            </w:r>
            <w:r w:rsidRPr="00307E3D">
              <w:rPr>
                <w:rStyle w:val="Hyperlink"/>
                <w:noProof/>
              </w:rPr>
              <w:t>Charts -</w:t>
            </w:r>
            <w:r>
              <w:rPr>
                <w:noProof/>
                <w:webHidden/>
              </w:rPr>
              <w:tab/>
            </w:r>
            <w:r>
              <w:rPr>
                <w:noProof/>
                <w:webHidden/>
              </w:rPr>
              <w:fldChar w:fldCharType="begin"/>
            </w:r>
            <w:r>
              <w:rPr>
                <w:noProof/>
                <w:webHidden/>
              </w:rPr>
              <w:instrText xml:space="preserve"> PAGEREF _Toc92920113 \h </w:instrText>
            </w:r>
            <w:r>
              <w:rPr>
                <w:noProof/>
                <w:webHidden/>
              </w:rPr>
            </w:r>
            <w:r>
              <w:rPr>
                <w:noProof/>
                <w:webHidden/>
              </w:rPr>
              <w:fldChar w:fldCharType="separate"/>
            </w:r>
            <w:r>
              <w:rPr>
                <w:noProof/>
                <w:webHidden/>
              </w:rPr>
              <w:t>25</w:t>
            </w:r>
            <w:r>
              <w:rPr>
                <w:noProof/>
                <w:webHidden/>
              </w:rPr>
              <w:fldChar w:fldCharType="end"/>
            </w:r>
          </w:hyperlink>
        </w:p>
        <w:p w14:paraId="520B4BB6" w14:textId="6170A4EB" w:rsidR="00917014" w:rsidRDefault="00917014">
          <w:pPr>
            <w:pStyle w:val="TOC3"/>
            <w:tabs>
              <w:tab w:val="right" w:leader="dot" w:pos="9016"/>
            </w:tabs>
            <w:rPr>
              <w:rFonts w:cstheme="minorBidi"/>
              <w:noProof/>
            </w:rPr>
          </w:pPr>
          <w:hyperlink w:anchor="_Toc92920114" w:history="1">
            <w:r w:rsidRPr="00307E3D">
              <w:rPr>
                <w:rStyle w:val="Hyperlink"/>
                <w:noProof/>
              </w:rPr>
              <w:t>Column:</w:t>
            </w:r>
            <w:r>
              <w:rPr>
                <w:noProof/>
                <w:webHidden/>
              </w:rPr>
              <w:tab/>
            </w:r>
            <w:r>
              <w:rPr>
                <w:noProof/>
                <w:webHidden/>
              </w:rPr>
              <w:fldChar w:fldCharType="begin"/>
            </w:r>
            <w:r>
              <w:rPr>
                <w:noProof/>
                <w:webHidden/>
              </w:rPr>
              <w:instrText xml:space="preserve"> PAGEREF _Toc92920114 \h </w:instrText>
            </w:r>
            <w:r>
              <w:rPr>
                <w:noProof/>
                <w:webHidden/>
              </w:rPr>
            </w:r>
            <w:r>
              <w:rPr>
                <w:noProof/>
                <w:webHidden/>
              </w:rPr>
              <w:fldChar w:fldCharType="separate"/>
            </w:r>
            <w:r>
              <w:rPr>
                <w:noProof/>
                <w:webHidden/>
              </w:rPr>
              <w:t>25</w:t>
            </w:r>
            <w:r>
              <w:rPr>
                <w:noProof/>
                <w:webHidden/>
              </w:rPr>
              <w:fldChar w:fldCharType="end"/>
            </w:r>
          </w:hyperlink>
        </w:p>
        <w:p w14:paraId="166459CA" w14:textId="5CFAD6D3" w:rsidR="00917014" w:rsidRDefault="00917014">
          <w:pPr>
            <w:pStyle w:val="TOC3"/>
            <w:tabs>
              <w:tab w:val="right" w:leader="dot" w:pos="9016"/>
            </w:tabs>
            <w:rPr>
              <w:rFonts w:cstheme="minorBidi"/>
              <w:noProof/>
            </w:rPr>
          </w:pPr>
          <w:hyperlink w:anchor="_Toc92920115" w:history="1">
            <w:r w:rsidRPr="00307E3D">
              <w:rPr>
                <w:rStyle w:val="Hyperlink"/>
                <w:noProof/>
              </w:rPr>
              <w:t>Bar:</w:t>
            </w:r>
            <w:r>
              <w:rPr>
                <w:noProof/>
                <w:webHidden/>
              </w:rPr>
              <w:tab/>
            </w:r>
            <w:r>
              <w:rPr>
                <w:noProof/>
                <w:webHidden/>
              </w:rPr>
              <w:fldChar w:fldCharType="begin"/>
            </w:r>
            <w:r>
              <w:rPr>
                <w:noProof/>
                <w:webHidden/>
              </w:rPr>
              <w:instrText xml:space="preserve"> PAGEREF _Toc92920115 \h </w:instrText>
            </w:r>
            <w:r>
              <w:rPr>
                <w:noProof/>
                <w:webHidden/>
              </w:rPr>
            </w:r>
            <w:r>
              <w:rPr>
                <w:noProof/>
                <w:webHidden/>
              </w:rPr>
              <w:fldChar w:fldCharType="separate"/>
            </w:r>
            <w:r>
              <w:rPr>
                <w:noProof/>
                <w:webHidden/>
              </w:rPr>
              <w:t>26</w:t>
            </w:r>
            <w:r>
              <w:rPr>
                <w:noProof/>
                <w:webHidden/>
              </w:rPr>
              <w:fldChar w:fldCharType="end"/>
            </w:r>
          </w:hyperlink>
        </w:p>
        <w:p w14:paraId="22D5579A" w14:textId="15B2C79F" w:rsidR="00917014" w:rsidRDefault="00917014">
          <w:pPr>
            <w:pStyle w:val="TOC3"/>
            <w:tabs>
              <w:tab w:val="right" w:leader="dot" w:pos="9016"/>
            </w:tabs>
            <w:rPr>
              <w:rFonts w:cstheme="minorBidi"/>
              <w:noProof/>
            </w:rPr>
          </w:pPr>
          <w:hyperlink w:anchor="_Toc92920116" w:history="1">
            <w:r w:rsidRPr="00307E3D">
              <w:rPr>
                <w:rStyle w:val="Hyperlink"/>
                <w:noProof/>
              </w:rPr>
              <w:t>Area:</w:t>
            </w:r>
            <w:r>
              <w:rPr>
                <w:noProof/>
                <w:webHidden/>
              </w:rPr>
              <w:tab/>
            </w:r>
            <w:r>
              <w:rPr>
                <w:noProof/>
                <w:webHidden/>
              </w:rPr>
              <w:fldChar w:fldCharType="begin"/>
            </w:r>
            <w:r>
              <w:rPr>
                <w:noProof/>
                <w:webHidden/>
              </w:rPr>
              <w:instrText xml:space="preserve"> PAGEREF _Toc92920116 \h </w:instrText>
            </w:r>
            <w:r>
              <w:rPr>
                <w:noProof/>
                <w:webHidden/>
              </w:rPr>
            </w:r>
            <w:r>
              <w:rPr>
                <w:noProof/>
                <w:webHidden/>
              </w:rPr>
              <w:fldChar w:fldCharType="separate"/>
            </w:r>
            <w:r>
              <w:rPr>
                <w:noProof/>
                <w:webHidden/>
              </w:rPr>
              <w:t>26</w:t>
            </w:r>
            <w:r>
              <w:rPr>
                <w:noProof/>
                <w:webHidden/>
              </w:rPr>
              <w:fldChar w:fldCharType="end"/>
            </w:r>
          </w:hyperlink>
        </w:p>
        <w:p w14:paraId="6D8E71C7" w14:textId="48272102" w:rsidR="00917014" w:rsidRDefault="00917014">
          <w:pPr>
            <w:pStyle w:val="TOC3"/>
            <w:tabs>
              <w:tab w:val="right" w:leader="dot" w:pos="9016"/>
            </w:tabs>
            <w:rPr>
              <w:rFonts w:cstheme="minorBidi"/>
              <w:noProof/>
            </w:rPr>
          </w:pPr>
          <w:hyperlink w:anchor="_Toc92920117" w:history="1">
            <w:r w:rsidRPr="00307E3D">
              <w:rPr>
                <w:rStyle w:val="Hyperlink"/>
                <w:noProof/>
              </w:rPr>
              <w:t>Line:</w:t>
            </w:r>
            <w:r>
              <w:rPr>
                <w:noProof/>
                <w:webHidden/>
              </w:rPr>
              <w:tab/>
            </w:r>
            <w:r>
              <w:rPr>
                <w:noProof/>
                <w:webHidden/>
              </w:rPr>
              <w:fldChar w:fldCharType="begin"/>
            </w:r>
            <w:r>
              <w:rPr>
                <w:noProof/>
                <w:webHidden/>
              </w:rPr>
              <w:instrText xml:space="preserve"> PAGEREF _Toc92920117 \h </w:instrText>
            </w:r>
            <w:r>
              <w:rPr>
                <w:noProof/>
                <w:webHidden/>
              </w:rPr>
            </w:r>
            <w:r>
              <w:rPr>
                <w:noProof/>
                <w:webHidden/>
              </w:rPr>
              <w:fldChar w:fldCharType="separate"/>
            </w:r>
            <w:r>
              <w:rPr>
                <w:noProof/>
                <w:webHidden/>
              </w:rPr>
              <w:t>26</w:t>
            </w:r>
            <w:r>
              <w:rPr>
                <w:noProof/>
                <w:webHidden/>
              </w:rPr>
              <w:fldChar w:fldCharType="end"/>
            </w:r>
          </w:hyperlink>
        </w:p>
        <w:p w14:paraId="0CAFE066" w14:textId="766721BB" w:rsidR="00917014" w:rsidRDefault="00917014">
          <w:pPr>
            <w:pStyle w:val="TOC3"/>
            <w:tabs>
              <w:tab w:val="right" w:leader="dot" w:pos="9016"/>
            </w:tabs>
            <w:rPr>
              <w:rFonts w:cstheme="minorBidi"/>
              <w:noProof/>
            </w:rPr>
          </w:pPr>
          <w:hyperlink w:anchor="_Toc92920118" w:history="1">
            <w:r w:rsidRPr="00307E3D">
              <w:rPr>
                <w:rStyle w:val="Hyperlink"/>
                <w:noProof/>
              </w:rPr>
              <w:t>Pie:</w:t>
            </w:r>
            <w:r>
              <w:rPr>
                <w:noProof/>
                <w:webHidden/>
              </w:rPr>
              <w:tab/>
            </w:r>
            <w:r>
              <w:rPr>
                <w:noProof/>
                <w:webHidden/>
              </w:rPr>
              <w:fldChar w:fldCharType="begin"/>
            </w:r>
            <w:r>
              <w:rPr>
                <w:noProof/>
                <w:webHidden/>
              </w:rPr>
              <w:instrText xml:space="preserve"> PAGEREF _Toc92920118 \h </w:instrText>
            </w:r>
            <w:r>
              <w:rPr>
                <w:noProof/>
                <w:webHidden/>
              </w:rPr>
            </w:r>
            <w:r>
              <w:rPr>
                <w:noProof/>
                <w:webHidden/>
              </w:rPr>
              <w:fldChar w:fldCharType="separate"/>
            </w:r>
            <w:r>
              <w:rPr>
                <w:noProof/>
                <w:webHidden/>
              </w:rPr>
              <w:t>26</w:t>
            </w:r>
            <w:r>
              <w:rPr>
                <w:noProof/>
                <w:webHidden/>
              </w:rPr>
              <w:fldChar w:fldCharType="end"/>
            </w:r>
          </w:hyperlink>
        </w:p>
        <w:p w14:paraId="52405B55" w14:textId="39FCBF44" w:rsidR="00917014" w:rsidRDefault="00917014">
          <w:pPr>
            <w:pStyle w:val="TOC3"/>
            <w:tabs>
              <w:tab w:val="right" w:leader="dot" w:pos="9016"/>
            </w:tabs>
            <w:rPr>
              <w:rFonts w:cstheme="minorBidi"/>
              <w:noProof/>
            </w:rPr>
          </w:pPr>
          <w:hyperlink w:anchor="_Toc92920119" w:history="1">
            <w:r w:rsidRPr="00307E3D">
              <w:rPr>
                <w:rStyle w:val="Hyperlink"/>
                <w:noProof/>
              </w:rPr>
              <w:t>Funnel:</w:t>
            </w:r>
            <w:r>
              <w:rPr>
                <w:noProof/>
                <w:webHidden/>
              </w:rPr>
              <w:tab/>
            </w:r>
            <w:r>
              <w:rPr>
                <w:noProof/>
                <w:webHidden/>
              </w:rPr>
              <w:fldChar w:fldCharType="begin"/>
            </w:r>
            <w:r>
              <w:rPr>
                <w:noProof/>
                <w:webHidden/>
              </w:rPr>
              <w:instrText xml:space="preserve"> PAGEREF _Toc92920119 \h </w:instrText>
            </w:r>
            <w:r>
              <w:rPr>
                <w:noProof/>
                <w:webHidden/>
              </w:rPr>
            </w:r>
            <w:r>
              <w:rPr>
                <w:noProof/>
                <w:webHidden/>
              </w:rPr>
              <w:fldChar w:fldCharType="separate"/>
            </w:r>
            <w:r>
              <w:rPr>
                <w:noProof/>
                <w:webHidden/>
              </w:rPr>
              <w:t>27</w:t>
            </w:r>
            <w:r>
              <w:rPr>
                <w:noProof/>
                <w:webHidden/>
              </w:rPr>
              <w:fldChar w:fldCharType="end"/>
            </w:r>
          </w:hyperlink>
        </w:p>
        <w:p w14:paraId="09FCA127" w14:textId="2AC44D16" w:rsidR="00917014" w:rsidRDefault="00917014">
          <w:pPr>
            <w:pStyle w:val="TOC2"/>
            <w:tabs>
              <w:tab w:val="left" w:pos="660"/>
              <w:tab w:val="right" w:leader="dot" w:pos="9016"/>
            </w:tabs>
            <w:rPr>
              <w:rFonts w:cstheme="minorBidi"/>
              <w:noProof/>
            </w:rPr>
          </w:pPr>
          <w:hyperlink w:anchor="_Toc92920120" w:history="1">
            <w:r w:rsidRPr="00307E3D">
              <w:rPr>
                <w:rStyle w:val="Hyperlink"/>
                <w:noProof/>
              </w:rPr>
              <w:t>8.</w:t>
            </w:r>
            <w:r>
              <w:rPr>
                <w:rFonts w:cstheme="minorBidi"/>
                <w:noProof/>
              </w:rPr>
              <w:tab/>
            </w:r>
            <w:r w:rsidRPr="00307E3D">
              <w:rPr>
                <w:rStyle w:val="Hyperlink"/>
                <w:noProof/>
              </w:rPr>
              <w:t>Dashboards -</w:t>
            </w:r>
            <w:r>
              <w:rPr>
                <w:noProof/>
                <w:webHidden/>
              </w:rPr>
              <w:tab/>
            </w:r>
            <w:r>
              <w:rPr>
                <w:noProof/>
                <w:webHidden/>
              </w:rPr>
              <w:fldChar w:fldCharType="begin"/>
            </w:r>
            <w:r>
              <w:rPr>
                <w:noProof/>
                <w:webHidden/>
              </w:rPr>
              <w:instrText xml:space="preserve"> PAGEREF _Toc92920120 \h </w:instrText>
            </w:r>
            <w:r>
              <w:rPr>
                <w:noProof/>
                <w:webHidden/>
              </w:rPr>
            </w:r>
            <w:r>
              <w:rPr>
                <w:noProof/>
                <w:webHidden/>
              </w:rPr>
              <w:fldChar w:fldCharType="separate"/>
            </w:r>
            <w:r>
              <w:rPr>
                <w:noProof/>
                <w:webHidden/>
              </w:rPr>
              <w:t>27</w:t>
            </w:r>
            <w:r>
              <w:rPr>
                <w:noProof/>
                <w:webHidden/>
              </w:rPr>
              <w:fldChar w:fldCharType="end"/>
            </w:r>
          </w:hyperlink>
        </w:p>
        <w:p w14:paraId="3BBEFD68" w14:textId="19D5E78F" w:rsidR="00917014" w:rsidRDefault="00917014">
          <w:pPr>
            <w:pStyle w:val="TOC3"/>
            <w:tabs>
              <w:tab w:val="right" w:leader="dot" w:pos="9016"/>
            </w:tabs>
            <w:rPr>
              <w:rFonts w:cstheme="minorBidi"/>
              <w:noProof/>
            </w:rPr>
          </w:pPr>
          <w:hyperlink w:anchor="_Toc92920121" w:history="1">
            <w:r w:rsidRPr="00307E3D">
              <w:rPr>
                <w:rStyle w:val="Hyperlink"/>
                <w:noProof/>
              </w:rPr>
              <w:t>Dashboards</w:t>
            </w:r>
            <w:r w:rsidRPr="00307E3D">
              <w:rPr>
                <w:rStyle w:val="Hyperlink"/>
                <w:rFonts w:cstheme="minorHAnsi"/>
                <w:noProof/>
                <w:shd w:val="clear" w:color="auto" w:fill="FFFFFF"/>
              </w:rPr>
              <w:t xml:space="preserve"> Types:</w:t>
            </w:r>
            <w:r>
              <w:rPr>
                <w:noProof/>
                <w:webHidden/>
              </w:rPr>
              <w:tab/>
            </w:r>
            <w:r>
              <w:rPr>
                <w:noProof/>
                <w:webHidden/>
              </w:rPr>
              <w:fldChar w:fldCharType="begin"/>
            </w:r>
            <w:r>
              <w:rPr>
                <w:noProof/>
                <w:webHidden/>
              </w:rPr>
              <w:instrText xml:space="preserve"> PAGEREF _Toc92920121 \h </w:instrText>
            </w:r>
            <w:r>
              <w:rPr>
                <w:noProof/>
                <w:webHidden/>
              </w:rPr>
            </w:r>
            <w:r>
              <w:rPr>
                <w:noProof/>
                <w:webHidden/>
              </w:rPr>
              <w:fldChar w:fldCharType="separate"/>
            </w:r>
            <w:r>
              <w:rPr>
                <w:noProof/>
                <w:webHidden/>
              </w:rPr>
              <w:t>27</w:t>
            </w:r>
            <w:r>
              <w:rPr>
                <w:noProof/>
                <w:webHidden/>
              </w:rPr>
              <w:fldChar w:fldCharType="end"/>
            </w:r>
          </w:hyperlink>
        </w:p>
        <w:p w14:paraId="290C4704" w14:textId="5279F6AE" w:rsidR="00917014" w:rsidRDefault="00917014">
          <w:pPr>
            <w:pStyle w:val="TOC2"/>
            <w:tabs>
              <w:tab w:val="left" w:pos="660"/>
              <w:tab w:val="right" w:leader="dot" w:pos="9016"/>
            </w:tabs>
            <w:rPr>
              <w:rFonts w:cstheme="minorBidi"/>
              <w:noProof/>
            </w:rPr>
          </w:pPr>
          <w:hyperlink w:anchor="_Toc92920122" w:history="1">
            <w:r w:rsidRPr="00307E3D">
              <w:rPr>
                <w:rStyle w:val="Hyperlink"/>
                <w:noProof/>
              </w:rPr>
              <w:t>9.</w:t>
            </w:r>
            <w:r>
              <w:rPr>
                <w:rFonts w:cstheme="minorBidi"/>
                <w:noProof/>
              </w:rPr>
              <w:tab/>
            </w:r>
            <w:r w:rsidRPr="00307E3D">
              <w:rPr>
                <w:rStyle w:val="Hyperlink"/>
                <w:noProof/>
              </w:rPr>
              <w:t>Business Rules -</w:t>
            </w:r>
            <w:r>
              <w:rPr>
                <w:noProof/>
                <w:webHidden/>
              </w:rPr>
              <w:tab/>
            </w:r>
            <w:r>
              <w:rPr>
                <w:noProof/>
                <w:webHidden/>
              </w:rPr>
              <w:fldChar w:fldCharType="begin"/>
            </w:r>
            <w:r>
              <w:rPr>
                <w:noProof/>
                <w:webHidden/>
              </w:rPr>
              <w:instrText xml:space="preserve"> PAGEREF _Toc92920122 \h </w:instrText>
            </w:r>
            <w:r>
              <w:rPr>
                <w:noProof/>
                <w:webHidden/>
              </w:rPr>
            </w:r>
            <w:r>
              <w:rPr>
                <w:noProof/>
                <w:webHidden/>
              </w:rPr>
              <w:fldChar w:fldCharType="separate"/>
            </w:r>
            <w:r>
              <w:rPr>
                <w:noProof/>
                <w:webHidden/>
              </w:rPr>
              <w:t>29</w:t>
            </w:r>
            <w:r>
              <w:rPr>
                <w:noProof/>
                <w:webHidden/>
              </w:rPr>
              <w:fldChar w:fldCharType="end"/>
            </w:r>
          </w:hyperlink>
        </w:p>
        <w:p w14:paraId="570D1BD3" w14:textId="7CDDAAAA" w:rsidR="00917014" w:rsidRDefault="00917014">
          <w:pPr>
            <w:pStyle w:val="TOC3"/>
            <w:tabs>
              <w:tab w:val="right" w:leader="dot" w:pos="9016"/>
            </w:tabs>
            <w:rPr>
              <w:rFonts w:cstheme="minorBidi"/>
              <w:noProof/>
            </w:rPr>
          </w:pPr>
          <w:hyperlink w:anchor="_Toc92920123" w:history="1">
            <w:r w:rsidRPr="00307E3D">
              <w:rPr>
                <w:rStyle w:val="Hyperlink"/>
                <w:noProof/>
              </w:rPr>
              <w:t>Business Rules Scope:</w:t>
            </w:r>
            <w:r>
              <w:rPr>
                <w:noProof/>
                <w:webHidden/>
              </w:rPr>
              <w:tab/>
            </w:r>
            <w:r>
              <w:rPr>
                <w:noProof/>
                <w:webHidden/>
              </w:rPr>
              <w:fldChar w:fldCharType="begin"/>
            </w:r>
            <w:r>
              <w:rPr>
                <w:noProof/>
                <w:webHidden/>
              </w:rPr>
              <w:instrText xml:space="preserve"> PAGEREF _Toc92920123 \h </w:instrText>
            </w:r>
            <w:r>
              <w:rPr>
                <w:noProof/>
                <w:webHidden/>
              </w:rPr>
            </w:r>
            <w:r>
              <w:rPr>
                <w:noProof/>
                <w:webHidden/>
              </w:rPr>
              <w:fldChar w:fldCharType="separate"/>
            </w:r>
            <w:r>
              <w:rPr>
                <w:noProof/>
                <w:webHidden/>
              </w:rPr>
              <w:t>30</w:t>
            </w:r>
            <w:r>
              <w:rPr>
                <w:noProof/>
                <w:webHidden/>
              </w:rPr>
              <w:fldChar w:fldCharType="end"/>
            </w:r>
          </w:hyperlink>
        </w:p>
        <w:p w14:paraId="2CF15069" w14:textId="0E425178" w:rsidR="00917014" w:rsidRDefault="00917014">
          <w:pPr>
            <w:pStyle w:val="TOC2"/>
            <w:tabs>
              <w:tab w:val="left" w:pos="880"/>
              <w:tab w:val="right" w:leader="dot" w:pos="9016"/>
            </w:tabs>
            <w:rPr>
              <w:rFonts w:cstheme="minorBidi"/>
              <w:noProof/>
            </w:rPr>
          </w:pPr>
          <w:hyperlink w:anchor="_Toc92920124" w:history="1">
            <w:r w:rsidRPr="00307E3D">
              <w:rPr>
                <w:rStyle w:val="Hyperlink"/>
                <w:noProof/>
              </w:rPr>
              <w:t>10.</w:t>
            </w:r>
            <w:r>
              <w:rPr>
                <w:rFonts w:cstheme="minorBidi"/>
                <w:noProof/>
              </w:rPr>
              <w:tab/>
            </w:r>
            <w:r w:rsidRPr="00307E3D">
              <w:rPr>
                <w:rStyle w:val="Hyperlink"/>
                <w:noProof/>
              </w:rPr>
              <w:t>Relationships -</w:t>
            </w:r>
            <w:r>
              <w:rPr>
                <w:noProof/>
                <w:webHidden/>
              </w:rPr>
              <w:tab/>
            </w:r>
            <w:r>
              <w:rPr>
                <w:noProof/>
                <w:webHidden/>
              </w:rPr>
              <w:fldChar w:fldCharType="begin"/>
            </w:r>
            <w:r>
              <w:rPr>
                <w:noProof/>
                <w:webHidden/>
              </w:rPr>
              <w:instrText xml:space="preserve"> PAGEREF _Toc92920124 \h </w:instrText>
            </w:r>
            <w:r>
              <w:rPr>
                <w:noProof/>
                <w:webHidden/>
              </w:rPr>
            </w:r>
            <w:r>
              <w:rPr>
                <w:noProof/>
                <w:webHidden/>
              </w:rPr>
              <w:fldChar w:fldCharType="separate"/>
            </w:r>
            <w:r>
              <w:rPr>
                <w:noProof/>
                <w:webHidden/>
              </w:rPr>
              <w:t>31</w:t>
            </w:r>
            <w:r>
              <w:rPr>
                <w:noProof/>
                <w:webHidden/>
              </w:rPr>
              <w:fldChar w:fldCharType="end"/>
            </w:r>
          </w:hyperlink>
        </w:p>
        <w:p w14:paraId="40A68F0E" w14:textId="5179126F" w:rsidR="00917014" w:rsidRDefault="00917014">
          <w:pPr>
            <w:pStyle w:val="TOC3"/>
            <w:tabs>
              <w:tab w:val="right" w:leader="dot" w:pos="9016"/>
            </w:tabs>
            <w:rPr>
              <w:rFonts w:cstheme="minorBidi"/>
              <w:noProof/>
            </w:rPr>
          </w:pPr>
          <w:hyperlink w:anchor="_Toc92920125" w:history="1">
            <w:r w:rsidRPr="00307E3D">
              <w:rPr>
                <w:rStyle w:val="Hyperlink"/>
                <w:noProof/>
              </w:rPr>
              <w:t>One to Many:</w:t>
            </w:r>
            <w:r>
              <w:rPr>
                <w:noProof/>
                <w:webHidden/>
              </w:rPr>
              <w:tab/>
            </w:r>
            <w:r>
              <w:rPr>
                <w:noProof/>
                <w:webHidden/>
              </w:rPr>
              <w:fldChar w:fldCharType="begin"/>
            </w:r>
            <w:r>
              <w:rPr>
                <w:noProof/>
                <w:webHidden/>
              </w:rPr>
              <w:instrText xml:space="preserve"> PAGEREF _Toc92920125 \h </w:instrText>
            </w:r>
            <w:r>
              <w:rPr>
                <w:noProof/>
                <w:webHidden/>
              </w:rPr>
            </w:r>
            <w:r>
              <w:rPr>
                <w:noProof/>
                <w:webHidden/>
              </w:rPr>
              <w:fldChar w:fldCharType="separate"/>
            </w:r>
            <w:r>
              <w:rPr>
                <w:noProof/>
                <w:webHidden/>
              </w:rPr>
              <w:t>31</w:t>
            </w:r>
            <w:r>
              <w:rPr>
                <w:noProof/>
                <w:webHidden/>
              </w:rPr>
              <w:fldChar w:fldCharType="end"/>
            </w:r>
          </w:hyperlink>
        </w:p>
        <w:p w14:paraId="50CAEDCB" w14:textId="4D695CE6" w:rsidR="00917014" w:rsidRDefault="00917014">
          <w:pPr>
            <w:pStyle w:val="TOC3"/>
            <w:tabs>
              <w:tab w:val="right" w:leader="dot" w:pos="9016"/>
            </w:tabs>
            <w:rPr>
              <w:rFonts w:cstheme="minorBidi"/>
              <w:noProof/>
            </w:rPr>
          </w:pPr>
          <w:hyperlink w:anchor="_Toc92920126" w:history="1">
            <w:r w:rsidRPr="00307E3D">
              <w:rPr>
                <w:rStyle w:val="Hyperlink"/>
                <w:noProof/>
              </w:rPr>
              <w:t>Many to many:</w:t>
            </w:r>
            <w:r>
              <w:rPr>
                <w:noProof/>
                <w:webHidden/>
              </w:rPr>
              <w:tab/>
            </w:r>
            <w:r>
              <w:rPr>
                <w:noProof/>
                <w:webHidden/>
              </w:rPr>
              <w:fldChar w:fldCharType="begin"/>
            </w:r>
            <w:r>
              <w:rPr>
                <w:noProof/>
                <w:webHidden/>
              </w:rPr>
              <w:instrText xml:space="preserve"> PAGEREF _Toc92920126 \h </w:instrText>
            </w:r>
            <w:r>
              <w:rPr>
                <w:noProof/>
                <w:webHidden/>
              </w:rPr>
            </w:r>
            <w:r>
              <w:rPr>
                <w:noProof/>
                <w:webHidden/>
              </w:rPr>
              <w:fldChar w:fldCharType="separate"/>
            </w:r>
            <w:r>
              <w:rPr>
                <w:noProof/>
                <w:webHidden/>
              </w:rPr>
              <w:t>33</w:t>
            </w:r>
            <w:r>
              <w:rPr>
                <w:noProof/>
                <w:webHidden/>
              </w:rPr>
              <w:fldChar w:fldCharType="end"/>
            </w:r>
          </w:hyperlink>
        </w:p>
        <w:p w14:paraId="14115931" w14:textId="78C7DEEB" w:rsidR="00917014" w:rsidRDefault="00917014">
          <w:pPr>
            <w:pStyle w:val="TOC3"/>
            <w:tabs>
              <w:tab w:val="right" w:leader="dot" w:pos="9016"/>
            </w:tabs>
            <w:rPr>
              <w:rFonts w:cstheme="minorBidi"/>
              <w:noProof/>
            </w:rPr>
          </w:pPr>
          <w:hyperlink w:anchor="_Toc92920127" w:history="1">
            <w:r w:rsidRPr="00307E3D">
              <w:rPr>
                <w:rStyle w:val="Hyperlink"/>
                <w:noProof/>
              </w:rPr>
              <w:t>Mappings:</w:t>
            </w:r>
            <w:r>
              <w:rPr>
                <w:noProof/>
                <w:webHidden/>
              </w:rPr>
              <w:tab/>
            </w:r>
            <w:r>
              <w:rPr>
                <w:noProof/>
                <w:webHidden/>
              </w:rPr>
              <w:fldChar w:fldCharType="begin"/>
            </w:r>
            <w:r>
              <w:rPr>
                <w:noProof/>
                <w:webHidden/>
              </w:rPr>
              <w:instrText xml:space="preserve"> PAGEREF _Toc92920127 \h </w:instrText>
            </w:r>
            <w:r>
              <w:rPr>
                <w:noProof/>
                <w:webHidden/>
              </w:rPr>
            </w:r>
            <w:r>
              <w:rPr>
                <w:noProof/>
                <w:webHidden/>
              </w:rPr>
              <w:fldChar w:fldCharType="separate"/>
            </w:r>
            <w:r>
              <w:rPr>
                <w:noProof/>
                <w:webHidden/>
              </w:rPr>
              <w:t>35</w:t>
            </w:r>
            <w:r>
              <w:rPr>
                <w:noProof/>
                <w:webHidden/>
              </w:rPr>
              <w:fldChar w:fldCharType="end"/>
            </w:r>
          </w:hyperlink>
        </w:p>
        <w:p w14:paraId="78977B79" w14:textId="02424F2F" w:rsidR="00917014" w:rsidRDefault="00917014">
          <w:pPr>
            <w:pStyle w:val="TOC2"/>
            <w:tabs>
              <w:tab w:val="left" w:pos="880"/>
              <w:tab w:val="right" w:leader="dot" w:pos="9016"/>
            </w:tabs>
            <w:rPr>
              <w:rFonts w:cstheme="minorBidi"/>
              <w:noProof/>
            </w:rPr>
          </w:pPr>
          <w:hyperlink w:anchor="_Toc92920128" w:history="1">
            <w:r w:rsidRPr="00307E3D">
              <w:rPr>
                <w:rStyle w:val="Hyperlink"/>
                <w:noProof/>
              </w:rPr>
              <w:t>11.</w:t>
            </w:r>
            <w:r>
              <w:rPr>
                <w:rFonts w:cstheme="minorBidi"/>
                <w:noProof/>
              </w:rPr>
              <w:tab/>
            </w:r>
            <w:r w:rsidRPr="00307E3D">
              <w:rPr>
                <w:rStyle w:val="Hyperlink"/>
                <w:noProof/>
              </w:rPr>
              <w:t>Keys -</w:t>
            </w:r>
            <w:r>
              <w:rPr>
                <w:noProof/>
                <w:webHidden/>
              </w:rPr>
              <w:tab/>
            </w:r>
            <w:r>
              <w:rPr>
                <w:noProof/>
                <w:webHidden/>
              </w:rPr>
              <w:fldChar w:fldCharType="begin"/>
            </w:r>
            <w:r>
              <w:rPr>
                <w:noProof/>
                <w:webHidden/>
              </w:rPr>
              <w:instrText xml:space="preserve"> PAGEREF _Toc92920128 \h </w:instrText>
            </w:r>
            <w:r>
              <w:rPr>
                <w:noProof/>
                <w:webHidden/>
              </w:rPr>
            </w:r>
            <w:r>
              <w:rPr>
                <w:noProof/>
                <w:webHidden/>
              </w:rPr>
              <w:fldChar w:fldCharType="separate"/>
            </w:r>
            <w:r>
              <w:rPr>
                <w:noProof/>
                <w:webHidden/>
              </w:rPr>
              <w:t>36</w:t>
            </w:r>
            <w:r>
              <w:rPr>
                <w:noProof/>
                <w:webHidden/>
              </w:rPr>
              <w:fldChar w:fldCharType="end"/>
            </w:r>
          </w:hyperlink>
        </w:p>
        <w:p w14:paraId="6668C684" w14:textId="3EE4FECD" w:rsidR="00917014" w:rsidRDefault="00917014">
          <w:pPr>
            <w:pStyle w:val="TOC2"/>
            <w:tabs>
              <w:tab w:val="left" w:pos="880"/>
              <w:tab w:val="right" w:leader="dot" w:pos="9016"/>
            </w:tabs>
            <w:rPr>
              <w:rFonts w:cstheme="minorBidi"/>
              <w:noProof/>
            </w:rPr>
          </w:pPr>
          <w:hyperlink w:anchor="_Toc92920129" w:history="1">
            <w:r w:rsidRPr="00307E3D">
              <w:rPr>
                <w:rStyle w:val="Hyperlink"/>
                <w:noProof/>
              </w:rPr>
              <w:t>12.</w:t>
            </w:r>
            <w:r>
              <w:rPr>
                <w:rFonts w:cstheme="minorBidi"/>
                <w:noProof/>
              </w:rPr>
              <w:tab/>
            </w:r>
            <w:r w:rsidRPr="00307E3D">
              <w:rPr>
                <w:rStyle w:val="Hyperlink"/>
                <w:noProof/>
              </w:rPr>
              <w:t>Hierarchy Settings -</w:t>
            </w:r>
            <w:r>
              <w:rPr>
                <w:noProof/>
                <w:webHidden/>
              </w:rPr>
              <w:tab/>
            </w:r>
            <w:r>
              <w:rPr>
                <w:noProof/>
                <w:webHidden/>
              </w:rPr>
              <w:fldChar w:fldCharType="begin"/>
            </w:r>
            <w:r>
              <w:rPr>
                <w:noProof/>
                <w:webHidden/>
              </w:rPr>
              <w:instrText xml:space="preserve"> PAGEREF _Toc92920129 \h </w:instrText>
            </w:r>
            <w:r>
              <w:rPr>
                <w:noProof/>
                <w:webHidden/>
              </w:rPr>
            </w:r>
            <w:r>
              <w:rPr>
                <w:noProof/>
                <w:webHidden/>
              </w:rPr>
              <w:fldChar w:fldCharType="separate"/>
            </w:r>
            <w:r>
              <w:rPr>
                <w:noProof/>
                <w:webHidden/>
              </w:rPr>
              <w:t>37</w:t>
            </w:r>
            <w:r>
              <w:rPr>
                <w:noProof/>
                <w:webHidden/>
              </w:rPr>
              <w:fldChar w:fldCharType="end"/>
            </w:r>
          </w:hyperlink>
        </w:p>
        <w:p w14:paraId="5C94B601" w14:textId="0030A9FF" w:rsidR="00917014" w:rsidRDefault="00917014">
          <w:pPr>
            <w:pStyle w:val="TOC3"/>
            <w:tabs>
              <w:tab w:val="right" w:leader="dot" w:pos="9016"/>
            </w:tabs>
            <w:rPr>
              <w:rFonts w:cstheme="minorBidi"/>
              <w:noProof/>
            </w:rPr>
          </w:pPr>
          <w:hyperlink w:anchor="_Toc92920130" w:history="1">
            <w:r w:rsidRPr="00307E3D">
              <w:rPr>
                <w:rStyle w:val="Hyperlink"/>
                <w:noProof/>
              </w:rPr>
              <w:t>Self-Referential Relationship:</w:t>
            </w:r>
            <w:r>
              <w:rPr>
                <w:noProof/>
                <w:webHidden/>
              </w:rPr>
              <w:tab/>
            </w:r>
            <w:r>
              <w:rPr>
                <w:noProof/>
                <w:webHidden/>
              </w:rPr>
              <w:fldChar w:fldCharType="begin"/>
            </w:r>
            <w:r>
              <w:rPr>
                <w:noProof/>
                <w:webHidden/>
              </w:rPr>
              <w:instrText xml:space="preserve"> PAGEREF _Toc92920130 \h </w:instrText>
            </w:r>
            <w:r>
              <w:rPr>
                <w:noProof/>
                <w:webHidden/>
              </w:rPr>
            </w:r>
            <w:r>
              <w:rPr>
                <w:noProof/>
                <w:webHidden/>
              </w:rPr>
              <w:fldChar w:fldCharType="separate"/>
            </w:r>
            <w:r>
              <w:rPr>
                <w:noProof/>
                <w:webHidden/>
              </w:rPr>
              <w:t>37</w:t>
            </w:r>
            <w:r>
              <w:rPr>
                <w:noProof/>
                <w:webHidden/>
              </w:rPr>
              <w:fldChar w:fldCharType="end"/>
            </w:r>
          </w:hyperlink>
        </w:p>
        <w:p w14:paraId="50172E76" w14:textId="66F17995" w:rsidR="00917014" w:rsidRDefault="00917014">
          <w:pPr>
            <w:pStyle w:val="TOC2"/>
            <w:tabs>
              <w:tab w:val="left" w:pos="880"/>
              <w:tab w:val="right" w:leader="dot" w:pos="9016"/>
            </w:tabs>
            <w:rPr>
              <w:rFonts w:cstheme="minorBidi"/>
              <w:noProof/>
            </w:rPr>
          </w:pPr>
          <w:hyperlink w:anchor="_Toc92920131" w:history="1">
            <w:r w:rsidRPr="00307E3D">
              <w:rPr>
                <w:rStyle w:val="Hyperlink"/>
                <w:noProof/>
              </w:rPr>
              <w:t>13.</w:t>
            </w:r>
            <w:r>
              <w:rPr>
                <w:rFonts w:cstheme="minorBidi"/>
                <w:noProof/>
              </w:rPr>
              <w:tab/>
            </w:r>
            <w:r w:rsidRPr="00307E3D">
              <w:rPr>
                <w:rStyle w:val="Hyperlink"/>
                <w:noProof/>
              </w:rPr>
              <w:t>Option sets -</w:t>
            </w:r>
            <w:r>
              <w:rPr>
                <w:noProof/>
                <w:webHidden/>
              </w:rPr>
              <w:tab/>
            </w:r>
            <w:r>
              <w:rPr>
                <w:noProof/>
                <w:webHidden/>
              </w:rPr>
              <w:fldChar w:fldCharType="begin"/>
            </w:r>
            <w:r>
              <w:rPr>
                <w:noProof/>
                <w:webHidden/>
              </w:rPr>
              <w:instrText xml:space="preserve"> PAGEREF _Toc92920131 \h </w:instrText>
            </w:r>
            <w:r>
              <w:rPr>
                <w:noProof/>
                <w:webHidden/>
              </w:rPr>
            </w:r>
            <w:r>
              <w:rPr>
                <w:noProof/>
                <w:webHidden/>
              </w:rPr>
              <w:fldChar w:fldCharType="separate"/>
            </w:r>
            <w:r>
              <w:rPr>
                <w:noProof/>
                <w:webHidden/>
              </w:rPr>
              <w:t>38</w:t>
            </w:r>
            <w:r>
              <w:rPr>
                <w:noProof/>
                <w:webHidden/>
              </w:rPr>
              <w:fldChar w:fldCharType="end"/>
            </w:r>
          </w:hyperlink>
        </w:p>
        <w:p w14:paraId="245E4680" w14:textId="39B6E179" w:rsidR="00917014" w:rsidRDefault="00917014">
          <w:pPr>
            <w:pStyle w:val="TOC2"/>
            <w:tabs>
              <w:tab w:val="left" w:pos="880"/>
              <w:tab w:val="right" w:leader="dot" w:pos="9016"/>
            </w:tabs>
            <w:rPr>
              <w:rFonts w:cstheme="minorBidi"/>
              <w:noProof/>
            </w:rPr>
          </w:pPr>
          <w:hyperlink w:anchor="_Toc92920132" w:history="1">
            <w:r w:rsidRPr="00307E3D">
              <w:rPr>
                <w:rStyle w:val="Hyperlink"/>
                <w:noProof/>
              </w:rPr>
              <w:t>14.</w:t>
            </w:r>
            <w:r>
              <w:rPr>
                <w:rFonts w:cstheme="minorBidi"/>
                <w:noProof/>
              </w:rPr>
              <w:tab/>
            </w:r>
            <w:r w:rsidRPr="00307E3D">
              <w:rPr>
                <w:rStyle w:val="Hyperlink"/>
                <w:noProof/>
              </w:rPr>
              <w:t>Client Extensions -</w:t>
            </w:r>
            <w:r>
              <w:rPr>
                <w:noProof/>
                <w:webHidden/>
              </w:rPr>
              <w:tab/>
            </w:r>
            <w:r>
              <w:rPr>
                <w:noProof/>
                <w:webHidden/>
              </w:rPr>
              <w:fldChar w:fldCharType="begin"/>
            </w:r>
            <w:r>
              <w:rPr>
                <w:noProof/>
                <w:webHidden/>
              </w:rPr>
              <w:instrText xml:space="preserve"> PAGEREF _Toc92920132 \h </w:instrText>
            </w:r>
            <w:r>
              <w:rPr>
                <w:noProof/>
                <w:webHidden/>
              </w:rPr>
            </w:r>
            <w:r>
              <w:rPr>
                <w:noProof/>
                <w:webHidden/>
              </w:rPr>
              <w:fldChar w:fldCharType="separate"/>
            </w:r>
            <w:r>
              <w:rPr>
                <w:noProof/>
                <w:webHidden/>
              </w:rPr>
              <w:t>39</w:t>
            </w:r>
            <w:r>
              <w:rPr>
                <w:noProof/>
                <w:webHidden/>
              </w:rPr>
              <w:fldChar w:fldCharType="end"/>
            </w:r>
          </w:hyperlink>
        </w:p>
        <w:p w14:paraId="4FC369FA" w14:textId="175B37CA" w:rsidR="00917014" w:rsidRDefault="00917014">
          <w:pPr>
            <w:pStyle w:val="TOC2"/>
            <w:tabs>
              <w:tab w:val="left" w:pos="880"/>
              <w:tab w:val="right" w:leader="dot" w:pos="9016"/>
            </w:tabs>
            <w:rPr>
              <w:rFonts w:cstheme="minorBidi"/>
              <w:noProof/>
            </w:rPr>
          </w:pPr>
          <w:hyperlink w:anchor="_Toc92920133" w:history="1">
            <w:r w:rsidRPr="00307E3D">
              <w:rPr>
                <w:rStyle w:val="Hyperlink"/>
                <w:noProof/>
              </w:rPr>
              <w:t>15.</w:t>
            </w:r>
            <w:r>
              <w:rPr>
                <w:rFonts w:cstheme="minorBidi"/>
                <w:noProof/>
              </w:rPr>
              <w:tab/>
            </w:r>
            <w:r w:rsidRPr="00307E3D">
              <w:rPr>
                <w:rStyle w:val="Hyperlink"/>
                <w:noProof/>
              </w:rPr>
              <w:t>Web Resources -</w:t>
            </w:r>
            <w:r>
              <w:rPr>
                <w:noProof/>
                <w:webHidden/>
              </w:rPr>
              <w:tab/>
            </w:r>
            <w:r>
              <w:rPr>
                <w:noProof/>
                <w:webHidden/>
              </w:rPr>
              <w:fldChar w:fldCharType="begin"/>
            </w:r>
            <w:r>
              <w:rPr>
                <w:noProof/>
                <w:webHidden/>
              </w:rPr>
              <w:instrText xml:space="preserve"> PAGEREF _Toc92920133 \h </w:instrText>
            </w:r>
            <w:r>
              <w:rPr>
                <w:noProof/>
                <w:webHidden/>
              </w:rPr>
            </w:r>
            <w:r>
              <w:rPr>
                <w:noProof/>
                <w:webHidden/>
              </w:rPr>
              <w:fldChar w:fldCharType="separate"/>
            </w:r>
            <w:r>
              <w:rPr>
                <w:noProof/>
                <w:webHidden/>
              </w:rPr>
              <w:t>39</w:t>
            </w:r>
            <w:r>
              <w:rPr>
                <w:noProof/>
                <w:webHidden/>
              </w:rPr>
              <w:fldChar w:fldCharType="end"/>
            </w:r>
          </w:hyperlink>
        </w:p>
        <w:p w14:paraId="16C56E9E" w14:textId="242E1EA6" w:rsidR="00917014" w:rsidRDefault="00917014">
          <w:pPr>
            <w:pStyle w:val="TOC2"/>
            <w:tabs>
              <w:tab w:val="left" w:pos="880"/>
              <w:tab w:val="right" w:leader="dot" w:pos="9016"/>
            </w:tabs>
            <w:rPr>
              <w:rFonts w:cstheme="minorBidi"/>
              <w:noProof/>
            </w:rPr>
          </w:pPr>
          <w:hyperlink w:anchor="_Toc92920134" w:history="1">
            <w:r w:rsidRPr="00307E3D">
              <w:rPr>
                <w:rStyle w:val="Hyperlink"/>
                <w:noProof/>
              </w:rPr>
              <w:t>16.</w:t>
            </w:r>
            <w:r>
              <w:rPr>
                <w:rFonts w:cstheme="minorBidi"/>
                <w:noProof/>
              </w:rPr>
              <w:tab/>
            </w:r>
            <w:r w:rsidRPr="00307E3D">
              <w:rPr>
                <w:rStyle w:val="Hyperlink"/>
                <w:noProof/>
              </w:rPr>
              <w:t>Processes -</w:t>
            </w:r>
            <w:r>
              <w:rPr>
                <w:noProof/>
                <w:webHidden/>
              </w:rPr>
              <w:tab/>
            </w:r>
            <w:r>
              <w:rPr>
                <w:noProof/>
                <w:webHidden/>
              </w:rPr>
              <w:fldChar w:fldCharType="begin"/>
            </w:r>
            <w:r>
              <w:rPr>
                <w:noProof/>
                <w:webHidden/>
              </w:rPr>
              <w:instrText xml:space="preserve"> PAGEREF _Toc92920134 \h </w:instrText>
            </w:r>
            <w:r>
              <w:rPr>
                <w:noProof/>
                <w:webHidden/>
              </w:rPr>
            </w:r>
            <w:r>
              <w:rPr>
                <w:noProof/>
                <w:webHidden/>
              </w:rPr>
              <w:fldChar w:fldCharType="separate"/>
            </w:r>
            <w:r>
              <w:rPr>
                <w:noProof/>
                <w:webHidden/>
              </w:rPr>
              <w:t>39</w:t>
            </w:r>
            <w:r>
              <w:rPr>
                <w:noProof/>
                <w:webHidden/>
              </w:rPr>
              <w:fldChar w:fldCharType="end"/>
            </w:r>
          </w:hyperlink>
        </w:p>
        <w:p w14:paraId="2F317239" w14:textId="7368A960" w:rsidR="00917014" w:rsidRDefault="00917014">
          <w:pPr>
            <w:pStyle w:val="TOC2"/>
            <w:tabs>
              <w:tab w:val="left" w:pos="880"/>
              <w:tab w:val="right" w:leader="dot" w:pos="9016"/>
            </w:tabs>
            <w:rPr>
              <w:rFonts w:cstheme="minorBidi"/>
              <w:noProof/>
            </w:rPr>
          </w:pPr>
          <w:hyperlink w:anchor="_Toc92920135" w:history="1">
            <w:r w:rsidRPr="00307E3D">
              <w:rPr>
                <w:rStyle w:val="Hyperlink"/>
                <w:noProof/>
              </w:rPr>
              <w:t>17.</w:t>
            </w:r>
            <w:r>
              <w:rPr>
                <w:rFonts w:cstheme="minorBidi"/>
                <w:noProof/>
              </w:rPr>
              <w:tab/>
            </w:r>
            <w:r w:rsidRPr="00307E3D">
              <w:rPr>
                <w:rStyle w:val="Hyperlink"/>
                <w:noProof/>
              </w:rPr>
              <w:t>Plug-in Assemblies -</w:t>
            </w:r>
            <w:r>
              <w:rPr>
                <w:noProof/>
                <w:webHidden/>
              </w:rPr>
              <w:tab/>
            </w:r>
            <w:r>
              <w:rPr>
                <w:noProof/>
                <w:webHidden/>
              </w:rPr>
              <w:fldChar w:fldCharType="begin"/>
            </w:r>
            <w:r>
              <w:rPr>
                <w:noProof/>
                <w:webHidden/>
              </w:rPr>
              <w:instrText xml:space="preserve"> PAGEREF _Toc92920135 \h </w:instrText>
            </w:r>
            <w:r>
              <w:rPr>
                <w:noProof/>
                <w:webHidden/>
              </w:rPr>
            </w:r>
            <w:r>
              <w:rPr>
                <w:noProof/>
                <w:webHidden/>
              </w:rPr>
              <w:fldChar w:fldCharType="separate"/>
            </w:r>
            <w:r>
              <w:rPr>
                <w:noProof/>
                <w:webHidden/>
              </w:rPr>
              <w:t>40</w:t>
            </w:r>
            <w:r>
              <w:rPr>
                <w:noProof/>
                <w:webHidden/>
              </w:rPr>
              <w:fldChar w:fldCharType="end"/>
            </w:r>
          </w:hyperlink>
        </w:p>
        <w:p w14:paraId="16F7D1D9" w14:textId="4823B695" w:rsidR="00917014" w:rsidRDefault="00917014">
          <w:pPr>
            <w:pStyle w:val="TOC2"/>
            <w:tabs>
              <w:tab w:val="left" w:pos="880"/>
              <w:tab w:val="right" w:leader="dot" w:pos="9016"/>
            </w:tabs>
            <w:rPr>
              <w:rFonts w:cstheme="minorBidi"/>
              <w:noProof/>
            </w:rPr>
          </w:pPr>
          <w:hyperlink w:anchor="_Toc92920136" w:history="1">
            <w:r w:rsidRPr="00307E3D">
              <w:rPr>
                <w:rStyle w:val="Hyperlink"/>
                <w:noProof/>
              </w:rPr>
              <w:t>18.</w:t>
            </w:r>
            <w:r>
              <w:rPr>
                <w:rFonts w:cstheme="minorBidi"/>
                <w:noProof/>
              </w:rPr>
              <w:tab/>
            </w:r>
            <w:r w:rsidRPr="00307E3D">
              <w:rPr>
                <w:rStyle w:val="Hyperlink"/>
                <w:noProof/>
              </w:rPr>
              <w:t>Sdk Message Processing Steps -</w:t>
            </w:r>
            <w:r>
              <w:rPr>
                <w:noProof/>
                <w:webHidden/>
              </w:rPr>
              <w:tab/>
            </w:r>
            <w:r>
              <w:rPr>
                <w:noProof/>
                <w:webHidden/>
              </w:rPr>
              <w:fldChar w:fldCharType="begin"/>
            </w:r>
            <w:r>
              <w:rPr>
                <w:noProof/>
                <w:webHidden/>
              </w:rPr>
              <w:instrText xml:space="preserve"> PAGEREF _Toc92920136 \h </w:instrText>
            </w:r>
            <w:r>
              <w:rPr>
                <w:noProof/>
                <w:webHidden/>
              </w:rPr>
            </w:r>
            <w:r>
              <w:rPr>
                <w:noProof/>
                <w:webHidden/>
              </w:rPr>
              <w:fldChar w:fldCharType="separate"/>
            </w:r>
            <w:r>
              <w:rPr>
                <w:noProof/>
                <w:webHidden/>
              </w:rPr>
              <w:t>40</w:t>
            </w:r>
            <w:r>
              <w:rPr>
                <w:noProof/>
                <w:webHidden/>
              </w:rPr>
              <w:fldChar w:fldCharType="end"/>
            </w:r>
          </w:hyperlink>
        </w:p>
        <w:p w14:paraId="3C3A1CD7" w14:textId="705F4910" w:rsidR="00917014" w:rsidRDefault="00917014">
          <w:pPr>
            <w:pStyle w:val="TOC2"/>
            <w:tabs>
              <w:tab w:val="left" w:pos="880"/>
              <w:tab w:val="right" w:leader="dot" w:pos="9016"/>
            </w:tabs>
            <w:rPr>
              <w:rFonts w:cstheme="minorBidi"/>
              <w:noProof/>
            </w:rPr>
          </w:pPr>
          <w:hyperlink w:anchor="_Toc92920137" w:history="1">
            <w:r w:rsidRPr="00307E3D">
              <w:rPr>
                <w:rStyle w:val="Hyperlink"/>
                <w:noProof/>
              </w:rPr>
              <w:t>19.</w:t>
            </w:r>
            <w:r>
              <w:rPr>
                <w:rFonts w:cstheme="minorBidi"/>
                <w:noProof/>
              </w:rPr>
              <w:tab/>
            </w:r>
            <w:r w:rsidRPr="00307E3D">
              <w:rPr>
                <w:rStyle w:val="Hyperlink"/>
                <w:noProof/>
              </w:rPr>
              <w:t>Service Endpoints -</w:t>
            </w:r>
            <w:r>
              <w:rPr>
                <w:noProof/>
                <w:webHidden/>
              </w:rPr>
              <w:tab/>
            </w:r>
            <w:r>
              <w:rPr>
                <w:noProof/>
                <w:webHidden/>
              </w:rPr>
              <w:fldChar w:fldCharType="begin"/>
            </w:r>
            <w:r>
              <w:rPr>
                <w:noProof/>
                <w:webHidden/>
              </w:rPr>
              <w:instrText xml:space="preserve"> PAGEREF _Toc92920137 \h </w:instrText>
            </w:r>
            <w:r>
              <w:rPr>
                <w:noProof/>
                <w:webHidden/>
              </w:rPr>
            </w:r>
            <w:r>
              <w:rPr>
                <w:noProof/>
                <w:webHidden/>
              </w:rPr>
              <w:fldChar w:fldCharType="separate"/>
            </w:r>
            <w:r>
              <w:rPr>
                <w:noProof/>
                <w:webHidden/>
              </w:rPr>
              <w:t>40</w:t>
            </w:r>
            <w:r>
              <w:rPr>
                <w:noProof/>
                <w:webHidden/>
              </w:rPr>
              <w:fldChar w:fldCharType="end"/>
            </w:r>
          </w:hyperlink>
        </w:p>
        <w:p w14:paraId="1C7147FD" w14:textId="1688FF56" w:rsidR="00917014" w:rsidRDefault="00917014">
          <w:pPr>
            <w:pStyle w:val="TOC2"/>
            <w:tabs>
              <w:tab w:val="left" w:pos="880"/>
              <w:tab w:val="right" w:leader="dot" w:pos="9016"/>
            </w:tabs>
            <w:rPr>
              <w:rFonts w:cstheme="minorBidi"/>
              <w:noProof/>
            </w:rPr>
          </w:pPr>
          <w:hyperlink w:anchor="_Toc92920138" w:history="1">
            <w:r w:rsidRPr="00307E3D">
              <w:rPr>
                <w:rStyle w:val="Hyperlink"/>
                <w:noProof/>
              </w:rPr>
              <w:t>20.</w:t>
            </w:r>
            <w:r>
              <w:rPr>
                <w:rFonts w:cstheme="minorBidi"/>
                <w:noProof/>
              </w:rPr>
              <w:tab/>
            </w:r>
            <w:r w:rsidRPr="00307E3D">
              <w:rPr>
                <w:rStyle w:val="Hyperlink"/>
                <w:noProof/>
              </w:rPr>
              <w:t>Dashboards -</w:t>
            </w:r>
            <w:r>
              <w:rPr>
                <w:noProof/>
                <w:webHidden/>
              </w:rPr>
              <w:tab/>
            </w:r>
            <w:r>
              <w:rPr>
                <w:noProof/>
                <w:webHidden/>
              </w:rPr>
              <w:fldChar w:fldCharType="begin"/>
            </w:r>
            <w:r>
              <w:rPr>
                <w:noProof/>
                <w:webHidden/>
              </w:rPr>
              <w:instrText xml:space="preserve"> PAGEREF _Toc92920138 \h </w:instrText>
            </w:r>
            <w:r>
              <w:rPr>
                <w:noProof/>
                <w:webHidden/>
              </w:rPr>
            </w:r>
            <w:r>
              <w:rPr>
                <w:noProof/>
                <w:webHidden/>
              </w:rPr>
              <w:fldChar w:fldCharType="separate"/>
            </w:r>
            <w:r>
              <w:rPr>
                <w:noProof/>
                <w:webHidden/>
              </w:rPr>
              <w:t>40</w:t>
            </w:r>
            <w:r>
              <w:rPr>
                <w:noProof/>
                <w:webHidden/>
              </w:rPr>
              <w:fldChar w:fldCharType="end"/>
            </w:r>
          </w:hyperlink>
        </w:p>
        <w:p w14:paraId="40E36D42" w14:textId="73AB1CEC" w:rsidR="00917014" w:rsidRDefault="00917014">
          <w:pPr>
            <w:pStyle w:val="TOC2"/>
            <w:tabs>
              <w:tab w:val="left" w:pos="880"/>
              <w:tab w:val="right" w:leader="dot" w:pos="9016"/>
            </w:tabs>
            <w:rPr>
              <w:rFonts w:cstheme="minorBidi"/>
              <w:noProof/>
            </w:rPr>
          </w:pPr>
          <w:hyperlink w:anchor="_Toc92920139" w:history="1">
            <w:r w:rsidRPr="00307E3D">
              <w:rPr>
                <w:rStyle w:val="Hyperlink"/>
                <w:noProof/>
              </w:rPr>
              <w:t>21.</w:t>
            </w:r>
            <w:r>
              <w:rPr>
                <w:rFonts w:cstheme="minorBidi"/>
                <w:noProof/>
              </w:rPr>
              <w:tab/>
            </w:r>
            <w:r w:rsidRPr="00307E3D">
              <w:rPr>
                <w:rStyle w:val="Hyperlink"/>
                <w:noProof/>
              </w:rPr>
              <w:t>Dialog Boxes -</w:t>
            </w:r>
            <w:r>
              <w:rPr>
                <w:noProof/>
                <w:webHidden/>
              </w:rPr>
              <w:tab/>
            </w:r>
            <w:r>
              <w:rPr>
                <w:noProof/>
                <w:webHidden/>
              </w:rPr>
              <w:fldChar w:fldCharType="begin"/>
            </w:r>
            <w:r>
              <w:rPr>
                <w:noProof/>
                <w:webHidden/>
              </w:rPr>
              <w:instrText xml:space="preserve"> PAGEREF _Toc92920139 \h </w:instrText>
            </w:r>
            <w:r>
              <w:rPr>
                <w:noProof/>
                <w:webHidden/>
              </w:rPr>
            </w:r>
            <w:r>
              <w:rPr>
                <w:noProof/>
                <w:webHidden/>
              </w:rPr>
              <w:fldChar w:fldCharType="separate"/>
            </w:r>
            <w:r>
              <w:rPr>
                <w:noProof/>
                <w:webHidden/>
              </w:rPr>
              <w:t>40</w:t>
            </w:r>
            <w:r>
              <w:rPr>
                <w:noProof/>
                <w:webHidden/>
              </w:rPr>
              <w:fldChar w:fldCharType="end"/>
            </w:r>
          </w:hyperlink>
        </w:p>
        <w:p w14:paraId="6FE3473A" w14:textId="453D076D" w:rsidR="00917014" w:rsidRDefault="00917014">
          <w:pPr>
            <w:pStyle w:val="TOC2"/>
            <w:tabs>
              <w:tab w:val="left" w:pos="880"/>
              <w:tab w:val="right" w:leader="dot" w:pos="9016"/>
            </w:tabs>
            <w:rPr>
              <w:rFonts w:cstheme="minorBidi"/>
              <w:noProof/>
            </w:rPr>
          </w:pPr>
          <w:hyperlink w:anchor="_Toc92920140" w:history="1">
            <w:r w:rsidRPr="00307E3D">
              <w:rPr>
                <w:rStyle w:val="Hyperlink"/>
                <w:noProof/>
              </w:rPr>
              <w:t>22.</w:t>
            </w:r>
            <w:r>
              <w:rPr>
                <w:rFonts w:cstheme="minorBidi"/>
                <w:noProof/>
              </w:rPr>
              <w:tab/>
            </w:r>
            <w:r w:rsidRPr="00307E3D">
              <w:rPr>
                <w:rStyle w:val="Hyperlink"/>
                <w:noProof/>
              </w:rPr>
              <w:t>Reports -</w:t>
            </w:r>
            <w:r>
              <w:rPr>
                <w:noProof/>
                <w:webHidden/>
              </w:rPr>
              <w:tab/>
            </w:r>
            <w:r>
              <w:rPr>
                <w:noProof/>
                <w:webHidden/>
              </w:rPr>
              <w:fldChar w:fldCharType="begin"/>
            </w:r>
            <w:r>
              <w:rPr>
                <w:noProof/>
                <w:webHidden/>
              </w:rPr>
              <w:instrText xml:space="preserve"> PAGEREF _Toc92920140 \h </w:instrText>
            </w:r>
            <w:r>
              <w:rPr>
                <w:noProof/>
                <w:webHidden/>
              </w:rPr>
            </w:r>
            <w:r>
              <w:rPr>
                <w:noProof/>
                <w:webHidden/>
              </w:rPr>
              <w:fldChar w:fldCharType="separate"/>
            </w:r>
            <w:r>
              <w:rPr>
                <w:noProof/>
                <w:webHidden/>
              </w:rPr>
              <w:t>40</w:t>
            </w:r>
            <w:r>
              <w:rPr>
                <w:noProof/>
                <w:webHidden/>
              </w:rPr>
              <w:fldChar w:fldCharType="end"/>
            </w:r>
          </w:hyperlink>
        </w:p>
        <w:p w14:paraId="7D307C7E" w14:textId="702AFF16" w:rsidR="00917014" w:rsidRDefault="00917014">
          <w:pPr>
            <w:pStyle w:val="TOC2"/>
            <w:tabs>
              <w:tab w:val="left" w:pos="880"/>
              <w:tab w:val="right" w:leader="dot" w:pos="9016"/>
            </w:tabs>
            <w:rPr>
              <w:rFonts w:cstheme="minorBidi"/>
              <w:noProof/>
            </w:rPr>
          </w:pPr>
          <w:hyperlink w:anchor="_Toc92920141" w:history="1">
            <w:r w:rsidRPr="00307E3D">
              <w:rPr>
                <w:rStyle w:val="Hyperlink"/>
                <w:noProof/>
              </w:rPr>
              <w:t>23.</w:t>
            </w:r>
            <w:r>
              <w:rPr>
                <w:rFonts w:cstheme="minorBidi"/>
                <w:noProof/>
              </w:rPr>
              <w:tab/>
            </w:r>
            <w:r w:rsidRPr="00307E3D">
              <w:rPr>
                <w:rStyle w:val="Hyperlink"/>
                <w:noProof/>
              </w:rPr>
              <w:t>Connection Roles -</w:t>
            </w:r>
            <w:r>
              <w:rPr>
                <w:noProof/>
                <w:webHidden/>
              </w:rPr>
              <w:tab/>
            </w:r>
            <w:r>
              <w:rPr>
                <w:noProof/>
                <w:webHidden/>
              </w:rPr>
              <w:fldChar w:fldCharType="begin"/>
            </w:r>
            <w:r>
              <w:rPr>
                <w:noProof/>
                <w:webHidden/>
              </w:rPr>
              <w:instrText xml:space="preserve"> PAGEREF _Toc92920141 \h </w:instrText>
            </w:r>
            <w:r>
              <w:rPr>
                <w:noProof/>
                <w:webHidden/>
              </w:rPr>
            </w:r>
            <w:r>
              <w:rPr>
                <w:noProof/>
                <w:webHidden/>
              </w:rPr>
              <w:fldChar w:fldCharType="separate"/>
            </w:r>
            <w:r>
              <w:rPr>
                <w:noProof/>
                <w:webHidden/>
              </w:rPr>
              <w:t>40</w:t>
            </w:r>
            <w:r>
              <w:rPr>
                <w:noProof/>
                <w:webHidden/>
              </w:rPr>
              <w:fldChar w:fldCharType="end"/>
            </w:r>
          </w:hyperlink>
        </w:p>
        <w:p w14:paraId="4824FADD" w14:textId="473F4C0A" w:rsidR="00917014" w:rsidRDefault="00917014">
          <w:pPr>
            <w:pStyle w:val="TOC2"/>
            <w:tabs>
              <w:tab w:val="left" w:pos="880"/>
              <w:tab w:val="right" w:leader="dot" w:pos="9016"/>
            </w:tabs>
            <w:rPr>
              <w:rFonts w:cstheme="minorBidi"/>
              <w:noProof/>
            </w:rPr>
          </w:pPr>
          <w:hyperlink w:anchor="_Toc92920142" w:history="1">
            <w:r w:rsidRPr="00307E3D">
              <w:rPr>
                <w:rStyle w:val="Hyperlink"/>
                <w:noProof/>
              </w:rPr>
              <w:t>24.</w:t>
            </w:r>
            <w:r>
              <w:rPr>
                <w:rFonts w:cstheme="minorBidi"/>
                <w:noProof/>
              </w:rPr>
              <w:tab/>
            </w:r>
            <w:r w:rsidRPr="00307E3D">
              <w:rPr>
                <w:rStyle w:val="Hyperlink"/>
                <w:noProof/>
              </w:rPr>
              <w:t>Article Templates -</w:t>
            </w:r>
            <w:r>
              <w:rPr>
                <w:noProof/>
                <w:webHidden/>
              </w:rPr>
              <w:tab/>
            </w:r>
            <w:r>
              <w:rPr>
                <w:noProof/>
                <w:webHidden/>
              </w:rPr>
              <w:fldChar w:fldCharType="begin"/>
            </w:r>
            <w:r>
              <w:rPr>
                <w:noProof/>
                <w:webHidden/>
              </w:rPr>
              <w:instrText xml:space="preserve"> PAGEREF _Toc92920142 \h </w:instrText>
            </w:r>
            <w:r>
              <w:rPr>
                <w:noProof/>
                <w:webHidden/>
              </w:rPr>
            </w:r>
            <w:r>
              <w:rPr>
                <w:noProof/>
                <w:webHidden/>
              </w:rPr>
              <w:fldChar w:fldCharType="separate"/>
            </w:r>
            <w:r>
              <w:rPr>
                <w:noProof/>
                <w:webHidden/>
              </w:rPr>
              <w:t>41</w:t>
            </w:r>
            <w:r>
              <w:rPr>
                <w:noProof/>
                <w:webHidden/>
              </w:rPr>
              <w:fldChar w:fldCharType="end"/>
            </w:r>
          </w:hyperlink>
        </w:p>
        <w:p w14:paraId="4DB8CB53" w14:textId="19DBFFC9" w:rsidR="00917014" w:rsidRDefault="00917014">
          <w:pPr>
            <w:pStyle w:val="TOC2"/>
            <w:tabs>
              <w:tab w:val="left" w:pos="880"/>
              <w:tab w:val="right" w:leader="dot" w:pos="9016"/>
            </w:tabs>
            <w:rPr>
              <w:rFonts w:cstheme="minorBidi"/>
              <w:noProof/>
            </w:rPr>
          </w:pPr>
          <w:hyperlink w:anchor="_Toc92920143" w:history="1">
            <w:r w:rsidRPr="00307E3D">
              <w:rPr>
                <w:rStyle w:val="Hyperlink"/>
                <w:noProof/>
              </w:rPr>
              <w:t>25.</w:t>
            </w:r>
            <w:r>
              <w:rPr>
                <w:rFonts w:cstheme="minorBidi"/>
                <w:noProof/>
              </w:rPr>
              <w:tab/>
            </w:r>
            <w:r w:rsidRPr="00307E3D">
              <w:rPr>
                <w:rStyle w:val="Hyperlink"/>
                <w:noProof/>
              </w:rPr>
              <w:t>Contract Templates -</w:t>
            </w:r>
            <w:r>
              <w:rPr>
                <w:noProof/>
                <w:webHidden/>
              </w:rPr>
              <w:tab/>
            </w:r>
            <w:r>
              <w:rPr>
                <w:noProof/>
                <w:webHidden/>
              </w:rPr>
              <w:fldChar w:fldCharType="begin"/>
            </w:r>
            <w:r>
              <w:rPr>
                <w:noProof/>
                <w:webHidden/>
              </w:rPr>
              <w:instrText xml:space="preserve"> PAGEREF _Toc92920143 \h </w:instrText>
            </w:r>
            <w:r>
              <w:rPr>
                <w:noProof/>
                <w:webHidden/>
              </w:rPr>
            </w:r>
            <w:r>
              <w:rPr>
                <w:noProof/>
                <w:webHidden/>
              </w:rPr>
              <w:fldChar w:fldCharType="separate"/>
            </w:r>
            <w:r>
              <w:rPr>
                <w:noProof/>
                <w:webHidden/>
              </w:rPr>
              <w:t>41</w:t>
            </w:r>
            <w:r>
              <w:rPr>
                <w:noProof/>
                <w:webHidden/>
              </w:rPr>
              <w:fldChar w:fldCharType="end"/>
            </w:r>
          </w:hyperlink>
        </w:p>
        <w:p w14:paraId="455CFD3A" w14:textId="2B66DEF9" w:rsidR="00917014" w:rsidRDefault="00917014">
          <w:pPr>
            <w:pStyle w:val="TOC2"/>
            <w:tabs>
              <w:tab w:val="left" w:pos="880"/>
              <w:tab w:val="right" w:leader="dot" w:pos="9016"/>
            </w:tabs>
            <w:rPr>
              <w:rFonts w:cstheme="minorBidi"/>
              <w:noProof/>
            </w:rPr>
          </w:pPr>
          <w:hyperlink w:anchor="_Toc92920144" w:history="1">
            <w:r w:rsidRPr="00307E3D">
              <w:rPr>
                <w:rStyle w:val="Hyperlink"/>
                <w:noProof/>
              </w:rPr>
              <w:t>26.</w:t>
            </w:r>
            <w:r>
              <w:rPr>
                <w:rFonts w:cstheme="minorBidi"/>
                <w:noProof/>
              </w:rPr>
              <w:tab/>
            </w:r>
            <w:r w:rsidRPr="00307E3D">
              <w:rPr>
                <w:rStyle w:val="Hyperlink"/>
                <w:noProof/>
              </w:rPr>
              <w:t>Email Templates -</w:t>
            </w:r>
            <w:r>
              <w:rPr>
                <w:noProof/>
                <w:webHidden/>
              </w:rPr>
              <w:tab/>
            </w:r>
            <w:r>
              <w:rPr>
                <w:noProof/>
                <w:webHidden/>
              </w:rPr>
              <w:fldChar w:fldCharType="begin"/>
            </w:r>
            <w:r>
              <w:rPr>
                <w:noProof/>
                <w:webHidden/>
              </w:rPr>
              <w:instrText xml:space="preserve"> PAGEREF _Toc92920144 \h </w:instrText>
            </w:r>
            <w:r>
              <w:rPr>
                <w:noProof/>
                <w:webHidden/>
              </w:rPr>
            </w:r>
            <w:r>
              <w:rPr>
                <w:noProof/>
                <w:webHidden/>
              </w:rPr>
              <w:fldChar w:fldCharType="separate"/>
            </w:r>
            <w:r>
              <w:rPr>
                <w:noProof/>
                <w:webHidden/>
              </w:rPr>
              <w:t>41</w:t>
            </w:r>
            <w:r>
              <w:rPr>
                <w:noProof/>
                <w:webHidden/>
              </w:rPr>
              <w:fldChar w:fldCharType="end"/>
            </w:r>
          </w:hyperlink>
        </w:p>
        <w:p w14:paraId="1B6B7E41" w14:textId="4F71F7FB" w:rsidR="00917014" w:rsidRDefault="00917014">
          <w:pPr>
            <w:pStyle w:val="TOC2"/>
            <w:tabs>
              <w:tab w:val="left" w:pos="880"/>
              <w:tab w:val="right" w:leader="dot" w:pos="9016"/>
            </w:tabs>
            <w:rPr>
              <w:rFonts w:cstheme="minorBidi"/>
              <w:noProof/>
            </w:rPr>
          </w:pPr>
          <w:hyperlink w:anchor="_Toc92920145" w:history="1">
            <w:r w:rsidRPr="00307E3D">
              <w:rPr>
                <w:rStyle w:val="Hyperlink"/>
                <w:noProof/>
              </w:rPr>
              <w:t>27.</w:t>
            </w:r>
            <w:r>
              <w:rPr>
                <w:rFonts w:cstheme="minorBidi"/>
                <w:noProof/>
              </w:rPr>
              <w:tab/>
            </w:r>
            <w:r w:rsidRPr="00307E3D">
              <w:rPr>
                <w:rStyle w:val="Hyperlink"/>
                <w:noProof/>
              </w:rPr>
              <w:t>Mail Merge Templates -</w:t>
            </w:r>
            <w:r>
              <w:rPr>
                <w:noProof/>
                <w:webHidden/>
              </w:rPr>
              <w:tab/>
            </w:r>
            <w:r>
              <w:rPr>
                <w:noProof/>
                <w:webHidden/>
              </w:rPr>
              <w:fldChar w:fldCharType="begin"/>
            </w:r>
            <w:r>
              <w:rPr>
                <w:noProof/>
                <w:webHidden/>
              </w:rPr>
              <w:instrText xml:space="preserve"> PAGEREF _Toc92920145 \h </w:instrText>
            </w:r>
            <w:r>
              <w:rPr>
                <w:noProof/>
                <w:webHidden/>
              </w:rPr>
            </w:r>
            <w:r>
              <w:rPr>
                <w:noProof/>
                <w:webHidden/>
              </w:rPr>
              <w:fldChar w:fldCharType="separate"/>
            </w:r>
            <w:r>
              <w:rPr>
                <w:noProof/>
                <w:webHidden/>
              </w:rPr>
              <w:t>41</w:t>
            </w:r>
            <w:r>
              <w:rPr>
                <w:noProof/>
                <w:webHidden/>
              </w:rPr>
              <w:fldChar w:fldCharType="end"/>
            </w:r>
          </w:hyperlink>
        </w:p>
        <w:p w14:paraId="05D73179" w14:textId="2B02D9DE" w:rsidR="00917014" w:rsidRDefault="00917014">
          <w:pPr>
            <w:pStyle w:val="TOC2"/>
            <w:tabs>
              <w:tab w:val="left" w:pos="880"/>
              <w:tab w:val="right" w:leader="dot" w:pos="9016"/>
            </w:tabs>
            <w:rPr>
              <w:rFonts w:cstheme="minorBidi"/>
              <w:noProof/>
            </w:rPr>
          </w:pPr>
          <w:hyperlink w:anchor="_Toc92920146" w:history="1">
            <w:r w:rsidRPr="00307E3D">
              <w:rPr>
                <w:rStyle w:val="Hyperlink"/>
                <w:noProof/>
              </w:rPr>
              <w:t>28.</w:t>
            </w:r>
            <w:r>
              <w:rPr>
                <w:rFonts w:cstheme="minorBidi"/>
                <w:noProof/>
              </w:rPr>
              <w:tab/>
            </w:r>
            <w:r w:rsidRPr="00307E3D">
              <w:rPr>
                <w:rStyle w:val="Hyperlink"/>
                <w:noProof/>
              </w:rPr>
              <w:t>Security Roles -</w:t>
            </w:r>
            <w:r>
              <w:rPr>
                <w:noProof/>
                <w:webHidden/>
              </w:rPr>
              <w:tab/>
            </w:r>
            <w:r>
              <w:rPr>
                <w:noProof/>
                <w:webHidden/>
              </w:rPr>
              <w:fldChar w:fldCharType="begin"/>
            </w:r>
            <w:r>
              <w:rPr>
                <w:noProof/>
                <w:webHidden/>
              </w:rPr>
              <w:instrText xml:space="preserve"> PAGEREF _Toc92920146 \h </w:instrText>
            </w:r>
            <w:r>
              <w:rPr>
                <w:noProof/>
                <w:webHidden/>
              </w:rPr>
            </w:r>
            <w:r>
              <w:rPr>
                <w:noProof/>
                <w:webHidden/>
              </w:rPr>
              <w:fldChar w:fldCharType="separate"/>
            </w:r>
            <w:r>
              <w:rPr>
                <w:noProof/>
                <w:webHidden/>
              </w:rPr>
              <w:t>41</w:t>
            </w:r>
            <w:r>
              <w:rPr>
                <w:noProof/>
                <w:webHidden/>
              </w:rPr>
              <w:fldChar w:fldCharType="end"/>
            </w:r>
          </w:hyperlink>
        </w:p>
        <w:p w14:paraId="2B91A8BA" w14:textId="6D4A31E4" w:rsidR="00917014" w:rsidRDefault="00917014">
          <w:pPr>
            <w:pStyle w:val="TOC2"/>
            <w:tabs>
              <w:tab w:val="left" w:pos="880"/>
              <w:tab w:val="right" w:leader="dot" w:pos="9016"/>
            </w:tabs>
            <w:rPr>
              <w:rFonts w:cstheme="minorBidi"/>
              <w:noProof/>
            </w:rPr>
          </w:pPr>
          <w:hyperlink w:anchor="_Toc92920147" w:history="1">
            <w:r w:rsidRPr="00307E3D">
              <w:rPr>
                <w:rStyle w:val="Hyperlink"/>
                <w:noProof/>
              </w:rPr>
              <w:t>29.</w:t>
            </w:r>
            <w:r>
              <w:rPr>
                <w:rFonts w:cstheme="minorBidi"/>
                <w:noProof/>
              </w:rPr>
              <w:tab/>
            </w:r>
            <w:r w:rsidRPr="00307E3D">
              <w:rPr>
                <w:rStyle w:val="Hyperlink"/>
                <w:noProof/>
              </w:rPr>
              <w:t>Field Security Profiles -</w:t>
            </w:r>
            <w:r>
              <w:rPr>
                <w:noProof/>
                <w:webHidden/>
              </w:rPr>
              <w:tab/>
            </w:r>
            <w:r>
              <w:rPr>
                <w:noProof/>
                <w:webHidden/>
              </w:rPr>
              <w:fldChar w:fldCharType="begin"/>
            </w:r>
            <w:r>
              <w:rPr>
                <w:noProof/>
                <w:webHidden/>
              </w:rPr>
              <w:instrText xml:space="preserve"> PAGEREF _Toc92920147 \h </w:instrText>
            </w:r>
            <w:r>
              <w:rPr>
                <w:noProof/>
                <w:webHidden/>
              </w:rPr>
            </w:r>
            <w:r>
              <w:rPr>
                <w:noProof/>
                <w:webHidden/>
              </w:rPr>
              <w:fldChar w:fldCharType="separate"/>
            </w:r>
            <w:r>
              <w:rPr>
                <w:noProof/>
                <w:webHidden/>
              </w:rPr>
              <w:t>41</w:t>
            </w:r>
            <w:r>
              <w:rPr>
                <w:noProof/>
                <w:webHidden/>
              </w:rPr>
              <w:fldChar w:fldCharType="end"/>
            </w:r>
          </w:hyperlink>
        </w:p>
        <w:p w14:paraId="0E02C323" w14:textId="35546CE0" w:rsidR="00917014" w:rsidRDefault="00917014">
          <w:pPr>
            <w:pStyle w:val="TOC2"/>
            <w:tabs>
              <w:tab w:val="left" w:pos="880"/>
              <w:tab w:val="right" w:leader="dot" w:pos="9016"/>
            </w:tabs>
            <w:rPr>
              <w:rFonts w:cstheme="minorBidi"/>
              <w:noProof/>
            </w:rPr>
          </w:pPr>
          <w:hyperlink w:anchor="_Toc92920148" w:history="1">
            <w:r w:rsidRPr="00307E3D">
              <w:rPr>
                <w:rStyle w:val="Hyperlink"/>
                <w:noProof/>
              </w:rPr>
              <w:t>30.</w:t>
            </w:r>
            <w:r>
              <w:rPr>
                <w:rFonts w:cstheme="minorBidi"/>
                <w:noProof/>
              </w:rPr>
              <w:tab/>
            </w:r>
            <w:r w:rsidRPr="00307E3D">
              <w:rPr>
                <w:rStyle w:val="Hyperlink"/>
                <w:noProof/>
              </w:rPr>
              <w:t>Routing Rule Sets -</w:t>
            </w:r>
            <w:r>
              <w:rPr>
                <w:noProof/>
                <w:webHidden/>
              </w:rPr>
              <w:tab/>
            </w:r>
            <w:r>
              <w:rPr>
                <w:noProof/>
                <w:webHidden/>
              </w:rPr>
              <w:fldChar w:fldCharType="begin"/>
            </w:r>
            <w:r>
              <w:rPr>
                <w:noProof/>
                <w:webHidden/>
              </w:rPr>
              <w:instrText xml:space="preserve"> PAGEREF _Toc92920148 \h </w:instrText>
            </w:r>
            <w:r>
              <w:rPr>
                <w:noProof/>
                <w:webHidden/>
              </w:rPr>
            </w:r>
            <w:r>
              <w:rPr>
                <w:noProof/>
                <w:webHidden/>
              </w:rPr>
              <w:fldChar w:fldCharType="separate"/>
            </w:r>
            <w:r>
              <w:rPr>
                <w:noProof/>
                <w:webHidden/>
              </w:rPr>
              <w:t>42</w:t>
            </w:r>
            <w:r>
              <w:rPr>
                <w:noProof/>
                <w:webHidden/>
              </w:rPr>
              <w:fldChar w:fldCharType="end"/>
            </w:r>
          </w:hyperlink>
        </w:p>
        <w:p w14:paraId="1B04C7D8" w14:textId="32BBDC94" w:rsidR="00917014" w:rsidRDefault="00917014">
          <w:pPr>
            <w:pStyle w:val="TOC2"/>
            <w:tabs>
              <w:tab w:val="left" w:pos="880"/>
              <w:tab w:val="right" w:leader="dot" w:pos="9016"/>
            </w:tabs>
            <w:rPr>
              <w:rFonts w:cstheme="minorBidi"/>
              <w:noProof/>
            </w:rPr>
          </w:pPr>
          <w:hyperlink w:anchor="_Toc92920149" w:history="1">
            <w:r w:rsidRPr="00307E3D">
              <w:rPr>
                <w:rStyle w:val="Hyperlink"/>
                <w:noProof/>
              </w:rPr>
              <w:t>31.</w:t>
            </w:r>
            <w:r>
              <w:rPr>
                <w:rFonts w:cstheme="minorBidi"/>
                <w:noProof/>
              </w:rPr>
              <w:tab/>
            </w:r>
            <w:r w:rsidRPr="00307E3D">
              <w:rPr>
                <w:rStyle w:val="Hyperlink"/>
                <w:noProof/>
              </w:rPr>
              <w:t>Record Creation and Update Rules -</w:t>
            </w:r>
            <w:r>
              <w:rPr>
                <w:noProof/>
                <w:webHidden/>
              </w:rPr>
              <w:tab/>
            </w:r>
            <w:r>
              <w:rPr>
                <w:noProof/>
                <w:webHidden/>
              </w:rPr>
              <w:fldChar w:fldCharType="begin"/>
            </w:r>
            <w:r>
              <w:rPr>
                <w:noProof/>
                <w:webHidden/>
              </w:rPr>
              <w:instrText xml:space="preserve"> PAGEREF _Toc92920149 \h </w:instrText>
            </w:r>
            <w:r>
              <w:rPr>
                <w:noProof/>
                <w:webHidden/>
              </w:rPr>
            </w:r>
            <w:r>
              <w:rPr>
                <w:noProof/>
                <w:webHidden/>
              </w:rPr>
              <w:fldChar w:fldCharType="separate"/>
            </w:r>
            <w:r>
              <w:rPr>
                <w:noProof/>
                <w:webHidden/>
              </w:rPr>
              <w:t>42</w:t>
            </w:r>
            <w:r>
              <w:rPr>
                <w:noProof/>
                <w:webHidden/>
              </w:rPr>
              <w:fldChar w:fldCharType="end"/>
            </w:r>
          </w:hyperlink>
        </w:p>
        <w:p w14:paraId="217370CD" w14:textId="347BEF5B" w:rsidR="00917014" w:rsidRDefault="00917014">
          <w:pPr>
            <w:pStyle w:val="TOC2"/>
            <w:tabs>
              <w:tab w:val="left" w:pos="880"/>
              <w:tab w:val="right" w:leader="dot" w:pos="9016"/>
            </w:tabs>
            <w:rPr>
              <w:rFonts w:cstheme="minorBidi"/>
              <w:noProof/>
            </w:rPr>
          </w:pPr>
          <w:hyperlink w:anchor="_Toc92920150" w:history="1">
            <w:r w:rsidRPr="00307E3D">
              <w:rPr>
                <w:rStyle w:val="Hyperlink"/>
                <w:noProof/>
              </w:rPr>
              <w:t>32.</w:t>
            </w:r>
            <w:r>
              <w:rPr>
                <w:rFonts w:cstheme="minorBidi"/>
                <w:noProof/>
              </w:rPr>
              <w:tab/>
            </w:r>
            <w:r w:rsidRPr="00307E3D">
              <w:rPr>
                <w:rStyle w:val="Hyperlink"/>
                <w:noProof/>
              </w:rPr>
              <w:t>SLAs -</w:t>
            </w:r>
            <w:r>
              <w:rPr>
                <w:noProof/>
                <w:webHidden/>
              </w:rPr>
              <w:tab/>
            </w:r>
            <w:r>
              <w:rPr>
                <w:noProof/>
                <w:webHidden/>
              </w:rPr>
              <w:fldChar w:fldCharType="begin"/>
            </w:r>
            <w:r>
              <w:rPr>
                <w:noProof/>
                <w:webHidden/>
              </w:rPr>
              <w:instrText xml:space="preserve"> PAGEREF _Toc92920150 \h </w:instrText>
            </w:r>
            <w:r>
              <w:rPr>
                <w:noProof/>
                <w:webHidden/>
              </w:rPr>
            </w:r>
            <w:r>
              <w:rPr>
                <w:noProof/>
                <w:webHidden/>
              </w:rPr>
              <w:fldChar w:fldCharType="separate"/>
            </w:r>
            <w:r>
              <w:rPr>
                <w:noProof/>
                <w:webHidden/>
              </w:rPr>
              <w:t>42</w:t>
            </w:r>
            <w:r>
              <w:rPr>
                <w:noProof/>
                <w:webHidden/>
              </w:rPr>
              <w:fldChar w:fldCharType="end"/>
            </w:r>
          </w:hyperlink>
        </w:p>
        <w:p w14:paraId="64BB3F50" w14:textId="08B10685" w:rsidR="00917014" w:rsidRDefault="00917014">
          <w:pPr>
            <w:pStyle w:val="TOC2"/>
            <w:tabs>
              <w:tab w:val="left" w:pos="880"/>
              <w:tab w:val="right" w:leader="dot" w:pos="9016"/>
            </w:tabs>
            <w:rPr>
              <w:rFonts w:cstheme="minorBidi"/>
              <w:noProof/>
            </w:rPr>
          </w:pPr>
          <w:hyperlink w:anchor="_Toc92920151" w:history="1">
            <w:r w:rsidRPr="00307E3D">
              <w:rPr>
                <w:rStyle w:val="Hyperlink"/>
                <w:noProof/>
              </w:rPr>
              <w:t>33.</w:t>
            </w:r>
            <w:r>
              <w:rPr>
                <w:rFonts w:cstheme="minorBidi"/>
                <w:noProof/>
              </w:rPr>
              <w:tab/>
            </w:r>
            <w:r w:rsidRPr="00307E3D">
              <w:rPr>
                <w:rStyle w:val="Hyperlink"/>
                <w:noProof/>
              </w:rPr>
              <w:t>Model-driven Apps -</w:t>
            </w:r>
            <w:r>
              <w:rPr>
                <w:noProof/>
                <w:webHidden/>
              </w:rPr>
              <w:tab/>
            </w:r>
            <w:r>
              <w:rPr>
                <w:noProof/>
                <w:webHidden/>
              </w:rPr>
              <w:fldChar w:fldCharType="begin"/>
            </w:r>
            <w:r>
              <w:rPr>
                <w:noProof/>
                <w:webHidden/>
              </w:rPr>
              <w:instrText xml:space="preserve"> PAGEREF _Toc92920151 \h </w:instrText>
            </w:r>
            <w:r>
              <w:rPr>
                <w:noProof/>
                <w:webHidden/>
              </w:rPr>
            </w:r>
            <w:r>
              <w:rPr>
                <w:noProof/>
                <w:webHidden/>
              </w:rPr>
              <w:fldChar w:fldCharType="separate"/>
            </w:r>
            <w:r>
              <w:rPr>
                <w:noProof/>
                <w:webHidden/>
              </w:rPr>
              <w:t>42</w:t>
            </w:r>
            <w:r>
              <w:rPr>
                <w:noProof/>
                <w:webHidden/>
              </w:rPr>
              <w:fldChar w:fldCharType="end"/>
            </w:r>
          </w:hyperlink>
        </w:p>
        <w:p w14:paraId="7E78CDE7" w14:textId="26DD2747" w:rsidR="00917014" w:rsidRDefault="00917014">
          <w:pPr>
            <w:pStyle w:val="TOC2"/>
            <w:tabs>
              <w:tab w:val="left" w:pos="880"/>
              <w:tab w:val="right" w:leader="dot" w:pos="9016"/>
            </w:tabs>
            <w:rPr>
              <w:rFonts w:cstheme="minorBidi"/>
              <w:noProof/>
            </w:rPr>
          </w:pPr>
          <w:hyperlink w:anchor="_Toc92920152" w:history="1">
            <w:r w:rsidRPr="00307E3D">
              <w:rPr>
                <w:rStyle w:val="Hyperlink"/>
                <w:noProof/>
              </w:rPr>
              <w:t>34.</w:t>
            </w:r>
            <w:r>
              <w:rPr>
                <w:rFonts w:cstheme="minorBidi"/>
                <w:noProof/>
              </w:rPr>
              <w:tab/>
            </w:r>
            <w:r w:rsidRPr="00307E3D">
              <w:rPr>
                <w:rStyle w:val="Hyperlink"/>
                <w:noProof/>
              </w:rPr>
              <w:t>Custom Controls -</w:t>
            </w:r>
            <w:r>
              <w:rPr>
                <w:noProof/>
                <w:webHidden/>
              </w:rPr>
              <w:tab/>
            </w:r>
            <w:r>
              <w:rPr>
                <w:noProof/>
                <w:webHidden/>
              </w:rPr>
              <w:fldChar w:fldCharType="begin"/>
            </w:r>
            <w:r>
              <w:rPr>
                <w:noProof/>
                <w:webHidden/>
              </w:rPr>
              <w:instrText xml:space="preserve"> PAGEREF _Toc92920152 \h </w:instrText>
            </w:r>
            <w:r>
              <w:rPr>
                <w:noProof/>
                <w:webHidden/>
              </w:rPr>
            </w:r>
            <w:r>
              <w:rPr>
                <w:noProof/>
                <w:webHidden/>
              </w:rPr>
              <w:fldChar w:fldCharType="separate"/>
            </w:r>
            <w:r>
              <w:rPr>
                <w:noProof/>
                <w:webHidden/>
              </w:rPr>
              <w:t>42</w:t>
            </w:r>
            <w:r>
              <w:rPr>
                <w:noProof/>
                <w:webHidden/>
              </w:rPr>
              <w:fldChar w:fldCharType="end"/>
            </w:r>
          </w:hyperlink>
        </w:p>
        <w:p w14:paraId="7B80220E" w14:textId="5A3DAE13" w:rsidR="00917014" w:rsidRDefault="00917014">
          <w:pPr>
            <w:pStyle w:val="TOC2"/>
            <w:tabs>
              <w:tab w:val="left" w:pos="880"/>
              <w:tab w:val="right" w:leader="dot" w:pos="9016"/>
            </w:tabs>
            <w:rPr>
              <w:rFonts w:cstheme="minorBidi"/>
              <w:noProof/>
            </w:rPr>
          </w:pPr>
          <w:hyperlink w:anchor="_Toc92920153" w:history="1">
            <w:r w:rsidRPr="00307E3D">
              <w:rPr>
                <w:rStyle w:val="Hyperlink"/>
                <w:noProof/>
              </w:rPr>
              <w:t>35.</w:t>
            </w:r>
            <w:r>
              <w:rPr>
                <w:rFonts w:cstheme="minorBidi"/>
                <w:noProof/>
              </w:rPr>
              <w:tab/>
            </w:r>
            <w:r w:rsidRPr="00307E3D">
              <w:rPr>
                <w:rStyle w:val="Hyperlink"/>
                <w:noProof/>
              </w:rPr>
              <w:t>Virtual Entity Data Providers:</w:t>
            </w:r>
            <w:r>
              <w:rPr>
                <w:noProof/>
                <w:webHidden/>
              </w:rPr>
              <w:tab/>
            </w:r>
            <w:r>
              <w:rPr>
                <w:noProof/>
                <w:webHidden/>
              </w:rPr>
              <w:fldChar w:fldCharType="begin"/>
            </w:r>
            <w:r>
              <w:rPr>
                <w:noProof/>
                <w:webHidden/>
              </w:rPr>
              <w:instrText xml:space="preserve"> PAGEREF _Toc92920153 \h </w:instrText>
            </w:r>
            <w:r>
              <w:rPr>
                <w:noProof/>
                <w:webHidden/>
              </w:rPr>
            </w:r>
            <w:r>
              <w:rPr>
                <w:noProof/>
                <w:webHidden/>
              </w:rPr>
              <w:fldChar w:fldCharType="separate"/>
            </w:r>
            <w:r>
              <w:rPr>
                <w:noProof/>
                <w:webHidden/>
              </w:rPr>
              <w:t>42</w:t>
            </w:r>
            <w:r>
              <w:rPr>
                <w:noProof/>
                <w:webHidden/>
              </w:rPr>
              <w:fldChar w:fldCharType="end"/>
            </w:r>
          </w:hyperlink>
        </w:p>
        <w:p w14:paraId="7DA77F20" w14:textId="3097D946" w:rsidR="00917014" w:rsidRDefault="00917014">
          <w:pPr>
            <w:pStyle w:val="TOC2"/>
            <w:tabs>
              <w:tab w:val="left" w:pos="880"/>
              <w:tab w:val="right" w:leader="dot" w:pos="9016"/>
            </w:tabs>
            <w:rPr>
              <w:rFonts w:cstheme="minorBidi"/>
              <w:noProof/>
            </w:rPr>
          </w:pPr>
          <w:hyperlink w:anchor="_Toc92920154" w:history="1">
            <w:r w:rsidRPr="00307E3D">
              <w:rPr>
                <w:rStyle w:val="Hyperlink"/>
                <w:noProof/>
              </w:rPr>
              <w:t>36.</w:t>
            </w:r>
            <w:r>
              <w:rPr>
                <w:rFonts w:cstheme="minorBidi"/>
                <w:noProof/>
              </w:rPr>
              <w:tab/>
            </w:r>
            <w:r w:rsidRPr="00307E3D">
              <w:rPr>
                <w:rStyle w:val="Hyperlink"/>
                <w:noProof/>
              </w:rPr>
              <w:t>Virtual Entity Data Sources -</w:t>
            </w:r>
            <w:r>
              <w:rPr>
                <w:noProof/>
                <w:webHidden/>
              </w:rPr>
              <w:tab/>
            </w:r>
            <w:r>
              <w:rPr>
                <w:noProof/>
                <w:webHidden/>
              </w:rPr>
              <w:fldChar w:fldCharType="begin"/>
            </w:r>
            <w:r>
              <w:rPr>
                <w:noProof/>
                <w:webHidden/>
              </w:rPr>
              <w:instrText xml:space="preserve"> PAGEREF _Toc92920154 \h </w:instrText>
            </w:r>
            <w:r>
              <w:rPr>
                <w:noProof/>
                <w:webHidden/>
              </w:rPr>
            </w:r>
            <w:r>
              <w:rPr>
                <w:noProof/>
                <w:webHidden/>
              </w:rPr>
              <w:fldChar w:fldCharType="separate"/>
            </w:r>
            <w:r>
              <w:rPr>
                <w:noProof/>
                <w:webHidden/>
              </w:rPr>
              <w:t>42</w:t>
            </w:r>
            <w:r>
              <w:rPr>
                <w:noProof/>
                <w:webHidden/>
              </w:rPr>
              <w:fldChar w:fldCharType="end"/>
            </w:r>
          </w:hyperlink>
        </w:p>
        <w:p w14:paraId="1DC4DB33" w14:textId="48AF7DD5" w:rsidR="00917014" w:rsidRDefault="00917014">
          <w:pPr>
            <w:pStyle w:val="TOC2"/>
            <w:tabs>
              <w:tab w:val="left" w:pos="880"/>
              <w:tab w:val="right" w:leader="dot" w:pos="9016"/>
            </w:tabs>
            <w:rPr>
              <w:rFonts w:cstheme="minorBidi"/>
              <w:noProof/>
            </w:rPr>
          </w:pPr>
          <w:hyperlink w:anchor="_Toc92920155" w:history="1">
            <w:r w:rsidRPr="00307E3D">
              <w:rPr>
                <w:rStyle w:val="Hyperlink"/>
                <w:noProof/>
              </w:rPr>
              <w:t>37.</w:t>
            </w:r>
            <w:r>
              <w:rPr>
                <w:rFonts w:cstheme="minorBidi"/>
                <w:noProof/>
              </w:rPr>
              <w:tab/>
            </w:r>
            <w:r w:rsidRPr="00307E3D">
              <w:rPr>
                <w:rStyle w:val="Hyperlink"/>
                <w:noProof/>
              </w:rPr>
              <w:t>Mobile Offline Profiles -</w:t>
            </w:r>
            <w:r>
              <w:rPr>
                <w:noProof/>
                <w:webHidden/>
              </w:rPr>
              <w:tab/>
            </w:r>
            <w:r>
              <w:rPr>
                <w:noProof/>
                <w:webHidden/>
              </w:rPr>
              <w:fldChar w:fldCharType="begin"/>
            </w:r>
            <w:r>
              <w:rPr>
                <w:noProof/>
                <w:webHidden/>
              </w:rPr>
              <w:instrText xml:space="preserve"> PAGEREF _Toc92920155 \h </w:instrText>
            </w:r>
            <w:r>
              <w:rPr>
                <w:noProof/>
                <w:webHidden/>
              </w:rPr>
            </w:r>
            <w:r>
              <w:rPr>
                <w:noProof/>
                <w:webHidden/>
              </w:rPr>
              <w:fldChar w:fldCharType="separate"/>
            </w:r>
            <w:r>
              <w:rPr>
                <w:noProof/>
                <w:webHidden/>
              </w:rPr>
              <w:t>43</w:t>
            </w:r>
            <w:r>
              <w:rPr>
                <w:noProof/>
                <w:webHidden/>
              </w:rPr>
              <w:fldChar w:fldCharType="end"/>
            </w:r>
          </w:hyperlink>
        </w:p>
        <w:p w14:paraId="2419EEA6" w14:textId="56ABBFC7" w:rsidR="00917014" w:rsidRDefault="00917014">
          <w:pPr>
            <w:pStyle w:val="TOC2"/>
            <w:tabs>
              <w:tab w:val="left" w:pos="880"/>
              <w:tab w:val="right" w:leader="dot" w:pos="9016"/>
            </w:tabs>
            <w:rPr>
              <w:rFonts w:cstheme="minorBidi"/>
              <w:noProof/>
            </w:rPr>
          </w:pPr>
          <w:hyperlink w:anchor="_Toc92920156" w:history="1">
            <w:r w:rsidRPr="00307E3D">
              <w:rPr>
                <w:rStyle w:val="Hyperlink"/>
                <w:rFonts w:eastAsia="Times New Roman"/>
                <w:noProof/>
              </w:rPr>
              <w:t>38.</w:t>
            </w:r>
            <w:r>
              <w:rPr>
                <w:rFonts w:cstheme="minorBidi"/>
                <w:noProof/>
              </w:rPr>
              <w:tab/>
            </w:r>
            <w:r w:rsidRPr="00307E3D">
              <w:rPr>
                <w:rStyle w:val="Hyperlink"/>
                <w:rFonts w:eastAsia="Times New Roman"/>
                <w:noProof/>
              </w:rPr>
              <w:t>Workflows -</w:t>
            </w:r>
            <w:r>
              <w:rPr>
                <w:noProof/>
                <w:webHidden/>
              </w:rPr>
              <w:tab/>
            </w:r>
            <w:r>
              <w:rPr>
                <w:noProof/>
                <w:webHidden/>
              </w:rPr>
              <w:fldChar w:fldCharType="begin"/>
            </w:r>
            <w:r>
              <w:rPr>
                <w:noProof/>
                <w:webHidden/>
              </w:rPr>
              <w:instrText xml:space="preserve"> PAGEREF _Toc92920156 \h </w:instrText>
            </w:r>
            <w:r>
              <w:rPr>
                <w:noProof/>
                <w:webHidden/>
              </w:rPr>
            </w:r>
            <w:r>
              <w:rPr>
                <w:noProof/>
                <w:webHidden/>
              </w:rPr>
              <w:fldChar w:fldCharType="separate"/>
            </w:r>
            <w:r>
              <w:rPr>
                <w:noProof/>
                <w:webHidden/>
              </w:rPr>
              <w:t>43</w:t>
            </w:r>
            <w:r>
              <w:rPr>
                <w:noProof/>
                <w:webHidden/>
              </w:rPr>
              <w:fldChar w:fldCharType="end"/>
            </w:r>
          </w:hyperlink>
        </w:p>
        <w:p w14:paraId="11E515D9" w14:textId="2B37225E" w:rsidR="00917014" w:rsidRDefault="00917014">
          <w:pPr>
            <w:pStyle w:val="TOC3"/>
            <w:tabs>
              <w:tab w:val="right" w:leader="dot" w:pos="9016"/>
            </w:tabs>
            <w:rPr>
              <w:rFonts w:cstheme="minorBidi"/>
              <w:noProof/>
            </w:rPr>
          </w:pPr>
          <w:hyperlink w:anchor="_Toc92920157" w:history="1">
            <w:r w:rsidRPr="00307E3D">
              <w:rPr>
                <w:rStyle w:val="Hyperlink"/>
                <w:noProof/>
              </w:rPr>
              <w:t>Workflow Scope -</w:t>
            </w:r>
            <w:r>
              <w:rPr>
                <w:noProof/>
                <w:webHidden/>
              </w:rPr>
              <w:tab/>
            </w:r>
            <w:r>
              <w:rPr>
                <w:noProof/>
                <w:webHidden/>
              </w:rPr>
              <w:fldChar w:fldCharType="begin"/>
            </w:r>
            <w:r>
              <w:rPr>
                <w:noProof/>
                <w:webHidden/>
              </w:rPr>
              <w:instrText xml:space="preserve"> PAGEREF _Toc92920157 \h </w:instrText>
            </w:r>
            <w:r>
              <w:rPr>
                <w:noProof/>
                <w:webHidden/>
              </w:rPr>
            </w:r>
            <w:r>
              <w:rPr>
                <w:noProof/>
                <w:webHidden/>
              </w:rPr>
              <w:fldChar w:fldCharType="separate"/>
            </w:r>
            <w:r>
              <w:rPr>
                <w:noProof/>
                <w:webHidden/>
              </w:rPr>
              <w:t>43</w:t>
            </w:r>
            <w:r>
              <w:rPr>
                <w:noProof/>
                <w:webHidden/>
              </w:rPr>
              <w:fldChar w:fldCharType="end"/>
            </w:r>
          </w:hyperlink>
        </w:p>
        <w:p w14:paraId="1C83DA82" w14:textId="3BC3E1B6" w:rsidR="00917014" w:rsidRDefault="00917014">
          <w:pPr>
            <w:pStyle w:val="TOC2"/>
            <w:tabs>
              <w:tab w:val="left" w:pos="880"/>
              <w:tab w:val="right" w:leader="dot" w:pos="9016"/>
            </w:tabs>
            <w:rPr>
              <w:rFonts w:cstheme="minorBidi"/>
              <w:noProof/>
            </w:rPr>
          </w:pPr>
          <w:hyperlink w:anchor="_Toc92920158" w:history="1">
            <w:r w:rsidRPr="00307E3D">
              <w:rPr>
                <w:rStyle w:val="Hyperlink"/>
                <w:noProof/>
              </w:rPr>
              <w:t>39.</w:t>
            </w:r>
            <w:r>
              <w:rPr>
                <w:rFonts w:cstheme="minorBidi"/>
                <w:noProof/>
              </w:rPr>
              <w:tab/>
            </w:r>
            <w:r w:rsidRPr="00307E3D">
              <w:rPr>
                <w:rStyle w:val="Hyperlink"/>
                <w:noProof/>
                <w:shd w:val="clear" w:color="auto" w:fill="FFFFFF"/>
              </w:rPr>
              <w:t>MISCELLANEOUS -</w:t>
            </w:r>
            <w:r>
              <w:rPr>
                <w:noProof/>
                <w:webHidden/>
              </w:rPr>
              <w:tab/>
            </w:r>
            <w:r>
              <w:rPr>
                <w:noProof/>
                <w:webHidden/>
              </w:rPr>
              <w:fldChar w:fldCharType="begin"/>
            </w:r>
            <w:r>
              <w:rPr>
                <w:noProof/>
                <w:webHidden/>
              </w:rPr>
              <w:instrText xml:space="preserve"> PAGEREF _Toc92920158 \h </w:instrText>
            </w:r>
            <w:r>
              <w:rPr>
                <w:noProof/>
                <w:webHidden/>
              </w:rPr>
            </w:r>
            <w:r>
              <w:rPr>
                <w:noProof/>
                <w:webHidden/>
              </w:rPr>
              <w:fldChar w:fldCharType="separate"/>
            </w:r>
            <w:r>
              <w:rPr>
                <w:noProof/>
                <w:webHidden/>
              </w:rPr>
              <w:t>44</w:t>
            </w:r>
            <w:r>
              <w:rPr>
                <w:noProof/>
                <w:webHidden/>
              </w:rPr>
              <w:fldChar w:fldCharType="end"/>
            </w:r>
          </w:hyperlink>
        </w:p>
        <w:p w14:paraId="5688E9F5" w14:textId="09627B4E" w:rsidR="00DB1468" w:rsidRDefault="00DB1468">
          <w:r>
            <w:rPr>
              <w:b/>
              <w:bCs/>
              <w:noProof/>
            </w:rPr>
            <w:fldChar w:fldCharType="end"/>
          </w:r>
        </w:p>
      </w:sdtContent>
    </w:sdt>
    <w:p w14:paraId="69BDA9D5" w14:textId="7DDC2F71" w:rsidR="007F57A2" w:rsidRDefault="007F57A2">
      <w:pPr>
        <w:rPr>
          <w:rFonts w:asciiTheme="majorHAnsi" w:eastAsiaTheme="majorEastAsia" w:hAnsiTheme="majorHAnsi" w:cstheme="majorBidi"/>
          <w:color w:val="365F91" w:themeColor="accent1" w:themeShade="BF"/>
          <w:sz w:val="26"/>
          <w:szCs w:val="26"/>
        </w:rPr>
      </w:pPr>
    </w:p>
    <w:p w14:paraId="442596C7" w14:textId="77777777" w:rsidR="00C10EE8" w:rsidRDefault="00C10EE8">
      <w:pPr>
        <w:rPr>
          <w:rFonts w:asciiTheme="majorHAnsi" w:eastAsiaTheme="majorEastAsia" w:hAnsiTheme="majorHAnsi" w:cstheme="majorBidi"/>
          <w:color w:val="365F91" w:themeColor="accent1" w:themeShade="BF"/>
          <w:sz w:val="26"/>
          <w:szCs w:val="26"/>
        </w:rPr>
      </w:pPr>
      <w:r>
        <w:br w:type="page"/>
      </w:r>
    </w:p>
    <w:p w14:paraId="1E579FA0" w14:textId="5D86514E" w:rsidR="00CA27FA" w:rsidRPr="00472BD3" w:rsidRDefault="00CA27FA" w:rsidP="00334129">
      <w:pPr>
        <w:pStyle w:val="Heading2"/>
        <w:numPr>
          <w:ilvl w:val="0"/>
          <w:numId w:val="49"/>
        </w:numPr>
        <w:rPr>
          <w:color w:val="171717"/>
        </w:rPr>
      </w:pPr>
      <w:bookmarkStart w:id="1" w:name="_Toc92920086"/>
      <w:r w:rsidRPr="00472BD3">
        <w:lastRenderedPageBreak/>
        <w:t>Apps</w:t>
      </w:r>
      <w:r w:rsidR="00C702F0">
        <w:t xml:space="preserve"> -</w:t>
      </w:r>
      <w:bookmarkEnd w:id="1"/>
      <w:r w:rsidR="00C702F0">
        <w:t xml:space="preserve"> </w:t>
      </w:r>
    </w:p>
    <w:p w14:paraId="1E579FA1" w14:textId="77777777" w:rsidR="00CA27FA" w:rsidRPr="00472BD3" w:rsidRDefault="00CA27FA" w:rsidP="00472BD3">
      <w:pPr>
        <w:pStyle w:val="NormalWeb"/>
        <w:shd w:val="clear" w:color="auto" w:fill="FFFFFF"/>
        <w:rPr>
          <w:rFonts w:asciiTheme="minorHAnsi" w:hAnsiTheme="minorHAnsi" w:cstheme="minorHAnsi"/>
          <w:noProof/>
          <w:sz w:val="22"/>
          <w:szCs w:val="22"/>
        </w:rPr>
      </w:pPr>
      <w:r w:rsidRPr="00472BD3">
        <w:rPr>
          <w:rFonts w:asciiTheme="minorHAnsi" w:hAnsiTheme="minorHAnsi" w:cstheme="minorHAnsi"/>
          <w:color w:val="171717"/>
          <w:sz w:val="22"/>
          <w:szCs w:val="22"/>
        </w:rPr>
        <w:t>Custom business apps are comprised of components such as entities, dashboards, forms, views, charts, and business processes. The app designer helps you bring together all these components quickly.</w:t>
      </w:r>
      <w:r w:rsidRPr="00472BD3">
        <w:rPr>
          <w:rFonts w:asciiTheme="minorHAnsi" w:hAnsiTheme="minorHAnsi" w:cstheme="minorHAnsi"/>
          <w:noProof/>
          <w:sz w:val="22"/>
          <w:szCs w:val="22"/>
        </w:rPr>
        <w:t xml:space="preserve"> </w:t>
      </w:r>
    </w:p>
    <w:p w14:paraId="1E579FA2" w14:textId="77777777" w:rsidR="000B6BEA" w:rsidRPr="00472BD3" w:rsidRDefault="000B6BEA" w:rsidP="00472BD3">
      <w:pPr>
        <w:pStyle w:val="NormalWeb"/>
        <w:shd w:val="clear" w:color="auto" w:fill="FFFFFF"/>
        <w:rPr>
          <w:rFonts w:asciiTheme="minorHAnsi" w:hAnsiTheme="minorHAnsi" w:cstheme="minorHAnsi"/>
          <w:color w:val="171717"/>
          <w:sz w:val="22"/>
          <w:szCs w:val="22"/>
          <w:shd w:val="clear" w:color="auto" w:fill="FFFFFF"/>
        </w:rPr>
      </w:pPr>
      <w:r w:rsidRPr="00472BD3">
        <w:rPr>
          <w:rFonts w:asciiTheme="minorHAnsi" w:hAnsiTheme="minorHAnsi" w:cstheme="minorHAnsi"/>
          <w:b/>
          <w:noProof/>
          <w:sz w:val="22"/>
          <w:szCs w:val="22"/>
        </w:rPr>
        <w:t>Sitemap:</w:t>
      </w:r>
      <w:r w:rsidRPr="00472BD3">
        <w:rPr>
          <w:rFonts w:asciiTheme="minorHAnsi" w:hAnsiTheme="minorHAnsi" w:cstheme="minorHAnsi"/>
          <w:color w:val="171717"/>
          <w:sz w:val="22"/>
          <w:szCs w:val="22"/>
          <w:shd w:val="clear" w:color="auto" w:fill="FFFFFF"/>
        </w:rPr>
        <w:t xml:space="preserve"> The sitemap determines how users will navigate your app. Components that you select in the site map are also added as entities in the app designer.</w:t>
      </w:r>
      <w:r w:rsidR="00CA27FA" w:rsidRPr="00472BD3">
        <w:rPr>
          <w:rFonts w:asciiTheme="minorHAnsi" w:hAnsiTheme="minorHAnsi" w:cstheme="minorHAnsi"/>
          <w:noProof/>
          <w:color w:val="171717"/>
          <w:sz w:val="22"/>
          <w:szCs w:val="22"/>
        </w:rPr>
        <mc:AlternateContent>
          <mc:Choice Requires="wps">
            <w:drawing>
              <wp:anchor distT="0" distB="0" distL="114300" distR="114300" simplePos="0" relativeHeight="251611648" behindDoc="0" locked="0" layoutInCell="1" allowOverlap="1" wp14:anchorId="1E57A11F" wp14:editId="055CC0C1">
                <wp:simplePos x="0" y="0"/>
                <wp:positionH relativeFrom="column">
                  <wp:posOffset>997527</wp:posOffset>
                </wp:positionH>
                <wp:positionV relativeFrom="paragraph">
                  <wp:posOffset>479064</wp:posOffset>
                </wp:positionV>
                <wp:extent cx="483870" cy="177641"/>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177641"/>
                        </a:xfrm>
                        <a:prstGeom prst="rect">
                          <a:avLst/>
                        </a:prstGeom>
                        <a:solidFill>
                          <a:srgbClr val="FFFFFF">
                            <a:alpha val="0"/>
                          </a:srgbClr>
                        </a:solidFill>
                        <a:ln w="9525">
                          <a:noFill/>
                          <a:miter lim="800000"/>
                          <a:headEnd/>
                          <a:tailEnd/>
                        </a:ln>
                      </wps:spPr>
                      <wps:txbx>
                        <w:txbxContent>
                          <w:p w14:paraId="1E57A219" w14:textId="77777777" w:rsidR="00D05E6F" w:rsidRPr="00CA27FA" w:rsidRDefault="00D05E6F" w:rsidP="00CA27FA">
                            <w:pPr>
                              <w:rPr>
                                <w:b/>
                                <w:color w:val="FF0000"/>
                                <w:sz w:val="32"/>
                              </w:rPr>
                            </w:pPr>
                            <w:r w:rsidRPr="00CA27FA">
                              <w:rPr>
                                <w:b/>
                                <w:color w:val="FF0000"/>
                                <w:sz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7A11F" id="Text Box 2" o:spid="_x0000_s1030" type="#_x0000_t202" style="position:absolute;margin-left:78.55pt;margin-top:37.7pt;width:38.1pt;height:1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8OvLQIAAD8EAAAOAAAAZHJzL2Uyb0RvYy54bWysU81u2zAMvg/YOwi6L07SpEmNOEWXLsOA&#10;7gdo9wCMLMfCJFGTlNjd04+S0yzbbsN0EESR/Eh+JFe3vdHsKH1QaCs+GY05k1Zgrey+4l+ftm+W&#10;nIUItgaNVlb8WQZ+u379atW5Uk6xRV1LzwjEhrJzFW9jdGVRBNFKA2GETlpSNugNRBL9vqg9dIRu&#10;dDEdj6+LDn3tPAoZAv3eD0q+zvhNI0X83DRBRqYrTrnFfPt879JdrFdQ7j24VolTGvAPWRhQloKe&#10;oe4hAjt49ReUUcJjwCaOBJoCm0YJmWugaibjP6p5bMHJXAuRE9yZpvD/YMWn4xfPVF3x+RVnFgz1&#10;6En2kb3Fnk0TPZ0LJVk9OrKLPX1Tm3OpwT2g+BaYxU0Ldi/vvMeulVBTepPkWVy4Djghgey6j1hT&#10;GDhEzEB9403ijthghE5tej63JqUi6HO2vFouSCNINVksrmdDBChfnJ0P8b1Ew9Kj4p46n8Hh+BBi&#10;SgbKF5MUK6BW9VZpnQW/3220Z0egKdnmM/hq18LwmyeFMMJgmvF+w9CWdRW/mU/n2dViAs/TZVSk&#10;EdfKVHw5TmcYusTUO1tnkwhKD28Koe2JusTWwFvsd31u0rkjO6yfiUuPw0TTBtKjRf+Ds46mueLh&#10;+wG85Ex/sNSPm8lslsY/C7P5YkqCv9TsLjVgBUFVPHI2PDcxr0ziyuId9a1RmdPU4CGTU8o0pZma&#10;00alNbiUs9WvvV//BAAA//8DAFBLAwQUAAYACAAAACEANuAKUN8AAAAKAQAADwAAAGRycy9kb3du&#10;cmV2LnhtbEyPQUvDQBSE70L/w/IEL2I3TVobYjZFih4ELTTqfZN9Jmmzb0N228Z/7/Okx2GGmW/y&#10;zWR7ccbRd44ULOYRCKTamY4aBR/vz3cpCB80Gd07QgXf6GFTzK5ynRl3oT2ey9AILiGfaQVtCEMm&#10;pa9btNrP3YDE3pcbrQ4sx0aaUV+43PYyjqJ7aXVHvNDqAbct1sfyZHn3aUqHz+p1e3gpb6tDvKPu&#10;LSWlbq6nxwcQAafwF4ZffEaHgpkqdyLjRc96tV5wVMF6tQTBgThJEhAVO1GyBFnk8v+F4gcAAP//&#10;AwBQSwECLQAUAAYACAAAACEAtoM4kv4AAADhAQAAEwAAAAAAAAAAAAAAAAAAAAAAW0NvbnRlbnRf&#10;VHlwZXNdLnhtbFBLAQItABQABgAIAAAAIQA4/SH/1gAAAJQBAAALAAAAAAAAAAAAAAAAAC8BAABf&#10;cmVscy8ucmVsc1BLAQItABQABgAIAAAAIQC4E8OvLQIAAD8EAAAOAAAAAAAAAAAAAAAAAC4CAABk&#10;cnMvZTJvRG9jLnhtbFBLAQItABQABgAIAAAAIQA24ApQ3wAAAAoBAAAPAAAAAAAAAAAAAAAAAIcE&#10;AABkcnMvZG93bnJldi54bWxQSwUGAAAAAAQABADzAAAAkwUAAAAA&#10;" stroked="f">
                <v:fill opacity="0"/>
                <v:textbox>
                  <w:txbxContent>
                    <w:p w14:paraId="1E57A219" w14:textId="77777777" w:rsidR="00D05E6F" w:rsidRPr="00CA27FA" w:rsidRDefault="00D05E6F" w:rsidP="00CA27FA">
                      <w:pPr>
                        <w:rPr>
                          <w:b/>
                          <w:color w:val="FF0000"/>
                          <w:sz w:val="32"/>
                        </w:rPr>
                      </w:pPr>
                      <w:r w:rsidRPr="00CA27FA">
                        <w:rPr>
                          <w:b/>
                          <w:color w:val="FF0000"/>
                          <w:sz w:val="32"/>
                        </w:rPr>
                        <w:t>1</w:t>
                      </w:r>
                    </w:p>
                  </w:txbxContent>
                </v:textbox>
              </v:shape>
            </w:pict>
          </mc:Fallback>
        </mc:AlternateContent>
      </w:r>
    </w:p>
    <w:p w14:paraId="1E579FA3" w14:textId="77777777" w:rsidR="00232106" w:rsidRPr="00472BD3" w:rsidRDefault="000B6BEA" w:rsidP="00472BD3">
      <w:pPr>
        <w:pStyle w:val="NormalWeb"/>
        <w:shd w:val="clear" w:color="auto" w:fill="FFFFFF"/>
        <w:rPr>
          <w:rFonts w:asciiTheme="minorHAnsi" w:hAnsiTheme="minorHAnsi" w:cstheme="minorHAnsi"/>
          <w:sz w:val="22"/>
          <w:szCs w:val="22"/>
        </w:rPr>
      </w:pPr>
      <w:r w:rsidRPr="00472BD3">
        <w:rPr>
          <w:rFonts w:asciiTheme="minorHAnsi" w:hAnsiTheme="minorHAnsi" w:cstheme="minorHAnsi"/>
          <w:noProof/>
          <w:color w:val="171717"/>
          <w:sz w:val="22"/>
          <w:szCs w:val="22"/>
        </w:rPr>
        <mc:AlternateContent>
          <mc:Choice Requires="wps">
            <w:drawing>
              <wp:anchor distT="0" distB="0" distL="114300" distR="114300" simplePos="0" relativeHeight="251616768" behindDoc="0" locked="0" layoutInCell="1" allowOverlap="1" wp14:anchorId="1E57A121" wp14:editId="525B67C1">
                <wp:simplePos x="0" y="0"/>
                <wp:positionH relativeFrom="column">
                  <wp:posOffset>48260</wp:posOffset>
                </wp:positionH>
                <wp:positionV relativeFrom="paragraph">
                  <wp:posOffset>305435</wp:posOffset>
                </wp:positionV>
                <wp:extent cx="1212215" cy="228600"/>
                <wp:effectExtent l="0" t="0" r="26035" b="19050"/>
                <wp:wrapNone/>
                <wp:docPr id="52" name="Rectangle 52"/>
                <wp:cNvGraphicFramePr/>
                <a:graphic xmlns:a="http://schemas.openxmlformats.org/drawingml/2006/main">
                  <a:graphicData uri="http://schemas.microsoft.com/office/word/2010/wordprocessingShape">
                    <wps:wsp>
                      <wps:cNvSpPr/>
                      <wps:spPr>
                        <a:xfrm>
                          <a:off x="0" y="0"/>
                          <a:ext cx="1212215" cy="228600"/>
                        </a:xfrm>
                        <a:prstGeom prst="rect">
                          <a:avLst/>
                        </a:prstGeom>
                        <a:solidFill>
                          <a:srgbClr val="F72009">
                            <a:alpha val="2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436B4" id="Rectangle 52" o:spid="_x0000_s1026" style="position:absolute;margin-left:3.8pt;margin-top:24.05pt;width:95.45pt;height:18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M/rgIAANsFAAAOAAAAZHJzL2Uyb0RvYy54bWysVMFu2zAMvQ/YPwi6r46NpmuCOkXQIsOA&#10;oi3aDj0rshQbkCWNUuJkXz9Ksp20K3YYdpFFkXwkn0leXe9bRXYCXGN0SfOzCSVCc1M1elPSHy+r&#10;L5eUOM90xZTRoqQH4ej14vOnq87ORWFqoyoBBEG0m3e2pLX3dp5ljteiZe7MWKFRKQ20zKMIm6wC&#10;1iF6q7JiMrnIOgOVBcOFc/h6m5R0EfGlFNw/SOmEJ6qkmJuPJ8RzHc5sccXmG2C2bnifBvuHLFrW&#10;aAw6Qt0yz8gWmj+g2oaDcUb6M27azEjZcBFrwGryybtqnmtmRawFyXF2pMn9P1h+v3sE0lQlnRaU&#10;aNbiP3pC1pjeKEHwDQnqrJuj3bN9hF5yeA3V7iW04Yt1kH0k9TCSKvaecHzMi7wo8iklHHVFcXkx&#10;iaxnR28Lzn8TpiXhUlLA8JFLtrtzHiOi6WASgjmjmmrVKBUF2KxvFJAdwx+8+ootMUu+ytYsveLb&#10;GNIl84j5Bkdp0mGus8l0Ev3fKHuvPsjqFO+YC2apNAIHthI/8eYPSoRElX4SEolGRooUIbS4GHNn&#10;nAvt86SqWSVStOlpsMEjph8BA7JEKkbsHmCwTCADduKytw+uIk7I6NyX/jfn0SNGNtqPzm2jDXxU&#10;mcKq+sjJfiApURNYWpvqgG0IJs2ns3zVYC/cMecfGeBA4ujikvEPeEhl8E+Z/kZJbeDXR+/BHucE&#10;tZR0OOAldT+3DAQl6rvGCZrl5+dhI0ThfIqtQwmcatanGr1tbwy2WI7rzPJ4DfZeDVcJpn3FXbQM&#10;UVHFNMfYJeUeBuHGp8WD24yL5TKa4RawzN/pZ8sDeGA19PrL/pWB7QfC4yjdm2EZsPm7uUi2wVOb&#10;5dYb2cShOfLa840bJDZOv+3CijqVo9VxJy9+AwAA//8DAFBLAwQUAAYACAAAACEAU65p6t0AAAAH&#10;AQAADwAAAGRycy9kb3ducmV2LnhtbEyOwU6DQBRF9yb+w+SZuGnagQbpiDwaY+rORUXTxN0UnkDK&#10;vCHMlOLfO13p8ubenHvy7Wx6MdHoOssI8SoCQVzZuuMG4fPjdalAOK+51r1lQvghB9vi9ibXWW0v&#10;/E5T6RsRIOwyjdB6P2RSuqolo93KDsSh+7aj0T7EsZH1qC8Bbnq5jqJUGt1xeGj1QC8tVafybBB2&#10;68nbg5oOUbl4+zrpxT7ZpXvE+7v5+QmEp9n/jeGqH9ShCE5He+baiR5hk4YhQqJiENf6UT2AOCKo&#10;JAZZ5PK/f/ELAAD//wMAUEsBAi0AFAAGAAgAAAAhALaDOJL+AAAA4QEAABMAAAAAAAAAAAAAAAAA&#10;AAAAAFtDb250ZW50X1R5cGVzXS54bWxQSwECLQAUAAYACAAAACEAOP0h/9YAAACUAQAACwAAAAAA&#10;AAAAAAAAAAAvAQAAX3JlbHMvLnJlbHNQSwECLQAUAAYACAAAACEACX+TP64CAADbBQAADgAAAAAA&#10;AAAAAAAAAAAuAgAAZHJzL2Uyb0RvYy54bWxQSwECLQAUAAYACAAAACEAU65p6t0AAAAHAQAADwAA&#10;AAAAAAAAAAAAAAAIBQAAZHJzL2Rvd25yZXYueG1sUEsFBgAAAAAEAAQA8wAAABIGAAAAAA==&#10;" fillcolor="#f72009" strokecolor="red" strokeweight="1.5pt">
                <v:fill opacity="13107f"/>
              </v:rect>
            </w:pict>
          </mc:Fallback>
        </mc:AlternateContent>
      </w:r>
      <w:r w:rsidR="00D934F6" w:rsidRPr="00472BD3">
        <w:rPr>
          <w:rFonts w:asciiTheme="minorHAnsi" w:hAnsiTheme="minorHAnsi" w:cstheme="minorHAnsi"/>
          <w:noProof/>
          <w:sz w:val="22"/>
          <w:szCs w:val="22"/>
        </w:rPr>
        <w:drawing>
          <wp:inline distT="0" distB="0" distL="0" distR="0" wp14:anchorId="1E57A123" wp14:editId="17A8476F">
            <wp:extent cx="4800600" cy="2826327"/>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00604" cy="2826329"/>
                    </a:xfrm>
                    <a:prstGeom prst="rect">
                      <a:avLst/>
                    </a:prstGeom>
                  </pic:spPr>
                </pic:pic>
              </a:graphicData>
            </a:graphic>
          </wp:inline>
        </w:drawing>
      </w:r>
    </w:p>
    <w:p w14:paraId="1E579FA4" w14:textId="77777777" w:rsidR="009D2832" w:rsidRPr="00472BD3" w:rsidRDefault="00D934F6" w:rsidP="00472BD3">
      <w:pPr>
        <w:pStyle w:val="NormalWeb"/>
        <w:shd w:val="clear" w:color="auto" w:fill="FFFFFF"/>
        <w:rPr>
          <w:rFonts w:asciiTheme="minorHAnsi" w:hAnsiTheme="minorHAnsi" w:cstheme="minorHAnsi"/>
          <w:sz w:val="22"/>
          <w:szCs w:val="22"/>
        </w:rPr>
      </w:pPr>
      <w:r w:rsidRPr="00472BD3">
        <w:rPr>
          <w:rFonts w:asciiTheme="minorHAnsi" w:hAnsiTheme="minorHAnsi" w:cstheme="minorHAnsi"/>
          <w:noProof/>
          <w:sz w:val="22"/>
          <w:szCs w:val="22"/>
        </w:rPr>
        <mc:AlternateContent>
          <mc:Choice Requires="wps">
            <w:drawing>
              <wp:anchor distT="0" distB="0" distL="114300" distR="114300" simplePos="0" relativeHeight="251650560" behindDoc="0" locked="0" layoutInCell="1" allowOverlap="1" wp14:anchorId="1E57A125" wp14:editId="2DC92B84">
                <wp:simplePos x="0" y="0"/>
                <wp:positionH relativeFrom="column">
                  <wp:posOffset>4862830</wp:posOffset>
                </wp:positionH>
                <wp:positionV relativeFrom="paragraph">
                  <wp:posOffset>791152</wp:posOffset>
                </wp:positionV>
                <wp:extent cx="629920" cy="227330"/>
                <wp:effectExtent l="0" t="0" r="17780" b="20320"/>
                <wp:wrapNone/>
                <wp:docPr id="352" name="Rectangle 352"/>
                <wp:cNvGraphicFramePr/>
                <a:graphic xmlns:a="http://schemas.openxmlformats.org/drawingml/2006/main">
                  <a:graphicData uri="http://schemas.microsoft.com/office/word/2010/wordprocessingShape">
                    <wps:wsp>
                      <wps:cNvSpPr/>
                      <wps:spPr>
                        <a:xfrm>
                          <a:off x="0" y="0"/>
                          <a:ext cx="629920" cy="227330"/>
                        </a:xfrm>
                        <a:prstGeom prst="rect">
                          <a:avLst/>
                        </a:prstGeom>
                        <a:solidFill>
                          <a:srgbClr val="F72009">
                            <a:alpha val="2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5363F" id="Rectangle 352" o:spid="_x0000_s1026" style="position:absolute;margin-left:382.9pt;margin-top:62.3pt;width:49.6pt;height:17.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crsAIAANwFAAAOAAAAZHJzL2Uyb0RvYy54bWysVE1v2zAMvQ/YfxB0X+24TbsEdYqgRYYB&#10;RRu0HXpWZCk2IIuapHzt14+SbCftih2GXWRRJB/JZ5LXN/tWka2wrgFd0tFZTonQHKpGr0v642Xx&#10;5SslzjNdMQValPQgHL2Zff50vTNTUUANqhKWIIh2050pae29mWaZ47VomTsDIzQqJdiWeRTtOqss&#10;2yF6q7Iizy+zHdjKWODCOXy9S0o6i/hSCu4fpXTCE1VSzM3H08ZzFc5sds2ma8tM3fAuDfYPWbSs&#10;0Rh0gLpjnpGNbf6AahtuwYH0ZxzaDKRsuIg1YDWj/F01zzUzItaC5Dgz0OT+Hyx/2C4taaqSno8L&#10;SjRr8Sc9IW1Mr5Ug4REp2hk3Rctns7Sd5PAa6t1L24YvVkL2kdbDQKvYe8Lx8bKYTAokn6OqKK7O&#10;zyPt2dHZWOe/CWhJuJTUYvhIJtveO48B0bQ3CbEcqKZaNEpFwa5Xt8qSLcM/vLjCnpgkX2Vqll7x&#10;Le9DumQeMd/gKE122MCTfJxH/zfKzqsLsjjFO+aCWSqNwIGsRE+8+YMSIVGln4REppGQIkUIPS6G&#10;3BnnQvtRUtWsEina+DRY7xHTj4ABWSIVA3YH0FsmkB47cdnZB1cRR2Rw7kr/m/PgESOD9oNz22iw&#10;H1WmsKoucrLvSUrUBJZWUB2wDy2kAXWGLxrshXvm/JJZnEhsH9wy/hEPqQD/FHQ3Smqwvz56D/Y4&#10;KKilZIcTXlL3c8OsoER91zhCk9HFRVgJUbgYY+tQYk81q1ON3rS3gC02wn1meLwGe6/6q7TQvuIy&#10;moeoqGKaY+yScm974danzYPrjIv5PJrhGjDM3+tnwwN4YDX0+sv+lVnTDYTHSXqAfhuw6bu5SLbB&#10;U8N840E2cWiOvHZ84wqJjdOtu7CjTuVodVzKs98AAAD//wMAUEsDBBQABgAIAAAAIQDFzXSK4AAA&#10;AAsBAAAPAAAAZHJzL2Rvd25yZXYueG1sTI/BTsMwEETvSPyDtUhcKuoQpSYKcSqEyo1DCagSNzde&#10;kqjxOordNPw9ywmOOzOafVNuFzeIGafQe9Jwv05AIDXe9tRq+Hh/uctBhGjImsETavjGANvq+qo0&#10;hfUXesO5jq3gEgqF0dDFOBZShqZDZ8Laj0jsffnJmcjn1Eo7mQuXu0GmSaKkMz3xh86M+Nxhc6rP&#10;TsMunaM/5PMhqVevnyez2mc7tdf69mZ5egQRcYl/YfjFZ3SomOnoz2SDGDQ8qA2jRzbSTIHgRK42&#10;vO7IikoykFUp/2+ofgAAAP//AwBQSwECLQAUAAYACAAAACEAtoM4kv4AAADhAQAAEwAAAAAAAAAA&#10;AAAAAAAAAAAAW0NvbnRlbnRfVHlwZXNdLnhtbFBLAQItABQABgAIAAAAIQA4/SH/1gAAAJQBAAAL&#10;AAAAAAAAAAAAAAAAAC8BAABfcmVscy8ucmVsc1BLAQItABQABgAIAAAAIQCUWrcrsAIAANwFAAAO&#10;AAAAAAAAAAAAAAAAAC4CAABkcnMvZTJvRG9jLnhtbFBLAQItABQABgAIAAAAIQDFzXSK4AAAAAsB&#10;AAAPAAAAAAAAAAAAAAAAAAoFAABkcnMvZG93bnJldi54bWxQSwUGAAAAAAQABADzAAAAFwYAAAAA&#10;" fillcolor="#f72009" strokecolor="red" strokeweight="1.5pt">
                <v:fill opacity="13107f"/>
              </v:rect>
            </w:pict>
          </mc:Fallback>
        </mc:AlternateContent>
      </w:r>
      <w:r w:rsidR="000B6BEA" w:rsidRPr="00472BD3">
        <w:rPr>
          <w:rFonts w:asciiTheme="minorHAnsi" w:hAnsiTheme="minorHAnsi" w:cstheme="minorHAnsi"/>
          <w:noProof/>
          <w:sz w:val="22"/>
          <w:szCs w:val="22"/>
        </w:rPr>
        <mc:AlternateContent>
          <mc:Choice Requires="wps">
            <w:drawing>
              <wp:anchor distT="0" distB="0" distL="114300" distR="114300" simplePos="0" relativeHeight="251621888" behindDoc="0" locked="0" layoutInCell="1" allowOverlap="1" wp14:anchorId="1E57A127" wp14:editId="199737A7">
                <wp:simplePos x="0" y="0"/>
                <wp:positionH relativeFrom="column">
                  <wp:posOffset>4640638</wp:posOffset>
                </wp:positionH>
                <wp:positionV relativeFrom="paragraph">
                  <wp:posOffset>355600</wp:posOffset>
                </wp:positionV>
                <wp:extent cx="1905000" cy="187036"/>
                <wp:effectExtent l="0" t="0" r="19050" b="22860"/>
                <wp:wrapNone/>
                <wp:docPr id="59" name="Rectangle 59"/>
                <wp:cNvGraphicFramePr/>
                <a:graphic xmlns:a="http://schemas.openxmlformats.org/drawingml/2006/main">
                  <a:graphicData uri="http://schemas.microsoft.com/office/word/2010/wordprocessingShape">
                    <wps:wsp>
                      <wps:cNvSpPr/>
                      <wps:spPr>
                        <a:xfrm>
                          <a:off x="0" y="0"/>
                          <a:ext cx="1905000" cy="187036"/>
                        </a:xfrm>
                        <a:prstGeom prst="rect">
                          <a:avLst/>
                        </a:prstGeom>
                        <a:solidFill>
                          <a:srgbClr val="F72009">
                            <a:alpha val="2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D07F9" id="Rectangle 59" o:spid="_x0000_s1026" style="position:absolute;margin-left:365.4pt;margin-top:28pt;width:150pt;height:14.7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XWrQIAANsFAAAOAAAAZHJzL2Uyb0RvYy54bWysVE1v2zAMvQ/YfxB0X213/UpQpwhaZBhQ&#10;tEHboWdFlmIDsqRRSpzs14+SbCftih2GXWRRJB/JZ5LXN7tWka0A1xhd0uIkp0RobqpGr0v642Xx&#10;5YoS55mumDJalHQvHL2Zff503dmpODW1UZUAgiDaTTtb0tp7O80yx2vRMndirNColAZa5lGEdVYB&#10;6xC9Vdlpnl9knYHKguHCOXy9S0o6i/hSCu4fpXTCE1VSzM3HE+K5Cmc2u2bTNTBbN7xPg/1DFi1r&#10;NAYdoe6YZ2QDzR9QbcPBOCP9CTdtZqRsuIg1YDVF/q6a55pZEWtBcpwdaXL/D5Y/bJdAmqqk5xNK&#10;NGvxHz0ha0yvlSD4hgR11k3R7tkuoZccXkO1Owlt+GIdZBdJ3Y+kip0nHB+LSX6e58g9R11xdZl/&#10;vQig2cHbgvPfhGlJuJQUMHzkkm3vnU+mg0kI5oxqqkWjVBRgvbpVQLYMf/DiEltiknyVrVl6xTcM&#10;n3BcMo/h3+AoTbo+1+j/Rtl79UEWx3iHXLAgpRE4sJX4iTe/VyIkqvSTkEg0MnKaIoQWF2PujHOh&#10;fZFUNatEihaoG5MfPGL6ETAgS6RixO4BBssEMmAnDnr74CrihIzO+d8SS86jR4xstB+d20Yb+AhA&#10;YVV95GQ/kJSoCSytTLXHNgST5tNZvmiwF+6Z80sGOJDYPrhk/CMeUhn8U6a/UVIb+PXRe7DHOUEt&#10;JR0OeEndzw0DQYn6rnGCJsXZWdgIUTg7x9ahBI41q2ON3rS3BluswHVmebwGe6+GqwTTvuIumoeo&#10;qGKaY+yScg+DcOvT4sFtxsV8Hs1wC1jm7/Wz5QE8sBp6/WX3ysD2A+FxlB7MsAzY9N1cJNvgqc18&#10;441s4tAceO35xg0SG6ffdmFFHcvR6rCTZ78BAAD//wMAUEsDBBQABgAIAAAAIQAiKGdp3wAAAAoB&#10;AAAPAAAAZHJzL2Rvd25yZXYueG1sTI/BTsMwEETvSPyDtUhcKmpTSIhCNhVC5cahBFSJmxsvSdR4&#10;HcVuGv4elwscZ2c0+6ZYz7YXE42+c4xwu1QgiGtnOm4QPt5fbjIQPmg2undMCN/kYV1eXhQ6N+7E&#10;bzRVoRGxhH2uEdoQhlxKX7dktV+6gTh6X260OkQ5NtKM+hTLbS9XSqXS6o7jh1YP9NxSfaiOFmGz&#10;moLbZdNOVYvXz4NebO836Rbx+mp+egQRaA5/YTjjR3QoI9PeHdl40SM83KmIHhCSNG46B9TvZY+Q&#10;JQnIspD/J5Q/AAAA//8DAFBLAQItABQABgAIAAAAIQC2gziS/gAAAOEBAAATAAAAAAAAAAAAAAAA&#10;AAAAAABbQ29udGVudF9UeXBlc10ueG1sUEsBAi0AFAAGAAgAAAAhADj9If/WAAAAlAEAAAsAAAAA&#10;AAAAAAAAAAAALwEAAF9yZWxzLy5yZWxzUEsBAi0AFAAGAAgAAAAhALeqldatAgAA2wUAAA4AAAAA&#10;AAAAAAAAAAAALgIAAGRycy9lMm9Eb2MueG1sUEsBAi0AFAAGAAgAAAAhACIoZ2nfAAAACgEAAA8A&#10;AAAAAAAAAAAAAAAABwUAAGRycy9kb3ducmV2LnhtbFBLBQYAAAAABAAEAPMAAAATBgAAAAA=&#10;" fillcolor="#f72009" strokecolor="red" strokeweight="1.5pt">
                <v:fill opacity="13107f"/>
              </v:rect>
            </w:pict>
          </mc:Fallback>
        </mc:AlternateContent>
      </w:r>
      <w:r w:rsidR="000B6BEA" w:rsidRPr="00472BD3">
        <w:rPr>
          <w:rFonts w:asciiTheme="minorHAnsi" w:hAnsiTheme="minorHAnsi" w:cstheme="minorHAnsi"/>
          <w:noProof/>
          <w:sz w:val="22"/>
          <w:szCs w:val="22"/>
        </w:rPr>
        <mc:AlternateContent>
          <mc:Choice Requires="wps">
            <w:drawing>
              <wp:anchor distT="0" distB="0" distL="114300" distR="114300" simplePos="0" relativeHeight="251627008" behindDoc="0" locked="0" layoutInCell="1" allowOverlap="1" wp14:anchorId="1E57A129" wp14:editId="593ECD32">
                <wp:simplePos x="0" y="0"/>
                <wp:positionH relativeFrom="column">
                  <wp:posOffset>145415</wp:posOffset>
                </wp:positionH>
                <wp:positionV relativeFrom="paragraph">
                  <wp:posOffset>1003877</wp:posOffset>
                </wp:positionV>
                <wp:extent cx="1496291" cy="276456"/>
                <wp:effectExtent l="0" t="0" r="27940" b="28575"/>
                <wp:wrapNone/>
                <wp:docPr id="62" name="Rectangle 62"/>
                <wp:cNvGraphicFramePr/>
                <a:graphic xmlns:a="http://schemas.openxmlformats.org/drawingml/2006/main">
                  <a:graphicData uri="http://schemas.microsoft.com/office/word/2010/wordprocessingShape">
                    <wps:wsp>
                      <wps:cNvSpPr/>
                      <wps:spPr>
                        <a:xfrm>
                          <a:off x="0" y="0"/>
                          <a:ext cx="1496291" cy="276456"/>
                        </a:xfrm>
                        <a:prstGeom prst="rect">
                          <a:avLst/>
                        </a:prstGeom>
                        <a:solidFill>
                          <a:srgbClr val="F72009">
                            <a:alpha val="2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AC233" id="Rectangle 62" o:spid="_x0000_s1026" style="position:absolute;margin-left:11.45pt;margin-top:79.05pt;width:117.8pt;height:21.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4MsAIAANsFAAAOAAAAZHJzL2Uyb0RvYy54bWysVMFu2zAMvQ/YPwi6r3aCJF2COkXQIsOA&#10;oi3aDj0rshQbkCWNUuJkXz9Ksp20K3YYdpFFkXwkn0leXR8aRfYCXG10QUcXOSVCc1PWelvQHy/r&#10;L18pcZ7pkimjRUGPwtHr5edPV61diLGpjCoFEATRbtHaglbe20WWOV6JhrkLY4VGpTTQMI8ibLMS&#10;WIvojcrGeT7LWgOlBcOFc/h6m5R0GfGlFNw/SOmEJ6qgmJuPJ8RzE85secUWW2C2qnmXBvuHLBpW&#10;aww6QN0yz8gO6j+gmpqDcUb6C26azEhZcxFrwGpG+btqnitmRawFyXF2oMn9P1h+v38EUpcFnY0p&#10;0azBf/SErDG9VYLgGxLUWrdAu2f7CJ3k8BqqPUhowhfrIIdI6nEgVRw84fg4msxn4/mIEo668eVs&#10;Mp0F0OzkbcH5b8I0JFwKChg+csn2d84n094kBHNG1eW6VioKsN3cKCB7hj94fYktMU++ylYsveJb&#10;Hn80hnTJPIZ/g6M0aTHXeT7No/8bZefVBVmf451yQXSlETiwlfiJN39UIiSq9JOQSDQyMk4RQouL&#10;IXfGudB+lFQVK0WKNj0P1nvE9CNgQJZIxYDdAfSWCaTHTlx29sFVxAkZnLvS/+Y8eMTIRvvBuam1&#10;gY8qU1hVFznZ9yQlagJLG1MesQ3BpPl0lq9r7IU75vwjAxxIHF1cMv4BD6kM/inT3SipDPz66D3Y&#10;45yglpIWB7yg7ueOgaBEfdc4QfPRZBI2QhQmU2wdSuBcsznX6F1zY7DFsI8xu3gN9l71VwmmecVd&#10;tApRUcU0x9gF5R564canxYPbjIvVKprhFrDM3+lnywN4YDX0+svhlYHtBsLjKN2bfhmwxbu5SLbB&#10;U5vVzhtZx6E58drxjRskNk637cKKOpej1WknL38DAAD//wMAUEsDBBQABgAIAAAAIQBeARis4AAA&#10;AAoBAAAPAAAAZHJzL2Rvd25yZXYueG1sTI89T8MwEIZ3JP6DdUgsFbVjkSgNcSqEysZQAqrUzY1N&#10;EjU+R7Gbhn/PMcF2H4/ee67cLm5gs51C71FBshbALDbe9Ngq+Px4fciBhajR6MGjVfBtA2yr25tS&#10;F8Zf8d3OdWwZhWAotIIuxrHgPDSddTqs/WiRdl9+cjpSO7XcTPpK4W7gUoiMO90jXej0aF8625zr&#10;i1Owk3P0h3w+iHr1djzr1f5xl+2Vur9bnp+ARbvEPxh+9UkdKnI6+QuawAYFUm6IpHmaJ8AIkGme&#10;AjtRIZIMeFXy/y9UPwAAAP//AwBQSwECLQAUAAYACAAAACEAtoM4kv4AAADhAQAAEwAAAAAAAAAA&#10;AAAAAAAAAAAAW0NvbnRlbnRfVHlwZXNdLnhtbFBLAQItABQABgAIAAAAIQA4/SH/1gAAAJQBAAAL&#10;AAAAAAAAAAAAAAAAAC8BAABfcmVscy8ucmVsc1BLAQItABQABgAIAAAAIQDQRG4MsAIAANsFAAAO&#10;AAAAAAAAAAAAAAAAAC4CAABkcnMvZTJvRG9jLnhtbFBLAQItABQABgAIAAAAIQBeARis4AAAAAoB&#10;AAAPAAAAAAAAAAAAAAAAAAoFAABkcnMvZG93bnJldi54bWxQSwUGAAAAAAQABADzAAAAFwYAAAAA&#10;" fillcolor="#f72009" strokecolor="red" strokeweight="1.5pt">
                <v:fill opacity="13107f"/>
              </v:rect>
            </w:pict>
          </mc:Fallback>
        </mc:AlternateContent>
      </w:r>
      <w:r w:rsidR="00232106" w:rsidRPr="00472BD3">
        <w:rPr>
          <w:rFonts w:asciiTheme="minorHAnsi" w:hAnsiTheme="minorHAnsi" w:cstheme="minorHAnsi"/>
          <w:noProof/>
          <w:sz w:val="22"/>
          <w:szCs w:val="22"/>
        </w:rPr>
        <w:drawing>
          <wp:inline distT="0" distB="0" distL="0" distR="0" wp14:anchorId="1E57A12B" wp14:editId="5952D499">
            <wp:extent cx="6532418" cy="3622964"/>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530" r="798" b="1147"/>
                    <a:stretch/>
                  </pic:blipFill>
                  <pic:spPr bwMode="auto">
                    <a:xfrm>
                      <a:off x="0" y="0"/>
                      <a:ext cx="6532535" cy="3623029"/>
                    </a:xfrm>
                    <a:prstGeom prst="rect">
                      <a:avLst/>
                    </a:prstGeom>
                    <a:ln>
                      <a:noFill/>
                    </a:ln>
                    <a:extLst>
                      <a:ext uri="{53640926-AAD7-44D8-BBD7-CCE9431645EC}">
                        <a14:shadowObscured xmlns:a14="http://schemas.microsoft.com/office/drawing/2010/main"/>
                      </a:ext>
                    </a:extLst>
                  </pic:spPr>
                </pic:pic>
              </a:graphicData>
            </a:graphic>
          </wp:inline>
        </w:drawing>
      </w:r>
    </w:p>
    <w:p w14:paraId="1E579FA5" w14:textId="243BAF65" w:rsidR="003E6920" w:rsidRPr="00472BD3" w:rsidRDefault="003E6920" w:rsidP="00334129">
      <w:pPr>
        <w:pStyle w:val="Heading2"/>
        <w:numPr>
          <w:ilvl w:val="0"/>
          <w:numId w:val="49"/>
        </w:numPr>
        <w:rPr>
          <w:color w:val="171717"/>
          <w:shd w:val="clear" w:color="auto" w:fill="FFFFFF"/>
        </w:rPr>
      </w:pPr>
      <w:bookmarkStart w:id="2" w:name="_Toc92920087"/>
      <w:r w:rsidRPr="00472BD3">
        <w:lastRenderedPageBreak/>
        <w:t>Solutions</w:t>
      </w:r>
      <w:r w:rsidR="00C702F0">
        <w:t xml:space="preserve"> -</w:t>
      </w:r>
      <w:bookmarkEnd w:id="2"/>
      <w:r w:rsidR="00C702F0">
        <w:t xml:space="preserve"> </w:t>
      </w:r>
    </w:p>
    <w:p w14:paraId="1E579FA6" w14:textId="62EAD9D3" w:rsidR="003E6920" w:rsidRPr="00472BD3" w:rsidRDefault="003E6920" w:rsidP="00472BD3">
      <w:pPr>
        <w:spacing w:line="240" w:lineRule="auto"/>
        <w:rPr>
          <w:rFonts w:cstheme="minorHAnsi"/>
          <w:color w:val="171717"/>
          <w:shd w:val="clear" w:color="auto" w:fill="FFFFFF"/>
        </w:rPr>
      </w:pPr>
      <w:r w:rsidRPr="00472BD3">
        <w:rPr>
          <w:rStyle w:val="Emphasis"/>
          <w:rFonts w:cstheme="minorHAnsi"/>
          <w:color w:val="171717"/>
          <w:shd w:val="clear" w:color="auto" w:fill="FFFFFF"/>
        </w:rPr>
        <w:t>Solutions</w:t>
      </w:r>
      <w:r w:rsidRPr="00472BD3">
        <w:rPr>
          <w:rFonts w:cstheme="minorHAnsi"/>
          <w:color w:val="171717"/>
          <w:shd w:val="clear" w:color="auto" w:fill="FFFFFF"/>
        </w:rPr>
        <w:t> are how customizers and developer</w:t>
      </w:r>
      <w:r w:rsidR="00472BD3">
        <w:rPr>
          <w:rFonts w:cstheme="minorHAnsi"/>
          <w:color w:val="171717"/>
          <w:shd w:val="clear" w:color="auto" w:fill="FFFFFF"/>
        </w:rPr>
        <w:t>’</w:t>
      </w:r>
      <w:r w:rsidRPr="00472BD3">
        <w:rPr>
          <w:rFonts w:cstheme="minorHAnsi"/>
          <w:color w:val="171717"/>
          <w:shd w:val="clear" w:color="auto" w:fill="FFFFFF"/>
        </w:rPr>
        <w:t>s author, package, and maintain units of software that extend Dynamics 365 for Customer Engagement. Solutions are leveraged to transport apps and components from one organization to another or to apply a set of customizations to existing apps.</w:t>
      </w:r>
    </w:p>
    <w:p w14:paraId="1E579FA7" w14:textId="574E16CE" w:rsidR="003E6920" w:rsidRPr="00472BD3" w:rsidRDefault="005B2A9A" w:rsidP="00A407AD">
      <w:pPr>
        <w:pStyle w:val="Heading3"/>
        <w:rPr>
          <w:shd w:val="clear" w:color="auto" w:fill="FFFFFF"/>
        </w:rPr>
      </w:pPr>
      <w:bookmarkStart w:id="3" w:name="_Toc92920088"/>
      <w:r>
        <w:rPr>
          <w:shd w:val="clear" w:color="auto" w:fill="FFFFFF"/>
        </w:rPr>
        <w:t xml:space="preserve">Solution </w:t>
      </w:r>
      <w:r w:rsidR="00562EC9" w:rsidRPr="00472BD3">
        <w:rPr>
          <w:shd w:val="clear" w:color="auto" w:fill="FFFFFF"/>
        </w:rPr>
        <w:t>Types</w:t>
      </w:r>
      <w:r>
        <w:rPr>
          <w:shd w:val="clear" w:color="auto" w:fill="FFFFFF"/>
        </w:rPr>
        <w:t xml:space="preserve"> -</w:t>
      </w:r>
      <w:bookmarkEnd w:id="3"/>
    </w:p>
    <w:p w14:paraId="1E579FA8" w14:textId="77777777" w:rsidR="00562EC9" w:rsidRPr="00472BD3" w:rsidRDefault="00562EC9" w:rsidP="00472BD3">
      <w:pPr>
        <w:pStyle w:val="ListParagraph"/>
        <w:numPr>
          <w:ilvl w:val="0"/>
          <w:numId w:val="14"/>
        </w:numPr>
        <w:spacing w:line="240" w:lineRule="auto"/>
        <w:rPr>
          <w:rFonts w:cstheme="minorHAnsi"/>
          <w:b/>
          <w:color w:val="171717"/>
          <w:shd w:val="clear" w:color="auto" w:fill="FFFFFF"/>
        </w:rPr>
      </w:pPr>
      <w:r w:rsidRPr="00472BD3">
        <w:rPr>
          <w:rStyle w:val="Strong"/>
          <w:rFonts w:cstheme="minorHAnsi"/>
          <w:color w:val="171717"/>
          <w:shd w:val="clear" w:color="auto" w:fill="FFFFFF"/>
        </w:rPr>
        <w:t xml:space="preserve">System solution: </w:t>
      </w:r>
      <w:r w:rsidRPr="00472BD3">
        <w:rPr>
          <w:rFonts w:cstheme="minorHAnsi"/>
          <w:color w:val="171717"/>
          <w:shd w:val="clear" w:color="auto" w:fill="FFFFFF"/>
        </w:rPr>
        <w:t>The system solution represents the solution components defined within Dynamics 365. Without any managed solutions or customizations, it defines the default application behaviour. Many of the components in the system solution are customizable and can be used in managed solutions or unmanaged customizations.</w:t>
      </w:r>
    </w:p>
    <w:p w14:paraId="1E579FA9" w14:textId="77777777" w:rsidR="00562EC9" w:rsidRPr="00472BD3" w:rsidRDefault="00562EC9" w:rsidP="00472BD3">
      <w:pPr>
        <w:pStyle w:val="ListParagraph"/>
        <w:numPr>
          <w:ilvl w:val="0"/>
          <w:numId w:val="14"/>
        </w:numPr>
        <w:spacing w:line="240" w:lineRule="auto"/>
        <w:rPr>
          <w:rFonts w:cstheme="minorHAnsi"/>
          <w:b/>
          <w:color w:val="171717"/>
          <w:shd w:val="clear" w:color="auto" w:fill="FFFFFF"/>
        </w:rPr>
      </w:pPr>
      <w:r w:rsidRPr="00472BD3">
        <w:rPr>
          <w:rFonts w:cstheme="minorHAnsi"/>
          <w:b/>
          <w:color w:val="171717"/>
          <w:shd w:val="clear" w:color="auto" w:fill="FFFFFF"/>
        </w:rPr>
        <w:t xml:space="preserve">Managed Solution: </w:t>
      </w:r>
      <w:r w:rsidRPr="00472BD3">
        <w:rPr>
          <w:rFonts w:cstheme="minorHAnsi"/>
          <w:color w:val="171717"/>
          <w:shd w:val="clear" w:color="auto" w:fill="FFFFFF"/>
        </w:rPr>
        <w:t>A managed solution is a completed solution that is intended to be distributed and installed.</w:t>
      </w:r>
    </w:p>
    <w:p w14:paraId="1E579FAA" w14:textId="77777777" w:rsidR="00562EC9" w:rsidRPr="00472BD3" w:rsidRDefault="00562EC9" w:rsidP="00472BD3">
      <w:pPr>
        <w:pStyle w:val="ListParagraph"/>
        <w:numPr>
          <w:ilvl w:val="0"/>
          <w:numId w:val="14"/>
        </w:numPr>
        <w:spacing w:line="240" w:lineRule="auto"/>
        <w:rPr>
          <w:rFonts w:cstheme="minorHAnsi"/>
          <w:b/>
          <w:color w:val="171717"/>
          <w:shd w:val="clear" w:color="auto" w:fill="FFFFFF"/>
        </w:rPr>
      </w:pPr>
      <w:r w:rsidRPr="00472BD3">
        <w:rPr>
          <w:rFonts w:cstheme="minorHAnsi"/>
          <w:b/>
          <w:color w:val="171717"/>
          <w:shd w:val="clear" w:color="auto" w:fill="FFFFFF"/>
        </w:rPr>
        <w:t>Unmanaged Solution:</w:t>
      </w:r>
      <w:r w:rsidRPr="00472BD3">
        <w:rPr>
          <w:rFonts w:cstheme="minorHAnsi"/>
          <w:color w:val="171717"/>
          <w:shd w:val="clear" w:color="auto" w:fill="FFFFFF"/>
        </w:rPr>
        <w:t xml:space="preserve"> An unmanaged solution is one that is still under development or isn't intended to be distributed. When the unmanaged solution is complete and you want to distribute it, export it and package it as a managed solution.</w:t>
      </w:r>
    </w:p>
    <w:p w14:paraId="1E579FAB" w14:textId="77777777" w:rsidR="003E6920" w:rsidRPr="00472BD3" w:rsidRDefault="009B6703" w:rsidP="00472BD3">
      <w:pPr>
        <w:spacing w:line="240" w:lineRule="auto"/>
        <w:rPr>
          <w:rFonts w:cstheme="minorHAnsi"/>
          <w:color w:val="171717"/>
          <w:shd w:val="clear" w:color="auto" w:fill="FFFFFF"/>
        </w:rPr>
      </w:pPr>
      <w:r w:rsidRPr="00472BD3">
        <w:rPr>
          <w:rFonts w:cstheme="minorHAnsi"/>
          <w:noProof/>
          <w:lang w:eastAsia="en-IN"/>
        </w:rPr>
        <mc:AlternateContent>
          <mc:Choice Requires="wps">
            <w:drawing>
              <wp:anchor distT="0" distB="0" distL="114300" distR="114300" simplePos="0" relativeHeight="251676160" behindDoc="0" locked="0" layoutInCell="1" allowOverlap="1" wp14:anchorId="1E57A12D" wp14:editId="59B2DED4">
                <wp:simplePos x="0" y="0"/>
                <wp:positionH relativeFrom="column">
                  <wp:posOffset>1849178</wp:posOffset>
                </wp:positionH>
                <wp:positionV relativeFrom="paragraph">
                  <wp:posOffset>1207135</wp:posOffset>
                </wp:positionV>
                <wp:extent cx="1496060" cy="574963"/>
                <wp:effectExtent l="0" t="0" r="27940" b="15875"/>
                <wp:wrapNone/>
                <wp:docPr id="295" name="Rectangle 295"/>
                <wp:cNvGraphicFramePr/>
                <a:graphic xmlns:a="http://schemas.openxmlformats.org/drawingml/2006/main">
                  <a:graphicData uri="http://schemas.microsoft.com/office/word/2010/wordprocessingShape">
                    <wps:wsp>
                      <wps:cNvSpPr/>
                      <wps:spPr>
                        <a:xfrm>
                          <a:off x="0" y="0"/>
                          <a:ext cx="1496060" cy="574963"/>
                        </a:xfrm>
                        <a:prstGeom prst="rect">
                          <a:avLst/>
                        </a:prstGeom>
                        <a:solidFill>
                          <a:srgbClr val="F72009">
                            <a:alpha val="2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D1132" id="Rectangle 295" o:spid="_x0000_s1026" style="position:absolute;margin-left:145.6pt;margin-top:95.05pt;width:117.8pt;height:45.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cwsAIAAN0FAAAOAAAAZHJzL2Uyb0RvYy54bWysVMFu2zAMvQ/YPwi6r3aypG2COkXQIsOA&#10;oi3aDj0rshQbkEVNUuJkXz9Ksp20K3YYdpFFkXwkn0leXe8bRXbCuhp0QUdnOSVCcyhrvSnoj5fV&#10;l0tKnGe6ZAq0KOhBOHq9+PzpqjVzMYYKVCksQRDt5q0paOW9mWeZ45VomDsDIzQqJdiGeRTtJist&#10;axG9Udk4z8+zFmxpLHDhHL7eJiVdRHwpBfcPUjrhiSoo5ubjaeO5Dme2uGLzjWWmqnmXBvuHLBpW&#10;aww6QN0yz8jW1n9ANTW34ED6Mw5NBlLWXMQasJpR/q6a54oZEWtBcpwZaHL/D5bf7x4tqcuCjmdT&#10;SjRr8Cc9IW1Mb5Qg4REpao2bo+WzebSd5PAa6t1L24QvVkL2kdbDQKvYe8LxcTSZnefnyD5H3fQC&#10;pa8BNDt6G+v8NwENCZeCWowf2WS7O+eTaW8SgjlQdbmqlYqC3axvlCU7hr94dYFNMUu+ylQsveJb&#10;Hn81hnTJPIZ/g6M0aTHXWT7No/8bZefVBVmd4h1zQXSlETiwlfiJN39QIiSq9JOQSDUyMk4RQpOL&#10;IXfGudB+lFQVK0WKNj0N1nvE9CNgQJZIxYDdAfSWCaTHTlx29sFVxBkZnLvS/+Y8eMTIoP3g3NQa&#10;7EeVKayqi5zse5ISNYGlNZQHbEQLaUKd4asae+GOOf/ILI4ktg+uGf+Ah1SAfwq6GyUV2F8fvQd7&#10;nBTUUtLiiBfU/dwyKyhR3zXO0Gw0mYSdEIXJFFuHEnuqWZ9q9La5AWyxES40w+M12HvVX6WF5hW3&#10;0TJERRXTHGMXlHvbCzc+rR7cZ1wsl9EM94Bh/k4/Gx7AA6uh11/2r8yabiA8jtI99OuAzd/NRbIN&#10;nhqWWw+yjkNz5LXjG3dIbJxu34UldSpHq+NWXvwGAAD//wMAUEsDBBQABgAIAAAAIQBZBD463wAA&#10;AAsBAAAPAAAAZHJzL2Rvd25yZXYueG1sTI9BS8NAEIXvgv9hGcFLsbsJGtKYTRGpNw81SsHbNLsm&#10;odnZkN2m8d87nvQ4vI833yu3ixvEbKfQe9KQrBUIS403PbUaPt5f7nIQISIZHDxZDd82wLa6viqx&#10;MP5Cb3auYyu4hEKBGroYx0LK0HTWYVj70RJnX35yGPmcWmkmvHC5G2SqVCYd9sQfOhztc2ebU312&#10;GnbpHP0hnw+qXr1+nnC1v99le61vb5anRxDRLvEPhl99VoeKnY7+TCaIQUO6SVJGOdioBAQTD2nG&#10;Y44c5SoDWZXy/4bqBwAA//8DAFBLAQItABQABgAIAAAAIQC2gziS/gAAAOEBAAATAAAAAAAAAAAA&#10;AAAAAAAAAABbQ29udGVudF9UeXBlc10ueG1sUEsBAi0AFAAGAAgAAAAhADj9If/WAAAAlAEAAAsA&#10;AAAAAAAAAAAAAAAALwEAAF9yZWxzLy5yZWxzUEsBAi0AFAAGAAgAAAAhAEslRzCwAgAA3QUAAA4A&#10;AAAAAAAAAAAAAAAALgIAAGRycy9lMm9Eb2MueG1sUEsBAi0AFAAGAAgAAAAhAFkEPjrfAAAACwEA&#10;AA8AAAAAAAAAAAAAAAAACgUAAGRycy9kb3ducmV2LnhtbFBLBQYAAAAABAAEAPMAAAAWBgAAAAA=&#10;" fillcolor="#f72009" strokecolor="red" strokeweight="1.5pt">
                <v:fill opacity="13107f"/>
              </v:rect>
            </w:pict>
          </mc:Fallback>
        </mc:AlternateContent>
      </w:r>
      <w:r w:rsidR="003E6920" w:rsidRPr="00472BD3">
        <w:rPr>
          <w:rFonts w:cstheme="minorHAnsi"/>
          <w:b/>
          <w:noProof/>
          <w:lang w:eastAsia="en-IN"/>
        </w:rPr>
        <w:drawing>
          <wp:inline distT="0" distB="0" distL="0" distR="0" wp14:anchorId="1E57A12F" wp14:editId="3E1B3E69">
            <wp:extent cx="5731510" cy="37579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757930"/>
                    </a:xfrm>
                    <a:prstGeom prst="rect">
                      <a:avLst/>
                    </a:prstGeom>
                  </pic:spPr>
                </pic:pic>
              </a:graphicData>
            </a:graphic>
          </wp:inline>
        </w:drawing>
      </w:r>
    </w:p>
    <w:p w14:paraId="1E579FAC" w14:textId="77777777" w:rsidR="00562EC9" w:rsidRPr="00472BD3" w:rsidRDefault="00562EC9" w:rsidP="00472BD3">
      <w:pPr>
        <w:spacing w:line="240" w:lineRule="auto"/>
        <w:rPr>
          <w:rFonts w:cstheme="minorHAnsi"/>
          <w:color w:val="171717"/>
          <w:shd w:val="clear" w:color="auto" w:fill="FFFFFF"/>
        </w:rPr>
      </w:pPr>
    </w:p>
    <w:p w14:paraId="75DA8A0C" w14:textId="63A19049" w:rsidR="00787900" w:rsidRDefault="009D0C67" w:rsidP="00A407AD">
      <w:pPr>
        <w:pStyle w:val="Heading3"/>
        <w:rPr>
          <w:shd w:val="clear" w:color="auto" w:fill="FFFFFF"/>
        </w:rPr>
      </w:pPr>
      <w:bookmarkStart w:id="4" w:name="_Toc92920089"/>
      <w:r w:rsidRPr="00472BD3">
        <w:rPr>
          <w:shd w:val="clear" w:color="auto" w:fill="FFFFFF"/>
        </w:rPr>
        <w:t>Solution Publisher</w:t>
      </w:r>
      <w:r w:rsidR="005B2A9A">
        <w:rPr>
          <w:shd w:val="clear" w:color="auto" w:fill="FFFFFF"/>
        </w:rPr>
        <w:t xml:space="preserve"> -</w:t>
      </w:r>
      <w:bookmarkEnd w:id="4"/>
      <w:r w:rsidR="005B2A9A">
        <w:rPr>
          <w:shd w:val="clear" w:color="auto" w:fill="FFFFFF"/>
        </w:rPr>
        <w:t xml:space="preserve"> </w:t>
      </w:r>
    </w:p>
    <w:p w14:paraId="1E579FAD" w14:textId="5C0CE5D9" w:rsidR="009D0C67" w:rsidRPr="00787900" w:rsidRDefault="009D0C67" w:rsidP="00787900">
      <w:pPr>
        <w:rPr>
          <w:shd w:val="clear" w:color="auto" w:fill="FFFFFF"/>
        </w:rPr>
      </w:pPr>
      <w:r w:rsidRPr="00472BD3">
        <w:rPr>
          <w:shd w:val="clear" w:color="auto" w:fill="FFFFFF"/>
        </w:rPr>
        <w:t>The solution publisher indicates who developed the app.</w:t>
      </w:r>
      <w:r w:rsidRPr="00472BD3">
        <w:t xml:space="preserve"> The default solution has a publisher named “Default Publisher for &lt;your organization name&gt;”.</w:t>
      </w:r>
      <w:r w:rsidR="009B6703" w:rsidRPr="00472BD3">
        <w:t xml:space="preserve"> </w:t>
      </w:r>
      <w:r w:rsidRPr="00472BD3">
        <w:t>The publisher record contains a </w:t>
      </w:r>
      <w:r w:rsidRPr="00472BD3">
        <w:rPr>
          <w:rStyle w:val="Strong"/>
          <w:rFonts w:cstheme="minorHAnsi"/>
          <w:color w:val="171717"/>
        </w:rPr>
        <w:t>Prefix</w:t>
      </w:r>
      <w:r w:rsidRPr="00472BD3">
        <w:t> value. The default value of this prefix is “new”. </w:t>
      </w:r>
    </w:p>
    <w:p w14:paraId="1E579FAE" w14:textId="77777777" w:rsidR="009B6703" w:rsidRPr="00472BD3" w:rsidRDefault="009B6703" w:rsidP="00472BD3">
      <w:pPr>
        <w:pStyle w:val="NormalWeb"/>
        <w:shd w:val="clear" w:color="auto" w:fill="FFFFFF"/>
        <w:rPr>
          <w:rFonts w:asciiTheme="minorHAnsi" w:hAnsiTheme="minorHAnsi" w:cstheme="minorHAnsi"/>
          <w:b/>
          <w:color w:val="171717"/>
          <w:sz w:val="22"/>
          <w:szCs w:val="22"/>
          <w:u w:val="single"/>
        </w:rPr>
      </w:pPr>
      <w:r w:rsidRPr="00472BD3">
        <w:rPr>
          <w:rFonts w:asciiTheme="minorHAnsi" w:hAnsiTheme="minorHAnsi" w:cstheme="minorHAnsi"/>
          <w:noProof/>
          <w:sz w:val="22"/>
          <w:szCs w:val="22"/>
        </w:rPr>
        <w:lastRenderedPageBreak/>
        <mc:AlternateContent>
          <mc:Choice Requires="wps">
            <w:drawing>
              <wp:anchor distT="0" distB="0" distL="114300" distR="114300" simplePos="0" relativeHeight="251689472" behindDoc="0" locked="0" layoutInCell="1" allowOverlap="1" wp14:anchorId="1E57A131" wp14:editId="3636225A">
                <wp:simplePos x="0" y="0"/>
                <wp:positionH relativeFrom="column">
                  <wp:posOffset>1115060</wp:posOffset>
                </wp:positionH>
                <wp:positionV relativeFrom="paragraph">
                  <wp:posOffset>1199457</wp:posOffset>
                </wp:positionV>
                <wp:extent cx="1496060" cy="159038"/>
                <wp:effectExtent l="0" t="0" r="27940" b="12700"/>
                <wp:wrapNone/>
                <wp:docPr id="298" name="Rectangle 298"/>
                <wp:cNvGraphicFramePr/>
                <a:graphic xmlns:a="http://schemas.openxmlformats.org/drawingml/2006/main">
                  <a:graphicData uri="http://schemas.microsoft.com/office/word/2010/wordprocessingShape">
                    <wps:wsp>
                      <wps:cNvSpPr/>
                      <wps:spPr>
                        <a:xfrm>
                          <a:off x="0" y="0"/>
                          <a:ext cx="1496060" cy="159038"/>
                        </a:xfrm>
                        <a:prstGeom prst="rect">
                          <a:avLst/>
                        </a:prstGeom>
                        <a:solidFill>
                          <a:srgbClr val="F72009">
                            <a:alpha val="2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C857E" id="Rectangle 298" o:spid="_x0000_s1026" style="position:absolute;margin-left:87.8pt;margin-top:94.45pt;width:117.8pt;height:1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SvsQIAAN0FAAAOAAAAZHJzL2Uyb0RvYy54bWysVE1v2zAMvQ/YfxB0X21nSbcEdYqgRYYB&#10;RRu0HXpWZCk2IIuapHzt14+SbCftih2GXWxRJB/JJ5JX14dWkZ2wrgFd0uIip0RoDlWjNyX98bz8&#10;9JUS55mumAItSnoUjl7PP3642puZGEENqhKWIIh2s70pae29mWWZ47VombsAIzQqJdiWeRTtJqss&#10;2yN6q7JRnl9me7CVscCFc3h7m5R0HvGlFNw/SOmEJ6qkmJuPXxu/6/DN5ldstrHM1A3v0mD/kEXL&#10;Go1BB6hb5hnZ2uYPqLbhFhxIf8GhzUDKhotYA1ZT5G+qeaqZEbEWJMeZgSb3/2D5/W5lSVOVdDTF&#10;p9KsxUd6RNqY3ihBwiVStDduhpZPZmU7yeEx1HuQtg1/rIQcIq3HgVZx8ITjZTGeXuaXyD5HXTGZ&#10;5p8jaHbyNtb5bwJaEg4ltRg/ssl2d85jRDTtTUIwB6qplo1SUbCb9Y2yZMfwiZdfsCmmyVeZmqVb&#10;vMvjUyOOS+YR8xWO0mSP6U3zSR79Xyk7ry7I8hzvlAuiK43Aga3ETzz5oxIhUaUfhUSqkZFRihCa&#10;XAy5M86F9kVS1awSKdrkPFjvEdOPgAFZIhUDdgfQWyaQHjtx2dkHVxFnZHDuSv+b8+ARI4P2g3Pb&#10;aLDvVaawqi5ysu9JStQEltZQHbERLaQJdYYvG+yFO+b8ilkcSWwfXDP+AT9SAb4UdCdKarC/3rsP&#10;9jgpqKVkjyNeUvdzy6ygRH3XOEPTYjwOOyEK4wm2DiX2XLM+1+htewPYYgUuNMPjMdh71R+lhfYF&#10;t9EiREUV0xxjl5R72ws3Pq0e3GdcLBbRDPeAYf5OPxkewAOrodefDy/Mmm4gPI7SPfTrgM3ezEWy&#10;DZ4aFlsPsolDc+K14xt3SGycbt+FJXUuR6vTVp7/BgAA//8DAFBLAwQUAAYACAAAACEAl+GLVOEA&#10;AAALAQAADwAAAGRycy9kb3ducmV2LnhtbEyPwU6DQBCG7ya+w2ZMvDR2AStSZGmMqTcPFU0Tb1t2&#10;BFJ2lrBbim/veKq3+TNf/vmm2My2FxOOvnOkIF5GIJBqZzpqFHx+vN5lIHzQZHTvCBX8oIdNeX1V&#10;6Ny4M73jVIVGcAn5XCtoQxhyKX3dotV+6QYk3n270erAcWykGfWZy20vkyhKpdUd8YVWD/jSYn2s&#10;TlbBNpmC22fTPqoWb19HvdittulOqdub+fkJRMA5XGD402d1KNnp4E5kvOg5Pz6kjPKQZWsQTKzi&#10;OAFxUJDE92uQZSH//1D+AgAA//8DAFBLAQItABQABgAIAAAAIQC2gziS/gAAAOEBAAATAAAAAAAA&#10;AAAAAAAAAAAAAABbQ29udGVudF9UeXBlc10ueG1sUEsBAi0AFAAGAAgAAAAhADj9If/WAAAAlAEA&#10;AAsAAAAAAAAAAAAAAAAALwEAAF9yZWxzLy5yZWxzUEsBAi0AFAAGAAgAAAAhAGhABK+xAgAA3QUA&#10;AA4AAAAAAAAAAAAAAAAALgIAAGRycy9lMm9Eb2MueG1sUEsBAi0AFAAGAAgAAAAhAJfhi1ThAAAA&#10;CwEAAA8AAAAAAAAAAAAAAAAACwUAAGRycy9kb3ducmV2LnhtbFBLBQYAAAAABAAEAPMAAAAZBgAA&#10;AAA=&#10;" fillcolor="#f72009" strokecolor="red" strokeweight="1.5pt">
                <v:fill opacity="13107f"/>
              </v:rect>
            </w:pict>
          </mc:Fallback>
        </mc:AlternateContent>
      </w:r>
      <w:r w:rsidRPr="00472BD3">
        <w:rPr>
          <w:rFonts w:asciiTheme="minorHAnsi" w:hAnsiTheme="minorHAnsi" w:cstheme="minorHAnsi"/>
          <w:b/>
          <w:noProof/>
          <w:sz w:val="22"/>
          <w:szCs w:val="22"/>
        </w:rPr>
        <w:drawing>
          <wp:inline distT="0" distB="0" distL="0" distR="0" wp14:anchorId="1E57A133" wp14:editId="55D0B93A">
            <wp:extent cx="6130636" cy="347056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41476" cy="3476701"/>
                    </a:xfrm>
                    <a:prstGeom prst="rect">
                      <a:avLst/>
                    </a:prstGeom>
                  </pic:spPr>
                </pic:pic>
              </a:graphicData>
            </a:graphic>
          </wp:inline>
        </w:drawing>
      </w:r>
    </w:p>
    <w:p w14:paraId="1E579FAF" w14:textId="5E522FAE" w:rsidR="009B6703" w:rsidRPr="00472BD3" w:rsidRDefault="009B6703" w:rsidP="00787900">
      <w:pPr>
        <w:pStyle w:val="Heading3"/>
        <w:rPr>
          <w:shd w:val="clear" w:color="auto" w:fill="FFFFFF"/>
        </w:rPr>
      </w:pPr>
      <w:bookmarkStart w:id="5" w:name="_Toc92920090"/>
      <w:r w:rsidRPr="00472BD3">
        <w:rPr>
          <w:shd w:val="clear" w:color="auto" w:fill="FFFFFF"/>
        </w:rPr>
        <w:t>Exporting a solution</w:t>
      </w:r>
      <w:r w:rsidR="005B2A9A">
        <w:rPr>
          <w:shd w:val="clear" w:color="auto" w:fill="FFFFFF"/>
        </w:rPr>
        <w:t xml:space="preserve"> -</w:t>
      </w:r>
      <w:bookmarkEnd w:id="5"/>
    </w:p>
    <w:p w14:paraId="1E579FB0" w14:textId="77777777" w:rsidR="003E6920" w:rsidRPr="00472BD3" w:rsidRDefault="009B6703" w:rsidP="00472BD3">
      <w:pPr>
        <w:spacing w:line="240" w:lineRule="auto"/>
        <w:rPr>
          <w:rFonts w:cstheme="minorHAnsi"/>
          <w:color w:val="171717"/>
          <w:shd w:val="clear" w:color="auto" w:fill="FFFFFF"/>
        </w:rPr>
      </w:pPr>
      <w:r w:rsidRPr="00472BD3">
        <w:rPr>
          <w:rFonts w:cstheme="minorHAnsi"/>
          <w:color w:val="171717"/>
          <w:shd w:val="clear" w:color="auto" w:fill="FFFFFF"/>
        </w:rPr>
        <w:t>This will allow you to transport your configuration changes from one environment to another or to store your configuration into your source control system. You can only export an unmanaged solution.</w:t>
      </w:r>
    </w:p>
    <w:p w14:paraId="1E579FB1" w14:textId="77777777" w:rsidR="003E6920" w:rsidRPr="00472BD3" w:rsidRDefault="009B6703" w:rsidP="00472BD3">
      <w:pPr>
        <w:spacing w:line="240" w:lineRule="auto"/>
        <w:rPr>
          <w:rFonts w:cstheme="minorHAnsi"/>
          <w:color w:val="171717"/>
          <w:shd w:val="clear" w:color="auto" w:fill="FFFFFF"/>
        </w:rPr>
      </w:pPr>
      <w:r w:rsidRPr="00472BD3">
        <w:rPr>
          <w:rFonts w:cstheme="minorHAnsi"/>
          <w:noProof/>
          <w:lang w:eastAsia="en-IN"/>
        </w:rPr>
        <mc:AlternateContent>
          <mc:Choice Requires="wps">
            <w:drawing>
              <wp:anchor distT="0" distB="0" distL="114300" distR="114300" simplePos="0" relativeHeight="251706880" behindDoc="0" locked="0" layoutInCell="1" allowOverlap="1" wp14:anchorId="1E57A135" wp14:editId="435EBA71">
                <wp:simplePos x="0" y="0"/>
                <wp:positionH relativeFrom="column">
                  <wp:posOffset>2036445</wp:posOffset>
                </wp:positionH>
                <wp:positionV relativeFrom="paragraph">
                  <wp:posOffset>513715</wp:posOffset>
                </wp:positionV>
                <wp:extent cx="671946" cy="248804"/>
                <wp:effectExtent l="0" t="0" r="13970" b="18415"/>
                <wp:wrapNone/>
                <wp:docPr id="299" name="Rectangle 299"/>
                <wp:cNvGraphicFramePr/>
                <a:graphic xmlns:a="http://schemas.openxmlformats.org/drawingml/2006/main">
                  <a:graphicData uri="http://schemas.microsoft.com/office/word/2010/wordprocessingShape">
                    <wps:wsp>
                      <wps:cNvSpPr/>
                      <wps:spPr>
                        <a:xfrm>
                          <a:off x="0" y="0"/>
                          <a:ext cx="671946" cy="248804"/>
                        </a:xfrm>
                        <a:prstGeom prst="rect">
                          <a:avLst/>
                        </a:prstGeom>
                        <a:solidFill>
                          <a:srgbClr val="F72009">
                            <a:alpha val="2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9AA97" id="Rectangle 299" o:spid="_x0000_s1026" style="position:absolute;margin-left:160.35pt;margin-top:40.45pt;width:52.9pt;height:19.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2ysQIAANwFAAAOAAAAZHJzL2Uyb0RvYy54bWysVE1v2zAMvQ/YfxB0X+0E6UeCOkXQIsOA&#10;oi2aFj0rshQbkEVNUuJkv36UZDtpV+ww7CKLIvlIPpO8vtk3iuyEdTXogo7OckqE5lDWelPQ15fl&#10;tytKnGe6ZAq0KOhBOHoz//rlujUzMYYKVCksQRDtZq0paOW9mWWZ45VomDsDIzQqJdiGeRTtJist&#10;axG9Udk4zy+yFmxpLHDhHL7eJSWdR3wpBfePUjrhiSoo5ubjaeO5Dmc2v2azjWWmqnmXBvuHLBpW&#10;aww6QN0xz8jW1n9ANTW34ED6Mw5NBlLWXMQasJpR/qGaVcWMiLUgOc4MNLn/B8sfdk+W1GVBx9Mp&#10;JZo1+JOekTamN0qQ8IgUtcbN0HJlnmwnObyGevfSNuGLlZB9pPUw0Cr2nnB8vLgcTScXlHBUjSdX&#10;V/kkYGZHZ2Od/y6gIeFSUIvhI5lsd+98Mu1NQiwHqi6XtVJRsJv1rbJkx/APLy+xJ6bJV5mKpVd8&#10;y+OfxpAumcfw73CUJi028DQ/z6P/O2Xn1QVZnuIdc0F0pRE4kJXoiTd/UCIkqvSzkMg0EjJOEUKP&#10;iyF3xrnQfpRUFStFinZ+Gqz3iOlHwIAskYoBuwPoLRNIj5247OyDq4gjMjh3pf/NefCIkUH7wbmp&#10;NdjPKlNYVRc52fckJWoCS2soD9iHFtKAOsOXNfbCPXP+iVmcSJxd3DL+EQ+pAP8UdDdKKrC/PnsP&#10;9jgoqKWkxQkvqPu5ZVZQon5oHKHpaDIJKyEKk3NsHUrsqWZ9qtHb5hawxUa4zwyP12DvVX+VFpo3&#10;XEaLEBVVTHOMXVDubS/c+rR5cJ1xsVhEM1wDhvl7vTI8gAdWQ6+/7N+YNd1AeJykB+i3AZt9mItk&#10;Gzw1LLYeZB2H5shrxzeukNg43boLO+pUjlbHpTz/DQAA//8DAFBLAwQUAAYACAAAACEAY7loGOAA&#10;AAAKAQAADwAAAGRycy9kb3ducmV2LnhtbEyPwU7DMBBE70j8g7VIXCpqN5QQQpwKoXLjUAKqxG0b&#10;myRqvI5iNw1/z3KC42qeZt4Wm9n1YrJj6DxpWC0VCEu1Nx01Gj7eX24yECEiGew9WQ3fNsCmvLwo&#10;MDf+TG92qmIjuIRCjhraGIdcylC31mFY+sESZ19+dBj5HBtpRjxzuetlolQqHXbECy0O9rm19bE6&#10;OQ3bZIp+n017VS1eP4+42K236U7r66v56RFEtHP8g+FXn9WhZKeDP5EJotdwm6h7RjVk6gEEA+sk&#10;vQNxYDJRK5BlIf+/UP4AAAD//wMAUEsBAi0AFAAGAAgAAAAhALaDOJL+AAAA4QEAABMAAAAAAAAA&#10;AAAAAAAAAAAAAFtDb250ZW50X1R5cGVzXS54bWxQSwECLQAUAAYACAAAACEAOP0h/9YAAACUAQAA&#10;CwAAAAAAAAAAAAAAAAAvAQAAX3JlbHMvLnJlbHNQSwECLQAUAAYACAAAACEAzOINsrECAADcBQAA&#10;DgAAAAAAAAAAAAAAAAAuAgAAZHJzL2Uyb0RvYy54bWxQSwECLQAUAAYACAAAACEAY7loGOAAAAAK&#10;AQAADwAAAAAAAAAAAAAAAAALBQAAZHJzL2Rvd25yZXYueG1sUEsFBgAAAAAEAAQA8wAAABgGAAAA&#10;AA==&#10;" fillcolor="#f72009" strokecolor="red" strokeweight="1.5pt">
                <v:fill opacity="13107f"/>
              </v:rect>
            </w:pict>
          </mc:Fallback>
        </mc:AlternateContent>
      </w:r>
      <w:r w:rsidR="003E6920" w:rsidRPr="00472BD3">
        <w:rPr>
          <w:rFonts w:cstheme="minorHAnsi"/>
          <w:color w:val="171717"/>
          <w:shd w:val="clear" w:color="auto" w:fill="FFFFFF"/>
        </w:rPr>
        <w:t xml:space="preserve"> </w:t>
      </w:r>
      <w:r w:rsidRPr="00472BD3">
        <w:rPr>
          <w:rFonts w:cstheme="minorHAnsi"/>
          <w:noProof/>
          <w:lang w:eastAsia="en-IN"/>
        </w:rPr>
        <w:drawing>
          <wp:inline distT="0" distB="0" distL="0" distR="0" wp14:anchorId="1E57A137" wp14:editId="242348C2">
            <wp:extent cx="5673436" cy="30480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78080" cy="3050495"/>
                    </a:xfrm>
                    <a:prstGeom prst="rect">
                      <a:avLst/>
                    </a:prstGeom>
                  </pic:spPr>
                </pic:pic>
              </a:graphicData>
            </a:graphic>
          </wp:inline>
        </w:drawing>
      </w:r>
    </w:p>
    <w:p w14:paraId="205B967F" w14:textId="77777777" w:rsidR="00766798" w:rsidRPr="00472BD3" w:rsidRDefault="00766798" w:rsidP="00766798">
      <w:pPr>
        <w:pStyle w:val="Heading3"/>
        <w:rPr>
          <w:shd w:val="clear" w:color="auto" w:fill="FFFFFF"/>
        </w:rPr>
      </w:pPr>
      <w:bookmarkStart w:id="6" w:name="_Toc92920091"/>
      <w:r w:rsidRPr="00472BD3">
        <w:rPr>
          <w:shd w:val="clear" w:color="auto" w:fill="FFFFFF"/>
        </w:rPr>
        <w:t>Importing a solution</w:t>
      </w:r>
      <w:r>
        <w:rPr>
          <w:shd w:val="clear" w:color="auto" w:fill="FFFFFF"/>
        </w:rPr>
        <w:t xml:space="preserve"> -</w:t>
      </w:r>
      <w:bookmarkEnd w:id="6"/>
      <w:r>
        <w:rPr>
          <w:shd w:val="clear" w:color="auto" w:fill="FFFFFF"/>
        </w:rPr>
        <w:t xml:space="preserve"> </w:t>
      </w:r>
    </w:p>
    <w:p w14:paraId="74A93916" w14:textId="77777777" w:rsidR="00766798" w:rsidRPr="00472BD3" w:rsidRDefault="00766798" w:rsidP="00766798">
      <w:pPr>
        <w:spacing w:line="240" w:lineRule="auto"/>
        <w:rPr>
          <w:rFonts w:cstheme="minorHAnsi"/>
          <w:b/>
          <w:color w:val="171717"/>
          <w:shd w:val="clear" w:color="auto" w:fill="FFFFFF"/>
        </w:rPr>
      </w:pPr>
      <w:r w:rsidRPr="00472BD3">
        <w:rPr>
          <w:rFonts w:cstheme="minorHAnsi"/>
          <w:color w:val="171717"/>
          <w:shd w:val="clear" w:color="auto" w:fill="FFFFFF"/>
        </w:rPr>
        <w:t>You can import solutions manually. Only import solutions that you've obtained from a trusted source. Customizations might include code that can send data to external sources.</w:t>
      </w:r>
    </w:p>
    <w:p w14:paraId="1AFFEE9D" w14:textId="77777777" w:rsidR="00766798" w:rsidRPr="00472BD3" w:rsidRDefault="00766798" w:rsidP="00766798">
      <w:pPr>
        <w:spacing w:line="240" w:lineRule="auto"/>
        <w:rPr>
          <w:rFonts w:cstheme="minorHAnsi"/>
          <w:color w:val="171717"/>
          <w:shd w:val="clear" w:color="auto" w:fill="FFFFFF"/>
        </w:rPr>
      </w:pPr>
      <w:r w:rsidRPr="00472BD3">
        <w:rPr>
          <w:rFonts w:cstheme="minorHAnsi"/>
          <w:noProof/>
          <w:lang w:eastAsia="en-IN"/>
        </w:rPr>
        <w:lastRenderedPageBreak/>
        <w:drawing>
          <wp:inline distT="0" distB="0" distL="0" distR="0" wp14:anchorId="328C1336" wp14:editId="78AB0DCB">
            <wp:extent cx="5701145" cy="284710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99065" cy="2846070"/>
                    </a:xfrm>
                    <a:prstGeom prst="rect">
                      <a:avLst/>
                    </a:prstGeom>
                  </pic:spPr>
                </pic:pic>
              </a:graphicData>
            </a:graphic>
          </wp:inline>
        </w:drawing>
      </w:r>
    </w:p>
    <w:p w14:paraId="6771CCFB" w14:textId="77777777" w:rsidR="00766798" w:rsidRPr="00472BD3" w:rsidRDefault="00766798" w:rsidP="00766798">
      <w:pPr>
        <w:shd w:val="clear" w:color="auto" w:fill="FFFFFF"/>
        <w:spacing w:before="100" w:beforeAutospacing="1" w:after="100" w:afterAutospacing="1" w:line="240" w:lineRule="auto"/>
        <w:rPr>
          <w:rFonts w:eastAsia="Times New Roman" w:cstheme="minorHAnsi"/>
          <w:color w:val="444444"/>
          <w:lang w:eastAsia="en-IN"/>
        </w:rPr>
      </w:pPr>
      <w:r w:rsidRPr="00472BD3">
        <w:rPr>
          <w:rFonts w:cstheme="minorHAnsi"/>
          <w:noProof/>
          <w:lang w:eastAsia="en-IN"/>
        </w:rPr>
        <w:drawing>
          <wp:inline distT="0" distB="0" distL="0" distR="0" wp14:anchorId="5311E2BB" wp14:editId="553D2459">
            <wp:extent cx="5731510" cy="2839424"/>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839424"/>
                    </a:xfrm>
                    <a:prstGeom prst="rect">
                      <a:avLst/>
                    </a:prstGeom>
                  </pic:spPr>
                </pic:pic>
              </a:graphicData>
            </a:graphic>
          </wp:inline>
        </w:drawing>
      </w:r>
      <w:r w:rsidRPr="00472BD3">
        <w:rPr>
          <w:rFonts w:cstheme="minorHAnsi"/>
          <w:noProof/>
          <w:lang w:eastAsia="en-IN"/>
        </w:rPr>
        <w:t xml:space="preserve"> </w:t>
      </w:r>
      <w:r w:rsidRPr="00472BD3">
        <w:rPr>
          <w:rFonts w:cstheme="minorHAnsi"/>
          <w:noProof/>
          <w:lang w:eastAsia="en-IN"/>
        </w:rPr>
        <w:lastRenderedPageBreak/>
        <w:drawing>
          <wp:inline distT="0" distB="0" distL="0" distR="0" wp14:anchorId="1380C3EF" wp14:editId="25A85110">
            <wp:extent cx="5731510" cy="2794111"/>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794111"/>
                    </a:xfrm>
                    <a:prstGeom prst="rect">
                      <a:avLst/>
                    </a:prstGeom>
                  </pic:spPr>
                </pic:pic>
              </a:graphicData>
            </a:graphic>
          </wp:inline>
        </w:drawing>
      </w:r>
      <w:r w:rsidRPr="00472BD3">
        <w:rPr>
          <w:rFonts w:cstheme="minorHAnsi"/>
          <w:noProof/>
          <w:lang w:eastAsia="en-IN"/>
        </w:rPr>
        <w:t xml:space="preserve"> </w:t>
      </w:r>
    </w:p>
    <w:p w14:paraId="13D1B21F" w14:textId="77777777" w:rsidR="00766798" w:rsidRPr="00472BD3" w:rsidRDefault="00766798" w:rsidP="00766798">
      <w:pPr>
        <w:spacing w:line="240" w:lineRule="auto"/>
        <w:rPr>
          <w:rFonts w:cstheme="minorHAnsi"/>
          <w:b/>
        </w:rPr>
      </w:pPr>
      <w:r w:rsidRPr="00472BD3">
        <w:rPr>
          <w:rFonts w:cstheme="minorHAnsi"/>
          <w:color w:val="171717"/>
          <w:shd w:val="clear" w:color="auto" w:fill="FFFFFF"/>
        </w:rPr>
        <w:t xml:space="preserve"> </w:t>
      </w:r>
    </w:p>
    <w:p w14:paraId="6EAB092E" w14:textId="77777777" w:rsidR="00766798" w:rsidRPr="00472BD3" w:rsidRDefault="00766798" w:rsidP="00766798">
      <w:pPr>
        <w:spacing w:line="240" w:lineRule="auto"/>
        <w:rPr>
          <w:rFonts w:cstheme="minorHAnsi"/>
          <w:b/>
        </w:rPr>
      </w:pPr>
    </w:p>
    <w:p w14:paraId="057B873F" w14:textId="15DEFA5F" w:rsidR="009C64E8" w:rsidRDefault="009B6703" w:rsidP="009C64E8">
      <w:pPr>
        <w:pStyle w:val="Heading3"/>
        <w:rPr>
          <w:shd w:val="clear" w:color="auto" w:fill="FFFFFF"/>
        </w:rPr>
      </w:pPr>
      <w:bookmarkStart w:id="7" w:name="_Toc92920092"/>
      <w:r w:rsidRPr="00472BD3">
        <w:rPr>
          <w:shd w:val="clear" w:color="auto" w:fill="FFFFFF"/>
        </w:rPr>
        <w:t xml:space="preserve">Package </w:t>
      </w:r>
      <w:r w:rsidR="009C64E8">
        <w:rPr>
          <w:shd w:val="clear" w:color="auto" w:fill="FFFFFF"/>
        </w:rPr>
        <w:t>T</w:t>
      </w:r>
      <w:r w:rsidRPr="00472BD3">
        <w:rPr>
          <w:shd w:val="clear" w:color="auto" w:fill="FFFFFF"/>
        </w:rPr>
        <w:t>ype</w:t>
      </w:r>
      <w:r w:rsidR="009C64E8">
        <w:rPr>
          <w:shd w:val="clear" w:color="auto" w:fill="FFFFFF"/>
        </w:rPr>
        <w:t xml:space="preserve"> -</w:t>
      </w:r>
      <w:bookmarkEnd w:id="7"/>
      <w:r w:rsidR="009C64E8">
        <w:rPr>
          <w:shd w:val="clear" w:color="auto" w:fill="FFFFFF"/>
        </w:rPr>
        <w:t xml:space="preserve"> </w:t>
      </w:r>
    </w:p>
    <w:p w14:paraId="1E579FB2" w14:textId="4C30C17C" w:rsidR="009B6703" w:rsidRPr="00472BD3" w:rsidRDefault="009B6703" w:rsidP="009C64E8">
      <w:pPr>
        <w:rPr>
          <w:shd w:val="clear" w:color="auto" w:fill="FFFFFF"/>
        </w:rPr>
      </w:pPr>
      <w:r w:rsidRPr="00472BD3">
        <w:rPr>
          <w:shd w:val="clear" w:color="auto" w:fill="FFFFFF"/>
        </w:rPr>
        <w:t xml:space="preserve">Unmanaged solutions are intended to be used to transport configuration from one development environment to another or to check into your source control system. </w:t>
      </w:r>
    </w:p>
    <w:p w14:paraId="1E579FB3" w14:textId="77777777" w:rsidR="009B6703" w:rsidRPr="00472BD3" w:rsidRDefault="009B6703" w:rsidP="00472BD3">
      <w:pPr>
        <w:spacing w:line="240" w:lineRule="auto"/>
        <w:rPr>
          <w:rFonts w:cstheme="minorHAnsi"/>
          <w:b/>
          <w:color w:val="171717"/>
          <w:shd w:val="clear" w:color="auto" w:fill="FFFFFF"/>
        </w:rPr>
      </w:pPr>
      <w:r w:rsidRPr="00472BD3">
        <w:rPr>
          <w:rFonts w:cstheme="minorHAnsi"/>
          <w:color w:val="171717"/>
          <w:shd w:val="clear" w:color="auto" w:fill="FFFFFF"/>
        </w:rPr>
        <w:t>Managed solutions are intended to be used to transport configuration to all other environments including test and production environments.</w:t>
      </w:r>
    </w:p>
    <w:p w14:paraId="1E579FBA" w14:textId="0EDF9D74" w:rsidR="00424F1E" w:rsidRPr="00472BD3" w:rsidRDefault="00424F1E" w:rsidP="006823A4">
      <w:pPr>
        <w:pStyle w:val="Heading2"/>
        <w:numPr>
          <w:ilvl w:val="0"/>
          <w:numId w:val="49"/>
        </w:numPr>
      </w:pPr>
      <w:bookmarkStart w:id="8" w:name="_Toc92920093"/>
      <w:r w:rsidRPr="00472BD3">
        <w:t>Entities</w:t>
      </w:r>
      <w:r w:rsidR="00C702F0">
        <w:t xml:space="preserve"> -</w:t>
      </w:r>
      <w:bookmarkEnd w:id="8"/>
      <w:r w:rsidR="00C702F0">
        <w:t xml:space="preserve"> </w:t>
      </w:r>
    </w:p>
    <w:p w14:paraId="1E579FBB" w14:textId="77777777" w:rsidR="00424F1E" w:rsidRPr="00472BD3" w:rsidRDefault="00424F1E" w:rsidP="00472BD3">
      <w:pPr>
        <w:spacing w:line="240" w:lineRule="auto"/>
        <w:rPr>
          <w:rFonts w:cstheme="minorHAnsi"/>
          <w:color w:val="171717"/>
          <w:shd w:val="clear" w:color="auto" w:fill="FFFFFF"/>
        </w:rPr>
      </w:pPr>
      <w:r w:rsidRPr="00472BD3">
        <w:rPr>
          <w:rStyle w:val="Emphasis"/>
          <w:rFonts w:cstheme="minorHAnsi"/>
          <w:color w:val="171717"/>
          <w:shd w:val="clear" w:color="auto" w:fill="FFFFFF"/>
        </w:rPr>
        <w:t>Metadata</w:t>
      </w:r>
      <w:r w:rsidRPr="00472BD3">
        <w:rPr>
          <w:rFonts w:cstheme="minorHAnsi"/>
          <w:color w:val="171717"/>
          <w:shd w:val="clear" w:color="auto" w:fill="FFFFFF"/>
        </w:rPr>
        <w:t> means data about data. The metadata is a collection of entities. Entities describe the kinds of data which is stored in the database. Each entity corresponds to a database table and each field (also known as attribute) within an entity represents a column in that table.</w:t>
      </w:r>
    </w:p>
    <w:p w14:paraId="1E579FBC" w14:textId="55D63BA9" w:rsidR="00724AE8" w:rsidRPr="00472BD3" w:rsidRDefault="00EB4E99" w:rsidP="00EB4E99">
      <w:pPr>
        <w:pStyle w:val="Heading3"/>
        <w:rPr>
          <w:rFonts w:asciiTheme="minorHAnsi" w:hAnsiTheme="minorHAnsi"/>
          <w:sz w:val="22"/>
          <w:szCs w:val="22"/>
          <w:shd w:val="clear" w:color="auto" w:fill="FFFFFF"/>
        </w:rPr>
      </w:pPr>
      <w:bookmarkStart w:id="9" w:name="_Toc92920094"/>
      <w:r>
        <w:rPr>
          <w:shd w:val="clear" w:color="auto" w:fill="FFFFFF"/>
        </w:rPr>
        <w:t xml:space="preserve">Entity </w:t>
      </w:r>
      <w:r w:rsidR="00724AE8" w:rsidRPr="00472BD3">
        <w:rPr>
          <w:rFonts w:asciiTheme="minorHAnsi" w:hAnsiTheme="minorHAnsi"/>
          <w:sz w:val="22"/>
          <w:szCs w:val="22"/>
          <w:shd w:val="clear" w:color="auto" w:fill="FFFFFF"/>
        </w:rPr>
        <w:t>Types</w:t>
      </w:r>
      <w:r>
        <w:rPr>
          <w:shd w:val="clear" w:color="auto" w:fill="FFFFFF"/>
        </w:rPr>
        <w:t xml:space="preserve"> -</w:t>
      </w:r>
      <w:bookmarkEnd w:id="9"/>
      <w:r>
        <w:rPr>
          <w:shd w:val="clear" w:color="auto" w:fill="FFFFFF"/>
        </w:rPr>
        <w:t xml:space="preserve"> </w:t>
      </w:r>
    </w:p>
    <w:p w14:paraId="1E579FBD" w14:textId="77777777" w:rsidR="0027311B" w:rsidRPr="006F33A6" w:rsidRDefault="0027311B" w:rsidP="006F33A6">
      <w:pPr>
        <w:pStyle w:val="ListParagraph"/>
        <w:numPr>
          <w:ilvl w:val="0"/>
          <w:numId w:val="33"/>
        </w:numPr>
        <w:rPr>
          <w:b/>
        </w:rPr>
      </w:pPr>
      <w:r w:rsidRPr="006F33A6">
        <w:rPr>
          <w:b/>
        </w:rPr>
        <w:t xml:space="preserve">System entities: </w:t>
      </w:r>
      <w:r w:rsidRPr="006F33A6">
        <w:rPr>
          <w:shd w:val="clear" w:color="auto" w:fill="FFFFFF"/>
        </w:rPr>
        <w:t>They are to handle all internal processes, such as workflows and asynchronous jobs. You cannot delete or customize system entities.</w:t>
      </w:r>
    </w:p>
    <w:p w14:paraId="1E579FBE" w14:textId="77777777" w:rsidR="0027311B" w:rsidRPr="006F33A6" w:rsidRDefault="0027311B" w:rsidP="006F33A6">
      <w:pPr>
        <w:pStyle w:val="ListParagraph"/>
        <w:numPr>
          <w:ilvl w:val="0"/>
          <w:numId w:val="33"/>
        </w:numPr>
        <w:rPr>
          <w:b/>
        </w:rPr>
      </w:pPr>
      <w:r w:rsidRPr="006F33A6">
        <w:rPr>
          <w:b/>
        </w:rPr>
        <w:t>Business entities:</w:t>
      </w:r>
      <w:r w:rsidRPr="006F33A6">
        <w:rPr>
          <w:shd w:val="clear" w:color="auto" w:fill="FFFFFF"/>
        </w:rPr>
        <w:t xml:space="preserve"> These are part of the Dynamics 365 default installation and they appear in the customization user interface. For ex: An account, contact, and letter.</w:t>
      </w:r>
    </w:p>
    <w:p w14:paraId="1E579FC0" w14:textId="2CC6E74B" w:rsidR="00B24ECD" w:rsidRPr="00EB4E99" w:rsidRDefault="0027311B" w:rsidP="00EB4E99">
      <w:pPr>
        <w:pStyle w:val="ListParagraph"/>
        <w:numPr>
          <w:ilvl w:val="0"/>
          <w:numId w:val="33"/>
        </w:numPr>
        <w:rPr>
          <w:b/>
        </w:rPr>
      </w:pPr>
      <w:r w:rsidRPr="006F33A6">
        <w:rPr>
          <w:b/>
        </w:rPr>
        <w:t xml:space="preserve">Custom entities: </w:t>
      </w:r>
      <w:r w:rsidRPr="006F33A6">
        <w:rPr>
          <w:shd w:val="clear" w:color="auto" w:fill="FFFFFF"/>
        </w:rPr>
        <w:t>These are created by the user to address specific business needs of the organization.</w:t>
      </w:r>
    </w:p>
    <w:p w14:paraId="1E579FC1" w14:textId="089241D8" w:rsidR="0027311B" w:rsidRPr="00472BD3" w:rsidRDefault="005C3EAD" w:rsidP="002C0339">
      <w:pPr>
        <w:pStyle w:val="Heading3"/>
      </w:pPr>
      <w:bookmarkStart w:id="10" w:name="_Toc92920095"/>
      <w:r w:rsidRPr="00472BD3">
        <w:t>N</w:t>
      </w:r>
      <w:r w:rsidR="0027311B" w:rsidRPr="00472BD3">
        <w:t>ew custom entity</w:t>
      </w:r>
      <w:r w:rsidR="002C0339">
        <w:t xml:space="preserve"> -</w:t>
      </w:r>
      <w:bookmarkEnd w:id="10"/>
      <w:r w:rsidR="002C0339">
        <w:t xml:space="preserve"> </w:t>
      </w:r>
    </w:p>
    <w:p w14:paraId="1E579FC2" w14:textId="77777777" w:rsidR="005C3EAD" w:rsidRPr="00472BD3" w:rsidRDefault="00B24ECD" w:rsidP="00472BD3">
      <w:pPr>
        <w:spacing w:line="240" w:lineRule="auto"/>
        <w:rPr>
          <w:rFonts w:cstheme="minorHAnsi"/>
        </w:rPr>
      </w:pPr>
      <w:r w:rsidRPr="00472BD3">
        <w:rPr>
          <w:rFonts w:cstheme="minorHAnsi"/>
          <w:noProof/>
          <w:lang w:eastAsia="en-IN"/>
        </w:rPr>
        <w:lastRenderedPageBreak/>
        <mc:AlternateContent>
          <mc:Choice Requires="wps">
            <w:drawing>
              <wp:anchor distT="0" distB="0" distL="114300" distR="114300" simplePos="0" relativeHeight="251656704" behindDoc="0" locked="0" layoutInCell="1" allowOverlap="1" wp14:anchorId="1E57A13F" wp14:editId="453A876A">
                <wp:simplePos x="0" y="0"/>
                <wp:positionH relativeFrom="column">
                  <wp:posOffset>-2540</wp:posOffset>
                </wp:positionH>
                <wp:positionV relativeFrom="paragraph">
                  <wp:posOffset>53975</wp:posOffset>
                </wp:positionV>
                <wp:extent cx="1905000" cy="186690"/>
                <wp:effectExtent l="0" t="0" r="19050" b="22860"/>
                <wp:wrapNone/>
                <wp:docPr id="45" name="Rectangle 45"/>
                <wp:cNvGraphicFramePr/>
                <a:graphic xmlns:a="http://schemas.openxmlformats.org/drawingml/2006/main">
                  <a:graphicData uri="http://schemas.microsoft.com/office/word/2010/wordprocessingShape">
                    <wps:wsp>
                      <wps:cNvSpPr/>
                      <wps:spPr>
                        <a:xfrm>
                          <a:off x="0" y="0"/>
                          <a:ext cx="1905000" cy="186690"/>
                        </a:xfrm>
                        <a:prstGeom prst="rect">
                          <a:avLst/>
                        </a:prstGeom>
                        <a:solidFill>
                          <a:srgbClr val="F72009">
                            <a:alpha val="2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D5661" id="Rectangle 45" o:spid="_x0000_s1026" style="position:absolute;margin-left:-.2pt;margin-top:4.25pt;width:150pt;height:14.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kRrgIAANsFAAAOAAAAZHJzL2Uyb0RvYy54bWysVMFu2zAMvQ/YPwi6r7aLtGuCOkXQIsOA&#10;oi2aDj0rshQbkEVNUuJkXz9Ksp20K3YYdpFFkXwkn0le3+xbRXbCugZ0SYuznBKhOVSN3pT0x8vy&#10;yxUlzjNdMQValPQgHL2Zf/503ZmZOIcaVCUsQRDtZp0pae29mWWZ47VomTsDIzQqJdiWeRTtJqss&#10;6xC9Vdl5nl9mHdjKWODCOXy9S0o6j/hSCu4fpXTCE1VSzM3H08ZzHc5sfs1mG8tM3fA+DfYPWbSs&#10;0Rh0hLpjnpGtbf6AahtuwYH0ZxzaDKRsuIg1YDVF/q6aVc2MiLUgOc6MNLn/B8sfdk+WNFVJJxeU&#10;aNbiP3pG1pjeKEHwDQnqjJuh3co82V5yeA3V7qVtwxfrIPtI6mEkVew94fhYTPOLPEfuOeqKq8vL&#10;aWQ9O3ob6/w3AS0Jl5JaDB+5ZLt75zEimg4mIZgD1VTLRqko2M36VlmyY/iDl1+xJabJV5mapVd8&#10;w/AJxyXziPkGR2nS9blG/zfK3qsPsjzFO+aCWSqNwIGtxE+8+YMSIVGln4VEopGR8xQhtLgYc2ec&#10;C+2LpKpZJVK0QN2Y/OAR04+AAVkiFSN2DzBYJpABO3HQ2wdXESdkdM7/llhyHj1iZNB+dG4bDfYj&#10;AIVV9ZGT/UBSoiawtIbqgG1oIc2nM3zZYC/cM+efmMWBxPbBJeMf8ZAK8E9Bf6OkBvvro/dgj3OC&#10;Wko6HPCSup9bZgUl6rvGCZoWk0nYCFGYXGDrUGJPNetTjd62t4AtVuA6Mzxeg71Xw1VaaF9xFy1C&#10;VFQxzTF2Sbm3g3Dr0+LBbcbFYhHNcAsY5u/1yvAAHlgNvf6yf2XW9APhcZQeYFgGbPZuLpJt8NSw&#10;2HqQTRyaI68937hBYuP02y6sqFM5Wh138vw3AAAA//8DAFBLAwQUAAYACAAAACEA+CpXGd0AAAAG&#10;AQAADwAAAGRycy9kb3ducmV2LnhtbEyOwU6DQBRF9yb+w+SZuGnaQawIyKMxpu5cVDRN3L0yI5Ay&#10;bwgzpfj3jqu6vLk3555iM5teTHp0nWWEu1UEQnNtVccNwufH6zIF4Tyxot6yRvjRDjbl9VVBubJn&#10;ftdT5RsRIOxyQmi9H3IpXd1qQ25lB82h+7ajIR/i2Eg10jnATS/jKEqkoY7DQ0uDfml1faxOBmEb&#10;T97u02kfVYu3ryMtduttskO8vZmfn0B4PfvLGP70gzqUwelgT6yc6BGW6zBESB9AhDbOsgTEAeH+&#10;MQNZFvK/fvkLAAD//wMAUEsBAi0AFAAGAAgAAAAhALaDOJL+AAAA4QEAABMAAAAAAAAAAAAAAAAA&#10;AAAAAFtDb250ZW50X1R5cGVzXS54bWxQSwECLQAUAAYACAAAACEAOP0h/9YAAACUAQAACwAAAAAA&#10;AAAAAAAAAAAvAQAAX3JlbHMvLnJlbHNQSwECLQAUAAYACAAAACEAEg4pEa4CAADbBQAADgAAAAAA&#10;AAAAAAAAAAAuAgAAZHJzL2Uyb0RvYy54bWxQSwECLQAUAAYACAAAACEA+CpXGd0AAAAGAQAADwAA&#10;AAAAAAAAAAAAAAAIBQAAZHJzL2Rvd25yZXYueG1sUEsFBgAAAAAEAAQA8wAAABIGAAAAAA==&#10;" fillcolor="#f72009" strokecolor="red" strokeweight="1.5pt">
                <v:fill opacity="13107f"/>
              </v:rect>
            </w:pict>
          </mc:Fallback>
        </mc:AlternateContent>
      </w:r>
      <w:r w:rsidR="005C3EAD" w:rsidRPr="00472BD3">
        <w:rPr>
          <w:rFonts w:cstheme="minorHAnsi"/>
          <w:noProof/>
          <w:lang w:eastAsia="en-IN"/>
        </w:rPr>
        <w:drawing>
          <wp:inline distT="0" distB="0" distL="0" distR="0" wp14:anchorId="1E57A141" wp14:editId="7169B49D">
            <wp:extent cx="5731510" cy="3828355"/>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828355"/>
                    </a:xfrm>
                    <a:prstGeom prst="rect">
                      <a:avLst/>
                    </a:prstGeom>
                  </pic:spPr>
                </pic:pic>
              </a:graphicData>
            </a:graphic>
          </wp:inline>
        </w:drawing>
      </w:r>
      <w:r w:rsidR="005C3EAD" w:rsidRPr="00472BD3">
        <w:rPr>
          <w:rFonts w:cstheme="minorHAnsi"/>
          <w:noProof/>
          <w:lang w:eastAsia="en-IN"/>
        </w:rPr>
        <w:drawing>
          <wp:inline distT="0" distB="0" distL="0" distR="0" wp14:anchorId="1E57A143" wp14:editId="7F42D355">
            <wp:extent cx="5874326" cy="35606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73137" cy="3559897"/>
                    </a:xfrm>
                    <a:prstGeom prst="rect">
                      <a:avLst/>
                    </a:prstGeom>
                  </pic:spPr>
                </pic:pic>
              </a:graphicData>
            </a:graphic>
          </wp:inline>
        </w:drawing>
      </w:r>
      <w:r w:rsidR="005C3EAD" w:rsidRPr="00472BD3">
        <w:rPr>
          <w:rFonts w:cstheme="minorHAnsi"/>
          <w:noProof/>
          <w:lang w:eastAsia="en-IN"/>
        </w:rPr>
        <w:drawing>
          <wp:inline distT="0" distB="0" distL="0" distR="0" wp14:anchorId="1E57A145" wp14:editId="41B25E16">
            <wp:extent cx="6227618" cy="123662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27618" cy="1236625"/>
                    </a:xfrm>
                    <a:prstGeom prst="rect">
                      <a:avLst/>
                    </a:prstGeom>
                  </pic:spPr>
                </pic:pic>
              </a:graphicData>
            </a:graphic>
          </wp:inline>
        </w:drawing>
      </w:r>
    </w:p>
    <w:p w14:paraId="1E579FC3" w14:textId="77777777" w:rsidR="00575576" w:rsidRPr="00472BD3" w:rsidRDefault="00575576" w:rsidP="00472BD3">
      <w:pPr>
        <w:spacing w:line="240" w:lineRule="auto"/>
        <w:rPr>
          <w:rFonts w:cstheme="minorHAnsi"/>
        </w:rPr>
      </w:pPr>
    </w:p>
    <w:p w14:paraId="1E579FC4" w14:textId="13BAF473" w:rsidR="005C3EAD" w:rsidRPr="00472BD3" w:rsidRDefault="005C3EAD" w:rsidP="002C0339">
      <w:pPr>
        <w:pStyle w:val="Heading3"/>
      </w:pPr>
      <w:bookmarkStart w:id="11" w:name="_Toc92920096"/>
      <w:r w:rsidRPr="00472BD3">
        <w:t>Ownership types</w:t>
      </w:r>
      <w:r w:rsidR="002C0339">
        <w:t xml:space="preserve"> -</w:t>
      </w:r>
      <w:bookmarkEnd w:id="11"/>
      <w:r w:rsidR="002C0339">
        <w:t xml:space="preserve"> </w:t>
      </w:r>
    </w:p>
    <w:p w14:paraId="1E579FC5" w14:textId="77777777" w:rsidR="005C3EAD" w:rsidRPr="00472BD3" w:rsidRDefault="005C3EAD" w:rsidP="00472BD3">
      <w:pPr>
        <w:pStyle w:val="ListParagraph"/>
        <w:numPr>
          <w:ilvl w:val="0"/>
          <w:numId w:val="9"/>
        </w:numPr>
        <w:spacing w:line="240" w:lineRule="auto"/>
        <w:rPr>
          <w:rFonts w:cstheme="minorHAnsi"/>
          <w:b/>
        </w:rPr>
      </w:pPr>
      <w:r w:rsidRPr="00472BD3">
        <w:rPr>
          <w:rFonts w:cstheme="minorHAnsi"/>
          <w:b/>
        </w:rPr>
        <w:t xml:space="preserve">Organization owned: </w:t>
      </w:r>
      <w:r w:rsidRPr="00472BD3">
        <w:rPr>
          <w:rFonts w:cstheme="minorHAnsi"/>
          <w:color w:val="171717"/>
          <w:shd w:val="clear" w:color="auto" w:fill="FFFFFF"/>
        </w:rPr>
        <w:t>There are organization-owned system entities. These include Article, Article Template, Competitor, Currency, and Web Resource.</w:t>
      </w:r>
    </w:p>
    <w:p w14:paraId="1E579FC6" w14:textId="77777777" w:rsidR="005C3EAD" w:rsidRPr="00472BD3" w:rsidRDefault="005C3EAD" w:rsidP="00472BD3">
      <w:pPr>
        <w:pStyle w:val="ListParagraph"/>
        <w:numPr>
          <w:ilvl w:val="0"/>
          <w:numId w:val="9"/>
        </w:numPr>
        <w:spacing w:line="240" w:lineRule="auto"/>
        <w:rPr>
          <w:rFonts w:cstheme="minorHAnsi"/>
          <w:b/>
        </w:rPr>
      </w:pPr>
      <w:r w:rsidRPr="00472BD3">
        <w:rPr>
          <w:rFonts w:cstheme="minorHAnsi"/>
          <w:b/>
        </w:rPr>
        <w:t xml:space="preserve">User or team owned: </w:t>
      </w:r>
      <w:r w:rsidR="009204C2" w:rsidRPr="00472BD3">
        <w:rPr>
          <w:rFonts w:cstheme="minorHAnsi"/>
          <w:color w:val="171717"/>
          <w:shd w:val="clear" w:color="auto" w:fill="FFFFFF"/>
        </w:rPr>
        <w:t>T</w:t>
      </w:r>
      <w:r w:rsidRPr="00472BD3">
        <w:rPr>
          <w:rFonts w:cstheme="minorHAnsi"/>
          <w:color w:val="171717"/>
          <w:shd w:val="clear" w:color="auto" w:fill="FFFFFF"/>
        </w:rPr>
        <w:t xml:space="preserve">hese records are owned by a user or </w:t>
      </w:r>
      <w:r w:rsidR="009204C2" w:rsidRPr="00472BD3">
        <w:rPr>
          <w:rFonts w:cstheme="minorHAnsi"/>
          <w:color w:val="171717"/>
          <w:shd w:val="clear" w:color="auto" w:fill="FFFFFF"/>
        </w:rPr>
        <w:t>team;</w:t>
      </w:r>
      <w:r w:rsidRPr="00472BD3">
        <w:rPr>
          <w:rFonts w:cstheme="minorHAnsi"/>
          <w:color w:val="171717"/>
          <w:shd w:val="clear" w:color="auto" w:fill="FFFFFF"/>
        </w:rPr>
        <w:t xml:space="preserve"> they’re connected to a business unit and specific security roles for the business unit. Therefore, these entities participate in role-based security.</w:t>
      </w:r>
    </w:p>
    <w:p w14:paraId="1E579FC7" w14:textId="77777777" w:rsidR="005C3EAD" w:rsidRPr="00472BD3" w:rsidRDefault="005445D6" w:rsidP="00472BD3">
      <w:pPr>
        <w:spacing w:line="240" w:lineRule="auto"/>
        <w:rPr>
          <w:rFonts w:cstheme="minorHAnsi"/>
        </w:rPr>
      </w:pPr>
      <w:r w:rsidRPr="00472BD3">
        <w:rPr>
          <w:rFonts w:cstheme="minorHAnsi"/>
          <w:noProof/>
          <w:lang w:eastAsia="en-IN"/>
        </w:rPr>
        <mc:AlternateContent>
          <mc:Choice Requires="wps">
            <w:drawing>
              <wp:anchor distT="0" distB="0" distL="114300" distR="114300" simplePos="0" relativeHeight="251633152" behindDoc="0" locked="0" layoutInCell="1" allowOverlap="1" wp14:anchorId="1E57A147" wp14:editId="72D055B8">
                <wp:simplePos x="0" y="0"/>
                <wp:positionH relativeFrom="column">
                  <wp:posOffset>3428365</wp:posOffset>
                </wp:positionH>
                <wp:positionV relativeFrom="paragraph">
                  <wp:posOffset>2451735</wp:posOffset>
                </wp:positionV>
                <wp:extent cx="318135" cy="353060"/>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353060"/>
                        </a:xfrm>
                        <a:prstGeom prst="rect">
                          <a:avLst/>
                        </a:prstGeom>
                        <a:solidFill>
                          <a:srgbClr val="FFFFFF">
                            <a:alpha val="0"/>
                          </a:srgbClr>
                        </a:solidFill>
                        <a:ln w="19050">
                          <a:noFill/>
                          <a:miter lim="800000"/>
                          <a:headEnd/>
                          <a:tailEnd/>
                        </a:ln>
                      </wps:spPr>
                      <wps:txbx>
                        <w:txbxContent>
                          <w:p w14:paraId="1E57A21A" w14:textId="77777777" w:rsidR="00D05E6F" w:rsidRPr="00CA27FA" w:rsidRDefault="00D05E6F" w:rsidP="001B442D">
                            <w:pPr>
                              <w:rPr>
                                <w:b/>
                                <w:color w:val="FF0000"/>
                                <w:sz w:val="32"/>
                              </w:rPr>
                            </w:pPr>
                            <w:r>
                              <w:rPr>
                                <w:b/>
                                <w:color w:val="FF0000"/>
                                <w:sz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7A147" id="_x0000_s1031" type="#_x0000_t202" style="position:absolute;margin-left:269.95pt;margin-top:193.05pt;width:25.05pt;height:27.8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2aGLgIAAEEEAAAOAAAAZHJzL2Uyb0RvYy54bWysU9uO2yAQfa/Uf0C8N3auTaw4q222qSpt&#10;L9JuPwBjHKMCQ4HETr9+B5ykaftWlQfEwMxh5pyZ9V2vFTkK5yWYko5HOSXCcKil2Zf02/PuzZIS&#10;H5ipmQIjSnoSnt5tXr9ad7YQE2hB1cIRBDG+6GxJ2xBskWWet0IzPwIrDD424DQLaLp9VjvWIbpW&#10;2STPF1kHrrYOuPAebx+GR7pJ+E0jePjSNF4EokqKuYW0u7RXcc82a1bsHbOt5Oc02D9koZk0+OkV&#10;6oEFRg5O/gWlJXfgoQkjDjqDppFcpBqwmnH+RzVPLbMi1YLkeHulyf8/WP75+NURWZd0slpQYphG&#10;kZ5FH8g76Mkk8tNZX6Dbk0XH0OM16pxq9fYR+HdPDGxbZvbi3jnoWsFqzG8cI7Ob0AHHR5Cq+wQ1&#10;fsMOARJQ3zgdyUM6CKKjTqerNjEVjpfT8XI8nVPC8Wk6n+aLpF3GikuwdT58EKBJPJTUofQJnB0f&#10;fYjJsOLiEv/yoGS9k0olw+2rrXLkyLBNdmkNscq2bLi9fOcH14T3G4YypMO6V/k8T7EGInrqLy0D&#10;NrmSuqTLPK6h7SJV702dXAKTajhjnsqcuYt0DcSFvuqTTNOLJBXUJyTTwdDTOIN4aMH9pKTDfi6p&#10;/3FgTlCiPhoUZDWezeIAJGM2fztBw92+VLcvzHCEKmmgZDhuQxqaSJaBexSukYnUqPCQyTll7NPE&#10;zXmm4iDc2snr1+RvXgAAAP//AwBQSwMEFAAGAAgAAAAhAJ3bHyLhAAAACwEAAA8AAABkcnMvZG93&#10;bnJldi54bWxMj8FOwzAQRO9I/IO1SNyok7RNkxCnggrEBQlRuHBzY+NE2OvIdtvw9ywnOK72aeZN&#10;u52dZScd4uhRQL7IgGnsvRrRCHh/e7ypgMUkUUnrUQv41hG23eVFKxvlz/iqT/tkGIVgbKSAIaWp&#10;4Tz2g3YyLvykkX6fPjiZ6AyGqyDPFO4sL7Ks5E6OSA2DnPRu0P3X/ugEjI6XRfH88PFk8d7uNi+m&#10;CpUR4vpqvrsFlvSc/mD41Sd16Mjp4I+oIrMC1su6JlTAsipzYESs64zWHQSsVvkGeNfy/xu6HwAA&#10;AP//AwBQSwECLQAUAAYACAAAACEAtoM4kv4AAADhAQAAEwAAAAAAAAAAAAAAAAAAAAAAW0NvbnRl&#10;bnRfVHlwZXNdLnhtbFBLAQItABQABgAIAAAAIQA4/SH/1gAAAJQBAAALAAAAAAAAAAAAAAAAAC8B&#10;AABfcmVscy8ucmVsc1BLAQItABQABgAIAAAAIQDUe2aGLgIAAEEEAAAOAAAAAAAAAAAAAAAAAC4C&#10;AABkcnMvZTJvRG9jLnhtbFBLAQItABQABgAIAAAAIQCd2x8i4QAAAAsBAAAPAAAAAAAAAAAAAAAA&#10;AIgEAABkcnMvZG93bnJldi54bWxQSwUGAAAAAAQABADzAAAAlgUAAAAA&#10;" stroked="f" strokeweight="1.5pt">
                <v:fill opacity="0"/>
                <v:textbox>
                  <w:txbxContent>
                    <w:p w14:paraId="1E57A21A" w14:textId="77777777" w:rsidR="00D05E6F" w:rsidRPr="00CA27FA" w:rsidRDefault="00D05E6F" w:rsidP="001B442D">
                      <w:pPr>
                        <w:rPr>
                          <w:b/>
                          <w:color w:val="FF0000"/>
                          <w:sz w:val="32"/>
                        </w:rPr>
                      </w:pPr>
                      <w:r>
                        <w:rPr>
                          <w:b/>
                          <w:color w:val="FF0000"/>
                          <w:sz w:val="32"/>
                        </w:rPr>
                        <w:t>3</w:t>
                      </w:r>
                    </w:p>
                  </w:txbxContent>
                </v:textbox>
              </v:shape>
            </w:pict>
          </mc:Fallback>
        </mc:AlternateContent>
      </w:r>
      <w:r w:rsidR="009204C2" w:rsidRPr="00472BD3">
        <w:rPr>
          <w:rFonts w:cstheme="minorHAnsi"/>
          <w:noProof/>
          <w:lang w:eastAsia="en-IN"/>
        </w:rPr>
        <mc:AlternateContent>
          <mc:Choice Requires="wps">
            <w:drawing>
              <wp:anchor distT="0" distB="0" distL="114300" distR="114300" simplePos="0" relativeHeight="251645440" behindDoc="0" locked="0" layoutInCell="1" allowOverlap="1" wp14:anchorId="1E57A149" wp14:editId="3D756AFB">
                <wp:simplePos x="0" y="0"/>
                <wp:positionH relativeFrom="column">
                  <wp:posOffset>1579419</wp:posOffset>
                </wp:positionH>
                <wp:positionV relativeFrom="paragraph">
                  <wp:posOffset>817417</wp:posOffset>
                </wp:positionV>
                <wp:extent cx="519546" cy="241877"/>
                <wp:effectExtent l="0" t="0" r="13970" b="25400"/>
                <wp:wrapNone/>
                <wp:docPr id="297" name="Rectangle 297"/>
                <wp:cNvGraphicFramePr/>
                <a:graphic xmlns:a="http://schemas.openxmlformats.org/drawingml/2006/main">
                  <a:graphicData uri="http://schemas.microsoft.com/office/word/2010/wordprocessingShape">
                    <wps:wsp>
                      <wps:cNvSpPr/>
                      <wps:spPr>
                        <a:xfrm>
                          <a:off x="0" y="0"/>
                          <a:ext cx="519546" cy="241877"/>
                        </a:xfrm>
                        <a:prstGeom prst="rect">
                          <a:avLst/>
                        </a:prstGeom>
                        <a:solidFill>
                          <a:srgbClr val="F72009">
                            <a:alpha val="1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F7321" id="Rectangle 297" o:spid="_x0000_s1026" style="position:absolute;margin-left:124.35pt;margin-top:64.35pt;width:40.9pt;height:19.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tWRrgIAANwFAAAOAAAAZHJzL2Uyb0RvYy54bWysVE1v2zAMvQ/YfxB0X20HSdsEdYqgRYYB&#10;RVs0HXpWZCk2IEsapXzt14+SbCfoih6G5aBQIvlIPpO8uT20iuwEuMbokhYXOSVCc1M1elPSn6/L&#10;b9eUOM90xZTRoqRH4ejt/OuXm72diZGpjaoEEATRbra3Ja29t7Msc7wWLXMXxgqNSmmgZR6vsMkq&#10;YHtEb1U2yvPLbG+gsmC4cA5f75OSziO+lIL7Jymd8ESVFHPz8YR4rsOZzW/YbAPM1g3v0mD/kEXL&#10;Go1BB6h75hnZQvMXVNtwMM5If8FNmxkpGy5iDVhNkb+rZlUzK2ItSI6zA03u/8Hyx90zkKYq6Wh6&#10;RYlmLX6kF6SN6Y0SJDwiRXvrZmi5ss/Q3RyKod6DhDb8YyXkEGk9DrSKgyccHyfFdDK+pISjajQu&#10;rq8iZnZytuD8d2FaEoSSAoaPZLLdg/MYEE17kxDLGdVUy0apeIHN+k4B2TH8wssr7Ilp8lW2Zum1&#10;yPEXykAcl8yTfI6jNNljA0/zSR79PwmyPMc7YSC60ggcyEr0RMkflQiJKv0iJDKNhIxShNDjYsid&#10;cS60L5KqZpVIyU/Og/UeMf0IGJAlUjFgdwC9ZQLpsRMHnX1wFXFEBueu9M+cB48Y2Wg/OLeNNvBR&#10;ZQqr6iIn+56kRE1gaW2qI/YhmDSgzvJlg73wwJx/ZoATibOLW8Y/4SGVwS9lOomS2sDvj96DPQ4K&#10;ainZ44SX1P3aMhCUqB8aR2hajMdhJcTLeIKtQwmca9bnGr1t7wy2WIH7zPIoBnuvelGCad9wGS1C&#10;VFQxzTF2SbmH/nLn0+bBdcbFYhHNcA1Y5h/0yvIAHlgNvf56eGNgu4HwOEmPpt8GbPZuLpJt8NRm&#10;sfVGNnFoTrx2fOMKiY3Trbuwo87v0eq0lOd/AAAA//8DAFBLAwQUAAYACAAAACEADVho3eAAAAAL&#10;AQAADwAAAGRycy9kb3ducmV2LnhtbEyPQU/DMAyF70j8h8hI3FhKB10pTSeENnFBSIxqu2aNabs2&#10;TtVkW/n3eCe42X5Pz9/Ll5PtxQlH3zpScD+LQCBVzrRUKyi/1ncpCB80Gd07QgU/6GFZXF/lOjPu&#10;TJ942oRacAj5TCtoQhgyKX3VoNV+5gYk1r7daHXgdaylGfWZw20v4yhKpNUt8YdGD/jaYNVtjlbB&#10;qnx62+HHcEiSbn3Ybmn13tWlUrc308sziIBT+DPDBZ/RoWCmvTuS8aJXED+kC7ayEF8Gdszn0SOI&#10;PV+SJAVZ5PJ/h+IXAAD//wMAUEsBAi0AFAAGAAgAAAAhALaDOJL+AAAA4QEAABMAAAAAAAAAAAAA&#10;AAAAAAAAAFtDb250ZW50X1R5cGVzXS54bWxQSwECLQAUAAYACAAAACEAOP0h/9YAAACUAQAACwAA&#10;AAAAAAAAAAAAAAAvAQAAX3JlbHMvLnJlbHNQSwECLQAUAAYACAAAACEASGrVka4CAADcBQAADgAA&#10;AAAAAAAAAAAAAAAuAgAAZHJzL2Uyb0RvYy54bWxQSwECLQAUAAYACAAAACEADVho3eAAAAALAQAA&#10;DwAAAAAAAAAAAAAAAAAIBQAAZHJzL2Rvd25yZXYueG1sUEsFBgAAAAAEAAQA8wAAABUGAAAAAA==&#10;" fillcolor="#f72009" strokecolor="red" strokeweight="1.5pt">
                <v:fill opacity="6682f"/>
              </v:rect>
            </w:pict>
          </mc:Fallback>
        </mc:AlternateContent>
      </w:r>
      <w:r w:rsidR="005C3EAD" w:rsidRPr="00472BD3">
        <w:rPr>
          <w:rFonts w:cstheme="minorHAnsi"/>
          <w:noProof/>
          <w:lang w:eastAsia="en-IN"/>
        </w:rPr>
        <w:drawing>
          <wp:inline distT="0" distB="0" distL="0" distR="0" wp14:anchorId="1E57A14B" wp14:editId="5C95F1D4">
            <wp:extent cx="6213764" cy="26462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21445" cy="2649489"/>
                    </a:xfrm>
                    <a:prstGeom prst="rect">
                      <a:avLst/>
                    </a:prstGeom>
                  </pic:spPr>
                </pic:pic>
              </a:graphicData>
            </a:graphic>
          </wp:inline>
        </w:drawing>
      </w:r>
    </w:p>
    <w:p w14:paraId="1E579FC8" w14:textId="77777777" w:rsidR="001B442D" w:rsidRPr="00472BD3" w:rsidRDefault="005445D6" w:rsidP="00472BD3">
      <w:pPr>
        <w:spacing w:line="240" w:lineRule="auto"/>
        <w:rPr>
          <w:rFonts w:cstheme="minorHAnsi"/>
          <w:b/>
        </w:rPr>
      </w:pPr>
      <w:r w:rsidRPr="00472BD3">
        <w:rPr>
          <w:rFonts w:cstheme="minorHAnsi"/>
          <w:b/>
        </w:rPr>
        <w:tab/>
      </w:r>
    </w:p>
    <w:p w14:paraId="1E579FC9" w14:textId="1834D9F5" w:rsidR="00D75612" w:rsidRPr="00472BD3" w:rsidRDefault="00C406C9" w:rsidP="006823A4">
      <w:pPr>
        <w:pStyle w:val="Heading2"/>
        <w:numPr>
          <w:ilvl w:val="0"/>
          <w:numId w:val="49"/>
        </w:numPr>
        <w:rPr>
          <w:color w:val="171717"/>
          <w:shd w:val="clear" w:color="auto" w:fill="FFFFFF"/>
        </w:rPr>
      </w:pPr>
      <w:bookmarkStart w:id="12" w:name="_Toc92920097"/>
      <w:r w:rsidRPr="00472BD3">
        <w:rPr>
          <w:noProof/>
          <w:lang w:eastAsia="en-IN"/>
        </w:rPr>
        <mc:AlternateContent>
          <mc:Choice Requires="wps">
            <w:drawing>
              <wp:anchor distT="0" distB="0" distL="114300" distR="114300" simplePos="0" relativeHeight="251569664" behindDoc="0" locked="0" layoutInCell="1" allowOverlap="1" wp14:anchorId="1E57A14D" wp14:editId="7F6B3943">
                <wp:simplePos x="0" y="0"/>
                <wp:positionH relativeFrom="column">
                  <wp:posOffset>-4637405</wp:posOffset>
                </wp:positionH>
                <wp:positionV relativeFrom="paragraph">
                  <wp:posOffset>380999</wp:posOffset>
                </wp:positionV>
                <wp:extent cx="1108364" cy="505691"/>
                <wp:effectExtent l="0" t="0" r="15875" b="27940"/>
                <wp:wrapNone/>
                <wp:docPr id="293" name="Rectangle 293"/>
                <wp:cNvGraphicFramePr/>
                <a:graphic xmlns:a="http://schemas.openxmlformats.org/drawingml/2006/main">
                  <a:graphicData uri="http://schemas.microsoft.com/office/word/2010/wordprocessingShape">
                    <wps:wsp>
                      <wps:cNvSpPr/>
                      <wps:spPr>
                        <a:xfrm>
                          <a:off x="0" y="0"/>
                          <a:ext cx="1108364" cy="505691"/>
                        </a:xfrm>
                        <a:prstGeom prst="rect">
                          <a:avLst/>
                        </a:prstGeom>
                        <a:solidFill>
                          <a:srgbClr val="F72009">
                            <a:alpha val="1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3085D" id="Rectangle 293" o:spid="_x0000_s1026" style="position:absolute;margin-left:-365.15pt;margin-top:30pt;width:87.25pt;height:39.8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posQIAAN0FAAAOAAAAZHJzL2Uyb0RvYy54bWysVE1v2zAMvQ/YfxB0X22nSdcEdYqgRYYB&#10;RVu0HXpWZCk2IEsapXzt14+SbCftih2G5aBQIvlIPpO8ut63imwFuMbokhZnOSVCc1M1el3SHy/L&#10;L5eUOM90xZTRoqQH4ej1/POnq52diZGpjaoEEATRbrazJa29t7Msc7wWLXNnxgqNSmmgZR6vsM4q&#10;YDtEb1U2yvOLbGegsmC4cA5fb5OSziO+lIL7Bymd8ESVFHPz8YR4rsKZza/YbA3M1g3v0mD/kEXL&#10;Go1BB6hb5hnZQPMHVNtwMM5If8ZNmxkpGy5iDVhNkb+r5rlmVsRakBxnB5rc/4Pl99tHIE1V0tH0&#10;nBLNWvxIT0gb02slSHhEinbWzdDy2T5Cd3Mohnr3Etrwj5WQfaT1MNAq9p5wfCyK/PL8YkwJR90k&#10;n1xMiwCaHb0tOP9NmJYEoaSA8SObbHvnfDLtTUIwZ1RTLRul4gXWqxsFZMvwEy+/YlNMk6+yNUuv&#10;RY6/LqRL5jH8GxylyQ5zneaTPPq/UXZeXZDlKd4xFyxIaQQObCV+ouQPSoRElX4SEqlGRkYpQmhy&#10;MeTOOBfaF0lVs0qkaJPTYL1HTD8CBmSJVAzYHUBvmUB67MRlZx9cRZyRwbkr/W/Og0eMbLQfnNtG&#10;G/ioMoVVdZGTfU9SoiawtDLVARsRTJpQZ/mywV64Y84/MsCRxOHFNeMf8JDK4JcynURJbeDXR+/B&#10;HicFtZTscMRL6n5uGAhK1HeNMzQtxuOwE+JlPMHWoQRONatTjd60NwZbrMCFZnkUg71XvSjBtK+4&#10;jRYhKqqY5hi7pNxDf7nxafXgPuNisYhmuAcs83f62fIAHlgNvf6yf2Vgu4HwOEr3pl8HbPZuLpJt&#10;8NRmsfFGNnFojrx2fOMOiY3T7buwpE7v0eq4lee/AQAA//8DAFBLAwQUAAYACAAAACEA5PxtPeEA&#10;AAAMAQAADwAAAGRycy9kb3ducmV2LnhtbEyPQU+DQBCF7yb+h82YeKOLEtAiS2NMGy/GpJXU65Yd&#10;gcLOEnbb4r93POlxMl/e+16xmu0gzjj5zpGCu0UMAql2pqNGQfWxiR5B+KDJ6MERKvhGD6vy+qrQ&#10;uXEX2uJ5FxrBIeRzraANYcyl9HWLVvuFG5H49+UmqwOfUyPNpC8cbgd5H8eZtLojbmj1iC8t1v3u&#10;ZBWsq+XrJ76PxyzrN8f9ntZvfVMpdXszPz+BCDiHPxh+9VkdSnY6uBMZLwYF0UMSJ8wqyGIexUSU&#10;pimvOTCbLDOQZSH/jyh/AAAA//8DAFBLAQItABQABgAIAAAAIQC2gziS/gAAAOEBAAATAAAAAAAA&#10;AAAAAAAAAAAAAABbQ29udGVudF9UeXBlc10ueG1sUEsBAi0AFAAGAAgAAAAhADj9If/WAAAAlAEA&#10;AAsAAAAAAAAAAAAAAAAALwEAAF9yZWxzLy5yZWxzUEsBAi0AFAAGAAgAAAAhAE6hCmixAgAA3QUA&#10;AA4AAAAAAAAAAAAAAAAALgIAAGRycy9lMm9Eb2MueG1sUEsBAi0AFAAGAAgAAAAhAOT8bT3hAAAA&#10;DAEAAA8AAAAAAAAAAAAAAAAACwUAAGRycy9kb3ducmV2LnhtbFBLBQYAAAAABAAEAPMAAAAZBgAA&#10;AAA=&#10;" fillcolor="#f72009" strokecolor="red" strokeweight="1.5pt">
                <v:fill opacity="6682f"/>
              </v:rect>
            </w:pict>
          </mc:Fallback>
        </mc:AlternateContent>
      </w:r>
      <w:r w:rsidR="00552942" w:rsidRPr="00472BD3">
        <w:t>Fields</w:t>
      </w:r>
      <w:r w:rsidR="00C702F0">
        <w:t xml:space="preserve"> -</w:t>
      </w:r>
      <w:bookmarkEnd w:id="12"/>
      <w:r w:rsidR="00C702F0">
        <w:t xml:space="preserve"> </w:t>
      </w:r>
    </w:p>
    <w:p w14:paraId="1E579FCA" w14:textId="77777777" w:rsidR="009E0672" w:rsidRPr="00472BD3" w:rsidRDefault="00D75612" w:rsidP="00472BD3">
      <w:pPr>
        <w:spacing w:line="240" w:lineRule="auto"/>
        <w:rPr>
          <w:rFonts w:cstheme="minorHAnsi"/>
          <w:color w:val="171717"/>
          <w:shd w:val="clear" w:color="auto" w:fill="FFFFFF"/>
        </w:rPr>
      </w:pPr>
      <w:r w:rsidRPr="00472BD3">
        <w:rPr>
          <w:rFonts w:cstheme="minorHAnsi"/>
          <w:color w:val="171717"/>
          <w:shd w:val="clear" w:color="auto" w:fill="FFFFFF"/>
        </w:rPr>
        <w:t>It defines the individual data items that can be used to store data in an entity. After creating the fields include them on the forms and views for the entity so that they are available from the relevant app user interface.</w:t>
      </w:r>
    </w:p>
    <w:p w14:paraId="1E579FCB" w14:textId="29F171B7" w:rsidR="009E0672" w:rsidRPr="00472BD3" w:rsidRDefault="009E0672" w:rsidP="009A380C">
      <w:pPr>
        <w:pStyle w:val="Heading3"/>
        <w:rPr>
          <w:shd w:val="clear" w:color="auto" w:fill="FFFFFF"/>
        </w:rPr>
      </w:pPr>
      <w:bookmarkStart w:id="13" w:name="_Toc92920098"/>
      <w:r w:rsidRPr="00472BD3">
        <w:rPr>
          <w:shd w:val="clear" w:color="auto" w:fill="FFFFFF"/>
        </w:rPr>
        <w:lastRenderedPageBreak/>
        <w:t>Field Requirement</w:t>
      </w:r>
      <w:r w:rsidR="009A380C">
        <w:rPr>
          <w:shd w:val="clear" w:color="auto" w:fill="FFFFFF"/>
        </w:rPr>
        <w:t>s -</w:t>
      </w:r>
      <w:bookmarkEnd w:id="13"/>
      <w:r w:rsidR="009A380C">
        <w:rPr>
          <w:shd w:val="clear" w:color="auto" w:fill="FFFFFF"/>
        </w:rPr>
        <w:t xml:space="preserve"> </w:t>
      </w:r>
    </w:p>
    <w:p w14:paraId="1E579FCC" w14:textId="77777777" w:rsidR="009E0672" w:rsidRPr="00472BD3" w:rsidRDefault="009E0672" w:rsidP="009A380C">
      <w:pPr>
        <w:pStyle w:val="ListParagraph"/>
        <w:numPr>
          <w:ilvl w:val="0"/>
          <w:numId w:val="34"/>
        </w:numPr>
        <w:spacing w:line="240" w:lineRule="auto"/>
        <w:rPr>
          <w:rFonts w:cstheme="minorHAnsi"/>
          <w:b/>
          <w:color w:val="171717"/>
          <w:shd w:val="clear" w:color="auto" w:fill="FFFFFF"/>
        </w:rPr>
      </w:pPr>
      <w:r w:rsidRPr="00472BD3">
        <w:rPr>
          <w:rFonts w:cstheme="minorHAnsi"/>
          <w:b/>
          <w:color w:val="171717"/>
          <w:shd w:val="clear" w:color="auto" w:fill="FFFFFF"/>
        </w:rPr>
        <w:t xml:space="preserve">Optional: </w:t>
      </w:r>
      <w:r w:rsidRPr="00472BD3">
        <w:rPr>
          <w:rFonts w:cstheme="minorHAnsi"/>
          <w:color w:val="171717"/>
          <w:shd w:val="clear" w:color="auto" w:fill="FFFFFF"/>
        </w:rPr>
        <w:t>The record can be saved even if there is no data in this field.</w:t>
      </w:r>
    </w:p>
    <w:p w14:paraId="1E579FCD" w14:textId="77777777" w:rsidR="009E0672" w:rsidRPr="00472BD3" w:rsidRDefault="009E0672" w:rsidP="009A380C">
      <w:pPr>
        <w:pStyle w:val="ListParagraph"/>
        <w:numPr>
          <w:ilvl w:val="0"/>
          <w:numId w:val="34"/>
        </w:numPr>
        <w:spacing w:line="240" w:lineRule="auto"/>
        <w:rPr>
          <w:rFonts w:cstheme="minorHAnsi"/>
          <w:b/>
          <w:color w:val="171717"/>
          <w:shd w:val="clear" w:color="auto" w:fill="FFFFFF"/>
        </w:rPr>
      </w:pPr>
      <w:r w:rsidRPr="00472BD3">
        <w:rPr>
          <w:rFonts w:cstheme="minorHAnsi"/>
          <w:b/>
          <w:color w:val="171717"/>
          <w:shd w:val="clear" w:color="auto" w:fill="FFFFFF"/>
        </w:rPr>
        <w:t xml:space="preserve">Business Recommended: </w:t>
      </w:r>
      <w:r w:rsidRPr="00472BD3">
        <w:rPr>
          <w:rFonts w:cstheme="minorHAnsi"/>
          <w:color w:val="171717"/>
          <w:shd w:val="clear" w:color="auto" w:fill="FFFFFF"/>
        </w:rPr>
        <w:t>The record can be saved even if there is no data in this field. However, a blue asterisk appears next to the field to indicate it is important.</w:t>
      </w:r>
    </w:p>
    <w:p w14:paraId="1E579FD0" w14:textId="27C5336B" w:rsidR="00982534" w:rsidRPr="00C702F0" w:rsidRDefault="009E0672" w:rsidP="00C702F0">
      <w:pPr>
        <w:pStyle w:val="ListParagraph"/>
        <w:numPr>
          <w:ilvl w:val="0"/>
          <w:numId w:val="34"/>
        </w:numPr>
        <w:spacing w:line="240" w:lineRule="auto"/>
        <w:rPr>
          <w:rFonts w:cstheme="minorHAnsi"/>
          <w:b/>
        </w:rPr>
      </w:pPr>
      <w:r w:rsidRPr="00472BD3">
        <w:rPr>
          <w:rFonts w:cstheme="minorHAnsi"/>
          <w:b/>
          <w:color w:val="171717"/>
          <w:shd w:val="clear" w:color="auto" w:fill="FFFFFF"/>
        </w:rPr>
        <w:t xml:space="preserve">Business Required: </w:t>
      </w:r>
      <w:r w:rsidRPr="00472BD3">
        <w:rPr>
          <w:rFonts w:cstheme="minorHAnsi"/>
          <w:color w:val="171717"/>
          <w:shd w:val="clear" w:color="auto" w:fill="FFFFFF"/>
        </w:rPr>
        <w:t>The record can’t be saved if there is no data in this field.</w:t>
      </w:r>
    </w:p>
    <w:p w14:paraId="1E579FD1" w14:textId="41A70592" w:rsidR="00982534" w:rsidRPr="00472BD3" w:rsidRDefault="00982534" w:rsidP="00241B27">
      <w:pPr>
        <w:pStyle w:val="Heading3"/>
        <w:rPr>
          <w:shd w:val="clear" w:color="auto" w:fill="FFFFFF"/>
        </w:rPr>
      </w:pPr>
      <w:bookmarkStart w:id="14" w:name="_Toc92920099"/>
      <w:r w:rsidRPr="00472BD3">
        <w:rPr>
          <w:shd w:val="clear" w:color="auto" w:fill="FFFFFF"/>
        </w:rPr>
        <w:t>Data types available for fields</w:t>
      </w:r>
      <w:r w:rsidR="00241B27">
        <w:rPr>
          <w:shd w:val="clear" w:color="auto" w:fill="FFFFFF"/>
        </w:rPr>
        <w:t xml:space="preserve"> -</w:t>
      </w:r>
      <w:bookmarkEnd w:id="14"/>
      <w:r w:rsidR="00241B27">
        <w:rPr>
          <w:shd w:val="clear" w:color="auto" w:fill="FFFFFF"/>
        </w:rPr>
        <w:t xml:space="preserve"> </w:t>
      </w:r>
    </w:p>
    <w:p w14:paraId="340E0A7B" w14:textId="003FEE42" w:rsidR="00241B27" w:rsidRDefault="00982534" w:rsidP="0036010B">
      <w:pPr>
        <w:pStyle w:val="ListParagraph"/>
        <w:numPr>
          <w:ilvl w:val="0"/>
          <w:numId w:val="35"/>
        </w:numPr>
        <w:spacing w:line="240" w:lineRule="auto"/>
        <w:rPr>
          <w:rFonts w:cstheme="minorHAnsi"/>
          <w:color w:val="171717"/>
          <w:shd w:val="clear" w:color="auto" w:fill="FFFFFF"/>
        </w:rPr>
      </w:pPr>
      <w:r w:rsidRPr="00472BD3">
        <w:rPr>
          <w:rFonts w:cstheme="minorHAnsi"/>
          <w:color w:val="171717"/>
          <w:shd w:val="clear" w:color="auto" w:fill="FFFFFF"/>
        </w:rPr>
        <w:t>S</w:t>
      </w:r>
      <w:r w:rsidR="009E0672" w:rsidRPr="00472BD3">
        <w:rPr>
          <w:rFonts w:cstheme="minorHAnsi"/>
          <w:color w:val="171717"/>
          <w:shd w:val="clear" w:color="auto" w:fill="FFFFFF"/>
        </w:rPr>
        <w:t xml:space="preserve">ingle line of text </w:t>
      </w:r>
    </w:p>
    <w:p w14:paraId="1160923E" w14:textId="77777777" w:rsidR="00B839D4" w:rsidRDefault="009E0672" w:rsidP="0036010B">
      <w:pPr>
        <w:pStyle w:val="ListParagraph"/>
        <w:numPr>
          <w:ilvl w:val="0"/>
          <w:numId w:val="35"/>
        </w:numPr>
        <w:spacing w:line="240" w:lineRule="auto"/>
        <w:rPr>
          <w:rFonts w:cstheme="minorHAnsi"/>
          <w:color w:val="171717"/>
          <w:shd w:val="clear" w:color="auto" w:fill="FFFFFF"/>
        </w:rPr>
      </w:pPr>
      <w:r w:rsidRPr="00B839D4">
        <w:rPr>
          <w:rFonts w:cstheme="minorHAnsi"/>
          <w:color w:val="171717"/>
          <w:shd w:val="clear" w:color="auto" w:fill="FFFFFF"/>
        </w:rPr>
        <w:t>Currency</w:t>
      </w:r>
    </w:p>
    <w:p w14:paraId="4AE6BBC0" w14:textId="2CA0043E" w:rsidR="00241B27" w:rsidRPr="00B839D4" w:rsidRDefault="009E0672" w:rsidP="0036010B">
      <w:pPr>
        <w:pStyle w:val="ListParagraph"/>
        <w:numPr>
          <w:ilvl w:val="0"/>
          <w:numId w:val="35"/>
        </w:numPr>
        <w:spacing w:line="240" w:lineRule="auto"/>
        <w:rPr>
          <w:rFonts w:cstheme="minorHAnsi"/>
          <w:color w:val="171717"/>
          <w:shd w:val="clear" w:color="auto" w:fill="FFFFFF"/>
        </w:rPr>
      </w:pPr>
      <w:r w:rsidRPr="00B839D4">
        <w:rPr>
          <w:rFonts w:cstheme="minorHAnsi"/>
          <w:color w:val="171717"/>
          <w:shd w:val="clear" w:color="auto" w:fill="FFFFFF"/>
        </w:rPr>
        <w:t xml:space="preserve">Option Set </w:t>
      </w:r>
    </w:p>
    <w:p w14:paraId="359EEABC" w14:textId="77777777" w:rsidR="00B839D4" w:rsidRDefault="009E0672" w:rsidP="0036010B">
      <w:pPr>
        <w:pStyle w:val="ListParagraph"/>
        <w:numPr>
          <w:ilvl w:val="0"/>
          <w:numId w:val="35"/>
        </w:numPr>
        <w:spacing w:line="240" w:lineRule="auto"/>
        <w:rPr>
          <w:rFonts w:cstheme="minorHAnsi"/>
          <w:color w:val="171717"/>
          <w:shd w:val="clear" w:color="auto" w:fill="FFFFFF"/>
        </w:rPr>
      </w:pPr>
      <w:r w:rsidRPr="00B839D4">
        <w:rPr>
          <w:rFonts w:cstheme="minorHAnsi"/>
          <w:color w:val="171717"/>
          <w:shd w:val="clear" w:color="auto" w:fill="FFFFFF"/>
        </w:rPr>
        <w:t>Multiple Lines of text</w:t>
      </w:r>
    </w:p>
    <w:p w14:paraId="53A981CD" w14:textId="79CB2D72" w:rsidR="00241B27" w:rsidRPr="00B839D4" w:rsidRDefault="009E0672" w:rsidP="0036010B">
      <w:pPr>
        <w:pStyle w:val="ListParagraph"/>
        <w:numPr>
          <w:ilvl w:val="0"/>
          <w:numId w:val="35"/>
        </w:numPr>
        <w:spacing w:line="240" w:lineRule="auto"/>
        <w:rPr>
          <w:rFonts w:cstheme="minorHAnsi"/>
          <w:color w:val="171717"/>
          <w:shd w:val="clear" w:color="auto" w:fill="FFFFFF"/>
        </w:rPr>
      </w:pPr>
      <w:r w:rsidRPr="00B839D4">
        <w:rPr>
          <w:rFonts w:cstheme="minorHAnsi"/>
          <w:color w:val="171717"/>
          <w:shd w:val="clear" w:color="auto" w:fill="FFFFFF"/>
        </w:rPr>
        <w:t xml:space="preserve">Multi Select Option Set </w:t>
      </w:r>
    </w:p>
    <w:p w14:paraId="1E579FD4" w14:textId="10BD927D" w:rsidR="009E0672" w:rsidRPr="00472BD3" w:rsidRDefault="009E0672" w:rsidP="0036010B">
      <w:pPr>
        <w:pStyle w:val="ListParagraph"/>
        <w:numPr>
          <w:ilvl w:val="0"/>
          <w:numId w:val="35"/>
        </w:numPr>
        <w:spacing w:line="240" w:lineRule="auto"/>
        <w:rPr>
          <w:rFonts w:cstheme="minorHAnsi"/>
          <w:color w:val="171717"/>
          <w:shd w:val="clear" w:color="auto" w:fill="FFFFFF"/>
        </w:rPr>
      </w:pPr>
      <w:r w:rsidRPr="00472BD3">
        <w:rPr>
          <w:rFonts w:cstheme="minorHAnsi"/>
          <w:color w:val="171717"/>
          <w:shd w:val="clear" w:color="auto" w:fill="FFFFFF"/>
        </w:rPr>
        <w:t>Date and Time</w:t>
      </w:r>
    </w:p>
    <w:p w14:paraId="073C4719" w14:textId="548A100E" w:rsidR="00241B27" w:rsidRDefault="009E0672" w:rsidP="0036010B">
      <w:pPr>
        <w:pStyle w:val="ListParagraph"/>
        <w:numPr>
          <w:ilvl w:val="0"/>
          <w:numId w:val="35"/>
        </w:numPr>
        <w:spacing w:line="240" w:lineRule="auto"/>
        <w:rPr>
          <w:rFonts w:cstheme="minorHAnsi"/>
          <w:color w:val="171717"/>
          <w:shd w:val="clear" w:color="auto" w:fill="FFFFFF"/>
        </w:rPr>
      </w:pPr>
      <w:r w:rsidRPr="00472BD3">
        <w:rPr>
          <w:rFonts w:cstheme="minorHAnsi"/>
          <w:color w:val="171717"/>
          <w:shd w:val="clear" w:color="auto" w:fill="FFFFFF"/>
        </w:rPr>
        <w:t xml:space="preserve">Two Options </w:t>
      </w:r>
    </w:p>
    <w:p w14:paraId="1E579FD5" w14:textId="28E57EC0" w:rsidR="009E0672" w:rsidRPr="00472BD3" w:rsidRDefault="009E0672" w:rsidP="0036010B">
      <w:pPr>
        <w:pStyle w:val="ListParagraph"/>
        <w:numPr>
          <w:ilvl w:val="0"/>
          <w:numId w:val="35"/>
        </w:numPr>
        <w:spacing w:line="240" w:lineRule="auto"/>
        <w:rPr>
          <w:rFonts w:cstheme="minorHAnsi"/>
          <w:color w:val="171717"/>
          <w:shd w:val="clear" w:color="auto" w:fill="FFFFFF"/>
        </w:rPr>
      </w:pPr>
      <w:r w:rsidRPr="00472BD3">
        <w:rPr>
          <w:rFonts w:cstheme="minorHAnsi"/>
          <w:color w:val="171717"/>
          <w:shd w:val="clear" w:color="auto" w:fill="FFFFFF"/>
        </w:rPr>
        <w:t>Lookup</w:t>
      </w:r>
    </w:p>
    <w:p w14:paraId="07F771F0" w14:textId="039D068E" w:rsidR="00241B27" w:rsidRDefault="009E0672" w:rsidP="0036010B">
      <w:pPr>
        <w:pStyle w:val="ListParagraph"/>
        <w:numPr>
          <w:ilvl w:val="0"/>
          <w:numId w:val="35"/>
        </w:numPr>
        <w:spacing w:line="240" w:lineRule="auto"/>
        <w:rPr>
          <w:rFonts w:cstheme="minorHAnsi"/>
          <w:color w:val="171717"/>
          <w:shd w:val="clear" w:color="auto" w:fill="FFFFFF"/>
        </w:rPr>
      </w:pPr>
      <w:r w:rsidRPr="00472BD3">
        <w:rPr>
          <w:rFonts w:cstheme="minorHAnsi"/>
          <w:color w:val="171717"/>
          <w:shd w:val="clear" w:color="auto" w:fill="FFFFFF"/>
        </w:rPr>
        <w:t xml:space="preserve">Image </w:t>
      </w:r>
    </w:p>
    <w:p w14:paraId="1E579FD6" w14:textId="2E80382A" w:rsidR="009E0672" w:rsidRPr="00472BD3" w:rsidRDefault="009E0672" w:rsidP="0036010B">
      <w:pPr>
        <w:pStyle w:val="ListParagraph"/>
        <w:numPr>
          <w:ilvl w:val="0"/>
          <w:numId w:val="35"/>
        </w:numPr>
        <w:spacing w:line="240" w:lineRule="auto"/>
        <w:rPr>
          <w:rFonts w:cstheme="minorHAnsi"/>
          <w:color w:val="171717"/>
          <w:shd w:val="clear" w:color="auto" w:fill="FFFFFF"/>
        </w:rPr>
      </w:pPr>
      <w:r w:rsidRPr="00472BD3">
        <w:rPr>
          <w:rFonts w:cstheme="minorHAnsi"/>
          <w:color w:val="171717"/>
          <w:shd w:val="clear" w:color="auto" w:fill="FFFFFF"/>
        </w:rPr>
        <w:t>Customer</w:t>
      </w:r>
    </w:p>
    <w:p w14:paraId="4184D21E" w14:textId="037BD05F" w:rsidR="00B839D4" w:rsidRDefault="009E0672" w:rsidP="0036010B">
      <w:pPr>
        <w:pStyle w:val="ListParagraph"/>
        <w:numPr>
          <w:ilvl w:val="0"/>
          <w:numId w:val="35"/>
        </w:numPr>
        <w:spacing w:line="240" w:lineRule="auto"/>
        <w:rPr>
          <w:rFonts w:cstheme="minorHAnsi"/>
          <w:color w:val="171717"/>
          <w:shd w:val="clear" w:color="auto" w:fill="FFFFFF"/>
        </w:rPr>
      </w:pPr>
      <w:r w:rsidRPr="00472BD3">
        <w:rPr>
          <w:rFonts w:cstheme="minorHAnsi"/>
          <w:color w:val="171717"/>
          <w:shd w:val="clear" w:color="auto" w:fill="FFFFFF"/>
        </w:rPr>
        <w:t xml:space="preserve">Whole Number </w:t>
      </w:r>
    </w:p>
    <w:p w14:paraId="1E579FD7" w14:textId="3DD22290" w:rsidR="009E0672" w:rsidRPr="00472BD3" w:rsidRDefault="009E0672" w:rsidP="0036010B">
      <w:pPr>
        <w:pStyle w:val="ListParagraph"/>
        <w:numPr>
          <w:ilvl w:val="0"/>
          <w:numId w:val="35"/>
        </w:numPr>
        <w:spacing w:line="240" w:lineRule="auto"/>
        <w:rPr>
          <w:rFonts w:cstheme="minorHAnsi"/>
          <w:color w:val="171717"/>
          <w:shd w:val="clear" w:color="auto" w:fill="FFFFFF"/>
        </w:rPr>
      </w:pPr>
      <w:r w:rsidRPr="00472BD3">
        <w:rPr>
          <w:rFonts w:cstheme="minorHAnsi"/>
          <w:color w:val="171717"/>
          <w:shd w:val="clear" w:color="auto" w:fill="FFFFFF"/>
        </w:rPr>
        <w:t>File</w:t>
      </w:r>
    </w:p>
    <w:p w14:paraId="318881F4" w14:textId="3C9B150C" w:rsidR="00B839D4" w:rsidRPr="00B839D4" w:rsidRDefault="009E0672" w:rsidP="0036010B">
      <w:pPr>
        <w:pStyle w:val="ListParagraph"/>
        <w:numPr>
          <w:ilvl w:val="0"/>
          <w:numId w:val="35"/>
        </w:numPr>
        <w:spacing w:line="240" w:lineRule="auto"/>
        <w:rPr>
          <w:rFonts w:cstheme="minorHAnsi"/>
          <w:b/>
        </w:rPr>
      </w:pPr>
      <w:r w:rsidRPr="00472BD3">
        <w:rPr>
          <w:rFonts w:cstheme="minorHAnsi"/>
          <w:color w:val="171717"/>
          <w:shd w:val="clear" w:color="auto" w:fill="FFFFFF"/>
        </w:rPr>
        <w:t xml:space="preserve">Floating Point Number </w:t>
      </w:r>
    </w:p>
    <w:p w14:paraId="1E579FD8" w14:textId="1F7DA0A4" w:rsidR="009E0672" w:rsidRPr="00472BD3" w:rsidRDefault="009E0672" w:rsidP="0036010B">
      <w:pPr>
        <w:pStyle w:val="ListParagraph"/>
        <w:numPr>
          <w:ilvl w:val="0"/>
          <w:numId w:val="35"/>
        </w:numPr>
        <w:spacing w:line="240" w:lineRule="auto"/>
        <w:rPr>
          <w:rFonts w:cstheme="minorHAnsi"/>
          <w:b/>
        </w:rPr>
      </w:pPr>
      <w:r w:rsidRPr="00472BD3">
        <w:rPr>
          <w:rFonts w:cstheme="minorHAnsi"/>
          <w:color w:val="171717"/>
          <w:shd w:val="clear" w:color="auto" w:fill="FFFFFF"/>
        </w:rPr>
        <w:t>Decimal Number</w:t>
      </w:r>
    </w:p>
    <w:p w14:paraId="1E579FD9" w14:textId="77777777" w:rsidR="009E0672" w:rsidRPr="00472BD3" w:rsidRDefault="009E0672" w:rsidP="00472BD3">
      <w:pPr>
        <w:pStyle w:val="ListParagraph"/>
        <w:spacing w:line="240" w:lineRule="auto"/>
        <w:rPr>
          <w:rFonts w:cstheme="minorHAnsi"/>
          <w:b/>
        </w:rPr>
      </w:pPr>
    </w:p>
    <w:p w14:paraId="1F247098" w14:textId="6BD5D319" w:rsidR="00B54E1B" w:rsidRDefault="002A3FE0" w:rsidP="00B54E1B">
      <w:pPr>
        <w:pStyle w:val="Heading3"/>
        <w:rPr>
          <w:shd w:val="clear" w:color="auto" w:fill="FFFFFF"/>
        </w:rPr>
      </w:pPr>
      <w:bookmarkStart w:id="15" w:name="_Toc92920100"/>
      <w:r w:rsidRPr="00472BD3">
        <w:t>Auditing</w:t>
      </w:r>
      <w:r w:rsidR="00840609">
        <w:t xml:space="preserve"> -</w:t>
      </w:r>
      <w:bookmarkEnd w:id="15"/>
      <w:r w:rsidR="00840609">
        <w:t xml:space="preserve"> </w:t>
      </w:r>
    </w:p>
    <w:p w14:paraId="1E579FDA" w14:textId="38FEB9A3" w:rsidR="002A3FE0" w:rsidRPr="00472BD3" w:rsidRDefault="002A3FE0" w:rsidP="00B54E1B">
      <w:pPr>
        <w:rPr>
          <w:shd w:val="clear" w:color="auto" w:fill="FFFFFF"/>
        </w:rPr>
      </w:pPr>
      <w:r w:rsidRPr="00472BD3">
        <w:rPr>
          <w:shd w:val="clear" w:color="auto" w:fill="FFFFFF"/>
        </w:rPr>
        <w:t>The Dynamics 365 Customer Engagement (on-premises) auditing feature logs changes that are made to customer records and user access so you can review the activity later.</w:t>
      </w:r>
    </w:p>
    <w:p w14:paraId="256D0099" w14:textId="12D85353" w:rsidR="00B54E1B" w:rsidRDefault="00040BA4" w:rsidP="00B54E1B">
      <w:pPr>
        <w:pStyle w:val="Heading3"/>
        <w:rPr>
          <w:color w:val="171717"/>
          <w:shd w:val="clear" w:color="auto" w:fill="FFFFFF"/>
        </w:rPr>
      </w:pPr>
      <w:bookmarkStart w:id="16" w:name="_Toc92920101"/>
      <w:r w:rsidRPr="00472BD3">
        <w:rPr>
          <w:shd w:val="clear" w:color="auto" w:fill="FFFFFF"/>
        </w:rPr>
        <w:t>Field Level Security</w:t>
      </w:r>
      <w:r w:rsidR="00B54E1B">
        <w:rPr>
          <w:shd w:val="clear" w:color="auto" w:fill="FFFFFF"/>
        </w:rPr>
        <w:t xml:space="preserve"> -</w:t>
      </w:r>
      <w:bookmarkEnd w:id="16"/>
      <w:r w:rsidR="00B54E1B">
        <w:rPr>
          <w:shd w:val="clear" w:color="auto" w:fill="FFFFFF"/>
        </w:rPr>
        <w:t xml:space="preserve"> </w:t>
      </w:r>
    </w:p>
    <w:p w14:paraId="1E579FDB" w14:textId="54002A8B" w:rsidR="00040BA4" w:rsidRPr="00472BD3" w:rsidRDefault="00040BA4" w:rsidP="00472BD3">
      <w:pPr>
        <w:spacing w:line="240" w:lineRule="auto"/>
        <w:rPr>
          <w:rFonts w:cstheme="minorHAnsi"/>
          <w:color w:val="171717"/>
          <w:shd w:val="clear" w:color="auto" w:fill="FFFFFF"/>
        </w:rPr>
      </w:pPr>
      <w:r w:rsidRPr="00472BD3">
        <w:rPr>
          <w:rFonts w:cstheme="minorHAnsi"/>
          <w:color w:val="171717"/>
          <w:shd w:val="clear" w:color="auto" w:fill="FFFFFF"/>
        </w:rPr>
        <w:t>Record-level permissions are granted at the entity level, but you may have certain fields associated with an entity that contain data that is more sensitive than the other fields. For these situations, you use field-level security to control access to specific fields.</w:t>
      </w:r>
    </w:p>
    <w:p w14:paraId="1E579FDC" w14:textId="77777777" w:rsidR="00040BA4" w:rsidRPr="00472BD3" w:rsidRDefault="00040BA4" w:rsidP="00472BD3">
      <w:pPr>
        <w:spacing w:line="240" w:lineRule="auto"/>
        <w:rPr>
          <w:rFonts w:cstheme="minorHAnsi"/>
          <w:b/>
        </w:rPr>
      </w:pPr>
      <w:r w:rsidRPr="00472BD3">
        <w:rPr>
          <w:rFonts w:cstheme="minorHAnsi"/>
          <w:b/>
          <w:color w:val="171717"/>
          <w:shd w:val="clear" w:color="auto" w:fill="FFFFFF"/>
        </w:rPr>
        <w:t xml:space="preserve">IME mode: </w:t>
      </w:r>
      <w:r w:rsidRPr="00472BD3">
        <w:rPr>
          <w:rFonts w:cstheme="minorHAnsi"/>
          <w:color w:val="171717"/>
          <w:shd w:val="clear" w:color="auto" w:fill="FFFFFF"/>
        </w:rPr>
        <w:t>Describes the input method editor mode</w:t>
      </w:r>
      <w:r w:rsidR="00FD7A2D" w:rsidRPr="00472BD3">
        <w:rPr>
          <w:rFonts w:cstheme="minorHAnsi"/>
          <w:color w:val="171717"/>
          <w:shd w:val="clear" w:color="auto" w:fill="FFFFFF"/>
        </w:rPr>
        <w:t xml:space="preserve">. </w:t>
      </w:r>
    </w:p>
    <w:p w14:paraId="1E579FDD" w14:textId="77777777" w:rsidR="00552942" w:rsidRPr="00472BD3" w:rsidRDefault="00552942" w:rsidP="00472BD3">
      <w:pPr>
        <w:spacing w:line="240" w:lineRule="auto"/>
        <w:rPr>
          <w:rFonts w:cstheme="minorHAnsi"/>
        </w:rPr>
      </w:pPr>
      <w:r w:rsidRPr="00472BD3">
        <w:rPr>
          <w:rFonts w:cstheme="minorHAnsi"/>
          <w:noProof/>
          <w:lang w:eastAsia="en-IN"/>
        </w:rPr>
        <w:lastRenderedPageBreak/>
        <mc:AlternateContent>
          <mc:Choice Requires="wps">
            <w:drawing>
              <wp:anchor distT="0" distB="0" distL="114300" distR="114300" simplePos="0" relativeHeight="251559424" behindDoc="0" locked="0" layoutInCell="1" allowOverlap="1" wp14:anchorId="1E57A14F" wp14:editId="4F80CB15">
                <wp:simplePos x="0" y="0"/>
                <wp:positionH relativeFrom="column">
                  <wp:posOffset>1204595</wp:posOffset>
                </wp:positionH>
                <wp:positionV relativeFrom="paragraph">
                  <wp:posOffset>983615</wp:posOffset>
                </wp:positionV>
                <wp:extent cx="2168236" cy="450215"/>
                <wp:effectExtent l="0" t="0" r="22860" b="26035"/>
                <wp:wrapNone/>
                <wp:docPr id="13" name="Rectangle 13"/>
                <wp:cNvGraphicFramePr/>
                <a:graphic xmlns:a="http://schemas.openxmlformats.org/drawingml/2006/main">
                  <a:graphicData uri="http://schemas.microsoft.com/office/word/2010/wordprocessingShape">
                    <wps:wsp>
                      <wps:cNvSpPr/>
                      <wps:spPr>
                        <a:xfrm>
                          <a:off x="0" y="0"/>
                          <a:ext cx="2168236" cy="450215"/>
                        </a:xfrm>
                        <a:prstGeom prst="rect">
                          <a:avLst/>
                        </a:prstGeom>
                        <a:solidFill>
                          <a:srgbClr val="F72009">
                            <a:alpha val="1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7C900" id="Rectangle 13" o:spid="_x0000_s1026" style="position:absolute;margin-left:94.85pt;margin-top:77.45pt;width:170.75pt;height:35.4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BaKrwIAANsFAAAOAAAAZHJzL2Uyb0RvYy54bWysVE1v2zAMvQ/YfxB0X22nSdcGdYqgRYYB&#10;RRu0HXpWZCk2IEsapXzt14+SbCftih2G+SBLIvlIPpG8vtm3imwFuMbokhZnOSVCc1M1el3SHy+L&#10;L5eUOM90xZTRoqQH4ejN7POn652dipGpjaoEEATRbrqzJa29t9Msc7wWLXNnxgqNQmmgZR6PsM4q&#10;YDtEb1U2yvOLbGegsmC4cA5v75KQziK+lIL7Rymd8ESVFGPzcYW4rsKaza7ZdA3M1g3vwmD/EEXL&#10;Go1OB6g75hnZQPMHVNtwMM5If8ZNmxkpGy5iDphNkb/L5rlmVsRckBxnB5rc/4PlD9slkKbCtzun&#10;RLMW3+gJWWN6rQTBOyRoZ90U9Z7tErqTw23Idi+hDX/Mg+wjqYeBVLH3hOPlqLi4HJ1fUMJRNp7k&#10;o2ISQLOjtQXnvwnTkrApKaD7yCXb3jufVHuV4MwZ1VSLRql4gPXqVgHZMnzgxVcsiatkq2zN0m2R&#10;49e5dEk9un+DozTZIQdX+SSP9m+EnVXnZHGKd4wFE1IagQNbiZ+48wclQqBKPwmJRAdGkodQ4mKI&#10;nXEutC+SqGaVSN4mp856ixh+BAzIEqkYsDuAXjOB9NiJy04/mIrYIYNxl/rfjAeL6NloPxi3jTbw&#10;UWYKs+o8J/2epERNYGllqgOWIZjUn87yRYO1cM+cXzLAhsTWxSHjH3GRyuBLmW5HSW3g10f3QR/7&#10;BKWU7LDBS+p+bhgIStR3jR10VYzHYSLEw3iCpUMJnEpWpxK9aW8NlliB48zyuA36XvVbCaZ9xVk0&#10;D15RxDRH3yXlHvrDrU+DB6cZF/N5VMMpYJm/18+WB/DAaqj1l/0rA9s1hMdWejD9MGDTd32RdIOl&#10;NvONN7KJTXPkteMbJ0gsnG7ahRF1eo5ax5k8+w0AAP//AwBQSwMEFAAGAAgAAAAhABCrvE3hAAAA&#10;CwEAAA8AAABkcnMvZG93bnJldi54bWxMj8FOg0AQhu8mvsNmTLzZpSgIyNIY08aLaWIl9bqFESjs&#10;LGG3Lb6940lv82e+/PNNvprNIM44uc6SguUiAIFU2bqjRkH5sblLQDivqdaDJVTwjQ5WxfVVrrPa&#10;XugdzzvfCC4hl2kFrfdjJqWrWjTaLeyIxLsvOxntOU6NrCd94XIzyDAIYml0R3yh1SO+tFj1u5NR&#10;sC7T10/cjsc47jfH/Z7Wb31TKnV7Mz8/gfA4+z8YfvVZHQp2OtgT1U4MnJP0kVEeoocUBBPR/TIE&#10;cVAQhlECssjl/x+KHwAAAP//AwBQSwECLQAUAAYACAAAACEAtoM4kv4AAADhAQAAEwAAAAAAAAAA&#10;AAAAAAAAAAAAW0NvbnRlbnRfVHlwZXNdLnhtbFBLAQItABQABgAIAAAAIQA4/SH/1gAAAJQBAAAL&#10;AAAAAAAAAAAAAAAAAC8BAABfcmVscy8ucmVsc1BLAQItABQABgAIAAAAIQCo7BaKrwIAANsFAAAO&#10;AAAAAAAAAAAAAAAAAC4CAABkcnMvZTJvRG9jLnhtbFBLAQItABQABgAIAAAAIQAQq7xN4QAAAAsB&#10;AAAPAAAAAAAAAAAAAAAAAAkFAABkcnMvZG93bnJldi54bWxQSwUGAAAAAAQABADzAAAAFwYAAAAA&#10;" fillcolor="#f72009" strokecolor="red" strokeweight="1.5pt">
                <v:fill opacity="6682f"/>
              </v:rect>
            </w:pict>
          </mc:Fallback>
        </mc:AlternateContent>
      </w:r>
      <w:r w:rsidRPr="00472BD3">
        <w:rPr>
          <w:rStyle w:val="SubtleEmphasis"/>
          <w:rFonts w:cstheme="minorHAnsi"/>
          <w:noProof/>
          <w:lang w:eastAsia="en-IN"/>
        </w:rPr>
        <w:drawing>
          <wp:inline distT="0" distB="0" distL="0" distR="0" wp14:anchorId="1E57A151" wp14:editId="1AFBB554">
            <wp:extent cx="6269182" cy="3872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8824"/>
                    <a:stretch/>
                  </pic:blipFill>
                  <pic:spPr bwMode="auto">
                    <a:xfrm>
                      <a:off x="0" y="0"/>
                      <a:ext cx="6270856" cy="3873379"/>
                    </a:xfrm>
                    <a:prstGeom prst="rect">
                      <a:avLst/>
                    </a:prstGeom>
                    <a:ln>
                      <a:noFill/>
                    </a:ln>
                    <a:extLst>
                      <a:ext uri="{53640926-AAD7-44D8-BBD7-CCE9431645EC}">
                        <a14:shadowObscured xmlns:a14="http://schemas.microsoft.com/office/drawing/2010/main"/>
                      </a:ext>
                    </a:extLst>
                  </pic:spPr>
                </pic:pic>
              </a:graphicData>
            </a:graphic>
          </wp:inline>
        </w:drawing>
      </w:r>
    </w:p>
    <w:p w14:paraId="1E579FDE" w14:textId="6A64FD86" w:rsidR="00982534" w:rsidRPr="00472BD3" w:rsidRDefault="00982534" w:rsidP="00840609">
      <w:pPr>
        <w:pStyle w:val="Heading3"/>
      </w:pPr>
      <w:bookmarkStart w:id="17" w:name="_Toc92920102"/>
      <w:r w:rsidRPr="00472BD3">
        <w:t xml:space="preserve">Field </w:t>
      </w:r>
      <w:r w:rsidR="00840609">
        <w:t>T</w:t>
      </w:r>
      <w:r w:rsidRPr="00472BD3">
        <w:t>ype options</w:t>
      </w:r>
      <w:r w:rsidR="00506B9D">
        <w:t xml:space="preserve"> -</w:t>
      </w:r>
      <w:bookmarkEnd w:id="17"/>
      <w:r w:rsidR="00506B9D">
        <w:t xml:space="preserve"> </w:t>
      </w:r>
    </w:p>
    <w:p w14:paraId="1E579FDF" w14:textId="77777777" w:rsidR="00982534" w:rsidRPr="00472BD3" w:rsidRDefault="00982534" w:rsidP="00472BD3">
      <w:pPr>
        <w:pStyle w:val="ListParagraph"/>
        <w:numPr>
          <w:ilvl w:val="0"/>
          <w:numId w:val="8"/>
        </w:numPr>
        <w:spacing w:line="240" w:lineRule="auto"/>
        <w:rPr>
          <w:rFonts w:cstheme="minorHAnsi"/>
        </w:rPr>
      </w:pPr>
      <w:r w:rsidRPr="00472BD3">
        <w:rPr>
          <w:rFonts w:cstheme="minorHAnsi"/>
          <w:b/>
        </w:rPr>
        <w:t>Simple-</w:t>
      </w:r>
      <w:r w:rsidRPr="00472BD3">
        <w:rPr>
          <w:rFonts w:cstheme="minorHAnsi"/>
        </w:rPr>
        <w:t xml:space="preserve"> </w:t>
      </w:r>
      <w:r w:rsidRPr="00472BD3">
        <w:rPr>
          <w:rFonts w:cstheme="minorHAnsi"/>
          <w:color w:val="171717"/>
          <w:shd w:val="clear" w:color="auto" w:fill="FFFFFF"/>
        </w:rPr>
        <w:t>Contains data that is not based on a formula.</w:t>
      </w:r>
    </w:p>
    <w:p w14:paraId="1E579FE0" w14:textId="2A0B8610" w:rsidR="00982534" w:rsidRPr="00506B9D" w:rsidRDefault="00982534" w:rsidP="00472BD3">
      <w:pPr>
        <w:pStyle w:val="ListParagraph"/>
        <w:numPr>
          <w:ilvl w:val="0"/>
          <w:numId w:val="8"/>
        </w:numPr>
        <w:spacing w:line="240" w:lineRule="auto"/>
        <w:rPr>
          <w:rFonts w:cstheme="minorHAnsi"/>
        </w:rPr>
      </w:pPr>
      <w:r w:rsidRPr="00472BD3">
        <w:rPr>
          <w:rFonts w:cstheme="minorHAnsi"/>
          <w:b/>
        </w:rPr>
        <w:t>Calculated</w:t>
      </w:r>
      <w:r w:rsidRPr="00472BD3">
        <w:rPr>
          <w:rFonts w:cstheme="minorHAnsi"/>
        </w:rPr>
        <w:t xml:space="preserve">- </w:t>
      </w:r>
      <w:r w:rsidRPr="00472BD3">
        <w:rPr>
          <w:rFonts w:cstheme="minorHAnsi"/>
          <w:color w:val="171717"/>
          <w:shd w:val="clear" w:color="auto" w:fill="FFFFFF"/>
        </w:rPr>
        <w:t>Contains calculations that use fields from the current entity or related parent entities. These attributes are calculated in real-time when they are retrieved. Calculated attributes can be composed using different data types. Calculated attribute values are available in the retrieve plug-in pipeline.</w:t>
      </w:r>
    </w:p>
    <w:p w14:paraId="1722D47A" w14:textId="54F4D695" w:rsidR="00506B9D" w:rsidRPr="00506B9D" w:rsidRDefault="00506B9D" w:rsidP="00506B9D">
      <w:pPr>
        <w:spacing w:line="240" w:lineRule="auto"/>
        <w:ind w:firstLine="720"/>
        <w:rPr>
          <w:rFonts w:cstheme="minorHAnsi"/>
        </w:rPr>
      </w:pPr>
      <w:r w:rsidRPr="00472BD3">
        <w:rPr>
          <w:rFonts w:cstheme="minorHAnsi"/>
          <w:noProof/>
          <w:lang w:eastAsia="en-IN"/>
        </w:rPr>
        <w:drawing>
          <wp:inline distT="0" distB="0" distL="0" distR="0" wp14:anchorId="4FD8FED9" wp14:editId="4568230B">
            <wp:extent cx="4717473" cy="2112818"/>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9477" b="13840"/>
                    <a:stretch/>
                  </pic:blipFill>
                  <pic:spPr bwMode="auto">
                    <a:xfrm>
                      <a:off x="0" y="0"/>
                      <a:ext cx="4719430" cy="2113694"/>
                    </a:xfrm>
                    <a:prstGeom prst="rect">
                      <a:avLst/>
                    </a:prstGeom>
                    <a:ln>
                      <a:noFill/>
                    </a:ln>
                    <a:extLst>
                      <a:ext uri="{53640926-AAD7-44D8-BBD7-CCE9431645EC}">
                        <a14:shadowObscured xmlns:a14="http://schemas.microsoft.com/office/drawing/2010/main"/>
                      </a:ext>
                    </a:extLst>
                  </pic:spPr>
                </pic:pic>
              </a:graphicData>
            </a:graphic>
          </wp:inline>
        </w:drawing>
      </w:r>
    </w:p>
    <w:p w14:paraId="36B70B56" w14:textId="77777777" w:rsidR="00506B9D" w:rsidRPr="00506B9D" w:rsidRDefault="00982534" w:rsidP="00506B9D">
      <w:pPr>
        <w:pStyle w:val="ListParagraph"/>
        <w:numPr>
          <w:ilvl w:val="0"/>
          <w:numId w:val="8"/>
        </w:numPr>
        <w:spacing w:line="240" w:lineRule="auto"/>
        <w:rPr>
          <w:rFonts w:cstheme="minorHAnsi"/>
          <w:noProof/>
          <w:lang w:eastAsia="en-IN"/>
        </w:rPr>
      </w:pPr>
      <w:r w:rsidRPr="00472BD3">
        <w:rPr>
          <w:rFonts w:cstheme="minorHAnsi"/>
          <w:b/>
        </w:rPr>
        <w:t>Rollup-</w:t>
      </w:r>
      <w:r w:rsidRPr="00472BD3">
        <w:rPr>
          <w:rFonts w:cstheme="minorHAnsi"/>
        </w:rPr>
        <w:t xml:space="preserve"> </w:t>
      </w:r>
      <w:r w:rsidRPr="00472BD3">
        <w:rPr>
          <w:rFonts w:cstheme="minorHAnsi"/>
          <w:color w:val="171717"/>
          <w:shd w:val="clear" w:color="auto" w:fill="FFFFFF"/>
        </w:rPr>
        <w:t xml:space="preserve">Contains an aggregate value computed from the records related to a record, or a value computed over a hierarchy. </w:t>
      </w:r>
      <w:r w:rsidRPr="00472BD3">
        <w:rPr>
          <w:rFonts w:cstheme="minorHAnsi"/>
        </w:rPr>
        <w:t>T</w:t>
      </w:r>
      <w:r w:rsidRPr="00472BD3">
        <w:rPr>
          <w:rFonts w:cstheme="minorHAnsi"/>
          <w:color w:val="171717"/>
          <w:shd w:val="clear" w:color="auto" w:fill="FFFFFF"/>
        </w:rPr>
        <w:t>hey can be used for filtering or sorting. Rollup attribute values are calculated asynchronously by scheduled system jobs. Administrators set when a job is run or pause the job. By default, each attribute is updated hourly.</w:t>
      </w:r>
    </w:p>
    <w:p w14:paraId="11A1F693" w14:textId="77777777" w:rsidR="00506B9D" w:rsidRDefault="00506B9D" w:rsidP="00506B9D">
      <w:pPr>
        <w:pStyle w:val="ListParagraph"/>
        <w:spacing w:line="240" w:lineRule="auto"/>
        <w:rPr>
          <w:rFonts w:cstheme="minorHAnsi"/>
          <w:noProof/>
          <w:lang w:eastAsia="en-IN"/>
        </w:rPr>
      </w:pPr>
    </w:p>
    <w:p w14:paraId="782A1186" w14:textId="77777777" w:rsidR="00D30A23" w:rsidRDefault="00BE522F" w:rsidP="00D30A23">
      <w:pPr>
        <w:pStyle w:val="ListParagraph"/>
        <w:spacing w:line="240" w:lineRule="auto"/>
        <w:rPr>
          <w:rFonts w:cstheme="minorHAnsi"/>
          <w:noProof/>
          <w:lang w:eastAsia="en-IN"/>
        </w:rPr>
      </w:pPr>
      <w:r w:rsidRPr="00472BD3">
        <w:rPr>
          <w:rFonts w:cstheme="minorHAnsi"/>
          <w:noProof/>
          <w:lang w:eastAsia="en-IN"/>
        </w:rPr>
        <w:lastRenderedPageBreak/>
        <w:drawing>
          <wp:inline distT="0" distB="0" distL="0" distR="0" wp14:anchorId="1E57A155" wp14:editId="47153A6E">
            <wp:extent cx="4336473" cy="255296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40239" cy="2555179"/>
                    </a:xfrm>
                    <a:prstGeom prst="rect">
                      <a:avLst/>
                    </a:prstGeom>
                  </pic:spPr>
                </pic:pic>
              </a:graphicData>
            </a:graphic>
          </wp:inline>
        </w:drawing>
      </w:r>
    </w:p>
    <w:p w14:paraId="771DFD11" w14:textId="77777777" w:rsidR="00D30A23" w:rsidRDefault="00D30A23" w:rsidP="00D30A23">
      <w:pPr>
        <w:pStyle w:val="ListParagraph"/>
        <w:spacing w:line="240" w:lineRule="auto"/>
        <w:rPr>
          <w:rFonts w:cstheme="minorHAnsi"/>
          <w:noProof/>
          <w:lang w:eastAsia="en-IN"/>
        </w:rPr>
      </w:pPr>
    </w:p>
    <w:p w14:paraId="1E579FE9" w14:textId="7916D1C6" w:rsidR="006B489B" w:rsidRDefault="006413BA" w:rsidP="000054D7">
      <w:pPr>
        <w:pStyle w:val="ListParagraph"/>
        <w:spacing w:line="240" w:lineRule="auto"/>
        <w:rPr>
          <w:rFonts w:cstheme="minorHAnsi"/>
          <w:noProof/>
          <w:lang w:eastAsia="en-IN"/>
        </w:rPr>
      </w:pPr>
      <w:r>
        <w:rPr>
          <w:rFonts w:cstheme="minorHAnsi"/>
          <w:noProof/>
          <w:lang w:eastAsia="en-IN"/>
        </w:rPr>
        <w:drawing>
          <wp:inline distT="0" distB="0" distL="0" distR="0" wp14:anchorId="3648CA70" wp14:editId="146F7B36">
            <wp:extent cx="5448300" cy="2183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2183130"/>
                    </a:xfrm>
                    <a:prstGeom prst="rect">
                      <a:avLst/>
                    </a:prstGeom>
                    <a:noFill/>
                    <a:ln>
                      <a:noFill/>
                    </a:ln>
                  </pic:spPr>
                </pic:pic>
              </a:graphicData>
            </a:graphic>
          </wp:inline>
        </w:drawing>
      </w:r>
    </w:p>
    <w:p w14:paraId="7B7A87D2" w14:textId="5A6350CA" w:rsidR="000054D7" w:rsidRPr="00472BD3" w:rsidRDefault="000054D7" w:rsidP="000054D7">
      <w:pPr>
        <w:pStyle w:val="ListParagraph"/>
        <w:spacing w:line="240" w:lineRule="auto"/>
        <w:rPr>
          <w:rFonts w:cstheme="minorHAnsi"/>
          <w:noProof/>
          <w:lang w:eastAsia="en-IN"/>
        </w:rPr>
      </w:pPr>
      <w:r>
        <w:rPr>
          <w:rFonts w:cstheme="minorHAnsi"/>
          <w:noProof/>
          <w:lang w:eastAsia="en-IN"/>
        </w:rPr>
        <w:drawing>
          <wp:inline distT="0" distB="0" distL="0" distR="0" wp14:anchorId="2C28A7DC" wp14:editId="13D673A7">
            <wp:extent cx="54102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2876550"/>
                    </a:xfrm>
                    <a:prstGeom prst="rect">
                      <a:avLst/>
                    </a:prstGeom>
                    <a:noFill/>
                    <a:ln>
                      <a:noFill/>
                    </a:ln>
                  </pic:spPr>
                </pic:pic>
              </a:graphicData>
            </a:graphic>
          </wp:inline>
        </w:drawing>
      </w:r>
    </w:p>
    <w:p w14:paraId="1E579FF4" w14:textId="77777777" w:rsidR="00B24ECD" w:rsidRPr="00472BD3" w:rsidRDefault="00B24ECD" w:rsidP="00472BD3">
      <w:pPr>
        <w:spacing w:line="240" w:lineRule="auto"/>
        <w:rPr>
          <w:rFonts w:cstheme="minorHAnsi"/>
          <w:b/>
        </w:rPr>
      </w:pPr>
    </w:p>
    <w:p w14:paraId="1E579FF5" w14:textId="70705D7B" w:rsidR="00B90B66" w:rsidRPr="00472BD3" w:rsidRDefault="00575576" w:rsidP="006823A4">
      <w:pPr>
        <w:pStyle w:val="Heading2"/>
        <w:numPr>
          <w:ilvl w:val="0"/>
          <w:numId w:val="49"/>
        </w:numPr>
        <w:rPr>
          <w:color w:val="171717"/>
          <w:shd w:val="clear" w:color="auto" w:fill="FFFFFF"/>
        </w:rPr>
      </w:pPr>
      <w:bookmarkStart w:id="18" w:name="_Toc92920103"/>
      <w:r w:rsidRPr="00472BD3">
        <w:t>Forms</w:t>
      </w:r>
      <w:r w:rsidR="00786DAC">
        <w:t xml:space="preserve"> -</w:t>
      </w:r>
      <w:bookmarkEnd w:id="18"/>
      <w:r w:rsidR="00786DAC">
        <w:t xml:space="preserve"> </w:t>
      </w:r>
    </w:p>
    <w:p w14:paraId="1E579FF6" w14:textId="77777777" w:rsidR="00575576" w:rsidRPr="00472BD3" w:rsidRDefault="00B90B66" w:rsidP="00472BD3">
      <w:pPr>
        <w:spacing w:line="240" w:lineRule="auto"/>
        <w:rPr>
          <w:rFonts w:cstheme="minorHAnsi"/>
          <w:color w:val="171717"/>
          <w:shd w:val="clear" w:color="auto" w:fill="FFFFFF"/>
        </w:rPr>
      </w:pPr>
      <w:r w:rsidRPr="00472BD3">
        <w:rPr>
          <w:rFonts w:cstheme="minorHAnsi"/>
          <w:color w:val="171717"/>
          <w:shd w:val="clear" w:color="auto" w:fill="FFFFFF"/>
        </w:rPr>
        <w:t>They p</w:t>
      </w:r>
      <w:r w:rsidR="00575576" w:rsidRPr="00472BD3">
        <w:rPr>
          <w:rFonts w:cstheme="minorHAnsi"/>
          <w:color w:val="171717"/>
          <w:shd w:val="clear" w:color="auto" w:fill="FFFFFF"/>
        </w:rPr>
        <w:t>rovide the user interface that people use to interact with the data they need to do their work.</w:t>
      </w:r>
      <w:r w:rsidRPr="00472BD3">
        <w:rPr>
          <w:rFonts w:cstheme="minorHAnsi"/>
          <w:color w:val="171717"/>
          <w:shd w:val="clear" w:color="auto" w:fill="FFFFFF"/>
        </w:rPr>
        <w:t xml:space="preserve"> These are designed to allow the users to find or enter the information they need efficiently.</w:t>
      </w:r>
    </w:p>
    <w:p w14:paraId="1E579FF7" w14:textId="65D4DD4F" w:rsidR="00C42EB3" w:rsidRPr="00472BD3" w:rsidRDefault="00C27F96" w:rsidP="005D7A41">
      <w:pPr>
        <w:pStyle w:val="Heading3"/>
        <w:rPr>
          <w:shd w:val="clear" w:color="auto" w:fill="FFFFFF"/>
        </w:rPr>
      </w:pPr>
      <w:bookmarkStart w:id="19" w:name="_Toc92920104"/>
      <w:r>
        <w:rPr>
          <w:shd w:val="clear" w:color="auto" w:fill="FFFFFF"/>
        </w:rPr>
        <w:lastRenderedPageBreak/>
        <w:t xml:space="preserve">Form </w:t>
      </w:r>
      <w:r w:rsidR="00B90B66" w:rsidRPr="00472BD3">
        <w:rPr>
          <w:shd w:val="clear" w:color="auto" w:fill="FFFFFF"/>
        </w:rPr>
        <w:t>Types</w:t>
      </w:r>
      <w:r w:rsidR="009D6886">
        <w:rPr>
          <w:shd w:val="clear" w:color="auto" w:fill="FFFFFF"/>
        </w:rPr>
        <w:t xml:space="preserve"> -</w:t>
      </w:r>
      <w:bookmarkEnd w:id="19"/>
      <w:r w:rsidR="009D6886">
        <w:rPr>
          <w:shd w:val="clear" w:color="auto" w:fill="FFFFFF"/>
        </w:rPr>
        <w:t xml:space="preserve"> </w:t>
      </w:r>
    </w:p>
    <w:p w14:paraId="1E579FF8" w14:textId="77777777" w:rsidR="00BE522F" w:rsidRPr="00472BD3" w:rsidRDefault="00BE522F" w:rsidP="005D7A41">
      <w:pPr>
        <w:pStyle w:val="ListParagraph"/>
        <w:numPr>
          <w:ilvl w:val="0"/>
          <w:numId w:val="36"/>
        </w:numPr>
        <w:spacing w:line="240" w:lineRule="auto"/>
        <w:rPr>
          <w:rFonts w:cstheme="minorHAnsi"/>
          <w:color w:val="171717"/>
          <w:shd w:val="clear" w:color="auto" w:fill="FFFFFF"/>
        </w:rPr>
      </w:pPr>
      <w:r w:rsidRPr="00472BD3">
        <w:rPr>
          <w:rFonts w:cstheme="minorHAnsi"/>
          <w:color w:val="171717"/>
          <w:shd w:val="clear" w:color="auto" w:fill="FFFFFF"/>
        </w:rPr>
        <w:t>Main Form</w:t>
      </w:r>
    </w:p>
    <w:p w14:paraId="1E579FF9" w14:textId="77777777" w:rsidR="00BE522F" w:rsidRPr="00472BD3" w:rsidRDefault="00BE522F" w:rsidP="005D7A41">
      <w:pPr>
        <w:pStyle w:val="ListParagraph"/>
        <w:numPr>
          <w:ilvl w:val="0"/>
          <w:numId w:val="36"/>
        </w:numPr>
        <w:spacing w:line="240" w:lineRule="auto"/>
        <w:rPr>
          <w:rFonts w:cstheme="minorHAnsi"/>
          <w:color w:val="171717"/>
          <w:shd w:val="clear" w:color="auto" w:fill="FFFFFF"/>
        </w:rPr>
      </w:pPr>
      <w:r w:rsidRPr="00472BD3">
        <w:rPr>
          <w:rFonts w:cstheme="minorHAnsi"/>
          <w:color w:val="171717"/>
          <w:shd w:val="clear" w:color="auto" w:fill="FFFFFF"/>
        </w:rPr>
        <w:t>Quick View Form</w:t>
      </w:r>
    </w:p>
    <w:p w14:paraId="1E579FFA" w14:textId="77777777" w:rsidR="00BE522F" w:rsidRPr="00472BD3" w:rsidRDefault="00BE522F" w:rsidP="005D7A41">
      <w:pPr>
        <w:pStyle w:val="ListParagraph"/>
        <w:numPr>
          <w:ilvl w:val="0"/>
          <w:numId w:val="36"/>
        </w:numPr>
        <w:spacing w:line="240" w:lineRule="auto"/>
        <w:rPr>
          <w:rFonts w:cstheme="minorHAnsi"/>
          <w:color w:val="171717"/>
          <w:shd w:val="clear" w:color="auto" w:fill="FFFFFF"/>
        </w:rPr>
      </w:pPr>
      <w:r w:rsidRPr="00472BD3">
        <w:rPr>
          <w:rFonts w:cstheme="minorHAnsi"/>
          <w:color w:val="171717"/>
          <w:shd w:val="clear" w:color="auto" w:fill="FFFFFF"/>
        </w:rPr>
        <w:t>Quick Create Form</w:t>
      </w:r>
    </w:p>
    <w:p w14:paraId="1E579FFB" w14:textId="77777777" w:rsidR="00BE522F" w:rsidRPr="00472BD3" w:rsidRDefault="00BE522F" w:rsidP="005D7A41">
      <w:pPr>
        <w:pStyle w:val="ListParagraph"/>
        <w:numPr>
          <w:ilvl w:val="0"/>
          <w:numId w:val="36"/>
        </w:numPr>
        <w:spacing w:line="240" w:lineRule="auto"/>
        <w:rPr>
          <w:rFonts w:cstheme="minorHAnsi"/>
          <w:color w:val="171717"/>
          <w:shd w:val="clear" w:color="auto" w:fill="FFFFFF"/>
        </w:rPr>
      </w:pPr>
      <w:r w:rsidRPr="00472BD3">
        <w:rPr>
          <w:rFonts w:cstheme="minorHAnsi"/>
          <w:color w:val="171717"/>
          <w:shd w:val="clear" w:color="auto" w:fill="FFFFFF"/>
        </w:rPr>
        <w:t>Card Form</w:t>
      </w:r>
    </w:p>
    <w:p w14:paraId="1E579FFC" w14:textId="77777777" w:rsidR="00BE522F" w:rsidRPr="00472BD3" w:rsidRDefault="00BE522F" w:rsidP="00472BD3">
      <w:pPr>
        <w:pStyle w:val="ListParagraph"/>
        <w:spacing w:line="240" w:lineRule="auto"/>
        <w:rPr>
          <w:rFonts w:cstheme="minorHAnsi"/>
          <w:color w:val="171717"/>
          <w:shd w:val="clear" w:color="auto" w:fill="FFFFFF"/>
        </w:rPr>
      </w:pPr>
    </w:p>
    <w:p w14:paraId="1E579FFD" w14:textId="77777777" w:rsidR="00BE522F" w:rsidRPr="00472BD3" w:rsidRDefault="00C42EB3" w:rsidP="00BD761D">
      <w:pPr>
        <w:pStyle w:val="Heading4"/>
        <w:rPr>
          <w:shd w:val="clear" w:color="auto" w:fill="FFFFFF"/>
        </w:rPr>
      </w:pPr>
      <w:r w:rsidRPr="00472BD3">
        <w:rPr>
          <w:shd w:val="clear" w:color="auto" w:fill="FFFFFF"/>
        </w:rPr>
        <w:t xml:space="preserve">Main Form: </w:t>
      </w:r>
    </w:p>
    <w:p w14:paraId="1E579FFE" w14:textId="77777777" w:rsidR="00BE522F" w:rsidRPr="00472BD3" w:rsidRDefault="00C42EB3" w:rsidP="00472BD3">
      <w:pPr>
        <w:spacing w:line="240" w:lineRule="auto"/>
        <w:rPr>
          <w:rFonts w:cstheme="minorHAnsi"/>
          <w:color w:val="171717"/>
          <w:shd w:val="clear" w:color="auto" w:fill="FFFFFF"/>
        </w:rPr>
      </w:pPr>
      <w:r w:rsidRPr="00472BD3">
        <w:rPr>
          <w:rFonts w:cstheme="minorHAnsi"/>
          <w:color w:val="171717"/>
          <w:shd w:val="clear" w:color="auto" w:fill="FFFFFF"/>
        </w:rPr>
        <w:t>It provides the main user interface for interacting with entity data.</w:t>
      </w:r>
      <w:r w:rsidRPr="00472BD3">
        <w:rPr>
          <w:rFonts w:cstheme="minorHAnsi"/>
          <w:b/>
        </w:rPr>
        <w:t xml:space="preserve"> </w:t>
      </w:r>
      <w:r w:rsidRPr="00472BD3">
        <w:rPr>
          <w:rFonts w:cstheme="minorHAnsi"/>
          <w:color w:val="171717"/>
          <w:shd w:val="clear" w:color="auto" w:fill="FFFFFF"/>
        </w:rPr>
        <w:t>Th</w:t>
      </w:r>
      <w:r w:rsidR="00B90B66" w:rsidRPr="00472BD3">
        <w:rPr>
          <w:rFonts w:cstheme="minorHAnsi"/>
          <w:color w:val="171717"/>
          <w:shd w:val="clear" w:color="auto" w:fill="FFFFFF"/>
        </w:rPr>
        <w:t xml:space="preserve">e main design </w:t>
      </w:r>
      <w:r w:rsidR="00BE522F" w:rsidRPr="00472BD3">
        <w:rPr>
          <w:rFonts w:cstheme="minorHAnsi"/>
          <w:color w:val="171717"/>
          <w:shd w:val="clear" w:color="auto" w:fill="FFFFFF"/>
        </w:rPr>
        <w:t>objectives for main forms are</w:t>
      </w:r>
      <w:r w:rsidR="00B90B66" w:rsidRPr="00472BD3">
        <w:rPr>
          <w:rFonts w:cstheme="minorHAnsi"/>
          <w:color w:val="171717"/>
          <w:shd w:val="clear" w:color="auto" w:fill="FFFFFF"/>
        </w:rPr>
        <w:t xml:space="preserve"> that you design them</w:t>
      </w:r>
      <w:r w:rsidRPr="00472BD3">
        <w:rPr>
          <w:rFonts w:cstheme="minorHAnsi"/>
          <w:color w:val="171717"/>
          <w:shd w:val="clear" w:color="auto" w:fill="FFFFFF"/>
        </w:rPr>
        <w:t xml:space="preserve"> once and deploy them everywh</w:t>
      </w:r>
      <w:r w:rsidR="00351C0D" w:rsidRPr="00472BD3">
        <w:rPr>
          <w:rFonts w:cstheme="minorHAnsi"/>
          <w:color w:val="171717"/>
          <w:shd w:val="clear" w:color="auto" w:fill="FFFFFF"/>
        </w:rPr>
        <w:t>ere</w:t>
      </w:r>
      <w:r w:rsidR="00EE15C3" w:rsidRPr="00472BD3">
        <w:rPr>
          <w:rFonts w:cstheme="minorHAnsi"/>
          <w:color w:val="171717"/>
          <w:shd w:val="clear" w:color="auto" w:fill="FFFFFF"/>
        </w:rPr>
        <w:t>.</w:t>
      </w:r>
      <w:r w:rsidR="00BE522F" w:rsidRPr="00472BD3">
        <w:rPr>
          <w:rFonts w:cstheme="minorHAnsi"/>
          <w:color w:val="171717"/>
          <w:shd w:val="clear" w:color="auto" w:fill="FFFFFF"/>
        </w:rPr>
        <w:t xml:space="preserve"> Each main form is composed of one or more tabs. Each tab can have one or more sections.</w:t>
      </w:r>
    </w:p>
    <w:p w14:paraId="1E579FFF" w14:textId="77777777" w:rsidR="00E33D0A" w:rsidRPr="00472BD3" w:rsidRDefault="00E33D0A" w:rsidP="00472BD3">
      <w:pPr>
        <w:spacing w:line="240" w:lineRule="auto"/>
        <w:rPr>
          <w:rFonts w:cstheme="minorHAnsi"/>
          <w:color w:val="171717"/>
          <w:shd w:val="clear" w:color="auto" w:fill="FFFFFF"/>
        </w:rPr>
      </w:pPr>
      <w:r w:rsidRPr="00472BD3">
        <w:rPr>
          <w:rFonts w:cstheme="minorHAnsi"/>
          <w:noProof/>
          <w:lang w:eastAsia="en-IN"/>
        </w:rPr>
        <w:drawing>
          <wp:inline distT="0" distB="0" distL="0" distR="0" wp14:anchorId="1E57A163" wp14:editId="251F8784">
            <wp:extent cx="6220691" cy="3345873"/>
            <wp:effectExtent l="0" t="0" r="889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225778" cy="3348609"/>
                    </a:xfrm>
                    <a:prstGeom prst="rect">
                      <a:avLst/>
                    </a:prstGeom>
                  </pic:spPr>
                </pic:pic>
              </a:graphicData>
            </a:graphic>
          </wp:inline>
        </w:drawing>
      </w:r>
    </w:p>
    <w:p w14:paraId="59C819DF" w14:textId="77777777" w:rsidR="00BD761D" w:rsidRPr="00472BD3" w:rsidRDefault="00BD761D" w:rsidP="00BD761D">
      <w:pPr>
        <w:pStyle w:val="Heading4"/>
      </w:pPr>
      <w:r w:rsidRPr="00472BD3">
        <w:t>Quick Create Form:</w:t>
      </w:r>
    </w:p>
    <w:p w14:paraId="6C9560F7" w14:textId="77777777" w:rsidR="00BD761D" w:rsidRPr="00472BD3" w:rsidRDefault="00BD761D" w:rsidP="00BD761D">
      <w:pPr>
        <w:spacing w:line="240" w:lineRule="auto"/>
        <w:rPr>
          <w:rFonts w:cstheme="minorHAnsi"/>
          <w:b/>
        </w:rPr>
      </w:pPr>
      <w:r w:rsidRPr="00472BD3">
        <w:rPr>
          <w:rFonts w:cstheme="minorHAnsi"/>
          <w:color w:val="171717"/>
          <w:shd w:val="clear" w:color="auto" w:fill="FFFFFF"/>
        </w:rPr>
        <w:t>It provides a basic form optimized for creating new records. These quick create forms can be used only when people add a new record for a sub-grid that displays that specific custom activity entity.</w:t>
      </w:r>
    </w:p>
    <w:p w14:paraId="39B5E595" w14:textId="77777777" w:rsidR="00BD761D" w:rsidRPr="00472BD3" w:rsidRDefault="00BD761D" w:rsidP="00BD761D">
      <w:pPr>
        <w:spacing w:line="240" w:lineRule="auto"/>
        <w:rPr>
          <w:rFonts w:cstheme="minorHAnsi"/>
          <w:b/>
          <w:color w:val="171717"/>
          <w:shd w:val="clear" w:color="auto" w:fill="FFFFFF"/>
        </w:rPr>
      </w:pPr>
      <w:r w:rsidRPr="00472BD3">
        <w:rPr>
          <w:rFonts w:cstheme="minorHAnsi"/>
          <w:color w:val="171717"/>
          <w:shd w:val="clear" w:color="auto" w:fill="FFFFFF"/>
        </w:rPr>
        <w:t xml:space="preserve">Quick create forms cannot be assigned to security roles and they do not provide the capability for the user to switch forms. </w:t>
      </w:r>
      <w:r w:rsidRPr="00472BD3">
        <w:rPr>
          <w:rFonts w:eastAsia="Times New Roman" w:cstheme="minorHAnsi"/>
          <w:color w:val="171717"/>
          <w:lang w:eastAsia="en-IN"/>
        </w:rPr>
        <w:t>The entity must have the </w:t>
      </w:r>
      <w:r w:rsidRPr="00472BD3">
        <w:rPr>
          <w:rFonts w:eastAsia="Times New Roman" w:cstheme="minorHAnsi"/>
          <w:b/>
          <w:bCs/>
          <w:color w:val="171717"/>
          <w:lang w:eastAsia="en-IN"/>
        </w:rPr>
        <w:t>Allow Quick Create</w:t>
      </w:r>
      <w:r w:rsidRPr="00472BD3">
        <w:rPr>
          <w:rFonts w:eastAsia="Times New Roman" w:cstheme="minorHAnsi"/>
          <w:color w:val="171717"/>
          <w:lang w:eastAsia="en-IN"/>
        </w:rPr>
        <w:t> option enabled for the quick create form to be displayed.</w:t>
      </w:r>
    </w:p>
    <w:p w14:paraId="123556BB" w14:textId="77777777" w:rsidR="00BD761D" w:rsidRPr="00472BD3" w:rsidRDefault="00BD761D" w:rsidP="00BD761D">
      <w:pPr>
        <w:spacing w:line="240" w:lineRule="auto"/>
        <w:rPr>
          <w:rFonts w:cstheme="minorHAnsi"/>
          <w:b/>
          <w:color w:val="171717"/>
          <w:shd w:val="clear" w:color="auto" w:fill="FFFFFF"/>
        </w:rPr>
      </w:pPr>
      <w:r w:rsidRPr="00472BD3">
        <w:rPr>
          <w:rFonts w:cstheme="minorHAnsi"/>
          <w:b/>
          <w:noProof/>
          <w:lang w:eastAsia="en-IN"/>
        </w:rPr>
        <w:lastRenderedPageBreak/>
        <w:drawing>
          <wp:inline distT="0" distB="0" distL="0" distR="0" wp14:anchorId="599FB59E" wp14:editId="459E8F1F">
            <wp:extent cx="5985164"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81327" cy="2969895"/>
                    </a:xfrm>
                    <a:prstGeom prst="rect">
                      <a:avLst/>
                    </a:prstGeom>
                  </pic:spPr>
                </pic:pic>
              </a:graphicData>
            </a:graphic>
          </wp:inline>
        </w:drawing>
      </w:r>
    </w:p>
    <w:p w14:paraId="234CEFFE" w14:textId="77777777" w:rsidR="00BD761D" w:rsidRPr="00472BD3" w:rsidRDefault="00BD761D" w:rsidP="00BD761D">
      <w:pPr>
        <w:spacing w:line="240" w:lineRule="auto"/>
        <w:rPr>
          <w:rFonts w:cstheme="minorHAnsi"/>
          <w:b/>
          <w:u w:val="single"/>
        </w:rPr>
      </w:pPr>
      <w:r w:rsidRPr="00472BD3">
        <w:rPr>
          <w:rFonts w:cstheme="minorHAnsi"/>
          <w:b/>
          <w:noProof/>
          <w:color w:val="171717"/>
          <w:shd w:val="clear" w:color="auto" w:fill="FFFFFF"/>
        </w:rPr>
        <w:drawing>
          <wp:inline distT="0" distB="0" distL="0" distR="0" wp14:anchorId="39001494" wp14:editId="6EE56CA1">
            <wp:extent cx="3768379" cy="313805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2007" cy="3141076"/>
                    </a:xfrm>
                    <a:prstGeom prst="rect">
                      <a:avLst/>
                    </a:prstGeom>
                  </pic:spPr>
                </pic:pic>
              </a:graphicData>
            </a:graphic>
          </wp:inline>
        </w:drawing>
      </w:r>
    </w:p>
    <w:p w14:paraId="0C8F6EEF" w14:textId="77777777" w:rsidR="00BD761D" w:rsidRPr="00472BD3" w:rsidRDefault="00BD761D" w:rsidP="00BD761D">
      <w:pPr>
        <w:pStyle w:val="Heading4"/>
      </w:pPr>
      <w:r w:rsidRPr="00472BD3">
        <w:t xml:space="preserve">Quick view form: </w:t>
      </w:r>
    </w:p>
    <w:p w14:paraId="759F6D69"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It provides a template to view information about a related entity record within a form for another entity record.</w:t>
      </w:r>
    </w:p>
    <w:p w14:paraId="003543E5" w14:textId="77777777" w:rsidR="00BD761D" w:rsidRPr="00472BD3" w:rsidRDefault="00BD761D" w:rsidP="00BD761D">
      <w:pPr>
        <w:spacing w:line="240" w:lineRule="auto"/>
        <w:rPr>
          <w:rFonts w:cstheme="minorHAnsi"/>
          <w:b/>
          <w:noProof/>
          <w:lang w:eastAsia="en-IN"/>
        </w:rPr>
      </w:pPr>
      <w:r w:rsidRPr="00472BD3">
        <w:rPr>
          <w:rFonts w:cstheme="minorHAnsi"/>
          <w:color w:val="171717"/>
          <w:shd w:val="clear" w:color="auto" w:fill="FFFFFF"/>
        </w:rPr>
        <w:t>These forms appear within the main form to display additional data for a record.  Only one single column tab is available. You can add only additional single column sections, fields, sub grids, and spacers.</w:t>
      </w:r>
      <w:r w:rsidRPr="00472BD3">
        <w:rPr>
          <w:rFonts w:cstheme="minorHAnsi"/>
          <w:b/>
          <w:noProof/>
          <w:lang w:eastAsia="en-IN"/>
        </w:rPr>
        <w:t xml:space="preserve"> </w:t>
      </w:r>
    </w:p>
    <w:p w14:paraId="167A474A" w14:textId="77777777" w:rsidR="00BD761D" w:rsidRPr="00472BD3" w:rsidRDefault="00BD761D" w:rsidP="00BD761D">
      <w:pPr>
        <w:spacing w:line="240" w:lineRule="auto"/>
        <w:rPr>
          <w:rFonts w:cstheme="minorHAnsi"/>
          <w:b/>
          <w:noProof/>
          <w:lang w:eastAsia="en-IN"/>
        </w:rPr>
      </w:pPr>
      <w:r w:rsidRPr="00472BD3">
        <w:rPr>
          <w:rFonts w:cstheme="minorHAnsi"/>
          <w:b/>
          <w:noProof/>
          <w:lang w:eastAsia="en-IN"/>
        </w:rPr>
        <w:lastRenderedPageBreak/>
        <w:drawing>
          <wp:inline distT="0" distB="0" distL="0" distR="0" wp14:anchorId="6258513E" wp14:editId="72854A8E">
            <wp:extent cx="3830782" cy="3477491"/>
            <wp:effectExtent l="0" t="0" r="0" b="88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34380" cy="3480757"/>
                    </a:xfrm>
                    <a:prstGeom prst="rect">
                      <a:avLst/>
                    </a:prstGeom>
                  </pic:spPr>
                </pic:pic>
              </a:graphicData>
            </a:graphic>
          </wp:inline>
        </w:drawing>
      </w:r>
    </w:p>
    <w:p w14:paraId="6C0DA3F8" w14:textId="77777777" w:rsidR="00BD761D" w:rsidRPr="00472BD3" w:rsidRDefault="00BD761D" w:rsidP="00BD761D">
      <w:pPr>
        <w:spacing w:line="240" w:lineRule="auto"/>
        <w:rPr>
          <w:rFonts w:cstheme="minorHAnsi"/>
          <w:b/>
          <w:u w:val="single"/>
        </w:rPr>
      </w:pPr>
      <w:r w:rsidRPr="00472BD3">
        <w:rPr>
          <w:rFonts w:cstheme="minorHAnsi"/>
          <w:b/>
          <w:noProof/>
          <w:lang w:eastAsia="en-IN"/>
        </w:rPr>
        <w:drawing>
          <wp:inline distT="0" distB="0" distL="0" distR="0" wp14:anchorId="1654A671" wp14:editId="7E8A2357">
            <wp:extent cx="5727156" cy="32004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02833"/>
                    </a:xfrm>
                    <a:prstGeom prst="rect">
                      <a:avLst/>
                    </a:prstGeom>
                  </pic:spPr>
                </pic:pic>
              </a:graphicData>
            </a:graphic>
          </wp:inline>
        </w:drawing>
      </w:r>
    </w:p>
    <w:p w14:paraId="7E0E39FF" w14:textId="77777777" w:rsidR="00BD761D" w:rsidRPr="00472BD3" w:rsidRDefault="00BD761D" w:rsidP="00BD761D">
      <w:pPr>
        <w:pStyle w:val="Heading4"/>
        <w:rPr>
          <w:color w:val="171717"/>
          <w:shd w:val="clear" w:color="auto" w:fill="FFFFFF"/>
        </w:rPr>
      </w:pPr>
      <w:r w:rsidRPr="00472BD3">
        <w:t>Card form:</w:t>
      </w:r>
      <w:r w:rsidRPr="00472BD3">
        <w:rPr>
          <w:color w:val="171717"/>
          <w:shd w:val="clear" w:color="auto" w:fill="FFFFFF"/>
        </w:rPr>
        <w:t xml:space="preserve"> </w:t>
      </w:r>
    </w:p>
    <w:p w14:paraId="02D3DCC8" w14:textId="77777777" w:rsidR="00BD761D" w:rsidRPr="00472BD3" w:rsidRDefault="00BD761D" w:rsidP="00BD761D">
      <w:pPr>
        <w:spacing w:line="240" w:lineRule="auto"/>
        <w:rPr>
          <w:rFonts w:cstheme="minorHAnsi"/>
          <w:noProof/>
          <w:lang w:eastAsia="en-IN"/>
        </w:rPr>
      </w:pPr>
      <w:r w:rsidRPr="00472BD3">
        <w:rPr>
          <w:rFonts w:cstheme="minorHAnsi"/>
          <w:color w:val="171717"/>
          <w:shd w:val="clear" w:color="auto" w:fill="FFFFFF"/>
        </w:rPr>
        <w:t>Used in views for Unified Interface apps. Card forms are designed to present information in a compact format that is suitable for mobile devices.</w:t>
      </w:r>
      <w:r w:rsidRPr="00472BD3">
        <w:rPr>
          <w:rFonts w:cstheme="minorHAnsi"/>
          <w:noProof/>
          <w:lang w:eastAsia="en-IN"/>
        </w:rPr>
        <w:t xml:space="preserve"> </w:t>
      </w:r>
    </w:p>
    <w:p w14:paraId="14C9A2ED" w14:textId="77777777" w:rsidR="00BD761D" w:rsidRPr="00472BD3" w:rsidRDefault="00BD761D" w:rsidP="00BD761D">
      <w:pPr>
        <w:spacing w:line="240" w:lineRule="auto"/>
        <w:rPr>
          <w:rFonts w:cstheme="minorHAnsi"/>
          <w:b/>
        </w:rPr>
      </w:pPr>
      <w:r w:rsidRPr="00472BD3">
        <w:rPr>
          <w:rFonts w:cstheme="minorHAnsi"/>
          <w:b/>
          <w:noProof/>
          <w:lang w:eastAsia="en-IN"/>
        </w:rPr>
        <w:lastRenderedPageBreak/>
        <w:drawing>
          <wp:inline distT="0" distB="0" distL="0" distR="0" wp14:anchorId="102C10D7" wp14:editId="147AC741">
            <wp:extent cx="5731510" cy="2321996"/>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321996"/>
                    </a:xfrm>
                    <a:prstGeom prst="rect">
                      <a:avLst/>
                    </a:prstGeom>
                  </pic:spPr>
                </pic:pic>
              </a:graphicData>
            </a:graphic>
          </wp:inline>
        </w:drawing>
      </w:r>
    </w:p>
    <w:p w14:paraId="167C0F68" w14:textId="77777777" w:rsidR="00BD761D" w:rsidRPr="00472BD3" w:rsidRDefault="00BD761D" w:rsidP="00BD761D">
      <w:pPr>
        <w:spacing w:line="240" w:lineRule="auto"/>
        <w:rPr>
          <w:rFonts w:cstheme="minorHAnsi"/>
          <w:color w:val="171717"/>
          <w:shd w:val="clear" w:color="auto" w:fill="FFFFFF"/>
        </w:rPr>
      </w:pPr>
      <w:r w:rsidRPr="00472BD3">
        <w:rPr>
          <w:rFonts w:cstheme="minorHAnsi"/>
          <w:b/>
          <w:noProof/>
          <w:lang w:eastAsia="en-IN"/>
        </w:rPr>
        <w:drawing>
          <wp:inline distT="0" distB="0" distL="0" distR="0" wp14:anchorId="4DED69C0" wp14:editId="453ACBD3">
            <wp:extent cx="3214255" cy="3560618"/>
            <wp:effectExtent l="0" t="0" r="5715" b="190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20914" cy="3567995"/>
                    </a:xfrm>
                    <a:prstGeom prst="rect">
                      <a:avLst/>
                    </a:prstGeom>
                  </pic:spPr>
                </pic:pic>
              </a:graphicData>
            </a:graphic>
          </wp:inline>
        </w:drawing>
      </w:r>
    </w:p>
    <w:p w14:paraId="3067C0D4" w14:textId="77777777" w:rsidR="00BD761D" w:rsidRPr="00472BD3" w:rsidRDefault="00BD761D" w:rsidP="00BD761D">
      <w:pPr>
        <w:spacing w:line="240" w:lineRule="auto"/>
        <w:rPr>
          <w:rFonts w:cstheme="minorHAnsi"/>
          <w:b/>
        </w:rPr>
      </w:pPr>
      <w:r w:rsidRPr="00472BD3">
        <w:rPr>
          <w:rFonts w:cstheme="minorHAnsi"/>
          <w:color w:val="171717"/>
          <w:shd w:val="clear" w:color="auto" w:fill="FFFFFF"/>
        </w:rPr>
        <w:t>Although card forms can be created and edited in the same way as other form types, card forms are added to apps differently. Instead of adding a form as an app component, custom card forms are added to views by using the </w:t>
      </w:r>
      <w:r w:rsidRPr="00472BD3">
        <w:rPr>
          <w:rStyle w:val="Strong"/>
          <w:rFonts w:cstheme="minorHAnsi"/>
          <w:color w:val="171717"/>
          <w:shd w:val="clear" w:color="auto" w:fill="FFFFFF"/>
        </w:rPr>
        <w:t>Read Only Grid</w:t>
      </w:r>
      <w:r w:rsidRPr="00472BD3">
        <w:rPr>
          <w:rFonts w:cstheme="minorHAnsi"/>
          <w:color w:val="171717"/>
          <w:shd w:val="clear" w:color="auto" w:fill="FFFFFF"/>
        </w:rPr>
        <w:t> control.</w:t>
      </w:r>
    </w:p>
    <w:p w14:paraId="175D59C3" w14:textId="77777777" w:rsidR="00BD761D" w:rsidRPr="00472BD3" w:rsidRDefault="00BD761D" w:rsidP="00BD761D">
      <w:pPr>
        <w:spacing w:line="240" w:lineRule="auto"/>
        <w:rPr>
          <w:rFonts w:cstheme="minorHAnsi"/>
          <w:b/>
        </w:rPr>
      </w:pPr>
      <w:r w:rsidRPr="00472BD3">
        <w:rPr>
          <w:rFonts w:cstheme="minorHAnsi"/>
          <w:noProof/>
          <w:color w:val="171717"/>
          <w:shd w:val="clear" w:color="auto" w:fill="FFFFFF"/>
          <w:lang w:eastAsia="en-IN"/>
        </w:rPr>
        <w:lastRenderedPageBreak/>
        <w:drawing>
          <wp:inline distT="0" distB="0" distL="0" distR="0" wp14:anchorId="76078CA9" wp14:editId="7BAA34DE">
            <wp:extent cx="2729345" cy="3830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30367" cy="3832216"/>
                    </a:xfrm>
                    <a:prstGeom prst="rect">
                      <a:avLst/>
                    </a:prstGeom>
                  </pic:spPr>
                </pic:pic>
              </a:graphicData>
            </a:graphic>
          </wp:inline>
        </w:drawing>
      </w:r>
      <w:r w:rsidRPr="00472BD3">
        <w:rPr>
          <w:rFonts w:cstheme="minorHAnsi"/>
          <w:b/>
        </w:rPr>
        <w:t xml:space="preserve">  </w:t>
      </w:r>
      <w:r w:rsidRPr="00472BD3">
        <w:rPr>
          <w:rFonts w:cstheme="minorHAnsi"/>
          <w:b/>
          <w:noProof/>
          <w:lang w:eastAsia="en-IN"/>
        </w:rPr>
        <w:drawing>
          <wp:inline distT="0" distB="0" distL="0" distR="0" wp14:anchorId="57D0B32D" wp14:editId="4BBB12F9">
            <wp:extent cx="2860964" cy="3829522"/>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60964" cy="3829522"/>
                    </a:xfrm>
                    <a:prstGeom prst="rect">
                      <a:avLst/>
                    </a:prstGeom>
                  </pic:spPr>
                </pic:pic>
              </a:graphicData>
            </a:graphic>
          </wp:inline>
        </w:drawing>
      </w:r>
    </w:p>
    <w:p w14:paraId="73495206" w14:textId="77777777" w:rsidR="00BD761D" w:rsidRPr="00472BD3" w:rsidRDefault="00BD761D" w:rsidP="00BD761D">
      <w:pPr>
        <w:spacing w:line="240" w:lineRule="auto"/>
        <w:rPr>
          <w:rFonts w:cstheme="minorHAnsi"/>
        </w:rPr>
      </w:pPr>
      <w:r w:rsidRPr="00472BD3">
        <w:rPr>
          <w:rFonts w:cstheme="minorHAnsi"/>
        </w:rPr>
        <w:t>Only limited (11) fields are allowed in card form.</w:t>
      </w:r>
    </w:p>
    <w:p w14:paraId="5EDC9542" w14:textId="77777777" w:rsidR="00BD761D" w:rsidRPr="00472BD3" w:rsidRDefault="00BD761D" w:rsidP="00BD761D">
      <w:pPr>
        <w:spacing w:line="240" w:lineRule="auto"/>
        <w:rPr>
          <w:rFonts w:cstheme="minorHAnsi"/>
          <w:b/>
        </w:rPr>
      </w:pPr>
      <w:r w:rsidRPr="00472BD3">
        <w:rPr>
          <w:rFonts w:cstheme="minorHAnsi"/>
          <w:b/>
          <w:noProof/>
          <w:lang w:eastAsia="en-IN"/>
        </w:rPr>
        <w:drawing>
          <wp:inline distT="0" distB="0" distL="0" distR="0" wp14:anchorId="706387F9" wp14:editId="62D3AAB4">
            <wp:extent cx="5731510" cy="4052471"/>
            <wp:effectExtent l="0" t="0" r="2540" b="571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052471"/>
                    </a:xfrm>
                    <a:prstGeom prst="rect">
                      <a:avLst/>
                    </a:prstGeom>
                  </pic:spPr>
                </pic:pic>
              </a:graphicData>
            </a:graphic>
          </wp:inline>
        </w:drawing>
      </w:r>
    </w:p>
    <w:p w14:paraId="6FEECE4C" w14:textId="77777777" w:rsidR="00574211" w:rsidRDefault="00574211" w:rsidP="00574211">
      <w:pPr>
        <w:pStyle w:val="Heading3"/>
        <w:rPr>
          <w:shd w:val="clear" w:color="auto" w:fill="FFFFFF"/>
        </w:rPr>
      </w:pPr>
      <w:bookmarkStart w:id="20" w:name="_Toc92920105"/>
      <w:r w:rsidRPr="00472BD3">
        <w:t>Reference Panel</w:t>
      </w:r>
      <w:r>
        <w:t xml:space="preserve"> -</w:t>
      </w:r>
      <w:bookmarkEnd w:id="20"/>
      <w:r>
        <w:t xml:space="preserve"> </w:t>
      </w:r>
    </w:p>
    <w:p w14:paraId="376D1B51" w14:textId="77777777" w:rsidR="00574211" w:rsidRPr="00472BD3" w:rsidRDefault="00574211" w:rsidP="00574211">
      <w:pPr>
        <w:rPr>
          <w:shd w:val="clear" w:color="auto" w:fill="FFFFFF"/>
        </w:rPr>
      </w:pPr>
      <w:r w:rsidRPr="00472BD3">
        <w:rPr>
          <w:shd w:val="clear" w:color="auto" w:fill="FFFFFF"/>
        </w:rPr>
        <w:t>A reference panel is a single column section. You can insert sub-grids, quick view control, or a knowledge base search control inside a reference panel section. Each control that you added in the reference panel appears as a vertical tab within the panel at runtime.</w:t>
      </w:r>
    </w:p>
    <w:p w14:paraId="6FBDC6DE" w14:textId="77777777" w:rsidR="00574211" w:rsidRPr="00472BD3" w:rsidRDefault="00574211" w:rsidP="00574211">
      <w:pPr>
        <w:spacing w:line="240" w:lineRule="auto"/>
        <w:rPr>
          <w:rFonts w:cstheme="minorHAnsi"/>
          <w:color w:val="171717"/>
          <w:shd w:val="clear" w:color="auto" w:fill="FFFFFF"/>
        </w:rPr>
      </w:pPr>
      <w:r w:rsidRPr="00472BD3">
        <w:rPr>
          <w:rFonts w:cstheme="minorHAnsi"/>
          <w:noProof/>
          <w:lang w:eastAsia="en-IN"/>
        </w:rPr>
        <mc:AlternateContent>
          <mc:Choice Requires="wps">
            <w:drawing>
              <wp:anchor distT="0" distB="0" distL="114300" distR="114300" simplePos="0" relativeHeight="251736576" behindDoc="0" locked="0" layoutInCell="1" allowOverlap="1" wp14:anchorId="68965A49" wp14:editId="6B128A11">
                <wp:simplePos x="0" y="0"/>
                <wp:positionH relativeFrom="column">
                  <wp:posOffset>5174672</wp:posOffset>
                </wp:positionH>
                <wp:positionV relativeFrom="paragraph">
                  <wp:posOffset>962891</wp:posOffset>
                </wp:positionV>
                <wp:extent cx="449695" cy="1377950"/>
                <wp:effectExtent l="0" t="0" r="26670" b="12700"/>
                <wp:wrapNone/>
                <wp:docPr id="63" name="Rectangle 63"/>
                <wp:cNvGraphicFramePr/>
                <a:graphic xmlns:a="http://schemas.openxmlformats.org/drawingml/2006/main">
                  <a:graphicData uri="http://schemas.microsoft.com/office/word/2010/wordprocessingShape">
                    <wps:wsp>
                      <wps:cNvSpPr/>
                      <wps:spPr>
                        <a:xfrm>
                          <a:off x="0" y="0"/>
                          <a:ext cx="449695" cy="1377950"/>
                        </a:xfrm>
                        <a:prstGeom prst="rect">
                          <a:avLst/>
                        </a:prstGeom>
                        <a:solidFill>
                          <a:srgbClr val="F72009">
                            <a:alpha val="10000"/>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684C4" id="Rectangle 63" o:spid="_x0000_s1026" style="position:absolute;margin-left:407.45pt;margin-top:75.8pt;width:35.4pt;height:108.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LLQrQIAANsFAAAOAAAAZHJzL2Uyb0RvYy54bWysVMFu2zAMvQ/YPwi6r47bpG2COkXQIsOA&#10;og3aDj0rshQbkCWNUuJkXz9Ksp2gKzZgWA4KJZKP5DPJm9t9o8hOgKuNLmh+NqJEaG7KWm8K+v11&#10;+eWaEueZLpkyWhT0IBy9nX/+dNPamTg3lVGlAIIg2s1aW9DKezvLMscr0TB3ZqzQqJQGGubxCpus&#10;BNYieqOy89HoMmsNlBYMF87h631S0nnEl1Jw/ySlE56ogmJuPp4Qz3U4s/kNm22A2armXRrsH7Jo&#10;WK0x6AB1zzwjW6h/g2pqDsYZ6c+4aTIjZc1FrAGryUfvqnmpmBWxFiTH2YEm9/9g+eNuBaQuC3p5&#10;QYlmDX6jZ2SN6Y0SBN+QoNa6Gdq92BV0N4diqHYvoQn/WAfZR1IPA6li7wnHx/F4ejmdUMJRlV9c&#10;XU0nkfXs6G3B+a/CNCQIBQUMH7lkuwfnMSKa9iYhmDOqLpe1UvECm/WdArJj+IGXV9gS0+SrbMXS&#10;az7CX6gDcVwyT/IpjtKkxfymI8zuL0GWp3hHDERXGoEDW4mfKPmDEgFQ6WchkWhk5DxFCC0uhtwZ&#10;50L7PKkqVoqU/OQ0WO8R04+AAVkiFQN2B9BbJpAeO3HQ2QdXESdkcO5K/5Pz4BEjG+0H56bWBj6q&#10;TGFVXeRk35OUqAksrU15wDYEk+bTWb6ssRcemPMrBjiQOLq4ZPwTHlIZ/FKmkyipDPz86D3Y45yg&#10;lpIWB7yg7seWgaBEfdM4QdN8PA4bIV7GE2wdSuBUsz7V6G1zZ7DFclxnlkcx2HvVixJM84a7aBGi&#10;ooppjrELyj30lzufFg9uMy4Wi2iGW8Ay/6BfLA/ggdXQ66/7Nwa2GwiPo/Ro+mXAZu/mItkGT20W&#10;W29kHYfmyGvHN26Q2Djdtgsr6vQerY47ef4LAAD//wMAUEsDBBQABgAIAAAAIQC/dC1m4QAAAAsB&#10;AAAPAAAAZHJzL2Rvd25yZXYueG1sTI/BTsMwEETvSPyDtUjcqBOgrhviVAi14oKQKFF7deMlSROv&#10;o9htw99jTnBczdPM23w12Z6dcfStIwXpLAGGVDnTUq2g/NzcSWA+aDK6d4QKvtHDqri+ynVm3IU+&#10;8LwNNYsl5DOtoAlhyDj3VYNW+5kbkGL25UarQzzHmptRX2K57fl9kghudUtxodEDvjRYdduTVbAu&#10;l697fB+OQnSb425H67euLpW6vZmen4AFnMIfDL/6UR2K6HRwJzKe9Qpk+riMaAzmqQAWCSnnC2AH&#10;BQ9CCuBFzv//UPwAAAD//wMAUEsBAi0AFAAGAAgAAAAhALaDOJL+AAAA4QEAABMAAAAAAAAAAAAA&#10;AAAAAAAAAFtDb250ZW50X1R5cGVzXS54bWxQSwECLQAUAAYACAAAACEAOP0h/9YAAACUAQAACwAA&#10;AAAAAAAAAAAAAAAvAQAAX3JlbHMvLnJlbHNQSwECLQAUAAYACAAAACEAGtSy0K0CAADbBQAADgAA&#10;AAAAAAAAAAAAAAAuAgAAZHJzL2Uyb0RvYy54bWxQSwECLQAUAAYACAAAACEAv3QtZuEAAAALAQAA&#10;DwAAAAAAAAAAAAAAAAAHBQAAZHJzL2Rvd25yZXYueG1sUEsFBgAAAAAEAAQA8wAAABUGAAAAAA==&#10;" fillcolor="#f72009" strokecolor="red" strokeweight="1.5pt">
                <v:fill opacity="6682f"/>
              </v:rect>
            </w:pict>
          </mc:Fallback>
        </mc:AlternateContent>
      </w:r>
      <w:r w:rsidRPr="00472BD3">
        <w:rPr>
          <w:rFonts w:cstheme="minorHAnsi"/>
          <w:noProof/>
          <w:color w:val="171717"/>
          <w:shd w:val="clear" w:color="auto" w:fill="FFFFFF"/>
          <w:lang w:eastAsia="en-IN"/>
        </w:rPr>
        <w:drawing>
          <wp:inline distT="0" distB="0" distL="0" distR="0" wp14:anchorId="4147AF6D" wp14:editId="7621CF2C">
            <wp:extent cx="5731510" cy="3312764"/>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312764"/>
                    </a:xfrm>
                    <a:prstGeom prst="rect">
                      <a:avLst/>
                    </a:prstGeom>
                  </pic:spPr>
                </pic:pic>
              </a:graphicData>
            </a:graphic>
          </wp:inline>
        </w:drawing>
      </w:r>
    </w:p>
    <w:p w14:paraId="5E8327AF" w14:textId="77777777" w:rsidR="00574211" w:rsidRPr="00472BD3" w:rsidRDefault="00574211" w:rsidP="00574211">
      <w:pPr>
        <w:spacing w:line="240" w:lineRule="auto"/>
        <w:rPr>
          <w:rFonts w:cstheme="minorHAnsi"/>
          <w:color w:val="171717"/>
          <w:shd w:val="clear" w:color="auto" w:fill="FFFFFF"/>
        </w:rPr>
      </w:pPr>
    </w:p>
    <w:p w14:paraId="38E9ADD4" w14:textId="77777777" w:rsidR="00574211" w:rsidRDefault="00574211" w:rsidP="00574211">
      <w:pPr>
        <w:pStyle w:val="Heading3"/>
        <w:rPr>
          <w:shd w:val="clear" w:color="auto" w:fill="FFFFFF"/>
        </w:rPr>
      </w:pPr>
      <w:bookmarkStart w:id="21" w:name="_Toc92920106"/>
      <w:r w:rsidRPr="00472BD3">
        <w:rPr>
          <w:shd w:val="clear" w:color="auto" w:fill="FFFFFF"/>
        </w:rPr>
        <w:t>Iframe</w:t>
      </w:r>
      <w:r>
        <w:rPr>
          <w:shd w:val="clear" w:color="auto" w:fill="FFFFFF"/>
        </w:rPr>
        <w:t xml:space="preserve"> -</w:t>
      </w:r>
      <w:bookmarkEnd w:id="21"/>
      <w:r>
        <w:rPr>
          <w:shd w:val="clear" w:color="auto" w:fill="FFFFFF"/>
        </w:rPr>
        <w:t xml:space="preserve"> </w:t>
      </w:r>
    </w:p>
    <w:p w14:paraId="77BE5F33" w14:textId="77777777" w:rsidR="00574211" w:rsidRPr="00472BD3" w:rsidRDefault="00574211" w:rsidP="00574211">
      <w:pPr>
        <w:rPr>
          <w:shd w:val="clear" w:color="auto" w:fill="FFFFFF"/>
        </w:rPr>
      </w:pPr>
      <w:r w:rsidRPr="00472BD3">
        <w:rPr>
          <w:shd w:val="clear" w:color="auto" w:fill="FFFFFF"/>
        </w:rPr>
        <w:t>You can add iFrames to a form to integrate content from another website within a form.</w:t>
      </w:r>
    </w:p>
    <w:p w14:paraId="5D5728C7" w14:textId="77777777" w:rsidR="00574211" w:rsidRPr="00472BD3" w:rsidRDefault="00574211" w:rsidP="00574211">
      <w:pPr>
        <w:spacing w:line="240" w:lineRule="auto"/>
        <w:rPr>
          <w:rFonts w:cstheme="minorHAnsi"/>
          <w:b/>
          <w:color w:val="171717"/>
          <w:shd w:val="clear" w:color="auto" w:fill="FFFFFF"/>
        </w:rPr>
      </w:pPr>
      <w:r w:rsidRPr="00472BD3">
        <w:rPr>
          <w:rFonts w:cstheme="minorHAnsi"/>
          <w:b/>
          <w:noProof/>
          <w:color w:val="171717"/>
          <w:shd w:val="clear" w:color="auto" w:fill="FFFFFF"/>
          <w:lang w:eastAsia="en-IN"/>
        </w:rPr>
        <w:drawing>
          <wp:inline distT="0" distB="0" distL="0" distR="0" wp14:anchorId="73C440DE" wp14:editId="4AF9780A">
            <wp:extent cx="2985655" cy="3789218"/>
            <wp:effectExtent l="0" t="0" r="571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85655" cy="3789218"/>
                    </a:xfrm>
                    <a:prstGeom prst="rect">
                      <a:avLst/>
                    </a:prstGeom>
                  </pic:spPr>
                </pic:pic>
              </a:graphicData>
            </a:graphic>
          </wp:inline>
        </w:drawing>
      </w:r>
      <w:r w:rsidRPr="00472BD3">
        <w:rPr>
          <w:rFonts w:cstheme="minorHAnsi"/>
          <w:noProof/>
          <w:lang w:eastAsia="en-IN"/>
        </w:rPr>
        <w:t xml:space="preserve">    </w:t>
      </w:r>
      <w:r w:rsidRPr="00472BD3">
        <w:rPr>
          <w:rFonts w:cstheme="minorHAnsi"/>
          <w:b/>
          <w:noProof/>
          <w:color w:val="171717"/>
          <w:shd w:val="clear" w:color="auto" w:fill="FFFFFF"/>
          <w:lang w:eastAsia="en-IN"/>
        </w:rPr>
        <w:drawing>
          <wp:inline distT="0" distB="0" distL="0" distR="0" wp14:anchorId="5F7EE6FB" wp14:editId="227012BD">
            <wp:extent cx="2611582" cy="3789218"/>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15027" cy="3794217"/>
                    </a:xfrm>
                    <a:prstGeom prst="rect">
                      <a:avLst/>
                    </a:prstGeom>
                  </pic:spPr>
                </pic:pic>
              </a:graphicData>
            </a:graphic>
          </wp:inline>
        </w:drawing>
      </w:r>
      <w:r w:rsidRPr="00472BD3">
        <w:rPr>
          <w:rFonts w:cstheme="minorHAnsi"/>
          <w:noProof/>
          <w:lang w:eastAsia="en-IN"/>
        </w:rPr>
        <w:t xml:space="preserve">   </w:t>
      </w:r>
    </w:p>
    <w:p w14:paraId="6316BA27" w14:textId="77777777" w:rsidR="00574211" w:rsidRDefault="00574211" w:rsidP="00574211">
      <w:pPr>
        <w:pStyle w:val="Heading3"/>
        <w:rPr>
          <w:shd w:val="clear" w:color="auto" w:fill="FFFFFF"/>
        </w:rPr>
      </w:pPr>
      <w:bookmarkStart w:id="22" w:name="_Toc92920107"/>
      <w:r w:rsidRPr="00472BD3">
        <w:rPr>
          <w:shd w:val="clear" w:color="auto" w:fill="FFFFFF"/>
        </w:rPr>
        <w:t>Timer</w:t>
      </w:r>
      <w:r>
        <w:rPr>
          <w:shd w:val="clear" w:color="auto" w:fill="FFFFFF"/>
        </w:rPr>
        <w:t xml:space="preserve"> -</w:t>
      </w:r>
      <w:bookmarkEnd w:id="22"/>
      <w:r>
        <w:rPr>
          <w:shd w:val="clear" w:color="auto" w:fill="FFFFFF"/>
        </w:rPr>
        <w:t xml:space="preserve"> </w:t>
      </w:r>
    </w:p>
    <w:p w14:paraId="79F05C6E" w14:textId="77777777" w:rsidR="00574211" w:rsidRPr="00472BD3" w:rsidRDefault="00574211" w:rsidP="00574211">
      <w:pPr>
        <w:rPr>
          <w:shd w:val="clear" w:color="auto" w:fill="FFFFFF"/>
        </w:rPr>
      </w:pPr>
      <w:r w:rsidRPr="00472BD3">
        <w:rPr>
          <w:shd w:val="clear" w:color="auto" w:fill="FFFFFF"/>
        </w:rPr>
        <w:t>A timer control shows people how much time is available to complete an action in the resolution of an active record or how much time has passed since the time to complete the action has passed.</w:t>
      </w:r>
    </w:p>
    <w:p w14:paraId="1516E83E" w14:textId="77777777" w:rsidR="00574211" w:rsidRPr="00472BD3" w:rsidRDefault="00574211" w:rsidP="00574211">
      <w:pPr>
        <w:pStyle w:val="NormalWeb"/>
        <w:shd w:val="clear" w:color="auto" w:fill="FFFFFF"/>
        <w:rPr>
          <w:rFonts w:asciiTheme="minorHAnsi" w:hAnsiTheme="minorHAnsi" w:cstheme="minorHAnsi"/>
          <w:color w:val="171717"/>
          <w:sz w:val="22"/>
          <w:szCs w:val="22"/>
        </w:rPr>
      </w:pPr>
      <w:r w:rsidRPr="00472BD3">
        <w:rPr>
          <w:rFonts w:asciiTheme="minorHAnsi" w:hAnsiTheme="minorHAnsi" w:cstheme="minorHAnsi"/>
          <w:color w:val="171717"/>
          <w:sz w:val="22"/>
          <w:szCs w:val="22"/>
        </w:rPr>
        <w:t>Timer control </w:t>
      </w:r>
      <w:r w:rsidRPr="00472BD3">
        <w:rPr>
          <w:rStyle w:val="Strong"/>
          <w:rFonts w:asciiTheme="minorHAnsi" w:hAnsiTheme="minorHAnsi" w:cstheme="minorHAnsi"/>
          <w:color w:val="171717"/>
          <w:sz w:val="22"/>
          <w:szCs w:val="22"/>
        </w:rPr>
        <w:t>Data Source</w:t>
      </w:r>
      <w:r w:rsidRPr="00472BD3">
        <w:rPr>
          <w:rFonts w:asciiTheme="minorHAnsi" w:hAnsiTheme="minorHAnsi" w:cstheme="minorHAnsi"/>
          <w:color w:val="171717"/>
          <w:sz w:val="22"/>
          <w:szCs w:val="22"/>
        </w:rPr>
        <w:t> properties use fields for the entity.</w:t>
      </w:r>
    </w:p>
    <w:p w14:paraId="2AD844CD" w14:textId="77777777" w:rsidR="00574211" w:rsidRPr="00472BD3" w:rsidRDefault="00574211" w:rsidP="00574211">
      <w:pPr>
        <w:pStyle w:val="NormalWeb"/>
        <w:numPr>
          <w:ilvl w:val="0"/>
          <w:numId w:val="13"/>
        </w:numPr>
        <w:shd w:val="clear" w:color="auto" w:fill="FFFFFF"/>
        <w:ind w:left="570"/>
        <w:rPr>
          <w:rFonts w:asciiTheme="minorHAnsi" w:hAnsiTheme="minorHAnsi" w:cstheme="minorHAnsi"/>
          <w:color w:val="171717"/>
          <w:sz w:val="22"/>
          <w:szCs w:val="22"/>
        </w:rPr>
      </w:pPr>
      <w:r w:rsidRPr="00472BD3">
        <w:rPr>
          <w:rFonts w:asciiTheme="minorHAnsi" w:hAnsiTheme="minorHAnsi" w:cstheme="minorHAnsi"/>
          <w:color w:val="171717"/>
          <w:sz w:val="22"/>
          <w:szCs w:val="22"/>
        </w:rPr>
        <w:t>The </w:t>
      </w:r>
      <w:r w:rsidRPr="00472BD3">
        <w:rPr>
          <w:rStyle w:val="Strong"/>
          <w:rFonts w:asciiTheme="minorHAnsi" w:hAnsiTheme="minorHAnsi" w:cstheme="minorHAnsi"/>
          <w:color w:val="171717"/>
          <w:sz w:val="22"/>
          <w:szCs w:val="22"/>
        </w:rPr>
        <w:t>Failure Time Field</w:t>
      </w:r>
      <w:r w:rsidRPr="00472BD3">
        <w:rPr>
          <w:rFonts w:asciiTheme="minorHAnsi" w:hAnsiTheme="minorHAnsi" w:cstheme="minorHAnsi"/>
          <w:color w:val="171717"/>
          <w:sz w:val="22"/>
          <w:szCs w:val="22"/>
        </w:rPr>
        <w:t> uses a date-time field to set the time.</w:t>
      </w:r>
      <w:r w:rsidRPr="00472BD3">
        <w:rPr>
          <w:rFonts w:asciiTheme="minorHAnsi" w:hAnsiTheme="minorHAnsi" w:cstheme="minorHAnsi"/>
          <w:color w:val="171717"/>
          <w:sz w:val="22"/>
          <w:szCs w:val="22"/>
          <w:shd w:val="clear" w:color="auto" w:fill="FFFFFF"/>
        </w:rPr>
        <w:t xml:space="preserve"> </w:t>
      </w:r>
      <w:r w:rsidRPr="00472BD3">
        <w:rPr>
          <w:rStyle w:val="Strong"/>
          <w:rFonts w:asciiTheme="minorHAnsi" w:hAnsiTheme="minorHAnsi" w:cstheme="minorHAnsi"/>
          <w:color w:val="171717"/>
          <w:sz w:val="22"/>
          <w:szCs w:val="22"/>
          <w:shd w:val="clear" w:color="auto" w:fill="FFFFFF"/>
        </w:rPr>
        <w:t>Required</w:t>
      </w:r>
      <w:r w:rsidRPr="00472BD3">
        <w:rPr>
          <w:rFonts w:asciiTheme="minorHAnsi" w:hAnsiTheme="minorHAnsi" w:cstheme="minorHAnsi"/>
          <w:color w:val="171717"/>
          <w:sz w:val="22"/>
          <w:szCs w:val="22"/>
          <w:shd w:val="clear" w:color="auto" w:fill="FFFFFF"/>
        </w:rPr>
        <w:t>. Choose one of the date-time fields for the entity to represent when a milestone should be successfully completed.</w:t>
      </w:r>
    </w:p>
    <w:p w14:paraId="45D441BE" w14:textId="77777777" w:rsidR="00574211" w:rsidRPr="00472BD3" w:rsidRDefault="00574211" w:rsidP="00574211">
      <w:pPr>
        <w:pStyle w:val="NormalWeb"/>
        <w:numPr>
          <w:ilvl w:val="0"/>
          <w:numId w:val="13"/>
        </w:numPr>
        <w:shd w:val="clear" w:color="auto" w:fill="FFFFFF"/>
        <w:ind w:left="570"/>
        <w:rPr>
          <w:rFonts w:asciiTheme="minorHAnsi" w:hAnsiTheme="minorHAnsi" w:cstheme="minorHAnsi"/>
          <w:color w:val="171717"/>
          <w:sz w:val="22"/>
          <w:szCs w:val="22"/>
        </w:rPr>
      </w:pPr>
      <w:r w:rsidRPr="00472BD3">
        <w:rPr>
          <w:rFonts w:asciiTheme="minorHAnsi" w:hAnsiTheme="minorHAnsi" w:cstheme="minorHAnsi"/>
          <w:color w:val="171717"/>
          <w:sz w:val="22"/>
          <w:szCs w:val="22"/>
        </w:rPr>
        <w:t>The three condition fields use one of the </w:t>
      </w:r>
      <w:r w:rsidRPr="00472BD3">
        <w:rPr>
          <w:rStyle w:val="Strong"/>
          <w:rFonts w:asciiTheme="minorHAnsi" w:hAnsiTheme="minorHAnsi" w:cstheme="minorHAnsi"/>
          <w:color w:val="171717"/>
          <w:sz w:val="22"/>
          <w:szCs w:val="22"/>
        </w:rPr>
        <w:t>Option Set</w:t>
      </w:r>
      <w:r w:rsidRPr="00472BD3">
        <w:rPr>
          <w:rFonts w:asciiTheme="minorHAnsi" w:hAnsiTheme="minorHAnsi" w:cstheme="minorHAnsi"/>
          <w:color w:val="171717"/>
          <w:sz w:val="22"/>
          <w:szCs w:val="22"/>
        </w:rPr>
        <w:t>, </w:t>
      </w:r>
      <w:r w:rsidRPr="00472BD3">
        <w:rPr>
          <w:rStyle w:val="Strong"/>
          <w:rFonts w:asciiTheme="minorHAnsi" w:hAnsiTheme="minorHAnsi" w:cstheme="minorHAnsi"/>
          <w:color w:val="171717"/>
          <w:sz w:val="22"/>
          <w:szCs w:val="22"/>
        </w:rPr>
        <w:t>Two Options</w:t>
      </w:r>
      <w:r w:rsidRPr="00472BD3">
        <w:rPr>
          <w:rFonts w:asciiTheme="minorHAnsi" w:hAnsiTheme="minorHAnsi" w:cstheme="minorHAnsi"/>
          <w:color w:val="171717"/>
          <w:sz w:val="22"/>
          <w:szCs w:val="22"/>
        </w:rPr>
        <w:t>, </w:t>
      </w:r>
      <w:r w:rsidRPr="00472BD3">
        <w:rPr>
          <w:rStyle w:val="Strong"/>
          <w:rFonts w:asciiTheme="minorHAnsi" w:hAnsiTheme="minorHAnsi" w:cstheme="minorHAnsi"/>
          <w:color w:val="171717"/>
          <w:sz w:val="22"/>
          <w:szCs w:val="22"/>
        </w:rPr>
        <w:t>Status</w:t>
      </w:r>
      <w:r w:rsidRPr="00472BD3">
        <w:rPr>
          <w:rFonts w:asciiTheme="minorHAnsi" w:hAnsiTheme="minorHAnsi" w:cstheme="minorHAnsi"/>
          <w:color w:val="171717"/>
          <w:sz w:val="22"/>
          <w:szCs w:val="22"/>
        </w:rPr>
        <w:t>, or </w:t>
      </w:r>
      <w:r w:rsidRPr="00472BD3">
        <w:rPr>
          <w:rStyle w:val="Strong"/>
          <w:rFonts w:asciiTheme="minorHAnsi" w:hAnsiTheme="minorHAnsi" w:cstheme="minorHAnsi"/>
          <w:color w:val="171717"/>
          <w:sz w:val="22"/>
          <w:szCs w:val="22"/>
        </w:rPr>
        <w:t>Status Reason</w:t>
      </w:r>
      <w:r w:rsidRPr="00472BD3">
        <w:rPr>
          <w:rFonts w:asciiTheme="minorHAnsi" w:hAnsiTheme="minorHAnsi" w:cstheme="minorHAnsi"/>
          <w:color w:val="171717"/>
          <w:sz w:val="22"/>
          <w:szCs w:val="22"/>
        </w:rPr>
        <w:t> fields for the entity.</w:t>
      </w:r>
    </w:p>
    <w:p w14:paraId="7AEAE49F" w14:textId="77777777" w:rsidR="00574211" w:rsidRPr="00472BD3" w:rsidRDefault="00574211" w:rsidP="00574211">
      <w:pPr>
        <w:pStyle w:val="NormalWeb"/>
        <w:numPr>
          <w:ilvl w:val="0"/>
          <w:numId w:val="13"/>
        </w:numPr>
        <w:shd w:val="clear" w:color="auto" w:fill="FFFFFF"/>
        <w:ind w:left="570"/>
        <w:rPr>
          <w:rFonts w:asciiTheme="minorHAnsi" w:hAnsiTheme="minorHAnsi" w:cstheme="minorHAnsi"/>
          <w:color w:val="171717"/>
          <w:sz w:val="22"/>
          <w:szCs w:val="22"/>
        </w:rPr>
      </w:pPr>
      <w:r w:rsidRPr="00472BD3">
        <w:rPr>
          <w:rFonts w:asciiTheme="minorHAnsi" w:hAnsiTheme="minorHAnsi" w:cstheme="minorHAnsi"/>
          <w:color w:val="171717"/>
          <w:sz w:val="22"/>
          <w:szCs w:val="22"/>
        </w:rPr>
        <w:t xml:space="preserve">The Success Condition is </w:t>
      </w:r>
      <w:r w:rsidRPr="00472BD3">
        <w:rPr>
          <w:rStyle w:val="Strong"/>
          <w:rFonts w:asciiTheme="minorHAnsi" w:hAnsiTheme="minorHAnsi" w:cstheme="minorHAnsi"/>
          <w:color w:val="171717"/>
          <w:sz w:val="22"/>
          <w:szCs w:val="22"/>
          <w:shd w:val="clear" w:color="auto" w:fill="FFFFFF"/>
        </w:rPr>
        <w:t>required</w:t>
      </w:r>
      <w:r w:rsidRPr="00472BD3">
        <w:rPr>
          <w:rFonts w:asciiTheme="minorHAnsi" w:hAnsiTheme="minorHAnsi" w:cstheme="minorHAnsi"/>
          <w:color w:val="171717"/>
          <w:sz w:val="22"/>
          <w:szCs w:val="22"/>
          <w:shd w:val="clear" w:color="auto" w:fill="FFFFFF"/>
        </w:rPr>
        <w:t>. Select a field for the entity to evaluate the success of the milestone, and then choose which option indicates success.</w:t>
      </w:r>
    </w:p>
    <w:p w14:paraId="2051965C" w14:textId="77777777" w:rsidR="00574211" w:rsidRPr="00472BD3" w:rsidRDefault="00574211" w:rsidP="00574211">
      <w:pPr>
        <w:pStyle w:val="NormalWeb"/>
        <w:numPr>
          <w:ilvl w:val="0"/>
          <w:numId w:val="13"/>
        </w:numPr>
        <w:shd w:val="clear" w:color="auto" w:fill="FFFFFF"/>
        <w:ind w:left="570"/>
        <w:rPr>
          <w:rFonts w:asciiTheme="minorHAnsi" w:hAnsiTheme="minorHAnsi" w:cstheme="minorHAnsi"/>
          <w:b/>
          <w:color w:val="171717"/>
          <w:sz w:val="22"/>
          <w:szCs w:val="22"/>
          <w:shd w:val="clear" w:color="auto" w:fill="FFFFFF"/>
        </w:rPr>
      </w:pPr>
      <w:r w:rsidRPr="00472BD3">
        <w:rPr>
          <w:rFonts w:asciiTheme="minorHAnsi" w:hAnsiTheme="minorHAnsi" w:cstheme="minorHAnsi"/>
          <w:color w:val="171717"/>
          <w:sz w:val="22"/>
          <w:szCs w:val="22"/>
          <w:shd w:val="clear" w:color="auto" w:fill="FFFFFF"/>
        </w:rPr>
        <w:t>The Warning and Cancel Condition are used to evaluate whether the milestone of event is at risk or should be cancelled.</w:t>
      </w:r>
      <w:r w:rsidRPr="00472BD3">
        <w:rPr>
          <w:rFonts w:asciiTheme="minorHAnsi" w:hAnsiTheme="minorHAnsi" w:cstheme="minorHAnsi"/>
          <w:b/>
          <w:color w:val="171717"/>
          <w:sz w:val="22"/>
          <w:szCs w:val="22"/>
          <w:shd w:val="clear" w:color="auto" w:fill="FFFFFF"/>
        </w:rPr>
        <w:t xml:space="preserve"> </w:t>
      </w:r>
    </w:p>
    <w:p w14:paraId="7501FECA" w14:textId="77777777" w:rsidR="00574211" w:rsidRPr="00472BD3" w:rsidRDefault="00574211" w:rsidP="00574211">
      <w:pPr>
        <w:spacing w:line="240" w:lineRule="auto"/>
        <w:rPr>
          <w:rFonts w:cstheme="minorHAnsi"/>
          <w:b/>
          <w:color w:val="171717"/>
          <w:shd w:val="clear" w:color="auto" w:fill="FFFFFF"/>
        </w:rPr>
      </w:pPr>
      <w:r w:rsidRPr="00472BD3">
        <w:rPr>
          <w:rFonts w:cstheme="minorHAnsi"/>
          <w:b/>
          <w:noProof/>
          <w:color w:val="171717"/>
          <w:shd w:val="clear" w:color="auto" w:fill="FFFFFF"/>
          <w:lang w:eastAsia="en-IN"/>
        </w:rPr>
        <w:drawing>
          <wp:inline distT="0" distB="0" distL="0" distR="0" wp14:anchorId="68989480" wp14:editId="4085DBED">
            <wp:extent cx="3186545" cy="3233726"/>
            <wp:effectExtent l="0" t="0" r="0" b="508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84172" cy="3231318"/>
                    </a:xfrm>
                    <a:prstGeom prst="rect">
                      <a:avLst/>
                    </a:prstGeom>
                  </pic:spPr>
                </pic:pic>
              </a:graphicData>
            </a:graphic>
          </wp:inline>
        </w:drawing>
      </w:r>
    </w:p>
    <w:p w14:paraId="1B412592" w14:textId="77777777" w:rsidR="00574211" w:rsidRDefault="00574211" w:rsidP="00574211">
      <w:pPr>
        <w:pStyle w:val="Heading3"/>
        <w:rPr>
          <w:shd w:val="clear" w:color="auto" w:fill="FFFFFF"/>
        </w:rPr>
      </w:pPr>
      <w:bookmarkStart w:id="23" w:name="_Toc92920108"/>
      <w:r w:rsidRPr="00472BD3">
        <w:rPr>
          <w:shd w:val="clear" w:color="auto" w:fill="FFFFFF"/>
        </w:rPr>
        <w:t>Sub</w:t>
      </w:r>
      <w:r>
        <w:rPr>
          <w:shd w:val="clear" w:color="auto" w:fill="FFFFFF"/>
        </w:rPr>
        <w:t>g</w:t>
      </w:r>
      <w:r w:rsidRPr="00472BD3">
        <w:rPr>
          <w:shd w:val="clear" w:color="auto" w:fill="FFFFFF"/>
        </w:rPr>
        <w:t>rids</w:t>
      </w:r>
      <w:r>
        <w:rPr>
          <w:shd w:val="clear" w:color="auto" w:fill="FFFFFF"/>
        </w:rPr>
        <w:t xml:space="preserve"> -</w:t>
      </w:r>
      <w:bookmarkEnd w:id="23"/>
      <w:r>
        <w:rPr>
          <w:shd w:val="clear" w:color="auto" w:fill="FFFFFF"/>
        </w:rPr>
        <w:t xml:space="preserve"> </w:t>
      </w:r>
    </w:p>
    <w:p w14:paraId="2D4B21B0" w14:textId="77777777" w:rsidR="00574211" w:rsidRPr="00472BD3" w:rsidRDefault="00574211" w:rsidP="00574211">
      <w:pPr>
        <w:rPr>
          <w:shd w:val="clear" w:color="auto" w:fill="FFFFFF"/>
        </w:rPr>
      </w:pPr>
      <w:r w:rsidRPr="00472BD3">
        <w:rPr>
          <w:shd w:val="clear" w:color="auto" w:fill="FFFFFF"/>
        </w:rPr>
        <w:t>You can configure a sub-grid on a form to display a list of records or a chart.  Select </w:t>
      </w:r>
      <w:r w:rsidRPr="00472BD3">
        <w:rPr>
          <w:rStyle w:val="Strong"/>
          <w:rFonts w:cstheme="minorHAnsi"/>
          <w:color w:val="171717"/>
          <w:shd w:val="clear" w:color="auto" w:fill="FFFFFF"/>
        </w:rPr>
        <w:t>Show Chart Only</w:t>
      </w:r>
      <w:r w:rsidRPr="00472BD3">
        <w:rPr>
          <w:shd w:val="clear" w:color="auto" w:fill="FFFFFF"/>
        </w:rPr>
        <w:t> on the </w:t>
      </w:r>
      <w:r w:rsidRPr="00472BD3">
        <w:rPr>
          <w:rStyle w:val="Strong"/>
          <w:rFonts w:cstheme="minorHAnsi"/>
          <w:color w:val="171717"/>
          <w:shd w:val="clear" w:color="auto" w:fill="FFFFFF"/>
        </w:rPr>
        <w:t>Display</w:t>
      </w:r>
      <w:r w:rsidRPr="00472BD3">
        <w:rPr>
          <w:shd w:val="clear" w:color="auto" w:fill="FFFFFF"/>
        </w:rPr>
        <w:t> tab to show a chart instead of a list. Record types:</w:t>
      </w:r>
    </w:p>
    <w:p w14:paraId="36583A00" w14:textId="77777777" w:rsidR="00574211" w:rsidRPr="00472BD3" w:rsidRDefault="00574211" w:rsidP="00574211">
      <w:pPr>
        <w:pStyle w:val="ListParagraph"/>
        <w:numPr>
          <w:ilvl w:val="0"/>
          <w:numId w:val="12"/>
        </w:numPr>
        <w:spacing w:line="240" w:lineRule="auto"/>
        <w:rPr>
          <w:rFonts w:cstheme="minorHAnsi"/>
          <w:color w:val="171717"/>
          <w:shd w:val="clear" w:color="auto" w:fill="FFFFFF"/>
        </w:rPr>
      </w:pPr>
      <w:r w:rsidRPr="00472BD3">
        <w:rPr>
          <w:rStyle w:val="Strong"/>
          <w:rFonts w:cstheme="minorHAnsi"/>
          <w:color w:val="171717"/>
          <w:shd w:val="clear" w:color="auto" w:fill="FFFFFF"/>
        </w:rPr>
        <w:t>Only Related Records</w:t>
      </w:r>
      <w:r w:rsidRPr="00472BD3">
        <w:rPr>
          <w:rFonts w:cstheme="minorHAnsi"/>
          <w:color w:val="171717"/>
          <w:shd w:val="clear" w:color="auto" w:fill="FFFFFF"/>
        </w:rPr>
        <w:t>: Sub-grid will display only records related to the current record.</w:t>
      </w:r>
    </w:p>
    <w:p w14:paraId="71B5DC67" w14:textId="77777777" w:rsidR="00574211" w:rsidRPr="00472BD3" w:rsidRDefault="00574211" w:rsidP="00574211">
      <w:pPr>
        <w:pStyle w:val="ListParagraph"/>
        <w:numPr>
          <w:ilvl w:val="0"/>
          <w:numId w:val="12"/>
        </w:numPr>
        <w:spacing w:line="240" w:lineRule="auto"/>
        <w:rPr>
          <w:rFonts w:cstheme="minorHAnsi"/>
          <w:color w:val="171717"/>
          <w:shd w:val="clear" w:color="auto" w:fill="FFFFFF"/>
        </w:rPr>
      </w:pPr>
      <w:r w:rsidRPr="00472BD3">
        <w:rPr>
          <w:rStyle w:val="Strong"/>
          <w:rFonts w:cstheme="minorHAnsi"/>
          <w:color w:val="171717"/>
          <w:shd w:val="clear" w:color="auto" w:fill="FFFFFF"/>
        </w:rPr>
        <w:t>All Record Types</w:t>
      </w:r>
      <w:r w:rsidRPr="00472BD3">
        <w:rPr>
          <w:rFonts w:cstheme="minorHAnsi"/>
          <w:color w:val="171717"/>
          <w:shd w:val="clear" w:color="auto" w:fill="FFFFFF"/>
        </w:rPr>
        <w:t>: Sub-grid will display records filtered only by the default view or, if the view selector is enabled, any views the user chooses.</w:t>
      </w:r>
    </w:p>
    <w:p w14:paraId="68D5436B" w14:textId="77777777" w:rsidR="00574211" w:rsidRDefault="00574211" w:rsidP="00574211">
      <w:pPr>
        <w:spacing w:line="240" w:lineRule="auto"/>
        <w:rPr>
          <w:rFonts w:cstheme="minorHAnsi"/>
          <w:color w:val="171717"/>
          <w:shd w:val="clear" w:color="auto" w:fill="FFFFFF"/>
        </w:rPr>
      </w:pPr>
      <w:r w:rsidRPr="00472BD3">
        <w:rPr>
          <w:rFonts w:cstheme="minorHAnsi"/>
          <w:noProof/>
          <w:color w:val="171717"/>
          <w:shd w:val="clear" w:color="auto" w:fill="FFFFFF"/>
          <w:lang w:eastAsia="en-IN"/>
        </w:rPr>
        <w:drawing>
          <wp:inline distT="0" distB="0" distL="0" distR="0" wp14:anchorId="7DC74507" wp14:editId="60B00C36">
            <wp:extent cx="2757055" cy="3283527"/>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4102" r="7949" b="5806"/>
                    <a:stretch/>
                  </pic:blipFill>
                  <pic:spPr bwMode="auto">
                    <a:xfrm>
                      <a:off x="0" y="0"/>
                      <a:ext cx="2757055" cy="3283527"/>
                    </a:xfrm>
                    <a:prstGeom prst="rect">
                      <a:avLst/>
                    </a:prstGeom>
                    <a:ln>
                      <a:noFill/>
                    </a:ln>
                    <a:extLst>
                      <a:ext uri="{53640926-AAD7-44D8-BBD7-CCE9431645EC}">
                        <a14:shadowObscured xmlns:a14="http://schemas.microsoft.com/office/drawing/2010/main"/>
                      </a:ext>
                    </a:extLst>
                  </pic:spPr>
                </pic:pic>
              </a:graphicData>
            </a:graphic>
          </wp:inline>
        </w:drawing>
      </w:r>
      <w:r w:rsidRPr="00472BD3">
        <w:rPr>
          <w:rFonts w:cstheme="minorHAnsi"/>
          <w:color w:val="171717"/>
          <w:shd w:val="clear" w:color="auto" w:fill="FFFFFF"/>
        </w:rPr>
        <w:t xml:space="preserve">  </w:t>
      </w:r>
      <w:r w:rsidRPr="00472BD3">
        <w:rPr>
          <w:rFonts w:cstheme="minorHAnsi"/>
          <w:noProof/>
          <w:color w:val="171717"/>
          <w:shd w:val="clear" w:color="auto" w:fill="FFFFFF"/>
          <w:lang w:eastAsia="en-IN"/>
        </w:rPr>
        <w:drawing>
          <wp:inline distT="0" distB="0" distL="0" distR="0" wp14:anchorId="5CD15865" wp14:editId="6639004B">
            <wp:extent cx="2874818" cy="32835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3563" r="9264"/>
                    <a:stretch/>
                  </pic:blipFill>
                  <pic:spPr bwMode="auto">
                    <a:xfrm>
                      <a:off x="0" y="0"/>
                      <a:ext cx="2874819" cy="3283528"/>
                    </a:xfrm>
                    <a:prstGeom prst="rect">
                      <a:avLst/>
                    </a:prstGeom>
                    <a:ln>
                      <a:noFill/>
                    </a:ln>
                    <a:extLst>
                      <a:ext uri="{53640926-AAD7-44D8-BBD7-CCE9431645EC}">
                        <a14:shadowObscured xmlns:a14="http://schemas.microsoft.com/office/drawing/2010/main"/>
                      </a:ext>
                    </a:extLst>
                  </pic:spPr>
                </pic:pic>
              </a:graphicData>
            </a:graphic>
          </wp:inline>
        </w:drawing>
      </w:r>
    </w:p>
    <w:p w14:paraId="58883E34" w14:textId="77777777" w:rsidR="00574211" w:rsidRDefault="00574211" w:rsidP="00574211">
      <w:pPr>
        <w:rPr>
          <w:lang w:val="en-US"/>
        </w:rPr>
      </w:pPr>
    </w:p>
    <w:p w14:paraId="4F56E02A" w14:textId="2461B2B1" w:rsidR="00BD761D" w:rsidRPr="00472BD3" w:rsidRDefault="00BD761D" w:rsidP="006823A4">
      <w:pPr>
        <w:pStyle w:val="Heading2"/>
        <w:numPr>
          <w:ilvl w:val="0"/>
          <w:numId w:val="49"/>
        </w:numPr>
      </w:pPr>
      <w:bookmarkStart w:id="24" w:name="_Toc92920109"/>
      <w:r w:rsidRPr="00472BD3">
        <w:t>Views</w:t>
      </w:r>
      <w:r w:rsidR="003C39D9">
        <w:t xml:space="preserve"> -</w:t>
      </w:r>
      <w:bookmarkEnd w:id="24"/>
    </w:p>
    <w:p w14:paraId="52E28745" w14:textId="77777777" w:rsidR="00BD761D" w:rsidRPr="00472BD3" w:rsidRDefault="00BD761D" w:rsidP="00BD761D">
      <w:pPr>
        <w:spacing w:line="240" w:lineRule="auto"/>
        <w:rPr>
          <w:rFonts w:cstheme="minorHAnsi"/>
          <w:color w:val="000000" w:themeColor="text1"/>
          <w:shd w:val="clear" w:color="auto" w:fill="FFFFFF"/>
        </w:rPr>
      </w:pPr>
      <w:r w:rsidRPr="00472BD3">
        <w:rPr>
          <w:rFonts w:cstheme="minorHAnsi"/>
          <w:color w:val="171717"/>
          <w:shd w:val="clear" w:color="auto" w:fill="FFFFFF"/>
        </w:rPr>
        <w:lastRenderedPageBreak/>
        <w:t>It defines how a list of records for a specific entity is displayed in the application.</w:t>
      </w:r>
      <w:r w:rsidRPr="00472BD3">
        <w:rPr>
          <w:rFonts w:cstheme="minorHAnsi"/>
          <w:color w:val="7A7A7A"/>
          <w:shd w:val="clear" w:color="auto" w:fill="FFFFFF"/>
        </w:rPr>
        <w:t xml:space="preserve"> </w:t>
      </w:r>
      <w:r w:rsidRPr="00472BD3">
        <w:rPr>
          <w:rFonts w:cstheme="minorHAnsi"/>
          <w:color w:val="000000" w:themeColor="text1"/>
          <w:shd w:val="clear" w:color="auto" w:fill="FFFFFF"/>
        </w:rPr>
        <w:t>Dynamics 365 view is a grid filled with filtered records. It is a type of saved query. </w:t>
      </w:r>
    </w:p>
    <w:p w14:paraId="576C3E01" w14:textId="77777777" w:rsidR="00BD761D" w:rsidRPr="00472BD3" w:rsidRDefault="00BD761D" w:rsidP="00BD761D">
      <w:pPr>
        <w:spacing w:line="240" w:lineRule="auto"/>
        <w:rPr>
          <w:rFonts w:cstheme="minorHAnsi"/>
          <w:b/>
          <w:color w:val="000000" w:themeColor="text1"/>
          <w:shd w:val="clear" w:color="auto" w:fill="FFFFFF"/>
        </w:rPr>
      </w:pPr>
      <w:r w:rsidRPr="00472BD3">
        <w:rPr>
          <w:rFonts w:cstheme="minorHAnsi"/>
          <w:b/>
          <w:color w:val="000000" w:themeColor="text1"/>
          <w:shd w:val="clear" w:color="auto" w:fill="FFFFFF"/>
        </w:rPr>
        <w:t>Types:</w:t>
      </w:r>
    </w:p>
    <w:p w14:paraId="6E938154" w14:textId="77777777" w:rsidR="00BD761D" w:rsidRPr="00472BD3" w:rsidRDefault="00BD761D" w:rsidP="00BD761D">
      <w:pPr>
        <w:pStyle w:val="ListParagraph"/>
        <w:numPr>
          <w:ilvl w:val="0"/>
          <w:numId w:val="5"/>
        </w:numPr>
        <w:spacing w:line="240" w:lineRule="auto"/>
        <w:rPr>
          <w:rFonts w:cstheme="minorHAnsi"/>
          <w:color w:val="000000" w:themeColor="text1"/>
          <w:shd w:val="clear" w:color="auto" w:fill="FFFFFF"/>
        </w:rPr>
      </w:pPr>
      <w:r w:rsidRPr="00472BD3">
        <w:rPr>
          <w:rFonts w:cstheme="minorHAnsi"/>
          <w:color w:val="000000" w:themeColor="text1"/>
          <w:shd w:val="clear" w:color="auto" w:fill="FFFFFF"/>
        </w:rPr>
        <w:t>Personal Views</w:t>
      </w:r>
    </w:p>
    <w:p w14:paraId="2BD572F8" w14:textId="77777777" w:rsidR="00BD761D" w:rsidRPr="00472BD3" w:rsidRDefault="00BD761D" w:rsidP="00BD761D">
      <w:pPr>
        <w:pStyle w:val="ListParagraph"/>
        <w:numPr>
          <w:ilvl w:val="0"/>
          <w:numId w:val="5"/>
        </w:numPr>
        <w:spacing w:line="240" w:lineRule="auto"/>
        <w:rPr>
          <w:rFonts w:cstheme="minorHAnsi"/>
          <w:color w:val="000000" w:themeColor="text1"/>
          <w:shd w:val="clear" w:color="auto" w:fill="FFFFFF"/>
        </w:rPr>
      </w:pPr>
      <w:r w:rsidRPr="00472BD3">
        <w:rPr>
          <w:rFonts w:cstheme="minorHAnsi"/>
          <w:color w:val="000000" w:themeColor="text1"/>
          <w:shd w:val="clear" w:color="auto" w:fill="FFFFFF"/>
        </w:rPr>
        <w:t>System Views</w:t>
      </w:r>
    </w:p>
    <w:p w14:paraId="36A86CE2" w14:textId="77777777" w:rsidR="00BD761D" w:rsidRPr="00472BD3" w:rsidRDefault="00BD761D" w:rsidP="00BD761D">
      <w:pPr>
        <w:pStyle w:val="ListParagraph"/>
        <w:numPr>
          <w:ilvl w:val="0"/>
          <w:numId w:val="5"/>
        </w:numPr>
        <w:spacing w:line="240" w:lineRule="auto"/>
        <w:rPr>
          <w:rFonts w:cstheme="minorHAnsi"/>
          <w:color w:val="000000" w:themeColor="text1"/>
          <w:shd w:val="clear" w:color="auto" w:fill="FFFFFF"/>
        </w:rPr>
      </w:pPr>
      <w:r w:rsidRPr="00472BD3">
        <w:rPr>
          <w:rFonts w:cstheme="minorHAnsi"/>
          <w:color w:val="000000" w:themeColor="text1"/>
          <w:shd w:val="clear" w:color="auto" w:fill="FFFFFF"/>
        </w:rPr>
        <w:t>Public Views</w:t>
      </w:r>
    </w:p>
    <w:p w14:paraId="7665FD4E" w14:textId="77777777" w:rsidR="00BD761D" w:rsidRPr="00472BD3" w:rsidRDefault="00BD761D" w:rsidP="00BD761D">
      <w:pPr>
        <w:pStyle w:val="ListParagraph"/>
        <w:spacing w:line="240" w:lineRule="auto"/>
        <w:rPr>
          <w:rFonts w:cstheme="minorHAnsi"/>
          <w:color w:val="000000" w:themeColor="text1"/>
          <w:shd w:val="clear" w:color="auto" w:fill="FFFFFF"/>
        </w:rPr>
      </w:pPr>
    </w:p>
    <w:p w14:paraId="41B3860F" w14:textId="77777777" w:rsidR="00BD761D" w:rsidRPr="00472BD3" w:rsidRDefault="00BD761D" w:rsidP="00871E3B">
      <w:pPr>
        <w:pStyle w:val="Heading3"/>
      </w:pPr>
      <w:bookmarkStart w:id="25" w:name="_Toc92920110"/>
      <w:r w:rsidRPr="00472BD3">
        <w:t>Personal Views:</w:t>
      </w:r>
      <w:bookmarkEnd w:id="25"/>
      <w:r w:rsidRPr="00472BD3">
        <w:t xml:space="preserve"> </w:t>
      </w:r>
    </w:p>
    <w:p w14:paraId="1F2AB682"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 xml:space="preserve">Personal views are owned by individuals and, because of their default User level access, they are visible only to that person or anyone else they choose to share their personal views with. </w:t>
      </w:r>
    </w:p>
    <w:p w14:paraId="44A85086" w14:textId="77777777" w:rsidR="00BD761D" w:rsidRPr="00472BD3" w:rsidRDefault="00BD761D" w:rsidP="00BD761D">
      <w:pPr>
        <w:spacing w:line="240" w:lineRule="auto"/>
        <w:rPr>
          <w:rFonts w:cstheme="minorHAnsi"/>
          <w:color w:val="000000" w:themeColor="text1"/>
          <w:shd w:val="clear" w:color="auto" w:fill="FFFFFF"/>
        </w:rPr>
      </w:pPr>
      <w:r w:rsidRPr="00472BD3">
        <w:rPr>
          <w:rFonts w:cstheme="minorHAnsi"/>
          <w:color w:val="171717"/>
          <w:shd w:val="clear" w:color="auto" w:fill="FFFFFF"/>
        </w:rPr>
        <w:t>You can create personal views by saving a query that you define by using Advanced Find or by using the </w:t>
      </w:r>
      <w:r w:rsidRPr="00472BD3">
        <w:rPr>
          <w:rStyle w:val="Strong"/>
          <w:rFonts w:cstheme="minorHAnsi"/>
          <w:color w:val="171717"/>
          <w:shd w:val="clear" w:color="auto" w:fill="FFFFFF"/>
        </w:rPr>
        <w:t>Save Filters as New Views</w:t>
      </w:r>
      <w:r w:rsidRPr="00472BD3">
        <w:rPr>
          <w:rFonts w:cstheme="minorHAnsi"/>
          <w:color w:val="171717"/>
          <w:shd w:val="clear" w:color="auto" w:fill="FFFFFF"/>
        </w:rPr>
        <w:t> and </w:t>
      </w:r>
      <w:r w:rsidRPr="00472BD3">
        <w:rPr>
          <w:rStyle w:val="Strong"/>
          <w:rFonts w:cstheme="minorHAnsi"/>
          <w:color w:val="171717"/>
          <w:shd w:val="clear" w:color="auto" w:fill="FFFFFF"/>
        </w:rPr>
        <w:t>Save Filters to Current View</w:t>
      </w:r>
      <w:r w:rsidRPr="00472BD3">
        <w:rPr>
          <w:rFonts w:cstheme="minorHAnsi"/>
          <w:color w:val="171717"/>
          <w:shd w:val="clear" w:color="auto" w:fill="FFFFFF"/>
        </w:rPr>
        <w:t> options in the list of views.</w:t>
      </w:r>
    </w:p>
    <w:p w14:paraId="08260078" w14:textId="130324E4" w:rsidR="00BD761D" w:rsidRPr="00472BD3" w:rsidRDefault="00BD761D" w:rsidP="00BD761D">
      <w:pPr>
        <w:spacing w:line="240" w:lineRule="auto"/>
        <w:rPr>
          <w:rFonts w:cstheme="minorHAnsi"/>
          <w:noProof/>
          <w:color w:val="000000" w:themeColor="text1"/>
          <w:shd w:val="clear" w:color="auto" w:fill="FFFFFF"/>
          <w:lang w:eastAsia="en-IN"/>
        </w:rPr>
      </w:pPr>
      <w:r w:rsidRPr="00472BD3">
        <w:rPr>
          <w:rFonts w:cstheme="minorHAnsi"/>
          <w:noProof/>
          <w:color w:val="000000" w:themeColor="text1"/>
          <w:shd w:val="clear" w:color="auto" w:fill="FFFFFF"/>
          <w:lang w:eastAsia="en-IN"/>
        </w:rPr>
        <w:t xml:space="preserve"> </w:t>
      </w:r>
      <w:r w:rsidR="00F11311">
        <w:rPr>
          <w:rFonts w:cstheme="minorHAnsi"/>
          <w:noProof/>
          <w:color w:val="000000" w:themeColor="text1"/>
          <w:shd w:val="clear" w:color="auto" w:fill="FFFFFF"/>
          <w:lang w:eastAsia="en-IN"/>
        </w:rPr>
        <w:drawing>
          <wp:inline distT="0" distB="0" distL="0" distR="0" wp14:anchorId="67D9B1D7" wp14:editId="3FBC4D9E">
            <wp:extent cx="5731510" cy="118046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p>
    <w:p w14:paraId="34ECC2A0" w14:textId="7227EF4C" w:rsidR="00BD761D" w:rsidRPr="00472BD3" w:rsidRDefault="00725BFD" w:rsidP="00BD761D">
      <w:pPr>
        <w:spacing w:line="240" w:lineRule="auto"/>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3349049E" wp14:editId="011435B1">
            <wp:extent cx="5724525" cy="23431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79F35574" w14:textId="77777777" w:rsidR="00BD761D" w:rsidRPr="00472BD3" w:rsidRDefault="00BD761D" w:rsidP="00BD761D">
      <w:pPr>
        <w:spacing w:line="240" w:lineRule="auto"/>
        <w:rPr>
          <w:rFonts w:cstheme="minorHAnsi"/>
          <w:color w:val="000000" w:themeColor="text1"/>
          <w:shd w:val="clear" w:color="auto" w:fill="FFFFFF"/>
        </w:rPr>
      </w:pPr>
      <w:r w:rsidRPr="00472BD3">
        <w:rPr>
          <w:rFonts w:cstheme="minorHAnsi"/>
          <w:noProof/>
          <w:color w:val="000000" w:themeColor="text1"/>
          <w:shd w:val="clear" w:color="auto" w:fill="FFFFFF"/>
          <w:lang w:eastAsia="en-IN"/>
        </w:rPr>
        <w:lastRenderedPageBreak/>
        <w:drawing>
          <wp:inline distT="0" distB="0" distL="0" distR="0" wp14:anchorId="432ED30F" wp14:editId="1749514B">
            <wp:extent cx="5735781" cy="331123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308770"/>
                    </a:xfrm>
                    <a:prstGeom prst="rect">
                      <a:avLst/>
                    </a:prstGeom>
                  </pic:spPr>
                </pic:pic>
              </a:graphicData>
            </a:graphic>
          </wp:inline>
        </w:drawing>
      </w:r>
    </w:p>
    <w:p w14:paraId="07224179" w14:textId="4185878F" w:rsidR="00BD761D" w:rsidRPr="00472BD3" w:rsidRDefault="006A1CFD" w:rsidP="00BD761D">
      <w:pPr>
        <w:spacing w:line="240" w:lineRule="auto"/>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4916F856" wp14:editId="3AAE4C32">
            <wp:extent cx="5731510" cy="1923415"/>
            <wp:effectExtent l="0" t="0" r="254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23415"/>
                    </a:xfrm>
                    <a:prstGeom prst="rect">
                      <a:avLst/>
                    </a:prstGeom>
                    <a:noFill/>
                    <a:ln>
                      <a:noFill/>
                    </a:ln>
                  </pic:spPr>
                </pic:pic>
              </a:graphicData>
            </a:graphic>
          </wp:inline>
        </w:drawing>
      </w:r>
    </w:p>
    <w:p w14:paraId="6D40CD71" w14:textId="1B655114" w:rsidR="00BD761D" w:rsidRPr="00472BD3" w:rsidRDefault="004F37BD" w:rsidP="00BD761D">
      <w:pPr>
        <w:spacing w:line="240" w:lineRule="auto"/>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2D97FF67" wp14:editId="18E4248A">
            <wp:extent cx="5731510" cy="164719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647190"/>
                    </a:xfrm>
                    <a:prstGeom prst="rect">
                      <a:avLst/>
                    </a:prstGeom>
                    <a:noFill/>
                    <a:ln>
                      <a:noFill/>
                    </a:ln>
                  </pic:spPr>
                </pic:pic>
              </a:graphicData>
            </a:graphic>
          </wp:inline>
        </w:drawing>
      </w:r>
    </w:p>
    <w:p w14:paraId="3AA0F36C" w14:textId="77777777" w:rsidR="00BD761D" w:rsidRPr="00472BD3" w:rsidRDefault="00BD761D" w:rsidP="00BD761D">
      <w:pPr>
        <w:spacing w:line="240" w:lineRule="auto"/>
        <w:rPr>
          <w:rFonts w:eastAsia="Times New Roman" w:cstheme="minorHAnsi"/>
          <w:b/>
          <w:bCs/>
          <w:color w:val="171717"/>
          <w:lang w:eastAsia="en-IN"/>
        </w:rPr>
      </w:pPr>
    </w:p>
    <w:p w14:paraId="4BA747AE" w14:textId="77777777" w:rsidR="00BD761D" w:rsidRPr="00472BD3" w:rsidRDefault="00BD761D" w:rsidP="00871E3B">
      <w:pPr>
        <w:pStyle w:val="Heading3"/>
        <w:rPr>
          <w:shd w:val="clear" w:color="auto" w:fill="FFFFFF"/>
        </w:rPr>
      </w:pPr>
      <w:bookmarkStart w:id="26" w:name="_Toc92920111"/>
      <w:r w:rsidRPr="00472BD3">
        <w:t>System Views:</w:t>
      </w:r>
      <w:bookmarkEnd w:id="26"/>
      <w:r w:rsidRPr="00472BD3">
        <w:rPr>
          <w:shd w:val="clear" w:color="auto" w:fill="FFFFFF"/>
        </w:rPr>
        <w:t xml:space="preserve"> </w:t>
      </w:r>
    </w:p>
    <w:p w14:paraId="6B75C90E"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lastRenderedPageBreak/>
        <w:t xml:space="preserve">System views are special views the application depends on, which exist for system entities or are automatically created when you create custom entities. These views have specific purposes and some additional capabilities. </w:t>
      </w:r>
    </w:p>
    <w:p w14:paraId="20AF1F0A" w14:textId="77777777" w:rsidR="00BD761D" w:rsidRPr="00472BD3" w:rsidRDefault="00BD761D" w:rsidP="00BD761D">
      <w:pPr>
        <w:spacing w:line="240" w:lineRule="auto"/>
        <w:rPr>
          <w:rFonts w:cstheme="minorHAnsi"/>
          <w:noProof/>
          <w:color w:val="000000" w:themeColor="text1"/>
          <w:shd w:val="clear" w:color="auto" w:fill="FFFFFF"/>
          <w:lang w:eastAsia="en-IN"/>
        </w:rPr>
      </w:pPr>
      <w:r w:rsidRPr="00472BD3">
        <w:rPr>
          <w:rFonts w:cstheme="minorHAnsi"/>
          <w:color w:val="171717"/>
          <w:shd w:val="clear" w:color="auto" w:fill="FFFFFF"/>
        </w:rPr>
        <w:t>System views are owned by the organization so that everyone can see them. </w:t>
      </w:r>
      <w:r w:rsidRPr="00472BD3">
        <w:rPr>
          <w:rFonts w:cstheme="minorHAnsi"/>
          <w:color w:val="000000" w:themeColor="text1"/>
          <w:shd w:val="clear" w:color="auto" w:fill="FFFFFF"/>
        </w:rPr>
        <w:t xml:space="preserve">System Views include </w:t>
      </w:r>
      <w:r w:rsidRPr="00472BD3">
        <w:rPr>
          <w:rStyle w:val="Strong"/>
          <w:rFonts w:cstheme="minorHAnsi"/>
          <w:b w:val="0"/>
          <w:color w:val="171717"/>
          <w:shd w:val="clear" w:color="auto" w:fill="FFFFFF"/>
        </w:rPr>
        <w:t>Quick Find, Advanced Find, Associated, and Lookup.</w:t>
      </w:r>
      <w:r w:rsidRPr="00472BD3">
        <w:rPr>
          <w:rFonts w:cstheme="minorHAnsi"/>
          <w:noProof/>
          <w:color w:val="000000" w:themeColor="text1"/>
          <w:shd w:val="clear" w:color="auto" w:fill="FFFFFF"/>
          <w:lang w:eastAsia="en-IN"/>
        </w:rPr>
        <w:t xml:space="preserve"> </w:t>
      </w:r>
    </w:p>
    <w:p w14:paraId="79468D55" w14:textId="5E7CB67C" w:rsidR="00BD761D" w:rsidRPr="00472BD3" w:rsidRDefault="00ED0E7F" w:rsidP="00BD761D">
      <w:pPr>
        <w:spacing w:line="240" w:lineRule="auto"/>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3715BC67" wp14:editId="578F3E1D">
            <wp:extent cx="5724525" cy="3086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22A8F9C1" w14:textId="3D18DE6C" w:rsidR="00BD761D" w:rsidRPr="00472BD3" w:rsidRDefault="00CB4EC5" w:rsidP="00BD761D">
      <w:pPr>
        <w:spacing w:line="240" w:lineRule="auto"/>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185E51F5" wp14:editId="2D4EBA79">
            <wp:extent cx="5724525" cy="3162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47822EF7" w14:textId="2723D753" w:rsidR="00BD761D" w:rsidRPr="00472BD3" w:rsidRDefault="00D63588" w:rsidP="00BD761D">
      <w:pPr>
        <w:spacing w:line="240" w:lineRule="auto"/>
        <w:rPr>
          <w:rFonts w:cstheme="minorHAnsi"/>
          <w:color w:val="000000" w:themeColor="text1"/>
          <w:shd w:val="clear" w:color="auto" w:fill="FFFFFF"/>
        </w:rPr>
      </w:pPr>
      <w:r>
        <w:rPr>
          <w:rFonts w:cstheme="minorHAnsi"/>
          <w:noProof/>
          <w:color w:val="000000" w:themeColor="text1"/>
          <w:shd w:val="clear" w:color="auto" w:fill="FFFFFF"/>
        </w:rPr>
        <w:lastRenderedPageBreak/>
        <w:drawing>
          <wp:inline distT="0" distB="0" distL="0" distR="0" wp14:anchorId="4EBB1737" wp14:editId="405488ED">
            <wp:extent cx="3914775" cy="2752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4775" cy="2752725"/>
                    </a:xfrm>
                    <a:prstGeom prst="rect">
                      <a:avLst/>
                    </a:prstGeom>
                    <a:noFill/>
                    <a:ln>
                      <a:noFill/>
                    </a:ln>
                  </pic:spPr>
                </pic:pic>
              </a:graphicData>
            </a:graphic>
          </wp:inline>
        </w:drawing>
      </w:r>
      <w:r w:rsidR="00BD761D" w:rsidRPr="00472BD3">
        <w:rPr>
          <w:rFonts w:cstheme="minorHAnsi"/>
          <w:color w:val="000000" w:themeColor="text1"/>
          <w:shd w:val="clear" w:color="auto" w:fill="FFFFFF"/>
        </w:rPr>
        <w:t xml:space="preserve">  </w:t>
      </w:r>
      <w:r w:rsidR="0069670C">
        <w:rPr>
          <w:rFonts w:cstheme="minorHAnsi"/>
          <w:noProof/>
          <w:color w:val="000000" w:themeColor="text1"/>
          <w:shd w:val="clear" w:color="auto" w:fill="FFFFFF"/>
        </w:rPr>
        <w:drawing>
          <wp:inline distT="0" distB="0" distL="0" distR="0" wp14:anchorId="2A60A8D5" wp14:editId="0615C531">
            <wp:extent cx="1638300" cy="2762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300" cy="2762250"/>
                    </a:xfrm>
                    <a:prstGeom prst="rect">
                      <a:avLst/>
                    </a:prstGeom>
                    <a:noFill/>
                    <a:ln>
                      <a:noFill/>
                    </a:ln>
                  </pic:spPr>
                </pic:pic>
              </a:graphicData>
            </a:graphic>
          </wp:inline>
        </w:drawing>
      </w:r>
    </w:p>
    <w:p w14:paraId="68508901" w14:textId="147FED9D" w:rsidR="00BD761D" w:rsidRPr="00472BD3" w:rsidRDefault="00D66448" w:rsidP="00BD761D">
      <w:pPr>
        <w:spacing w:line="240" w:lineRule="auto"/>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1BFDB7E2" wp14:editId="0C3A9B28">
            <wp:extent cx="5724525" cy="22288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228850"/>
                    </a:xfrm>
                    <a:prstGeom prst="rect">
                      <a:avLst/>
                    </a:prstGeom>
                    <a:noFill/>
                    <a:ln>
                      <a:noFill/>
                    </a:ln>
                  </pic:spPr>
                </pic:pic>
              </a:graphicData>
            </a:graphic>
          </wp:inline>
        </w:drawing>
      </w:r>
    </w:p>
    <w:p w14:paraId="74A4CBF1" w14:textId="77777777" w:rsidR="00BD761D" w:rsidRPr="00472BD3" w:rsidRDefault="00BD761D" w:rsidP="00BD761D">
      <w:pPr>
        <w:spacing w:line="240" w:lineRule="auto"/>
        <w:rPr>
          <w:rFonts w:eastAsia="Times New Roman" w:cstheme="minorHAnsi"/>
          <w:bCs/>
          <w:color w:val="171717"/>
          <w:lang w:eastAsia="en-IN"/>
        </w:rPr>
      </w:pPr>
    </w:p>
    <w:p w14:paraId="7130E1EC" w14:textId="77777777" w:rsidR="00BD761D" w:rsidRPr="00472BD3" w:rsidRDefault="00BD761D" w:rsidP="00871E3B">
      <w:pPr>
        <w:pStyle w:val="Heading3"/>
      </w:pPr>
      <w:bookmarkStart w:id="27" w:name="_Toc92920112"/>
      <w:r w:rsidRPr="00472BD3">
        <w:t>Public Views:</w:t>
      </w:r>
      <w:bookmarkEnd w:id="27"/>
      <w:r w:rsidRPr="00472BD3">
        <w:t xml:space="preserve"> </w:t>
      </w:r>
    </w:p>
    <w:p w14:paraId="7B5800DC" w14:textId="77777777" w:rsidR="00BD761D" w:rsidRPr="00472BD3" w:rsidRDefault="00BD761D" w:rsidP="00BD761D">
      <w:pPr>
        <w:spacing w:line="240" w:lineRule="auto"/>
        <w:rPr>
          <w:rFonts w:cstheme="minorHAnsi"/>
          <w:color w:val="000000" w:themeColor="text1"/>
          <w:shd w:val="clear" w:color="auto" w:fill="FFFFFF"/>
        </w:rPr>
      </w:pPr>
      <w:r w:rsidRPr="00472BD3">
        <w:rPr>
          <w:rFonts w:cstheme="minorHAnsi"/>
          <w:color w:val="171717"/>
          <w:shd w:val="clear" w:color="auto" w:fill="FFFFFF"/>
        </w:rPr>
        <w:t>Public views are general purpose views that you can customize as you see fit. These views are available in the view selector and you can use them in sub-grids in a form or as a list in a dashboard. Some public views exist by default for system entities and for any custom entity.</w:t>
      </w:r>
    </w:p>
    <w:p w14:paraId="7A25E7F0" w14:textId="77777777" w:rsidR="00BD761D" w:rsidRPr="00472BD3" w:rsidRDefault="00BD761D" w:rsidP="00BD761D">
      <w:pPr>
        <w:spacing w:line="240" w:lineRule="auto"/>
        <w:rPr>
          <w:rFonts w:cstheme="minorHAnsi"/>
          <w:noProof/>
          <w:color w:val="000000" w:themeColor="text1"/>
          <w:shd w:val="clear" w:color="auto" w:fill="FFFFFF"/>
          <w:lang w:eastAsia="en-IN"/>
        </w:rPr>
      </w:pPr>
    </w:p>
    <w:p w14:paraId="0F80ED4D" w14:textId="585ED2B2" w:rsidR="00D00217" w:rsidRPr="008E6A46" w:rsidRDefault="0018101F" w:rsidP="008E6A46">
      <w:pPr>
        <w:spacing w:line="240" w:lineRule="auto"/>
        <w:rPr>
          <w:rFonts w:eastAsia="Times New Roman" w:cstheme="minorHAnsi"/>
          <w:bCs/>
          <w:color w:val="171717"/>
          <w:lang w:eastAsia="en-IN"/>
        </w:rPr>
      </w:pPr>
      <w:r>
        <w:rPr>
          <w:rFonts w:eastAsia="Times New Roman" w:cstheme="minorHAnsi"/>
          <w:bCs/>
          <w:noProof/>
          <w:color w:val="171717"/>
          <w:lang w:eastAsia="en-IN"/>
        </w:rPr>
        <w:lastRenderedPageBreak/>
        <w:drawing>
          <wp:inline distT="0" distB="0" distL="0" distR="0" wp14:anchorId="170AD0FF" wp14:editId="3F5F0368">
            <wp:extent cx="5705475" cy="3076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3076575"/>
                    </a:xfrm>
                    <a:prstGeom prst="rect">
                      <a:avLst/>
                    </a:prstGeom>
                    <a:noFill/>
                    <a:ln>
                      <a:noFill/>
                    </a:ln>
                  </pic:spPr>
                </pic:pic>
              </a:graphicData>
            </a:graphic>
          </wp:inline>
        </w:drawing>
      </w:r>
    </w:p>
    <w:p w14:paraId="7A4D858F" w14:textId="6B040D32" w:rsidR="00BD761D" w:rsidRPr="00472BD3" w:rsidRDefault="00BD761D" w:rsidP="006823A4">
      <w:pPr>
        <w:pStyle w:val="Heading2"/>
        <w:numPr>
          <w:ilvl w:val="0"/>
          <w:numId w:val="49"/>
        </w:numPr>
      </w:pPr>
      <w:bookmarkStart w:id="28" w:name="_Toc92920113"/>
      <w:r w:rsidRPr="00472BD3">
        <w:t>Charts</w:t>
      </w:r>
      <w:r w:rsidR="00467CD8">
        <w:t xml:space="preserve"> -</w:t>
      </w:r>
      <w:bookmarkEnd w:id="28"/>
    </w:p>
    <w:p w14:paraId="0B09B231"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Present large quantities of data in your organization in a more insightful and graphical way by creating useful charts.</w:t>
      </w:r>
    </w:p>
    <w:p w14:paraId="0E05C35E" w14:textId="77777777" w:rsidR="00BD761D" w:rsidRPr="00472BD3" w:rsidRDefault="00BD761D" w:rsidP="00BD761D">
      <w:pPr>
        <w:spacing w:line="240" w:lineRule="auto"/>
        <w:rPr>
          <w:rFonts w:cstheme="minorHAnsi"/>
          <w:b/>
        </w:rPr>
      </w:pPr>
      <w:r w:rsidRPr="00472BD3">
        <w:rPr>
          <w:rFonts w:cstheme="minorHAnsi"/>
          <w:b/>
          <w:noProof/>
          <w:lang w:eastAsia="en-IN"/>
        </w:rPr>
        <w:drawing>
          <wp:inline distT="0" distB="0" distL="0" distR="0" wp14:anchorId="3B6B8036" wp14:editId="14F2D037">
            <wp:extent cx="6026727" cy="4516581"/>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026727" cy="4516581"/>
                    </a:xfrm>
                    <a:prstGeom prst="rect">
                      <a:avLst/>
                    </a:prstGeom>
                  </pic:spPr>
                </pic:pic>
              </a:graphicData>
            </a:graphic>
          </wp:inline>
        </w:drawing>
      </w:r>
    </w:p>
    <w:p w14:paraId="4BB400EC" w14:textId="3EF13F99" w:rsidR="00467CD8" w:rsidRDefault="00BD761D" w:rsidP="00467CD8">
      <w:pPr>
        <w:pStyle w:val="Heading3"/>
        <w:rPr>
          <w:rFonts w:cstheme="minorHAnsi"/>
        </w:rPr>
      </w:pPr>
      <w:bookmarkStart w:id="29" w:name="_Toc92920114"/>
      <w:r w:rsidRPr="00CD3358">
        <w:lastRenderedPageBreak/>
        <w:t>Column:</w:t>
      </w:r>
      <w:bookmarkEnd w:id="29"/>
      <w:r w:rsidR="00467CD8">
        <w:t xml:space="preserve"> </w:t>
      </w:r>
      <w:r w:rsidRPr="00CD3358">
        <w:rPr>
          <w:rFonts w:cstheme="minorHAnsi"/>
        </w:rPr>
        <w:t xml:space="preserve"> </w:t>
      </w:r>
    </w:p>
    <w:p w14:paraId="31C031A4" w14:textId="22A26972" w:rsidR="00467CD8" w:rsidRDefault="00BD761D" w:rsidP="001B6A09">
      <w:r w:rsidRPr="00472BD3">
        <w:rPr>
          <w:noProof/>
          <w:lang w:eastAsia="en-IN"/>
        </w:rPr>
        <w:drawing>
          <wp:inline distT="0" distB="0" distL="0" distR="0" wp14:anchorId="145E708C" wp14:editId="422A91DE">
            <wp:extent cx="2272145" cy="1302327"/>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7369" t="17180" r="6316"/>
                    <a:stretch/>
                  </pic:blipFill>
                  <pic:spPr bwMode="auto">
                    <a:xfrm>
                      <a:off x="0" y="0"/>
                      <a:ext cx="2273982" cy="1303380"/>
                    </a:xfrm>
                    <a:prstGeom prst="rect">
                      <a:avLst/>
                    </a:prstGeom>
                    <a:ln>
                      <a:noFill/>
                    </a:ln>
                    <a:extLst>
                      <a:ext uri="{53640926-AAD7-44D8-BBD7-CCE9431645EC}">
                        <a14:shadowObscured xmlns:a14="http://schemas.microsoft.com/office/drawing/2010/main"/>
                      </a:ext>
                    </a:extLst>
                  </pic:spPr>
                </pic:pic>
              </a:graphicData>
            </a:graphic>
          </wp:inline>
        </w:drawing>
      </w:r>
      <w:r w:rsidRPr="00CD3358">
        <w:t xml:space="preserve">     </w:t>
      </w:r>
    </w:p>
    <w:p w14:paraId="145D40EA" w14:textId="77777777" w:rsidR="00072506" w:rsidRDefault="00BD761D" w:rsidP="001B6A09">
      <w:pPr>
        <w:pStyle w:val="Heading3"/>
      </w:pPr>
      <w:bookmarkStart w:id="30" w:name="_Toc92920115"/>
      <w:r w:rsidRPr="00CD3358">
        <w:t>Bar:</w:t>
      </w:r>
      <w:bookmarkEnd w:id="30"/>
    </w:p>
    <w:p w14:paraId="0E249E28" w14:textId="58900B3A" w:rsidR="00BD761D" w:rsidRPr="00CD3358" w:rsidRDefault="00BD761D" w:rsidP="00072506">
      <w:pPr>
        <w:rPr>
          <w:noProof/>
        </w:rPr>
      </w:pPr>
      <w:r w:rsidRPr="00472BD3">
        <w:rPr>
          <w:noProof/>
        </w:rPr>
        <w:drawing>
          <wp:inline distT="0" distB="0" distL="0" distR="0" wp14:anchorId="3E16AE5F" wp14:editId="762ABADA">
            <wp:extent cx="2272145" cy="1413163"/>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4129" t="8122" r="7569" b="4670"/>
                    <a:stretch/>
                  </pic:blipFill>
                  <pic:spPr bwMode="auto">
                    <a:xfrm>
                      <a:off x="0" y="0"/>
                      <a:ext cx="2275990" cy="1415554"/>
                    </a:xfrm>
                    <a:prstGeom prst="rect">
                      <a:avLst/>
                    </a:prstGeom>
                    <a:ln>
                      <a:noFill/>
                    </a:ln>
                    <a:extLst>
                      <a:ext uri="{53640926-AAD7-44D8-BBD7-CCE9431645EC}">
                        <a14:shadowObscured xmlns:a14="http://schemas.microsoft.com/office/drawing/2010/main"/>
                      </a:ext>
                    </a:extLst>
                  </pic:spPr>
                </pic:pic>
              </a:graphicData>
            </a:graphic>
          </wp:inline>
        </w:drawing>
      </w:r>
    </w:p>
    <w:p w14:paraId="1E93E596" w14:textId="77777777" w:rsidR="00072506" w:rsidRDefault="00BD761D" w:rsidP="001B6A09">
      <w:pPr>
        <w:pStyle w:val="Heading3"/>
        <w:rPr>
          <w:noProof/>
        </w:rPr>
      </w:pPr>
      <w:bookmarkStart w:id="31" w:name="_Toc92920116"/>
      <w:r w:rsidRPr="00472BD3">
        <w:rPr>
          <w:noProof/>
        </w:rPr>
        <w:t>Area:</w:t>
      </w:r>
      <w:bookmarkEnd w:id="31"/>
    </w:p>
    <w:p w14:paraId="308C2FCD" w14:textId="2ADB7898" w:rsidR="001B6A09" w:rsidRDefault="00BD761D" w:rsidP="00072506">
      <w:pPr>
        <w:rPr>
          <w:noProof/>
        </w:rPr>
      </w:pPr>
      <w:r w:rsidRPr="00472BD3">
        <w:rPr>
          <w:noProof/>
        </w:rPr>
        <w:t xml:space="preserve"> </w:t>
      </w:r>
      <w:r w:rsidRPr="00472BD3">
        <w:rPr>
          <w:noProof/>
        </w:rPr>
        <w:drawing>
          <wp:inline distT="0" distB="0" distL="0" distR="0" wp14:anchorId="46FEA6F3" wp14:editId="604F28CA">
            <wp:extent cx="2750127" cy="152400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4240" t="8433" r="2239" b="3213"/>
                    <a:stretch/>
                  </pic:blipFill>
                  <pic:spPr bwMode="auto">
                    <a:xfrm>
                      <a:off x="0" y="0"/>
                      <a:ext cx="2758098" cy="1528417"/>
                    </a:xfrm>
                    <a:prstGeom prst="rect">
                      <a:avLst/>
                    </a:prstGeom>
                    <a:ln>
                      <a:noFill/>
                    </a:ln>
                    <a:extLst>
                      <a:ext uri="{53640926-AAD7-44D8-BBD7-CCE9431645EC}">
                        <a14:shadowObscured xmlns:a14="http://schemas.microsoft.com/office/drawing/2010/main"/>
                      </a:ext>
                    </a:extLst>
                  </pic:spPr>
                </pic:pic>
              </a:graphicData>
            </a:graphic>
          </wp:inline>
        </w:drawing>
      </w:r>
      <w:r w:rsidRPr="00472BD3">
        <w:rPr>
          <w:noProof/>
        </w:rPr>
        <w:t xml:space="preserve"> </w:t>
      </w:r>
    </w:p>
    <w:p w14:paraId="59865712" w14:textId="77777777" w:rsidR="00072506" w:rsidRDefault="00BD761D" w:rsidP="001B6A09">
      <w:pPr>
        <w:pStyle w:val="Heading3"/>
        <w:rPr>
          <w:noProof/>
        </w:rPr>
      </w:pPr>
      <w:bookmarkStart w:id="32" w:name="_Toc92920117"/>
      <w:r w:rsidRPr="00472BD3">
        <w:rPr>
          <w:noProof/>
        </w:rPr>
        <w:t>Line:</w:t>
      </w:r>
      <w:bookmarkEnd w:id="32"/>
    </w:p>
    <w:p w14:paraId="2DD41011" w14:textId="11C723DC" w:rsidR="00BD761D" w:rsidRPr="00472BD3" w:rsidRDefault="00BD761D" w:rsidP="00072506">
      <w:pPr>
        <w:rPr>
          <w:noProof/>
        </w:rPr>
      </w:pPr>
      <w:r w:rsidRPr="00472BD3">
        <w:rPr>
          <w:noProof/>
        </w:rPr>
        <w:drawing>
          <wp:inline distT="0" distB="0" distL="0" distR="0" wp14:anchorId="62FDCC8B" wp14:editId="57DCC74A">
            <wp:extent cx="2292927" cy="1724891"/>
            <wp:effectExtent l="0" t="0" r="0" b="889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7129" r="12424" b="-80"/>
                    <a:stretch/>
                  </pic:blipFill>
                  <pic:spPr bwMode="auto">
                    <a:xfrm>
                      <a:off x="0" y="0"/>
                      <a:ext cx="2291259" cy="1723636"/>
                    </a:xfrm>
                    <a:prstGeom prst="rect">
                      <a:avLst/>
                    </a:prstGeom>
                    <a:ln>
                      <a:noFill/>
                    </a:ln>
                    <a:extLst>
                      <a:ext uri="{53640926-AAD7-44D8-BBD7-CCE9431645EC}">
                        <a14:shadowObscured xmlns:a14="http://schemas.microsoft.com/office/drawing/2010/main"/>
                      </a:ext>
                    </a:extLst>
                  </pic:spPr>
                </pic:pic>
              </a:graphicData>
            </a:graphic>
          </wp:inline>
        </w:drawing>
      </w:r>
    </w:p>
    <w:p w14:paraId="554AC8B9" w14:textId="77777777" w:rsidR="00252F85" w:rsidRDefault="00BD761D" w:rsidP="00072506">
      <w:pPr>
        <w:pStyle w:val="Heading3"/>
        <w:rPr>
          <w:noProof/>
        </w:rPr>
      </w:pPr>
      <w:bookmarkStart w:id="33" w:name="_Toc92920118"/>
      <w:r w:rsidRPr="00472BD3">
        <w:rPr>
          <w:noProof/>
        </w:rPr>
        <w:t>Pie:</w:t>
      </w:r>
      <w:bookmarkEnd w:id="33"/>
      <w:r w:rsidRPr="00472BD3">
        <w:rPr>
          <w:noProof/>
        </w:rPr>
        <w:t xml:space="preserve"> </w:t>
      </w:r>
      <w:r w:rsidR="00CB5619">
        <w:rPr>
          <w:noProof/>
        </w:rPr>
        <w:br/>
      </w:r>
    </w:p>
    <w:p w14:paraId="40CB08DD" w14:textId="59F98AB3" w:rsidR="00CB5619" w:rsidRDefault="00252F85" w:rsidP="00252F85">
      <w:pPr>
        <w:rPr>
          <w:noProof/>
        </w:rPr>
      </w:pPr>
      <w:r w:rsidRPr="00472BD3">
        <w:rPr>
          <w:noProof/>
        </w:rPr>
        <w:drawing>
          <wp:inline distT="0" distB="0" distL="0" distR="0" wp14:anchorId="2C50A6D6" wp14:editId="2D1D18C4">
            <wp:extent cx="2458507" cy="160845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7937" b="8975"/>
                    <a:stretch/>
                  </pic:blipFill>
                  <pic:spPr bwMode="auto">
                    <a:xfrm>
                      <a:off x="0" y="0"/>
                      <a:ext cx="2458507" cy="1608455"/>
                    </a:xfrm>
                    <a:prstGeom prst="rect">
                      <a:avLst/>
                    </a:prstGeom>
                    <a:ln>
                      <a:noFill/>
                    </a:ln>
                    <a:extLst>
                      <a:ext uri="{53640926-AAD7-44D8-BBD7-CCE9431645EC}">
                        <a14:shadowObscured xmlns:a14="http://schemas.microsoft.com/office/drawing/2010/main"/>
                      </a:ext>
                    </a:extLst>
                  </pic:spPr>
                </pic:pic>
              </a:graphicData>
            </a:graphic>
          </wp:inline>
        </w:drawing>
      </w:r>
      <w:r w:rsidR="00BD761D" w:rsidRPr="00472BD3">
        <w:rPr>
          <w:noProof/>
        </w:rPr>
        <w:t xml:space="preserve">     </w:t>
      </w:r>
    </w:p>
    <w:p w14:paraId="32436475" w14:textId="77777777" w:rsidR="002734D2" w:rsidRDefault="00BD761D" w:rsidP="00CB5619">
      <w:pPr>
        <w:pStyle w:val="Heading3"/>
        <w:rPr>
          <w:noProof/>
        </w:rPr>
      </w:pPr>
      <w:bookmarkStart w:id="34" w:name="_Toc92920119"/>
      <w:r w:rsidRPr="00472BD3">
        <w:rPr>
          <w:noProof/>
        </w:rPr>
        <w:t>Funnel:</w:t>
      </w:r>
      <w:bookmarkEnd w:id="34"/>
      <w:r w:rsidRPr="00472BD3">
        <w:rPr>
          <w:noProof/>
        </w:rPr>
        <w:t xml:space="preserve"> </w:t>
      </w:r>
    </w:p>
    <w:p w14:paraId="3B79241C" w14:textId="5E71B837" w:rsidR="00BD761D" w:rsidRPr="00472BD3" w:rsidRDefault="00BD761D" w:rsidP="002734D2">
      <w:pPr>
        <w:rPr>
          <w:noProof/>
        </w:rPr>
      </w:pPr>
      <w:r w:rsidRPr="00472BD3">
        <w:rPr>
          <w:noProof/>
        </w:rPr>
        <w:drawing>
          <wp:inline distT="0" distB="0" distL="0" distR="0" wp14:anchorId="6699EEC8" wp14:editId="77C8F6D4">
            <wp:extent cx="2223655" cy="1496291"/>
            <wp:effectExtent l="0" t="0" r="5715" b="889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31054" cy="1501270"/>
                    </a:xfrm>
                    <a:prstGeom prst="rect">
                      <a:avLst/>
                    </a:prstGeom>
                  </pic:spPr>
                </pic:pic>
              </a:graphicData>
            </a:graphic>
          </wp:inline>
        </w:drawing>
      </w:r>
    </w:p>
    <w:p w14:paraId="316B0809" w14:textId="77777777" w:rsidR="00BD761D" w:rsidRPr="00472BD3" w:rsidRDefault="00BD761D" w:rsidP="00BD761D">
      <w:pPr>
        <w:spacing w:line="240" w:lineRule="auto"/>
        <w:rPr>
          <w:rFonts w:cstheme="minorHAnsi"/>
        </w:rPr>
      </w:pPr>
    </w:p>
    <w:p w14:paraId="72200E25" w14:textId="77777777" w:rsidR="00BD761D" w:rsidRPr="00472BD3" w:rsidRDefault="00BD761D" w:rsidP="00BD761D">
      <w:pPr>
        <w:spacing w:line="240" w:lineRule="auto"/>
        <w:rPr>
          <w:rFonts w:cstheme="minorHAnsi"/>
          <w:b/>
          <w:noProof/>
          <w:lang w:eastAsia="en-IN"/>
        </w:rPr>
      </w:pPr>
      <w:r w:rsidRPr="00472BD3">
        <w:rPr>
          <w:rFonts w:cstheme="minorHAnsi"/>
          <w:b/>
          <w:noProof/>
          <w:lang w:eastAsia="en-IN"/>
        </w:rPr>
        <w:t>Specify what to display in chart:</w:t>
      </w:r>
    </w:p>
    <w:p w14:paraId="52CB8937" w14:textId="77777777" w:rsidR="00BD761D" w:rsidRPr="00472BD3" w:rsidRDefault="00BD761D" w:rsidP="00BD761D">
      <w:pPr>
        <w:pStyle w:val="ListParagraph"/>
        <w:numPr>
          <w:ilvl w:val="0"/>
          <w:numId w:val="6"/>
        </w:numPr>
        <w:shd w:val="clear" w:color="auto" w:fill="FFFFFF"/>
        <w:spacing w:before="100" w:beforeAutospacing="1" w:after="100" w:afterAutospacing="1" w:line="240" w:lineRule="auto"/>
        <w:rPr>
          <w:rFonts w:eastAsia="Times New Roman" w:cstheme="minorHAnsi"/>
          <w:color w:val="171717"/>
          <w:lang w:eastAsia="en-IN"/>
        </w:rPr>
      </w:pPr>
      <w:r w:rsidRPr="00472BD3">
        <w:rPr>
          <w:rFonts w:eastAsia="Times New Roman" w:cstheme="minorHAnsi"/>
          <w:color w:val="171717"/>
          <w:lang w:eastAsia="en-IN"/>
        </w:rPr>
        <w:t>For non-numeric fields, you can select only </w:t>
      </w:r>
      <w:r w:rsidRPr="00472BD3">
        <w:rPr>
          <w:rFonts w:eastAsia="Times New Roman" w:cstheme="minorHAnsi"/>
          <w:b/>
          <w:bCs/>
          <w:color w:val="171717"/>
          <w:lang w:eastAsia="en-IN"/>
        </w:rPr>
        <w:t>Count: All</w:t>
      </w:r>
      <w:r w:rsidRPr="00472BD3">
        <w:rPr>
          <w:rFonts w:eastAsia="Times New Roman" w:cstheme="minorHAnsi"/>
          <w:color w:val="171717"/>
          <w:lang w:eastAsia="en-IN"/>
        </w:rPr>
        <w:t> or </w:t>
      </w:r>
      <w:r w:rsidRPr="00472BD3">
        <w:rPr>
          <w:rFonts w:eastAsia="Times New Roman" w:cstheme="minorHAnsi"/>
          <w:b/>
          <w:bCs/>
          <w:color w:val="171717"/>
          <w:lang w:eastAsia="en-IN"/>
        </w:rPr>
        <w:t>Count: Non-empty</w:t>
      </w:r>
      <w:r w:rsidRPr="00472BD3">
        <w:rPr>
          <w:rFonts w:eastAsia="Times New Roman" w:cstheme="minorHAnsi"/>
          <w:color w:val="171717"/>
          <w:lang w:eastAsia="en-IN"/>
        </w:rPr>
        <w:t>. For numeric fields, you can select one of the following aggregation options: </w:t>
      </w:r>
      <w:r w:rsidRPr="00472BD3">
        <w:rPr>
          <w:rFonts w:eastAsia="Times New Roman" w:cstheme="minorHAnsi"/>
          <w:b/>
          <w:bCs/>
          <w:color w:val="171717"/>
          <w:lang w:eastAsia="en-IN"/>
        </w:rPr>
        <w:t>Count: All</w:t>
      </w:r>
      <w:r w:rsidRPr="00472BD3">
        <w:rPr>
          <w:rFonts w:eastAsia="Times New Roman" w:cstheme="minorHAnsi"/>
          <w:color w:val="171717"/>
          <w:lang w:eastAsia="en-IN"/>
        </w:rPr>
        <w:t>, </w:t>
      </w:r>
      <w:r w:rsidRPr="00472BD3">
        <w:rPr>
          <w:rFonts w:eastAsia="Times New Roman" w:cstheme="minorHAnsi"/>
          <w:b/>
          <w:bCs/>
          <w:color w:val="171717"/>
          <w:lang w:eastAsia="en-IN"/>
        </w:rPr>
        <w:t>Count: Non-empty</w:t>
      </w:r>
      <w:r w:rsidRPr="00472BD3">
        <w:rPr>
          <w:rFonts w:eastAsia="Times New Roman" w:cstheme="minorHAnsi"/>
          <w:color w:val="171717"/>
          <w:lang w:eastAsia="en-IN"/>
        </w:rPr>
        <w:t>, </w:t>
      </w:r>
      <w:r w:rsidRPr="00472BD3">
        <w:rPr>
          <w:rFonts w:eastAsia="Times New Roman" w:cstheme="minorHAnsi"/>
          <w:b/>
          <w:bCs/>
          <w:color w:val="171717"/>
          <w:lang w:eastAsia="en-IN"/>
        </w:rPr>
        <w:t>Avg</w:t>
      </w:r>
      <w:r w:rsidRPr="00472BD3">
        <w:rPr>
          <w:rFonts w:eastAsia="Times New Roman" w:cstheme="minorHAnsi"/>
          <w:color w:val="171717"/>
          <w:lang w:eastAsia="en-IN"/>
        </w:rPr>
        <w:t>, </w:t>
      </w:r>
      <w:r w:rsidRPr="00472BD3">
        <w:rPr>
          <w:rFonts w:eastAsia="Times New Roman" w:cstheme="minorHAnsi"/>
          <w:b/>
          <w:bCs/>
          <w:color w:val="171717"/>
          <w:lang w:eastAsia="en-IN"/>
        </w:rPr>
        <w:t>Max</w:t>
      </w:r>
      <w:r w:rsidRPr="00472BD3">
        <w:rPr>
          <w:rFonts w:eastAsia="Times New Roman" w:cstheme="minorHAnsi"/>
          <w:color w:val="171717"/>
          <w:lang w:eastAsia="en-IN"/>
        </w:rPr>
        <w:t>, </w:t>
      </w:r>
      <w:r w:rsidRPr="00472BD3">
        <w:rPr>
          <w:rFonts w:eastAsia="Times New Roman" w:cstheme="minorHAnsi"/>
          <w:b/>
          <w:bCs/>
          <w:color w:val="171717"/>
          <w:lang w:eastAsia="en-IN"/>
        </w:rPr>
        <w:t>Min</w:t>
      </w:r>
      <w:r w:rsidRPr="00472BD3">
        <w:rPr>
          <w:rFonts w:eastAsia="Times New Roman" w:cstheme="minorHAnsi"/>
          <w:color w:val="171717"/>
          <w:lang w:eastAsia="en-IN"/>
        </w:rPr>
        <w:t>, or </w:t>
      </w:r>
      <w:r w:rsidRPr="00472BD3">
        <w:rPr>
          <w:rFonts w:eastAsia="Times New Roman" w:cstheme="minorHAnsi"/>
          <w:b/>
          <w:bCs/>
          <w:color w:val="171717"/>
          <w:lang w:eastAsia="en-IN"/>
        </w:rPr>
        <w:t>Sum</w:t>
      </w:r>
      <w:r w:rsidRPr="00472BD3">
        <w:rPr>
          <w:rFonts w:eastAsia="Times New Roman" w:cstheme="minorHAnsi"/>
          <w:color w:val="171717"/>
          <w:lang w:eastAsia="en-IN"/>
        </w:rPr>
        <w:t>.</w:t>
      </w:r>
    </w:p>
    <w:p w14:paraId="655BF2D9" w14:textId="77777777" w:rsidR="00BD761D" w:rsidRPr="00472BD3" w:rsidRDefault="00BD761D" w:rsidP="00BD761D">
      <w:pPr>
        <w:pStyle w:val="ListParagraph"/>
        <w:numPr>
          <w:ilvl w:val="0"/>
          <w:numId w:val="6"/>
        </w:numPr>
        <w:shd w:val="clear" w:color="auto" w:fill="FFFFFF"/>
        <w:spacing w:before="100" w:beforeAutospacing="1" w:after="100" w:afterAutospacing="1" w:line="240" w:lineRule="auto"/>
        <w:rPr>
          <w:rFonts w:eastAsia="Times New Roman" w:cstheme="minorHAnsi"/>
          <w:color w:val="171717"/>
          <w:lang w:eastAsia="en-IN"/>
        </w:rPr>
      </w:pPr>
      <w:r w:rsidRPr="00472BD3">
        <w:rPr>
          <w:rFonts w:eastAsia="Times New Roman" w:cstheme="minorHAnsi"/>
          <w:color w:val="171717"/>
          <w:lang w:eastAsia="en-IN"/>
        </w:rPr>
        <w:t>NULL values are not considered for computing minimum, maximum, and average of data. However, zeros (0) are considered.</w:t>
      </w:r>
    </w:p>
    <w:p w14:paraId="13804FF1" w14:textId="77777777" w:rsidR="00BD761D" w:rsidRPr="00472BD3" w:rsidRDefault="00BD761D" w:rsidP="00BD761D">
      <w:pPr>
        <w:pStyle w:val="ListParagraph"/>
        <w:numPr>
          <w:ilvl w:val="0"/>
          <w:numId w:val="6"/>
        </w:numPr>
        <w:shd w:val="clear" w:color="auto" w:fill="FFFFFF"/>
        <w:spacing w:before="100" w:beforeAutospacing="1" w:after="100" w:afterAutospacing="1" w:line="240" w:lineRule="auto"/>
        <w:rPr>
          <w:rFonts w:cstheme="minorHAnsi"/>
          <w:color w:val="171717"/>
        </w:rPr>
      </w:pPr>
      <w:r w:rsidRPr="00472BD3">
        <w:rPr>
          <w:rFonts w:cstheme="minorHAnsi"/>
          <w:color w:val="171717"/>
        </w:rPr>
        <w:t>To stack items in a chart, select the chart type, and then select </w:t>
      </w:r>
      <w:r w:rsidRPr="00472BD3">
        <w:rPr>
          <w:rStyle w:val="Strong"/>
          <w:rFonts w:cstheme="minorHAnsi"/>
          <w:color w:val="171717"/>
        </w:rPr>
        <w:t>Stacked</w:t>
      </w:r>
      <w:r w:rsidRPr="00472BD3">
        <w:rPr>
          <w:rFonts w:cstheme="minorHAnsi"/>
          <w:color w:val="171717"/>
        </w:rPr>
        <w:t> or </w:t>
      </w:r>
      <w:r w:rsidRPr="00472BD3">
        <w:rPr>
          <w:rStyle w:val="Strong"/>
          <w:rFonts w:cstheme="minorHAnsi"/>
          <w:color w:val="171717"/>
        </w:rPr>
        <w:t>100% Stacked</w:t>
      </w:r>
      <w:r w:rsidRPr="00472BD3">
        <w:rPr>
          <w:rFonts w:cstheme="minorHAnsi"/>
          <w:color w:val="171717"/>
        </w:rPr>
        <w:t>. You can stack items only in a bar, column, or an area chart.</w:t>
      </w:r>
    </w:p>
    <w:p w14:paraId="26236AA1" w14:textId="4A286847" w:rsidR="00BD761D" w:rsidRPr="00BB4772" w:rsidRDefault="00BD761D" w:rsidP="00BD761D">
      <w:pPr>
        <w:pStyle w:val="ListParagraph"/>
        <w:numPr>
          <w:ilvl w:val="0"/>
          <w:numId w:val="6"/>
        </w:numPr>
        <w:shd w:val="clear" w:color="auto" w:fill="FFFFFF"/>
        <w:spacing w:before="100" w:beforeAutospacing="1" w:after="100" w:afterAutospacing="1" w:line="240" w:lineRule="auto"/>
        <w:rPr>
          <w:rFonts w:eastAsia="Times New Roman" w:cstheme="minorHAnsi"/>
          <w:color w:val="171717"/>
          <w:lang w:eastAsia="en-IN"/>
        </w:rPr>
      </w:pPr>
      <w:r w:rsidRPr="00472BD3">
        <w:rPr>
          <w:rFonts w:cstheme="minorHAnsi"/>
          <w:color w:val="171717"/>
          <w:shd w:val="clear" w:color="auto" w:fill="FFFFFF"/>
        </w:rPr>
        <w:t>To display only top items on the chart, select the </w:t>
      </w:r>
      <w:r w:rsidRPr="00472BD3">
        <w:rPr>
          <w:rStyle w:val="Strong"/>
          <w:rFonts w:cstheme="minorHAnsi"/>
          <w:color w:val="171717"/>
          <w:shd w:val="clear" w:color="auto" w:fill="FFFFFF"/>
        </w:rPr>
        <w:t>Top/Bottom Rules</w:t>
      </w:r>
      <w:r w:rsidRPr="00472BD3">
        <w:rPr>
          <w:rFonts w:cstheme="minorHAnsi"/>
          <w:color w:val="171717"/>
          <w:shd w:val="clear" w:color="auto" w:fill="FFFFFF"/>
        </w:rPr>
        <w:t> icon &gt; </w:t>
      </w:r>
      <w:r w:rsidRPr="00472BD3">
        <w:rPr>
          <w:rStyle w:val="Strong"/>
          <w:rFonts w:cstheme="minorHAnsi"/>
          <w:color w:val="171717"/>
          <w:shd w:val="clear" w:color="auto" w:fill="FFFFFF"/>
        </w:rPr>
        <w:t>Top X Rule</w:t>
      </w:r>
      <w:r w:rsidRPr="00472BD3">
        <w:rPr>
          <w:rFonts w:cstheme="minorHAnsi"/>
          <w:color w:val="171717"/>
          <w:shd w:val="clear" w:color="auto" w:fill="FFFFFF"/>
        </w:rPr>
        <w:t> icon, &gt; </w:t>
      </w:r>
      <w:r w:rsidRPr="00472BD3">
        <w:rPr>
          <w:rStyle w:val="Strong"/>
          <w:rFonts w:cstheme="minorHAnsi"/>
          <w:color w:val="171717"/>
          <w:shd w:val="clear" w:color="auto" w:fill="FFFFFF"/>
        </w:rPr>
        <w:t>Top 3</w:t>
      </w:r>
      <w:r w:rsidRPr="00472BD3">
        <w:rPr>
          <w:rFonts w:cstheme="minorHAnsi"/>
          <w:color w:val="171717"/>
          <w:shd w:val="clear" w:color="auto" w:fill="FFFFFF"/>
        </w:rPr>
        <w:t> or </w:t>
      </w:r>
      <w:r w:rsidRPr="00472BD3">
        <w:rPr>
          <w:rStyle w:val="Strong"/>
          <w:rFonts w:cstheme="minorHAnsi"/>
          <w:color w:val="171717"/>
          <w:shd w:val="clear" w:color="auto" w:fill="FFFFFF"/>
        </w:rPr>
        <w:t>Top 5</w:t>
      </w:r>
      <w:r w:rsidRPr="00472BD3">
        <w:rPr>
          <w:rFonts w:cstheme="minorHAnsi"/>
          <w:color w:val="171717"/>
          <w:shd w:val="clear" w:color="auto" w:fill="FFFFFF"/>
        </w:rPr>
        <w:t>, or </w:t>
      </w:r>
      <w:r w:rsidRPr="00472BD3">
        <w:rPr>
          <w:rStyle w:val="Strong"/>
          <w:rFonts w:cstheme="minorHAnsi"/>
          <w:color w:val="171717"/>
          <w:shd w:val="clear" w:color="auto" w:fill="FFFFFF"/>
        </w:rPr>
        <w:t>Custom</w:t>
      </w:r>
      <w:r w:rsidRPr="00472BD3">
        <w:rPr>
          <w:rFonts w:cstheme="minorHAnsi"/>
          <w:color w:val="171717"/>
          <w:shd w:val="clear" w:color="auto" w:fill="FFFFFF"/>
        </w:rPr>
        <w:t> to specify a different number.</w:t>
      </w:r>
    </w:p>
    <w:p w14:paraId="37BE71EA" w14:textId="0D67E0CC" w:rsidR="00BD761D" w:rsidRPr="00472BD3" w:rsidRDefault="00BD761D" w:rsidP="006823A4">
      <w:pPr>
        <w:pStyle w:val="Heading2"/>
        <w:numPr>
          <w:ilvl w:val="0"/>
          <w:numId w:val="49"/>
        </w:numPr>
      </w:pPr>
      <w:bookmarkStart w:id="35" w:name="_Toc92920120"/>
      <w:r w:rsidRPr="00472BD3">
        <w:t>Dashboards</w:t>
      </w:r>
      <w:r w:rsidR="003851CF">
        <w:t xml:space="preserve"> -</w:t>
      </w:r>
      <w:bookmarkEnd w:id="35"/>
      <w:r w:rsidR="003851CF">
        <w:t xml:space="preserve"> </w:t>
      </w:r>
    </w:p>
    <w:p w14:paraId="2024E62B" w14:textId="77777777" w:rsidR="00BD761D" w:rsidRPr="00472BD3" w:rsidRDefault="00BD761D" w:rsidP="00BD761D">
      <w:pPr>
        <w:spacing w:line="240" w:lineRule="auto"/>
        <w:rPr>
          <w:rFonts w:cstheme="minorHAnsi"/>
          <w:noProof/>
          <w:lang w:eastAsia="en-IN"/>
        </w:rPr>
      </w:pPr>
      <w:r w:rsidRPr="00472BD3">
        <w:rPr>
          <w:rFonts w:cstheme="minorHAnsi"/>
          <w:color w:val="171717"/>
          <w:shd w:val="clear" w:color="auto" w:fill="FFFFFF"/>
        </w:rPr>
        <w:t>It gives you easy-to-read charts and graphs that help you see how you and your team are doing with key metrics (also known as key performance indicators, or KPIs).</w:t>
      </w:r>
      <w:r w:rsidRPr="00472BD3">
        <w:rPr>
          <w:rFonts w:cstheme="minorHAnsi"/>
          <w:noProof/>
          <w:lang w:eastAsia="en-IN"/>
        </w:rPr>
        <w:t xml:space="preserve"> </w:t>
      </w:r>
    </w:p>
    <w:p w14:paraId="429EB006" w14:textId="727C39BB" w:rsidR="00BD761D" w:rsidRPr="00472BD3" w:rsidRDefault="009A172B" w:rsidP="009A172B">
      <w:pPr>
        <w:pStyle w:val="Heading3"/>
        <w:rPr>
          <w:rFonts w:cstheme="minorHAnsi"/>
          <w:color w:val="171717"/>
          <w:shd w:val="clear" w:color="auto" w:fill="FFFFFF"/>
        </w:rPr>
      </w:pPr>
      <w:bookmarkStart w:id="36" w:name="_Toc92920121"/>
      <w:r w:rsidRPr="00472BD3">
        <w:lastRenderedPageBreak/>
        <w:t>Dashboards</w:t>
      </w:r>
      <w:r w:rsidRPr="00472BD3">
        <w:rPr>
          <w:rFonts w:cstheme="minorHAnsi"/>
          <w:color w:val="171717"/>
          <w:shd w:val="clear" w:color="auto" w:fill="FFFFFF"/>
        </w:rPr>
        <w:t xml:space="preserve"> </w:t>
      </w:r>
      <w:r w:rsidR="00BD761D" w:rsidRPr="00472BD3">
        <w:rPr>
          <w:rFonts w:cstheme="minorHAnsi"/>
          <w:color w:val="171717"/>
          <w:shd w:val="clear" w:color="auto" w:fill="FFFFFF"/>
        </w:rPr>
        <w:t>Types:</w:t>
      </w:r>
      <w:bookmarkEnd w:id="36"/>
    </w:p>
    <w:p w14:paraId="5CD3BD0E" w14:textId="77777777" w:rsidR="00BD761D" w:rsidRPr="00472BD3" w:rsidRDefault="00BD761D" w:rsidP="00BD761D">
      <w:pPr>
        <w:pStyle w:val="ListParagraph"/>
        <w:numPr>
          <w:ilvl w:val="0"/>
          <w:numId w:val="15"/>
        </w:numPr>
        <w:spacing w:line="240" w:lineRule="auto"/>
        <w:rPr>
          <w:rFonts w:cstheme="minorHAnsi"/>
          <w:color w:val="171717"/>
          <w:shd w:val="clear" w:color="auto" w:fill="FFFFFF"/>
        </w:rPr>
      </w:pPr>
      <w:r w:rsidRPr="00472BD3">
        <w:rPr>
          <w:rFonts w:cstheme="minorHAnsi"/>
          <w:color w:val="171717"/>
          <w:shd w:val="clear" w:color="auto" w:fill="FFFFFF"/>
        </w:rPr>
        <w:t xml:space="preserve">User dashboards </w:t>
      </w:r>
    </w:p>
    <w:p w14:paraId="4208AAFC" w14:textId="77777777" w:rsidR="00BD761D" w:rsidRPr="00472BD3" w:rsidRDefault="00BD761D" w:rsidP="00BD761D">
      <w:pPr>
        <w:pStyle w:val="ListParagraph"/>
        <w:numPr>
          <w:ilvl w:val="0"/>
          <w:numId w:val="15"/>
        </w:numPr>
        <w:spacing w:line="240" w:lineRule="auto"/>
        <w:rPr>
          <w:rFonts w:cstheme="minorHAnsi"/>
          <w:color w:val="171717"/>
          <w:shd w:val="clear" w:color="auto" w:fill="FFFFFF"/>
        </w:rPr>
      </w:pPr>
      <w:r w:rsidRPr="00472BD3">
        <w:rPr>
          <w:rFonts w:cstheme="minorHAnsi"/>
          <w:color w:val="171717"/>
          <w:shd w:val="clear" w:color="auto" w:fill="FFFFFF"/>
        </w:rPr>
        <w:t>System dashboards</w:t>
      </w:r>
    </w:p>
    <w:p w14:paraId="61946AC6" w14:textId="77777777" w:rsidR="00BD761D" w:rsidRPr="00472BD3" w:rsidRDefault="00BD761D" w:rsidP="00BD761D">
      <w:pPr>
        <w:spacing w:line="240" w:lineRule="auto"/>
        <w:rPr>
          <w:rFonts w:cstheme="minorHAnsi"/>
          <w:b/>
        </w:rPr>
      </w:pPr>
      <w:r w:rsidRPr="00472BD3">
        <w:rPr>
          <w:rFonts w:cstheme="minorHAnsi"/>
          <w:color w:val="171717"/>
          <w:shd w:val="clear" w:color="auto" w:fill="FFFFFF"/>
        </w:rPr>
        <w:t>An admin or customizer creates or customizes system dashboards that, when published, are visible to everyone in the organization. A user can choose to set their user dashboard as their default dashboard and override the system dashboard.</w:t>
      </w:r>
    </w:p>
    <w:p w14:paraId="15D116FB" w14:textId="22BFA27D" w:rsidR="00BD761D" w:rsidRPr="00472BD3" w:rsidRDefault="00BD761D" w:rsidP="00BD761D">
      <w:pPr>
        <w:spacing w:line="240" w:lineRule="auto"/>
        <w:rPr>
          <w:rFonts w:cstheme="minorHAnsi"/>
          <w:b/>
        </w:rPr>
      </w:pPr>
      <w:r w:rsidRPr="00472BD3">
        <w:rPr>
          <w:rFonts w:cstheme="minorHAnsi"/>
          <w:b/>
        </w:rPr>
        <w:t>Various options available while creating dashboards:</w:t>
      </w:r>
    </w:p>
    <w:p w14:paraId="116B67FD" w14:textId="54B38DFE" w:rsidR="00BD761D" w:rsidRPr="00472BD3" w:rsidRDefault="00E03B88" w:rsidP="00BD761D">
      <w:pPr>
        <w:spacing w:line="240" w:lineRule="auto"/>
        <w:rPr>
          <w:rFonts w:cstheme="minorHAnsi"/>
          <w:b/>
        </w:rPr>
      </w:pPr>
      <w:r>
        <w:rPr>
          <w:rFonts w:cstheme="minorHAnsi"/>
          <w:b/>
          <w:noProof/>
        </w:rPr>
        <w:drawing>
          <wp:inline distT="0" distB="0" distL="0" distR="0" wp14:anchorId="6F7D0D73" wp14:editId="77C17BB4">
            <wp:extent cx="5724525" cy="33432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60810F5A" w14:textId="77777777" w:rsidR="00BD761D" w:rsidRPr="00472BD3" w:rsidRDefault="00BD761D" w:rsidP="00BD761D">
      <w:pPr>
        <w:pStyle w:val="ListParagraph"/>
        <w:numPr>
          <w:ilvl w:val="0"/>
          <w:numId w:val="7"/>
        </w:numPr>
        <w:spacing w:line="240" w:lineRule="auto"/>
        <w:rPr>
          <w:rFonts w:cstheme="minorHAnsi"/>
          <w:b/>
        </w:rPr>
      </w:pPr>
      <w:r w:rsidRPr="00472BD3">
        <w:rPr>
          <w:rFonts w:eastAsia="Times New Roman" w:cstheme="minorHAnsi"/>
          <w:b/>
          <w:color w:val="171717"/>
          <w:lang w:eastAsia="en-IN"/>
        </w:rPr>
        <w:t>List:</w:t>
      </w:r>
      <w:r w:rsidRPr="00472BD3">
        <w:rPr>
          <w:rFonts w:eastAsia="Times New Roman" w:cstheme="minorHAnsi"/>
          <w:color w:val="171717"/>
          <w:lang w:eastAsia="en-IN"/>
        </w:rPr>
        <w:t xml:space="preserve"> Display a view on a tile of the dashboard.</w:t>
      </w:r>
    </w:p>
    <w:p w14:paraId="5236E39C" w14:textId="77777777" w:rsidR="00BD761D" w:rsidRPr="00472BD3" w:rsidRDefault="00BD761D" w:rsidP="00BD761D">
      <w:pPr>
        <w:pStyle w:val="ListParagraph"/>
        <w:numPr>
          <w:ilvl w:val="0"/>
          <w:numId w:val="7"/>
        </w:numPr>
        <w:spacing w:line="240" w:lineRule="auto"/>
        <w:rPr>
          <w:rFonts w:cstheme="minorHAnsi"/>
          <w:color w:val="171717"/>
          <w:shd w:val="clear" w:color="auto" w:fill="FFFFFF"/>
        </w:rPr>
      </w:pPr>
      <w:r w:rsidRPr="00472BD3">
        <w:rPr>
          <w:rFonts w:cstheme="minorHAnsi"/>
          <w:b/>
          <w:color w:val="171717"/>
          <w:shd w:val="clear" w:color="auto" w:fill="FFFFFF"/>
        </w:rPr>
        <w:t>Web resource:</w:t>
      </w:r>
      <w:r w:rsidRPr="00472BD3">
        <w:rPr>
          <w:rFonts w:cstheme="minorHAnsi"/>
          <w:color w:val="171717"/>
          <w:shd w:val="clear" w:color="auto" w:fill="FFFFFF"/>
        </w:rPr>
        <w:t xml:space="preserve"> Web resources are virtual files stored in the system. Each web resource has a unique name that can be used in a URL to retrieve the file.</w:t>
      </w:r>
    </w:p>
    <w:p w14:paraId="1EC6B170" w14:textId="77777777" w:rsidR="00BD761D" w:rsidRPr="00472BD3" w:rsidRDefault="00BD761D" w:rsidP="00BD761D">
      <w:pPr>
        <w:pStyle w:val="ListParagraph"/>
        <w:numPr>
          <w:ilvl w:val="0"/>
          <w:numId w:val="7"/>
        </w:numPr>
        <w:spacing w:line="240" w:lineRule="auto"/>
        <w:rPr>
          <w:rFonts w:cstheme="minorHAnsi"/>
          <w:b/>
        </w:rPr>
      </w:pPr>
      <w:r w:rsidRPr="00472BD3">
        <w:rPr>
          <w:rFonts w:cstheme="minorHAnsi"/>
          <w:b/>
          <w:color w:val="171717"/>
          <w:shd w:val="clear" w:color="auto" w:fill="FFFFFF"/>
        </w:rPr>
        <w:t>Iframe:</w:t>
      </w:r>
      <w:r w:rsidRPr="00472BD3">
        <w:rPr>
          <w:rFonts w:cstheme="minorHAnsi"/>
          <w:color w:val="171717"/>
          <w:shd w:val="clear" w:color="auto" w:fill="FFFFFF"/>
        </w:rPr>
        <w:t xml:space="preserve"> Used to display the contents from another website</w:t>
      </w:r>
    </w:p>
    <w:p w14:paraId="4791E064" w14:textId="267730AD" w:rsidR="00BD761D" w:rsidRPr="00472BD3" w:rsidRDefault="00EA52D7" w:rsidP="00BD761D">
      <w:pPr>
        <w:spacing w:line="240" w:lineRule="auto"/>
        <w:rPr>
          <w:rFonts w:cstheme="minorHAnsi"/>
          <w:b/>
        </w:rPr>
      </w:pPr>
      <w:r>
        <w:rPr>
          <w:rFonts w:cstheme="minorHAnsi"/>
          <w:b/>
          <w:noProof/>
        </w:rPr>
        <w:lastRenderedPageBreak/>
        <w:drawing>
          <wp:inline distT="0" distB="0" distL="0" distR="0" wp14:anchorId="401E18B6" wp14:editId="3F727ECC">
            <wp:extent cx="5724525" cy="30956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425A39D7" w14:textId="77777777" w:rsidR="00BD761D" w:rsidRPr="00472BD3" w:rsidRDefault="00BD761D" w:rsidP="00BD761D">
      <w:pPr>
        <w:spacing w:line="240" w:lineRule="auto"/>
        <w:rPr>
          <w:rFonts w:cstheme="minorHAnsi"/>
          <w:noProof/>
          <w:lang w:eastAsia="en-IN"/>
        </w:rPr>
      </w:pPr>
    </w:p>
    <w:p w14:paraId="1A69BAF5" w14:textId="41D84C12" w:rsidR="00BD761D" w:rsidRPr="00472BD3" w:rsidRDefault="00AC699D" w:rsidP="00BD761D">
      <w:pPr>
        <w:spacing w:line="240" w:lineRule="auto"/>
        <w:rPr>
          <w:rFonts w:cstheme="minorHAnsi"/>
          <w:color w:val="171717"/>
          <w:shd w:val="clear" w:color="auto" w:fill="FFFFFF"/>
        </w:rPr>
      </w:pPr>
      <w:r>
        <w:rPr>
          <w:rFonts w:cstheme="minorHAnsi"/>
          <w:noProof/>
          <w:color w:val="171717"/>
          <w:shd w:val="clear" w:color="auto" w:fill="FFFFFF"/>
        </w:rPr>
        <w:drawing>
          <wp:inline distT="0" distB="0" distL="0" distR="0" wp14:anchorId="79B9786E" wp14:editId="21EB27C8">
            <wp:extent cx="5731510" cy="1285240"/>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285240"/>
                    </a:xfrm>
                    <a:prstGeom prst="rect">
                      <a:avLst/>
                    </a:prstGeom>
                    <a:noFill/>
                    <a:ln>
                      <a:noFill/>
                    </a:ln>
                  </pic:spPr>
                </pic:pic>
              </a:graphicData>
            </a:graphic>
          </wp:inline>
        </w:drawing>
      </w:r>
    </w:p>
    <w:p w14:paraId="65361847" w14:textId="79AC66B5" w:rsidR="00BD761D" w:rsidRPr="00472BD3" w:rsidRDefault="00AC699D" w:rsidP="00BD761D">
      <w:pPr>
        <w:spacing w:line="240" w:lineRule="auto"/>
        <w:rPr>
          <w:rFonts w:cstheme="minorHAnsi"/>
          <w:b/>
        </w:rPr>
      </w:pPr>
      <w:r>
        <w:rPr>
          <w:rFonts w:cstheme="minorHAnsi"/>
          <w:b/>
          <w:noProof/>
        </w:rPr>
        <w:drawing>
          <wp:inline distT="0" distB="0" distL="0" distR="0" wp14:anchorId="1014DB31" wp14:editId="65ED2C4E">
            <wp:extent cx="5724525" cy="27432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674E3C60" w14:textId="77777777" w:rsidR="00BD761D" w:rsidRPr="00472BD3" w:rsidRDefault="00BD761D" w:rsidP="00BD761D">
      <w:pPr>
        <w:spacing w:line="240" w:lineRule="auto"/>
        <w:rPr>
          <w:rFonts w:cstheme="minorHAnsi"/>
          <w:b/>
          <w:u w:val="single"/>
        </w:rPr>
      </w:pPr>
    </w:p>
    <w:p w14:paraId="3F6F0DE2" w14:textId="52600F45" w:rsidR="00BD761D" w:rsidRPr="00472BD3" w:rsidRDefault="00BD761D" w:rsidP="006823A4">
      <w:pPr>
        <w:pStyle w:val="Heading2"/>
        <w:numPr>
          <w:ilvl w:val="0"/>
          <w:numId w:val="49"/>
        </w:numPr>
      </w:pPr>
      <w:bookmarkStart w:id="37" w:name="_Toc92920122"/>
      <w:r w:rsidRPr="00472BD3">
        <w:t>Business Rules</w:t>
      </w:r>
      <w:r w:rsidR="003851CF">
        <w:t xml:space="preserve"> -</w:t>
      </w:r>
      <w:bookmarkEnd w:id="37"/>
      <w:r w:rsidR="003851CF">
        <w:t xml:space="preserve"> </w:t>
      </w:r>
    </w:p>
    <w:p w14:paraId="22747D3B" w14:textId="77777777" w:rsidR="00BD761D" w:rsidRPr="00472BD3" w:rsidRDefault="00BD761D" w:rsidP="00BD761D">
      <w:pPr>
        <w:spacing w:line="240" w:lineRule="auto"/>
        <w:rPr>
          <w:rFonts w:cstheme="minorHAnsi"/>
          <w:shd w:val="clear" w:color="auto" w:fill="FFFFFF"/>
        </w:rPr>
      </w:pPr>
      <w:r w:rsidRPr="00472BD3">
        <w:rPr>
          <w:rFonts w:cstheme="minorHAnsi"/>
          <w:color w:val="171717"/>
          <w:shd w:val="clear" w:color="auto" w:fill="FFFFFF"/>
        </w:rPr>
        <w:lastRenderedPageBreak/>
        <w:t>Business rules provide a simple interface to implement and maintain fast-changing and commonly used rules. They can be applied to Main and Quick Create forms.</w:t>
      </w:r>
      <w:r w:rsidRPr="00472BD3">
        <w:rPr>
          <w:rFonts w:cstheme="minorHAnsi"/>
          <w:shd w:val="clear" w:color="auto" w:fill="FFFFFF"/>
        </w:rPr>
        <w:t xml:space="preserve"> </w:t>
      </w:r>
    </w:p>
    <w:p w14:paraId="69F50A03" w14:textId="77777777" w:rsidR="00BD761D" w:rsidRPr="00472BD3" w:rsidRDefault="00BD761D" w:rsidP="00BD761D">
      <w:pPr>
        <w:spacing w:line="240" w:lineRule="auto"/>
        <w:rPr>
          <w:rFonts w:cstheme="minorHAnsi"/>
          <w:shd w:val="clear" w:color="auto" w:fill="FFFFFF"/>
        </w:rPr>
      </w:pPr>
      <w:r w:rsidRPr="00472BD3">
        <w:rPr>
          <w:rFonts w:cstheme="minorHAnsi"/>
          <w:color w:val="171717"/>
          <w:shd w:val="clear" w:color="auto" w:fill="FFFFFF"/>
        </w:rPr>
        <w:t>By combining conditions and actions, you can do any of the following with business rules:</w:t>
      </w:r>
    </w:p>
    <w:p w14:paraId="788DFD2A" w14:textId="77777777" w:rsidR="00BD761D" w:rsidRPr="00472BD3" w:rsidRDefault="00BD761D" w:rsidP="00BD761D">
      <w:pPr>
        <w:numPr>
          <w:ilvl w:val="0"/>
          <w:numId w:val="16"/>
        </w:numPr>
        <w:shd w:val="clear" w:color="auto" w:fill="FFFFFF"/>
        <w:spacing w:before="100" w:beforeAutospacing="1" w:after="100" w:afterAutospacing="1" w:line="240" w:lineRule="auto"/>
        <w:ind w:left="570"/>
        <w:rPr>
          <w:rFonts w:eastAsia="Times New Roman" w:cstheme="minorHAnsi"/>
          <w:color w:val="171717"/>
          <w:lang w:eastAsia="en-IN"/>
        </w:rPr>
      </w:pPr>
      <w:r w:rsidRPr="00472BD3">
        <w:rPr>
          <w:rFonts w:eastAsia="Times New Roman" w:cstheme="minorHAnsi"/>
          <w:color w:val="171717"/>
          <w:lang w:eastAsia="en-IN"/>
        </w:rPr>
        <w:t>Set field values</w:t>
      </w:r>
    </w:p>
    <w:p w14:paraId="7A36198F" w14:textId="77777777" w:rsidR="00BD761D" w:rsidRPr="00472BD3" w:rsidRDefault="00BD761D" w:rsidP="00BD761D">
      <w:pPr>
        <w:numPr>
          <w:ilvl w:val="0"/>
          <w:numId w:val="16"/>
        </w:numPr>
        <w:shd w:val="clear" w:color="auto" w:fill="FFFFFF"/>
        <w:spacing w:before="100" w:beforeAutospacing="1" w:after="100" w:afterAutospacing="1" w:line="240" w:lineRule="auto"/>
        <w:ind w:left="570"/>
        <w:rPr>
          <w:rFonts w:eastAsia="Times New Roman" w:cstheme="minorHAnsi"/>
          <w:color w:val="171717"/>
          <w:lang w:eastAsia="en-IN"/>
        </w:rPr>
      </w:pPr>
      <w:r w:rsidRPr="00472BD3">
        <w:rPr>
          <w:rFonts w:eastAsia="Times New Roman" w:cstheme="minorHAnsi"/>
          <w:color w:val="171717"/>
          <w:lang w:eastAsia="en-IN"/>
        </w:rPr>
        <w:t>Clear field values</w:t>
      </w:r>
    </w:p>
    <w:p w14:paraId="087F72F9" w14:textId="77777777" w:rsidR="00BD761D" w:rsidRPr="00472BD3" w:rsidRDefault="00BD761D" w:rsidP="00BD761D">
      <w:pPr>
        <w:numPr>
          <w:ilvl w:val="0"/>
          <w:numId w:val="16"/>
        </w:numPr>
        <w:shd w:val="clear" w:color="auto" w:fill="FFFFFF"/>
        <w:spacing w:before="100" w:beforeAutospacing="1" w:after="100" w:afterAutospacing="1" w:line="240" w:lineRule="auto"/>
        <w:ind w:left="570"/>
        <w:rPr>
          <w:rFonts w:eastAsia="Times New Roman" w:cstheme="minorHAnsi"/>
          <w:color w:val="171717"/>
          <w:lang w:eastAsia="en-IN"/>
        </w:rPr>
      </w:pPr>
      <w:r w:rsidRPr="00472BD3">
        <w:rPr>
          <w:rFonts w:eastAsia="Times New Roman" w:cstheme="minorHAnsi"/>
          <w:color w:val="171717"/>
          <w:lang w:eastAsia="en-IN"/>
        </w:rPr>
        <w:t>Set field requirement levels</w:t>
      </w:r>
    </w:p>
    <w:p w14:paraId="1C6A5CDA" w14:textId="77777777" w:rsidR="00BD761D" w:rsidRPr="00472BD3" w:rsidRDefault="00BD761D" w:rsidP="00BD761D">
      <w:pPr>
        <w:numPr>
          <w:ilvl w:val="0"/>
          <w:numId w:val="16"/>
        </w:numPr>
        <w:shd w:val="clear" w:color="auto" w:fill="FFFFFF"/>
        <w:spacing w:before="100" w:beforeAutospacing="1" w:after="100" w:afterAutospacing="1" w:line="240" w:lineRule="auto"/>
        <w:ind w:left="570"/>
        <w:rPr>
          <w:rFonts w:eastAsia="Times New Roman" w:cstheme="minorHAnsi"/>
          <w:color w:val="171717"/>
          <w:lang w:eastAsia="en-IN"/>
        </w:rPr>
      </w:pPr>
      <w:r w:rsidRPr="00472BD3">
        <w:rPr>
          <w:rFonts w:eastAsia="Times New Roman" w:cstheme="minorHAnsi"/>
          <w:color w:val="171717"/>
          <w:lang w:eastAsia="en-IN"/>
        </w:rPr>
        <w:t>Show or hide fields</w:t>
      </w:r>
    </w:p>
    <w:p w14:paraId="3778D8FC" w14:textId="77777777" w:rsidR="00BD761D" w:rsidRPr="00472BD3" w:rsidRDefault="00BD761D" w:rsidP="00BD761D">
      <w:pPr>
        <w:numPr>
          <w:ilvl w:val="0"/>
          <w:numId w:val="16"/>
        </w:numPr>
        <w:shd w:val="clear" w:color="auto" w:fill="FFFFFF"/>
        <w:spacing w:before="100" w:beforeAutospacing="1" w:after="100" w:afterAutospacing="1" w:line="240" w:lineRule="auto"/>
        <w:ind w:left="570"/>
        <w:rPr>
          <w:rFonts w:eastAsia="Times New Roman" w:cstheme="minorHAnsi"/>
          <w:color w:val="171717"/>
          <w:lang w:eastAsia="en-IN"/>
        </w:rPr>
      </w:pPr>
      <w:r w:rsidRPr="00472BD3">
        <w:rPr>
          <w:rFonts w:eastAsia="Times New Roman" w:cstheme="minorHAnsi"/>
          <w:color w:val="171717"/>
          <w:lang w:eastAsia="en-IN"/>
        </w:rPr>
        <w:t>Enable or disable fields</w:t>
      </w:r>
    </w:p>
    <w:p w14:paraId="32290175" w14:textId="77777777" w:rsidR="00BD761D" w:rsidRPr="00472BD3" w:rsidRDefault="00BD761D" w:rsidP="00BD761D">
      <w:pPr>
        <w:numPr>
          <w:ilvl w:val="0"/>
          <w:numId w:val="16"/>
        </w:numPr>
        <w:shd w:val="clear" w:color="auto" w:fill="FFFFFF"/>
        <w:spacing w:before="100" w:beforeAutospacing="1" w:after="100" w:afterAutospacing="1" w:line="240" w:lineRule="auto"/>
        <w:ind w:left="570"/>
        <w:rPr>
          <w:rFonts w:eastAsia="Times New Roman" w:cstheme="minorHAnsi"/>
          <w:color w:val="171717"/>
          <w:lang w:eastAsia="en-IN"/>
        </w:rPr>
      </w:pPr>
      <w:r w:rsidRPr="00472BD3">
        <w:rPr>
          <w:rFonts w:eastAsia="Times New Roman" w:cstheme="minorHAnsi"/>
          <w:color w:val="171717"/>
          <w:lang w:eastAsia="en-IN"/>
        </w:rPr>
        <w:t>Validate data and show error messages</w:t>
      </w:r>
    </w:p>
    <w:p w14:paraId="6A29AB09" w14:textId="77777777" w:rsidR="00BD761D" w:rsidRPr="00472BD3" w:rsidRDefault="00BD761D" w:rsidP="00BD761D">
      <w:pPr>
        <w:numPr>
          <w:ilvl w:val="0"/>
          <w:numId w:val="16"/>
        </w:numPr>
        <w:shd w:val="clear" w:color="auto" w:fill="FFFFFF"/>
        <w:spacing w:before="100" w:beforeAutospacing="1" w:after="100" w:afterAutospacing="1" w:line="240" w:lineRule="auto"/>
        <w:ind w:left="570"/>
        <w:rPr>
          <w:rFonts w:eastAsia="Times New Roman" w:cstheme="minorHAnsi"/>
          <w:color w:val="171717"/>
          <w:lang w:eastAsia="en-IN"/>
        </w:rPr>
      </w:pPr>
      <w:r w:rsidRPr="00472BD3">
        <w:rPr>
          <w:rFonts w:eastAsia="Times New Roman" w:cstheme="minorHAnsi"/>
          <w:color w:val="171717"/>
          <w:lang w:eastAsia="en-IN"/>
        </w:rPr>
        <w:t>Create business recommendations based on business intelligence.</w:t>
      </w:r>
    </w:p>
    <w:p w14:paraId="5B9367B0" w14:textId="77777777" w:rsidR="00BD761D" w:rsidRPr="00472BD3" w:rsidRDefault="00BD761D" w:rsidP="00BD761D">
      <w:pPr>
        <w:shd w:val="clear" w:color="auto" w:fill="FFFFFF"/>
        <w:spacing w:before="100" w:beforeAutospacing="1" w:after="100" w:afterAutospacing="1" w:line="240" w:lineRule="auto"/>
        <w:rPr>
          <w:rFonts w:eastAsia="Times New Roman" w:cstheme="minorHAnsi"/>
          <w:b/>
          <w:color w:val="171717"/>
          <w:lang w:eastAsia="en-IN"/>
        </w:rPr>
      </w:pPr>
      <w:r w:rsidRPr="00472BD3">
        <w:rPr>
          <w:rFonts w:cstheme="minorHAnsi"/>
          <w:noProof/>
          <w:lang w:eastAsia="en-IN"/>
        </w:rPr>
        <w:drawing>
          <wp:inline distT="0" distB="0" distL="0" distR="0" wp14:anchorId="2FE5438B" wp14:editId="7B6CB4EC">
            <wp:extent cx="2320636" cy="2911881"/>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21285" cy="2912696"/>
                    </a:xfrm>
                    <a:prstGeom prst="rect">
                      <a:avLst/>
                    </a:prstGeom>
                  </pic:spPr>
                </pic:pic>
              </a:graphicData>
            </a:graphic>
          </wp:inline>
        </w:drawing>
      </w:r>
    </w:p>
    <w:p w14:paraId="40FDA899" w14:textId="34BB8D9C" w:rsidR="00BD761D" w:rsidRPr="00472BD3" w:rsidRDefault="00BB4772" w:rsidP="00BB4772">
      <w:pPr>
        <w:pStyle w:val="Heading3"/>
      </w:pPr>
      <w:bookmarkStart w:id="38" w:name="_Toc92920123"/>
      <w:r>
        <w:t xml:space="preserve">Business Rules </w:t>
      </w:r>
      <w:r w:rsidR="00BD761D" w:rsidRPr="00472BD3">
        <w:t>Scope:</w:t>
      </w:r>
      <w:bookmarkEnd w:id="38"/>
    </w:p>
    <w:tbl>
      <w:tblPr>
        <w:tblStyle w:val="TableGrid"/>
        <w:tblW w:w="9188" w:type="dxa"/>
        <w:tblLook w:val="04A0" w:firstRow="1" w:lastRow="0" w:firstColumn="1" w:lastColumn="0" w:noHBand="0" w:noVBand="1"/>
      </w:tblPr>
      <w:tblGrid>
        <w:gridCol w:w="4644"/>
        <w:gridCol w:w="4544"/>
      </w:tblGrid>
      <w:tr w:rsidR="00BD761D" w:rsidRPr="00472BD3" w14:paraId="1015E5D5" w14:textId="77777777" w:rsidTr="00A66608">
        <w:tc>
          <w:tcPr>
            <w:tcW w:w="4644" w:type="dxa"/>
            <w:hideMark/>
          </w:tcPr>
          <w:p w14:paraId="5E39D15E" w14:textId="77777777" w:rsidR="00BD761D" w:rsidRPr="00472BD3" w:rsidRDefault="00BD761D" w:rsidP="00A66608">
            <w:pPr>
              <w:rPr>
                <w:rFonts w:eastAsia="Times New Roman" w:cstheme="minorHAnsi"/>
                <w:b/>
                <w:color w:val="171717"/>
                <w:lang w:eastAsia="en-IN"/>
              </w:rPr>
            </w:pPr>
            <w:r w:rsidRPr="00472BD3">
              <w:rPr>
                <w:rFonts w:eastAsia="Times New Roman" w:cstheme="minorHAnsi"/>
                <w:b/>
                <w:bCs/>
                <w:color w:val="171717"/>
                <w:lang w:eastAsia="en-IN"/>
              </w:rPr>
              <w:t>If you select this item...</w:t>
            </w:r>
          </w:p>
        </w:tc>
        <w:tc>
          <w:tcPr>
            <w:tcW w:w="4544" w:type="dxa"/>
            <w:hideMark/>
          </w:tcPr>
          <w:p w14:paraId="6B21F08B" w14:textId="77777777" w:rsidR="00BD761D" w:rsidRPr="00472BD3" w:rsidRDefault="00BD761D" w:rsidP="00A66608">
            <w:pPr>
              <w:rPr>
                <w:rFonts w:eastAsia="Times New Roman" w:cstheme="minorHAnsi"/>
                <w:b/>
                <w:color w:val="171717"/>
                <w:lang w:eastAsia="en-IN"/>
              </w:rPr>
            </w:pPr>
            <w:r w:rsidRPr="00472BD3">
              <w:rPr>
                <w:rFonts w:eastAsia="Times New Roman" w:cstheme="minorHAnsi"/>
                <w:b/>
                <w:bCs/>
                <w:color w:val="171717"/>
                <w:lang w:eastAsia="en-IN"/>
              </w:rPr>
              <w:t>The scope is set to...</w:t>
            </w:r>
          </w:p>
        </w:tc>
      </w:tr>
      <w:tr w:rsidR="00BD761D" w:rsidRPr="00472BD3" w14:paraId="3D458173" w14:textId="77777777" w:rsidTr="00A66608">
        <w:tc>
          <w:tcPr>
            <w:tcW w:w="4644" w:type="dxa"/>
            <w:hideMark/>
          </w:tcPr>
          <w:p w14:paraId="331ECE0F" w14:textId="77777777" w:rsidR="00BD761D" w:rsidRPr="00472BD3" w:rsidRDefault="00BD761D" w:rsidP="00A66608">
            <w:pPr>
              <w:rPr>
                <w:rFonts w:eastAsia="Times New Roman" w:cstheme="minorHAnsi"/>
                <w:color w:val="171717"/>
                <w:lang w:eastAsia="en-IN"/>
              </w:rPr>
            </w:pPr>
            <w:r w:rsidRPr="00472BD3">
              <w:rPr>
                <w:rFonts w:eastAsia="Times New Roman" w:cstheme="minorHAnsi"/>
                <w:bCs/>
                <w:color w:val="171717"/>
                <w:lang w:eastAsia="en-IN"/>
              </w:rPr>
              <w:t>Entity</w:t>
            </w:r>
          </w:p>
        </w:tc>
        <w:tc>
          <w:tcPr>
            <w:tcW w:w="4544" w:type="dxa"/>
            <w:hideMark/>
          </w:tcPr>
          <w:p w14:paraId="3FD3D956" w14:textId="77777777" w:rsidR="00BD761D" w:rsidRPr="00472BD3" w:rsidRDefault="00BD761D" w:rsidP="00A66608">
            <w:pPr>
              <w:rPr>
                <w:rFonts w:eastAsia="Times New Roman" w:cstheme="minorHAnsi"/>
                <w:color w:val="171717"/>
                <w:lang w:eastAsia="en-IN"/>
              </w:rPr>
            </w:pPr>
            <w:r w:rsidRPr="00472BD3">
              <w:rPr>
                <w:rFonts w:eastAsia="Times New Roman" w:cstheme="minorHAnsi"/>
                <w:color w:val="171717"/>
                <w:lang w:eastAsia="en-IN"/>
              </w:rPr>
              <w:t>All forms and server</w:t>
            </w:r>
          </w:p>
        </w:tc>
      </w:tr>
      <w:tr w:rsidR="00BD761D" w:rsidRPr="00472BD3" w14:paraId="69CAF0FE" w14:textId="77777777" w:rsidTr="00A66608">
        <w:tc>
          <w:tcPr>
            <w:tcW w:w="4644" w:type="dxa"/>
            <w:hideMark/>
          </w:tcPr>
          <w:p w14:paraId="2E83DE03" w14:textId="77777777" w:rsidR="00BD761D" w:rsidRPr="00472BD3" w:rsidRDefault="00BD761D" w:rsidP="00A66608">
            <w:pPr>
              <w:rPr>
                <w:rFonts w:eastAsia="Times New Roman" w:cstheme="minorHAnsi"/>
                <w:color w:val="171717"/>
                <w:lang w:eastAsia="en-IN"/>
              </w:rPr>
            </w:pPr>
            <w:r w:rsidRPr="00472BD3">
              <w:rPr>
                <w:rFonts w:eastAsia="Times New Roman" w:cstheme="minorHAnsi"/>
                <w:bCs/>
                <w:color w:val="171717"/>
                <w:lang w:eastAsia="en-IN"/>
              </w:rPr>
              <w:t>All Forms</w:t>
            </w:r>
          </w:p>
        </w:tc>
        <w:tc>
          <w:tcPr>
            <w:tcW w:w="4544" w:type="dxa"/>
            <w:hideMark/>
          </w:tcPr>
          <w:p w14:paraId="13E8ECA3" w14:textId="77777777" w:rsidR="00BD761D" w:rsidRPr="00472BD3" w:rsidRDefault="00BD761D" w:rsidP="00A66608">
            <w:pPr>
              <w:rPr>
                <w:rFonts w:eastAsia="Times New Roman" w:cstheme="minorHAnsi"/>
                <w:color w:val="171717"/>
                <w:lang w:eastAsia="en-IN"/>
              </w:rPr>
            </w:pPr>
            <w:r w:rsidRPr="00472BD3">
              <w:rPr>
                <w:rFonts w:eastAsia="Times New Roman" w:cstheme="minorHAnsi"/>
                <w:color w:val="171717"/>
                <w:lang w:eastAsia="en-IN"/>
              </w:rPr>
              <w:t>All forms</w:t>
            </w:r>
          </w:p>
        </w:tc>
      </w:tr>
      <w:tr w:rsidR="00BD761D" w:rsidRPr="00472BD3" w14:paraId="1339BA03" w14:textId="77777777" w:rsidTr="00A66608">
        <w:tc>
          <w:tcPr>
            <w:tcW w:w="4644" w:type="dxa"/>
            <w:hideMark/>
          </w:tcPr>
          <w:p w14:paraId="298C40ED" w14:textId="77777777" w:rsidR="00BD761D" w:rsidRPr="00472BD3" w:rsidRDefault="00BD761D" w:rsidP="00A66608">
            <w:pPr>
              <w:rPr>
                <w:rFonts w:eastAsia="Times New Roman" w:cstheme="minorHAnsi"/>
                <w:color w:val="171717"/>
                <w:lang w:eastAsia="en-IN"/>
              </w:rPr>
            </w:pPr>
            <w:r w:rsidRPr="00472BD3">
              <w:rPr>
                <w:rFonts w:eastAsia="Times New Roman" w:cstheme="minorHAnsi"/>
                <w:color w:val="171717"/>
                <w:lang w:eastAsia="en-IN"/>
              </w:rPr>
              <w:t>Specific form (</w:t>
            </w:r>
            <w:r w:rsidRPr="00472BD3">
              <w:rPr>
                <w:rFonts w:eastAsia="Times New Roman" w:cstheme="minorHAnsi"/>
                <w:bCs/>
                <w:color w:val="171717"/>
                <w:lang w:eastAsia="en-IN"/>
              </w:rPr>
              <w:t>Account</w:t>
            </w:r>
            <w:r w:rsidRPr="00472BD3">
              <w:rPr>
                <w:rFonts w:eastAsia="Times New Roman" w:cstheme="minorHAnsi"/>
                <w:color w:val="171717"/>
                <w:lang w:eastAsia="en-IN"/>
              </w:rPr>
              <w:t> form, for example)</w:t>
            </w:r>
          </w:p>
        </w:tc>
        <w:tc>
          <w:tcPr>
            <w:tcW w:w="4544" w:type="dxa"/>
            <w:hideMark/>
          </w:tcPr>
          <w:p w14:paraId="04A39938" w14:textId="77777777" w:rsidR="00BD761D" w:rsidRPr="00472BD3" w:rsidRDefault="00BD761D" w:rsidP="00A66608">
            <w:pPr>
              <w:rPr>
                <w:rFonts w:eastAsia="Times New Roman" w:cstheme="minorHAnsi"/>
                <w:color w:val="171717"/>
                <w:lang w:eastAsia="en-IN"/>
              </w:rPr>
            </w:pPr>
            <w:r w:rsidRPr="00472BD3">
              <w:rPr>
                <w:rFonts w:eastAsia="Times New Roman" w:cstheme="minorHAnsi"/>
                <w:color w:val="171717"/>
                <w:lang w:eastAsia="en-IN"/>
              </w:rPr>
              <w:t>Just that form</w:t>
            </w:r>
          </w:p>
        </w:tc>
      </w:tr>
    </w:tbl>
    <w:p w14:paraId="28A1AF34" w14:textId="77777777" w:rsidR="00BD761D" w:rsidRPr="00472BD3" w:rsidRDefault="00BD761D" w:rsidP="00BD761D">
      <w:pPr>
        <w:shd w:val="clear" w:color="auto" w:fill="FFFFFF"/>
        <w:spacing w:before="100" w:beforeAutospacing="1" w:after="100" w:afterAutospacing="1" w:line="240" w:lineRule="auto"/>
        <w:rPr>
          <w:rFonts w:cstheme="minorHAnsi"/>
          <w:color w:val="171717"/>
        </w:rPr>
      </w:pPr>
    </w:p>
    <w:p w14:paraId="5DCB1483" w14:textId="77777777" w:rsidR="00BD761D" w:rsidRPr="00472BD3" w:rsidRDefault="00BD761D" w:rsidP="00BD761D">
      <w:pPr>
        <w:shd w:val="clear" w:color="auto" w:fill="FFFFFF"/>
        <w:spacing w:before="100" w:beforeAutospacing="1" w:after="100" w:afterAutospacing="1" w:line="240" w:lineRule="auto"/>
        <w:rPr>
          <w:rFonts w:eastAsia="Times New Roman" w:cstheme="minorHAnsi"/>
          <w:color w:val="171717"/>
          <w:lang w:eastAsia="en-IN"/>
        </w:rPr>
      </w:pPr>
    </w:p>
    <w:p w14:paraId="52DECF63" w14:textId="77777777" w:rsidR="00BD761D" w:rsidRPr="00472BD3" w:rsidRDefault="00BD761D" w:rsidP="00BD761D">
      <w:pPr>
        <w:shd w:val="clear" w:color="auto" w:fill="FFFFFF"/>
        <w:spacing w:before="100" w:beforeAutospacing="1" w:after="100" w:afterAutospacing="1" w:line="240" w:lineRule="auto"/>
        <w:rPr>
          <w:rFonts w:eastAsia="Times New Roman" w:cstheme="minorHAnsi"/>
          <w:color w:val="171717"/>
          <w:lang w:eastAsia="en-IN"/>
        </w:rPr>
      </w:pPr>
    </w:p>
    <w:p w14:paraId="48C6F516" w14:textId="77777777" w:rsidR="00BD761D" w:rsidRPr="00472BD3" w:rsidRDefault="00BD761D" w:rsidP="00BD761D">
      <w:pPr>
        <w:shd w:val="clear" w:color="auto" w:fill="FFFFFF"/>
        <w:spacing w:before="100" w:beforeAutospacing="1" w:after="100" w:afterAutospacing="1" w:line="240" w:lineRule="auto"/>
        <w:rPr>
          <w:rFonts w:eastAsia="Times New Roman" w:cstheme="minorHAnsi"/>
          <w:b/>
          <w:color w:val="171717"/>
          <w:lang w:eastAsia="en-IN"/>
        </w:rPr>
      </w:pPr>
      <w:r w:rsidRPr="00472BD3">
        <w:rPr>
          <w:rFonts w:eastAsia="Times New Roman" w:cstheme="minorHAnsi"/>
          <w:b/>
          <w:color w:val="171717"/>
          <w:lang w:eastAsia="en-IN"/>
        </w:rPr>
        <w:t xml:space="preserve">Example: </w:t>
      </w:r>
    </w:p>
    <w:p w14:paraId="13B52AF5" w14:textId="16E2B5AF" w:rsidR="00BD761D" w:rsidRPr="00472BD3" w:rsidRDefault="0041615A" w:rsidP="00BD761D">
      <w:pPr>
        <w:shd w:val="clear" w:color="auto" w:fill="FFFFFF"/>
        <w:spacing w:before="100" w:beforeAutospacing="1" w:after="100" w:afterAutospacing="1" w:line="240" w:lineRule="auto"/>
        <w:rPr>
          <w:rFonts w:cstheme="minorHAnsi"/>
          <w:b/>
        </w:rPr>
      </w:pPr>
      <w:r>
        <w:rPr>
          <w:rFonts w:cstheme="minorHAnsi"/>
          <w:b/>
          <w:noProof/>
        </w:rPr>
        <w:lastRenderedPageBreak/>
        <w:drawing>
          <wp:inline distT="0" distB="0" distL="0" distR="0" wp14:anchorId="482D48B2" wp14:editId="1260BEC3">
            <wp:extent cx="5724525" cy="318135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283DA3F1" w14:textId="4C07BCC1" w:rsidR="00BD761D" w:rsidRPr="00472BD3" w:rsidRDefault="00170395" w:rsidP="00BD761D">
      <w:pPr>
        <w:spacing w:line="240" w:lineRule="auto"/>
        <w:rPr>
          <w:rFonts w:cstheme="minorHAnsi"/>
          <w:b/>
        </w:rPr>
      </w:pPr>
      <w:r>
        <w:rPr>
          <w:rFonts w:cstheme="minorHAnsi"/>
          <w:b/>
          <w:noProof/>
        </w:rPr>
        <w:drawing>
          <wp:inline distT="0" distB="0" distL="0" distR="0" wp14:anchorId="1CA00652" wp14:editId="5FE10B95">
            <wp:extent cx="5724525" cy="31813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7201A0E9" w14:textId="77777777" w:rsidR="00BD761D" w:rsidRPr="00472BD3" w:rsidRDefault="00BD761D" w:rsidP="00BD761D">
      <w:pPr>
        <w:spacing w:line="240" w:lineRule="auto"/>
        <w:rPr>
          <w:rFonts w:cstheme="minorHAnsi"/>
          <w:b/>
        </w:rPr>
      </w:pPr>
    </w:p>
    <w:p w14:paraId="4386FAE3" w14:textId="2B4A71A4" w:rsidR="00BD761D" w:rsidRPr="00472BD3" w:rsidRDefault="00BD761D" w:rsidP="006823A4">
      <w:pPr>
        <w:pStyle w:val="Heading2"/>
        <w:numPr>
          <w:ilvl w:val="0"/>
          <w:numId w:val="49"/>
        </w:numPr>
      </w:pPr>
      <w:bookmarkStart w:id="39" w:name="_Toc92920124"/>
      <w:r w:rsidRPr="00472BD3">
        <w:t>Relationships</w:t>
      </w:r>
      <w:r w:rsidR="003851CF">
        <w:t xml:space="preserve"> -</w:t>
      </w:r>
      <w:bookmarkEnd w:id="39"/>
      <w:r w:rsidR="003851CF">
        <w:t xml:space="preserve"> </w:t>
      </w:r>
    </w:p>
    <w:p w14:paraId="2C53B434"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Entity relationships define how records can be related to each other in the database.</w:t>
      </w:r>
    </w:p>
    <w:p w14:paraId="2234EB49" w14:textId="77777777" w:rsidR="00BD761D" w:rsidRPr="00472BD3" w:rsidRDefault="00BD761D" w:rsidP="00BD761D">
      <w:pPr>
        <w:spacing w:line="240" w:lineRule="auto"/>
        <w:rPr>
          <w:rFonts w:cstheme="minorHAnsi"/>
          <w:b/>
          <w:color w:val="171717"/>
          <w:shd w:val="clear" w:color="auto" w:fill="FFFFFF"/>
        </w:rPr>
      </w:pPr>
      <w:r w:rsidRPr="00472BD3">
        <w:rPr>
          <w:rFonts w:cstheme="minorHAnsi"/>
          <w:b/>
          <w:color w:val="171717"/>
          <w:shd w:val="clear" w:color="auto" w:fill="FFFFFF"/>
        </w:rPr>
        <w:t>Types:</w:t>
      </w:r>
    </w:p>
    <w:p w14:paraId="6333126E" w14:textId="77777777" w:rsidR="00BD761D" w:rsidRPr="001D0ABA" w:rsidRDefault="00BD761D" w:rsidP="001D0ABA">
      <w:pPr>
        <w:pStyle w:val="ListParagraph"/>
        <w:numPr>
          <w:ilvl w:val="0"/>
          <w:numId w:val="42"/>
        </w:numPr>
        <w:spacing w:line="240" w:lineRule="auto"/>
        <w:rPr>
          <w:rFonts w:cstheme="minorHAnsi"/>
        </w:rPr>
      </w:pPr>
      <w:r w:rsidRPr="001D0ABA">
        <w:rPr>
          <w:rFonts w:cstheme="minorHAnsi"/>
        </w:rPr>
        <w:lastRenderedPageBreak/>
        <w:t>One to many (1:N) and Many to one (N:1)</w:t>
      </w:r>
    </w:p>
    <w:p w14:paraId="3956E7AB" w14:textId="77777777" w:rsidR="00BD761D" w:rsidRPr="001D0ABA" w:rsidRDefault="00BD761D" w:rsidP="001D0ABA">
      <w:pPr>
        <w:pStyle w:val="ListParagraph"/>
        <w:numPr>
          <w:ilvl w:val="0"/>
          <w:numId w:val="42"/>
        </w:numPr>
        <w:spacing w:line="240" w:lineRule="auto"/>
        <w:rPr>
          <w:rFonts w:cstheme="minorHAnsi"/>
        </w:rPr>
      </w:pPr>
      <w:r w:rsidRPr="001D0ABA">
        <w:rPr>
          <w:rFonts w:cstheme="minorHAnsi"/>
        </w:rPr>
        <w:t>Many to many (N:N)</w:t>
      </w:r>
    </w:p>
    <w:p w14:paraId="56025F90" w14:textId="77777777" w:rsidR="00BD761D" w:rsidRPr="00472BD3" w:rsidRDefault="00BD761D" w:rsidP="00BD761D">
      <w:pPr>
        <w:pStyle w:val="ListParagraph"/>
        <w:spacing w:line="240" w:lineRule="auto"/>
        <w:ind w:left="1353"/>
        <w:rPr>
          <w:rFonts w:cstheme="minorHAnsi"/>
        </w:rPr>
      </w:pPr>
    </w:p>
    <w:p w14:paraId="34190C5A" w14:textId="77777777" w:rsidR="00BD761D" w:rsidRPr="00472BD3" w:rsidRDefault="00BD761D" w:rsidP="0034482D">
      <w:pPr>
        <w:pStyle w:val="Heading3"/>
      </w:pPr>
      <w:bookmarkStart w:id="40" w:name="_Toc92920125"/>
      <w:r w:rsidRPr="00472BD3">
        <w:t>One to Many:</w:t>
      </w:r>
      <w:bookmarkEnd w:id="40"/>
      <w:r w:rsidRPr="00472BD3">
        <w:t xml:space="preserve"> </w:t>
      </w:r>
    </w:p>
    <w:p w14:paraId="3FFBA7E5"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An entity relationship where one entity record for the </w:t>
      </w:r>
      <w:r w:rsidRPr="00472BD3">
        <w:rPr>
          <w:rStyle w:val="Strong"/>
          <w:rFonts w:cstheme="minorHAnsi"/>
          <w:color w:val="171717"/>
          <w:shd w:val="clear" w:color="auto" w:fill="FFFFFF"/>
        </w:rPr>
        <w:t>Primary Entity</w:t>
      </w:r>
      <w:r w:rsidRPr="00472BD3">
        <w:rPr>
          <w:rFonts w:cstheme="minorHAnsi"/>
          <w:color w:val="171717"/>
          <w:shd w:val="clear" w:color="auto" w:fill="FFFFFF"/>
        </w:rPr>
        <w:t> can be associated to many other </w:t>
      </w:r>
      <w:r w:rsidRPr="00472BD3">
        <w:rPr>
          <w:rStyle w:val="Strong"/>
          <w:rFonts w:cstheme="minorHAnsi"/>
          <w:color w:val="171717"/>
          <w:shd w:val="clear" w:color="auto" w:fill="FFFFFF"/>
        </w:rPr>
        <w:t>Related Entity</w:t>
      </w:r>
      <w:r w:rsidRPr="00472BD3">
        <w:rPr>
          <w:rFonts w:cstheme="minorHAnsi"/>
          <w:color w:val="171717"/>
          <w:shd w:val="clear" w:color="auto" w:fill="FFFFFF"/>
        </w:rPr>
        <w:t xml:space="preserve"> (also called Child entity) records because of a lookup field on the related entity.</w:t>
      </w:r>
    </w:p>
    <w:p w14:paraId="3464D5CF" w14:textId="77777777" w:rsidR="00BD761D" w:rsidRPr="00472BD3" w:rsidRDefault="00BD761D" w:rsidP="00BD761D">
      <w:pPr>
        <w:spacing w:line="240" w:lineRule="auto"/>
        <w:rPr>
          <w:rFonts w:cstheme="minorHAnsi"/>
          <w:b/>
        </w:rPr>
      </w:pPr>
      <w:r w:rsidRPr="00472BD3">
        <w:rPr>
          <w:rFonts w:cstheme="minorHAnsi"/>
          <w:noProof/>
          <w:color w:val="171717"/>
          <w:shd w:val="clear" w:color="auto" w:fill="FFFFFF"/>
          <w:lang w:eastAsia="en-IN"/>
        </w:rPr>
        <w:drawing>
          <wp:inline distT="0" distB="0" distL="0" distR="0" wp14:anchorId="7E78EAC8" wp14:editId="32B18B53">
            <wp:extent cx="5734182" cy="504305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5040705"/>
                    </a:xfrm>
                    <a:prstGeom prst="rect">
                      <a:avLst/>
                    </a:prstGeom>
                  </pic:spPr>
                </pic:pic>
              </a:graphicData>
            </a:graphic>
          </wp:inline>
        </w:drawing>
      </w:r>
    </w:p>
    <w:p w14:paraId="1B6B22F8" w14:textId="77777777" w:rsidR="00BD761D" w:rsidRPr="00472BD3" w:rsidRDefault="00BD761D" w:rsidP="00BD761D">
      <w:pPr>
        <w:spacing w:line="240" w:lineRule="auto"/>
        <w:rPr>
          <w:rFonts w:cstheme="minorHAnsi"/>
          <w:b/>
        </w:rPr>
      </w:pPr>
    </w:p>
    <w:p w14:paraId="620EB925" w14:textId="79CF7319" w:rsidR="00BD761D" w:rsidRPr="0034482D" w:rsidRDefault="00BD761D" w:rsidP="00BD761D">
      <w:pPr>
        <w:spacing w:line="240" w:lineRule="auto"/>
        <w:rPr>
          <w:rFonts w:cstheme="minorHAnsi"/>
          <w:color w:val="171717"/>
          <w:shd w:val="clear" w:color="auto" w:fill="FFFFFF"/>
        </w:rPr>
      </w:pPr>
      <w:r w:rsidRPr="00472BD3">
        <w:rPr>
          <w:rFonts w:cstheme="minorHAnsi"/>
          <w:b/>
        </w:rPr>
        <w:t>Hierarchical:</w:t>
      </w:r>
      <w:r w:rsidRPr="00472BD3">
        <w:rPr>
          <w:rFonts w:cstheme="minorHAnsi"/>
          <w:color w:val="171717"/>
          <w:shd w:val="clear" w:color="auto" w:fill="FFFFFF"/>
        </w:rPr>
        <w:t xml:space="preserve"> Hierarchical data structures are supported by self-referential one-to-many (1:N) relationships of the related records. Presently, you can query the related data as a hierarchy, in one step. You’ll be able to query records using the </w:t>
      </w:r>
      <w:r w:rsidRPr="00472BD3">
        <w:rPr>
          <w:rStyle w:val="Strong"/>
          <w:rFonts w:cstheme="minorHAnsi"/>
          <w:color w:val="171717"/>
          <w:shd w:val="clear" w:color="auto" w:fill="FFFFFF"/>
        </w:rPr>
        <w:t>Under</w:t>
      </w:r>
      <w:r w:rsidRPr="00472BD3">
        <w:rPr>
          <w:rFonts w:cstheme="minorHAnsi"/>
          <w:color w:val="171717"/>
          <w:shd w:val="clear" w:color="auto" w:fill="FFFFFF"/>
        </w:rPr>
        <w:t> and </w:t>
      </w:r>
      <w:r w:rsidRPr="00472BD3">
        <w:rPr>
          <w:rStyle w:val="Strong"/>
          <w:rFonts w:cstheme="minorHAnsi"/>
          <w:color w:val="171717"/>
          <w:shd w:val="clear" w:color="auto" w:fill="FFFFFF"/>
        </w:rPr>
        <w:t>Not Under</w:t>
      </w:r>
      <w:r w:rsidRPr="00472BD3">
        <w:rPr>
          <w:rFonts w:cstheme="minorHAnsi"/>
          <w:color w:val="171717"/>
          <w:shd w:val="clear" w:color="auto" w:fill="FFFFFF"/>
        </w:rPr>
        <w:t> logic. The </w:t>
      </w:r>
      <w:r w:rsidRPr="00472BD3">
        <w:rPr>
          <w:rStyle w:val="Strong"/>
          <w:rFonts w:cstheme="minorHAnsi"/>
          <w:color w:val="171717"/>
          <w:shd w:val="clear" w:color="auto" w:fill="FFFFFF"/>
        </w:rPr>
        <w:t>Under</w:t>
      </w:r>
      <w:r w:rsidRPr="00472BD3">
        <w:rPr>
          <w:rFonts w:cstheme="minorHAnsi"/>
          <w:color w:val="171717"/>
          <w:shd w:val="clear" w:color="auto" w:fill="FFFFFF"/>
        </w:rPr>
        <w:t> and </w:t>
      </w:r>
      <w:r w:rsidRPr="00472BD3">
        <w:rPr>
          <w:rStyle w:val="Strong"/>
          <w:rFonts w:cstheme="minorHAnsi"/>
          <w:color w:val="171717"/>
          <w:shd w:val="clear" w:color="auto" w:fill="FFFFFF"/>
        </w:rPr>
        <w:t>Not Under</w:t>
      </w:r>
      <w:r w:rsidRPr="00472BD3">
        <w:rPr>
          <w:rFonts w:cstheme="minorHAnsi"/>
          <w:color w:val="171717"/>
          <w:shd w:val="clear" w:color="auto" w:fill="FFFFFF"/>
        </w:rPr>
        <w:t> hierarchical operators are exposed in Advanced Find and the workflow editor.</w:t>
      </w:r>
    </w:p>
    <w:p w14:paraId="69E1BD32" w14:textId="77777777" w:rsidR="00BD761D" w:rsidRPr="00472BD3" w:rsidRDefault="00BD761D" w:rsidP="0034482D">
      <w:pPr>
        <w:pStyle w:val="Heading4"/>
        <w:rPr>
          <w:color w:val="171717"/>
          <w:shd w:val="clear" w:color="auto" w:fill="FFFFFF"/>
        </w:rPr>
      </w:pPr>
      <w:r w:rsidRPr="00472BD3">
        <w:t>Relationship behaviour:</w:t>
      </w:r>
    </w:p>
    <w:p w14:paraId="14241191" w14:textId="77777777" w:rsidR="00BD761D" w:rsidRPr="00472BD3" w:rsidRDefault="00BD761D" w:rsidP="00BD761D">
      <w:pPr>
        <w:pStyle w:val="NormalWeb"/>
        <w:numPr>
          <w:ilvl w:val="0"/>
          <w:numId w:val="4"/>
        </w:numPr>
        <w:shd w:val="clear" w:color="auto" w:fill="FFFFFF"/>
        <w:rPr>
          <w:rFonts w:asciiTheme="minorHAnsi" w:hAnsiTheme="minorHAnsi" w:cstheme="minorHAnsi"/>
          <w:color w:val="171717"/>
          <w:sz w:val="22"/>
          <w:szCs w:val="22"/>
        </w:rPr>
      </w:pPr>
      <w:r w:rsidRPr="00472BD3">
        <w:rPr>
          <w:rStyle w:val="Strong"/>
          <w:rFonts w:asciiTheme="minorHAnsi" w:hAnsiTheme="minorHAnsi" w:cstheme="minorHAnsi"/>
          <w:color w:val="171717"/>
          <w:sz w:val="22"/>
          <w:szCs w:val="22"/>
        </w:rPr>
        <w:t>Parental</w:t>
      </w:r>
      <w:r w:rsidRPr="00472BD3">
        <w:rPr>
          <w:rFonts w:asciiTheme="minorHAnsi" w:hAnsiTheme="minorHAnsi" w:cstheme="minorHAnsi"/>
          <w:color w:val="171717"/>
          <w:sz w:val="22"/>
          <w:szCs w:val="22"/>
        </w:rPr>
        <w:t xml:space="preserve">: In a parental relationship between two entities, any action taken on a record of the parent entity is also taken on any child entity records that are related to the primary (or parent) entity record. </w:t>
      </w:r>
    </w:p>
    <w:p w14:paraId="46C29874" w14:textId="77777777" w:rsidR="00BD761D" w:rsidRPr="00472BD3" w:rsidRDefault="00BD761D" w:rsidP="00BD761D">
      <w:pPr>
        <w:pStyle w:val="NormalWeb"/>
        <w:numPr>
          <w:ilvl w:val="0"/>
          <w:numId w:val="4"/>
        </w:numPr>
        <w:shd w:val="clear" w:color="auto" w:fill="FFFFFF"/>
        <w:rPr>
          <w:rFonts w:asciiTheme="minorHAnsi" w:hAnsiTheme="minorHAnsi" w:cstheme="minorHAnsi"/>
          <w:color w:val="171717"/>
          <w:sz w:val="22"/>
          <w:szCs w:val="22"/>
        </w:rPr>
      </w:pPr>
      <w:r w:rsidRPr="00472BD3">
        <w:rPr>
          <w:rStyle w:val="Strong"/>
          <w:rFonts w:asciiTheme="minorHAnsi" w:hAnsiTheme="minorHAnsi" w:cstheme="minorHAnsi"/>
          <w:color w:val="171717"/>
          <w:sz w:val="22"/>
          <w:szCs w:val="22"/>
        </w:rPr>
        <w:lastRenderedPageBreak/>
        <w:t>Referential:</w:t>
      </w:r>
      <w:r w:rsidRPr="00472BD3">
        <w:rPr>
          <w:rFonts w:asciiTheme="minorHAnsi" w:hAnsiTheme="minorHAnsi" w:cstheme="minorHAnsi"/>
          <w:color w:val="171717"/>
          <w:sz w:val="22"/>
          <w:szCs w:val="22"/>
        </w:rPr>
        <w:t xml:space="preserve"> In a referential relationship between two entities, you can navigate to any related records, but actions taken on one will not affect the other.</w:t>
      </w:r>
    </w:p>
    <w:p w14:paraId="325F7D7F" w14:textId="77777777" w:rsidR="00BD761D" w:rsidRPr="00472BD3" w:rsidRDefault="00BD761D" w:rsidP="00BD761D">
      <w:pPr>
        <w:pStyle w:val="NormalWeb"/>
        <w:numPr>
          <w:ilvl w:val="0"/>
          <w:numId w:val="4"/>
        </w:numPr>
        <w:shd w:val="clear" w:color="auto" w:fill="FFFFFF"/>
        <w:rPr>
          <w:rFonts w:asciiTheme="minorHAnsi" w:hAnsiTheme="minorHAnsi" w:cstheme="minorHAnsi"/>
          <w:color w:val="171717"/>
          <w:sz w:val="22"/>
          <w:szCs w:val="22"/>
        </w:rPr>
      </w:pPr>
      <w:r w:rsidRPr="00472BD3">
        <w:rPr>
          <w:rStyle w:val="Strong"/>
          <w:rFonts w:asciiTheme="minorHAnsi" w:hAnsiTheme="minorHAnsi" w:cstheme="minorHAnsi"/>
          <w:color w:val="171717"/>
          <w:sz w:val="22"/>
          <w:szCs w:val="22"/>
        </w:rPr>
        <w:t>Referential, Restrict Delete</w:t>
      </w:r>
      <w:r w:rsidRPr="00472BD3">
        <w:rPr>
          <w:rFonts w:asciiTheme="minorHAnsi" w:hAnsiTheme="minorHAnsi" w:cstheme="minorHAnsi"/>
          <w:color w:val="171717"/>
          <w:sz w:val="22"/>
          <w:szCs w:val="22"/>
        </w:rPr>
        <w:t>: In a referential, restrict delete relationship between two entities, you can navigate to any related records. Actions taken on the parent record will not be applied to the child record, but the parent record cannot be deleted while the child record exists.</w:t>
      </w:r>
    </w:p>
    <w:p w14:paraId="7F9A740F" w14:textId="1F9E7748" w:rsidR="00BD761D" w:rsidRPr="00886D16" w:rsidRDefault="00BD761D" w:rsidP="00BD761D">
      <w:pPr>
        <w:pStyle w:val="NormalWeb"/>
        <w:numPr>
          <w:ilvl w:val="0"/>
          <w:numId w:val="4"/>
        </w:numPr>
        <w:shd w:val="clear" w:color="auto" w:fill="FFFFFF"/>
        <w:rPr>
          <w:rFonts w:asciiTheme="minorHAnsi" w:hAnsiTheme="minorHAnsi" w:cstheme="minorHAnsi"/>
          <w:color w:val="171717"/>
          <w:sz w:val="22"/>
          <w:szCs w:val="22"/>
        </w:rPr>
      </w:pPr>
      <w:r w:rsidRPr="00472BD3">
        <w:rPr>
          <w:rStyle w:val="Strong"/>
          <w:rFonts w:asciiTheme="minorHAnsi" w:hAnsiTheme="minorHAnsi" w:cstheme="minorHAnsi"/>
          <w:color w:val="171717"/>
          <w:sz w:val="22"/>
          <w:szCs w:val="22"/>
        </w:rPr>
        <w:t>Configurable Cascading</w:t>
      </w:r>
      <w:r w:rsidRPr="00472BD3">
        <w:rPr>
          <w:rFonts w:asciiTheme="minorHAnsi" w:hAnsiTheme="minorHAnsi" w:cstheme="minorHAnsi"/>
          <w:color w:val="171717"/>
          <w:sz w:val="22"/>
          <w:szCs w:val="22"/>
        </w:rPr>
        <w:t>: In a configurable cascading relationship between two entities, you select the behaviour associated with each of a set of possible actions.</w:t>
      </w:r>
    </w:p>
    <w:p w14:paraId="685A0969" w14:textId="63B173B2" w:rsidR="00BD761D" w:rsidRPr="0034482D" w:rsidRDefault="00DC4C2D" w:rsidP="00BD761D">
      <w:pPr>
        <w:spacing w:line="240" w:lineRule="auto"/>
        <w:rPr>
          <w:rFonts w:cstheme="minorHAnsi"/>
          <w:color w:val="171717"/>
          <w:shd w:val="clear" w:color="auto" w:fill="FFFFFF"/>
        </w:rPr>
      </w:pPr>
      <w:r>
        <w:rPr>
          <w:rFonts w:cstheme="minorHAnsi"/>
          <w:noProof/>
          <w:color w:val="171717"/>
          <w:shd w:val="clear" w:color="auto" w:fill="FFFFFF"/>
        </w:rPr>
        <w:drawing>
          <wp:inline distT="0" distB="0" distL="0" distR="0" wp14:anchorId="54605C3C" wp14:editId="29B060C3">
            <wp:extent cx="5731510" cy="2056765"/>
            <wp:effectExtent l="0" t="0" r="254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6127FF2C" w14:textId="77777777" w:rsidR="00BD761D" w:rsidRPr="00472BD3" w:rsidRDefault="00BD761D" w:rsidP="0034482D">
      <w:pPr>
        <w:pStyle w:val="Heading3"/>
        <w:rPr>
          <w:color w:val="171717"/>
          <w:shd w:val="clear" w:color="auto" w:fill="FFFFFF"/>
        </w:rPr>
      </w:pPr>
      <w:bookmarkStart w:id="41" w:name="_Toc92920126"/>
      <w:r w:rsidRPr="00472BD3">
        <w:t>Many to many:</w:t>
      </w:r>
      <w:bookmarkEnd w:id="41"/>
      <w:r w:rsidRPr="00472BD3">
        <w:rPr>
          <w:color w:val="171717"/>
          <w:shd w:val="clear" w:color="auto" w:fill="FFFFFF"/>
        </w:rPr>
        <w:t xml:space="preserve"> </w:t>
      </w:r>
    </w:p>
    <w:p w14:paraId="567528C1" w14:textId="77777777" w:rsidR="00BD761D" w:rsidRPr="00472BD3" w:rsidRDefault="00BD761D" w:rsidP="00BD761D">
      <w:pPr>
        <w:spacing w:line="240" w:lineRule="auto"/>
        <w:rPr>
          <w:rFonts w:cstheme="minorHAnsi"/>
          <w:color w:val="171717"/>
          <w:u w:val="single"/>
          <w:shd w:val="clear" w:color="auto" w:fill="FFFFFF"/>
        </w:rPr>
      </w:pPr>
      <w:r w:rsidRPr="00472BD3">
        <w:rPr>
          <w:rFonts w:cstheme="minorHAnsi"/>
          <w:color w:val="171717"/>
          <w:shd w:val="clear" w:color="auto" w:fill="FFFFFF"/>
        </w:rPr>
        <w:t>1:N entity relationships establish a hierarchy between records. With N:N (many-to-many) relationships there is no explicit hierarchy. Records created using N:N relationships can be considered peers and the relationship is reciprocal.</w:t>
      </w:r>
    </w:p>
    <w:p w14:paraId="67A951EC"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With N:N relationships a special entity is created called a Relationship (or Intersect) entity. This entity has a relationship with each of the related entities and only stores the necessary values to define the relationship. You can’t add custom fields to a relationship entity.</w:t>
      </w:r>
    </w:p>
    <w:p w14:paraId="65B8B475" w14:textId="77777777" w:rsidR="00BD761D" w:rsidRPr="00472BD3" w:rsidRDefault="00BD761D" w:rsidP="00BD761D">
      <w:pPr>
        <w:spacing w:line="240" w:lineRule="auto"/>
        <w:rPr>
          <w:rFonts w:cstheme="minorHAnsi"/>
          <w:b/>
          <w:color w:val="171717"/>
          <w:shd w:val="clear" w:color="auto" w:fill="FFFFFF"/>
        </w:rPr>
      </w:pPr>
      <w:r w:rsidRPr="00472BD3">
        <w:rPr>
          <w:rFonts w:cstheme="minorHAnsi"/>
          <w:b/>
          <w:color w:val="171717"/>
          <w:shd w:val="clear" w:color="auto" w:fill="FFFFFF"/>
        </w:rPr>
        <w:t>Types:</w:t>
      </w:r>
    </w:p>
    <w:p w14:paraId="79EFD1A7" w14:textId="77777777" w:rsidR="00BD761D" w:rsidRPr="00235EE7" w:rsidRDefault="00BD761D" w:rsidP="00235EE7">
      <w:pPr>
        <w:pStyle w:val="ListParagraph"/>
        <w:numPr>
          <w:ilvl w:val="0"/>
          <w:numId w:val="43"/>
        </w:numPr>
        <w:spacing w:line="240" w:lineRule="auto"/>
        <w:rPr>
          <w:rFonts w:cstheme="minorHAnsi"/>
          <w:color w:val="171717"/>
          <w:shd w:val="clear" w:color="auto" w:fill="FFFFFF"/>
        </w:rPr>
      </w:pPr>
      <w:r w:rsidRPr="00EE0E0D">
        <w:rPr>
          <w:rFonts w:cstheme="minorHAnsi"/>
          <w:b/>
          <w:bCs/>
          <w:color w:val="171717"/>
          <w:shd w:val="clear" w:color="auto" w:fill="FFFFFF"/>
        </w:rPr>
        <w:t>Native</w:t>
      </w:r>
      <w:r w:rsidRPr="00235EE7">
        <w:rPr>
          <w:rFonts w:cstheme="minorHAnsi"/>
          <w:color w:val="171717"/>
          <w:shd w:val="clear" w:color="auto" w:fill="FFFFFF"/>
        </w:rPr>
        <w:t>: Entity created to store records will be hidden.</w:t>
      </w:r>
    </w:p>
    <w:p w14:paraId="004AFC1E" w14:textId="77777777" w:rsidR="00BD761D" w:rsidRPr="00235EE7" w:rsidRDefault="00BD761D" w:rsidP="00235EE7">
      <w:pPr>
        <w:pStyle w:val="ListParagraph"/>
        <w:numPr>
          <w:ilvl w:val="0"/>
          <w:numId w:val="43"/>
        </w:numPr>
        <w:spacing w:line="240" w:lineRule="auto"/>
        <w:rPr>
          <w:rFonts w:cstheme="minorHAnsi"/>
          <w:color w:val="171717"/>
          <w:shd w:val="clear" w:color="auto" w:fill="FFFFFF"/>
        </w:rPr>
      </w:pPr>
      <w:r w:rsidRPr="00EE0E0D">
        <w:rPr>
          <w:rFonts w:cstheme="minorHAnsi"/>
          <w:b/>
          <w:bCs/>
          <w:color w:val="171717"/>
          <w:shd w:val="clear" w:color="auto" w:fill="FFFFFF"/>
        </w:rPr>
        <w:t>Manual</w:t>
      </w:r>
      <w:r w:rsidRPr="00235EE7">
        <w:rPr>
          <w:rFonts w:cstheme="minorHAnsi"/>
          <w:color w:val="171717"/>
          <w:shd w:val="clear" w:color="auto" w:fill="FFFFFF"/>
        </w:rPr>
        <w:t>: Extra entity required to store details. Entity will have 1:N relationship with other two entities.</w:t>
      </w:r>
    </w:p>
    <w:p w14:paraId="57B6B588" w14:textId="77777777" w:rsidR="00BD761D" w:rsidRPr="00472BD3" w:rsidRDefault="00BD761D" w:rsidP="0034482D">
      <w:pPr>
        <w:pStyle w:val="Heading4"/>
        <w:rPr>
          <w:noProof/>
          <w:lang w:eastAsia="en-IN"/>
        </w:rPr>
      </w:pPr>
      <w:r w:rsidRPr="00472BD3">
        <w:rPr>
          <w:shd w:val="clear" w:color="auto" w:fill="FFFFFF"/>
        </w:rPr>
        <w:t>Native:</w:t>
      </w:r>
    </w:p>
    <w:p w14:paraId="175F09D0" w14:textId="77777777" w:rsidR="00BD761D" w:rsidRPr="00472BD3" w:rsidRDefault="00BD761D" w:rsidP="00BD761D">
      <w:pPr>
        <w:spacing w:line="240" w:lineRule="auto"/>
        <w:rPr>
          <w:rFonts w:cstheme="minorHAnsi"/>
          <w:noProof/>
          <w:lang w:eastAsia="en-IN"/>
        </w:rPr>
      </w:pPr>
      <w:r w:rsidRPr="00472BD3">
        <w:rPr>
          <w:rFonts w:cstheme="minorHAnsi"/>
          <w:noProof/>
          <w:lang w:eastAsia="en-IN"/>
        </w:rPr>
        <w:t>N:N between Account and Hotel Reservation.</w:t>
      </w:r>
    </w:p>
    <w:p w14:paraId="3408258A" w14:textId="465C3D25" w:rsidR="00BD761D" w:rsidRPr="00472BD3" w:rsidRDefault="00FF6A5F" w:rsidP="00BD761D">
      <w:pPr>
        <w:spacing w:line="240" w:lineRule="auto"/>
        <w:rPr>
          <w:rFonts w:cstheme="minorHAnsi"/>
          <w:noProof/>
          <w:lang w:eastAsia="en-IN"/>
        </w:rPr>
      </w:pPr>
      <w:r>
        <w:rPr>
          <w:rFonts w:cstheme="minorHAnsi"/>
          <w:noProof/>
          <w:lang w:eastAsia="en-IN"/>
        </w:rPr>
        <w:lastRenderedPageBreak/>
        <w:drawing>
          <wp:inline distT="0" distB="0" distL="0" distR="0" wp14:anchorId="71694D77" wp14:editId="5BA29E63">
            <wp:extent cx="5731510" cy="457962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579620"/>
                    </a:xfrm>
                    <a:prstGeom prst="rect">
                      <a:avLst/>
                    </a:prstGeom>
                    <a:noFill/>
                    <a:ln>
                      <a:noFill/>
                    </a:ln>
                  </pic:spPr>
                </pic:pic>
              </a:graphicData>
            </a:graphic>
          </wp:inline>
        </w:drawing>
      </w:r>
    </w:p>
    <w:p w14:paraId="5BA32C4E" w14:textId="77777777" w:rsidR="00C52223" w:rsidRPr="00472BD3" w:rsidRDefault="00C52223" w:rsidP="00C52223">
      <w:pPr>
        <w:pStyle w:val="Heading4"/>
      </w:pPr>
      <w:r w:rsidRPr="00472BD3">
        <w:t>Manual:</w:t>
      </w:r>
    </w:p>
    <w:p w14:paraId="1DE7850E" w14:textId="77777777" w:rsidR="00C52223" w:rsidRPr="00472BD3" w:rsidRDefault="00C52223" w:rsidP="00C52223">
      <w:pPr>
        <w:spacing w:line="240" w:lineRule="auto"/>
        <w:rPr>
          <w:rFonts w:cstheme="minorHAnsi"/>
          <w:b/>
        </w:rPr>
      </w:pPr>
      <w:r w:rsidRPr="00472BD3">
        <w:rPr>
          <w:rFonts w:cstheme="minorHAnsi"/>
          <w:b/>
        </w:rPr>
        <w:t>Steps:</w:t>
      </w:r>
    </w:p>
    <w:p w14:paraId="55E81FF5" w14:textId="77777777" w:rsidR="00C52223" w:rsidRPr="00472BD3" w:rsidRDefault="00C52223" w:rsidP="00C52223">
      <w:pPr>
        <w:pStyle w:val="ListParagraph"/>
        <w:numPr>
          <w:ilvl w:val="0"/>
          <w:numId w:val="30"/>
        </w:numPr>
        <w:spacing w:line="240" w:lineRule="auto"/>
        <w:rPr>
          <w:rFonts w:cstheme="minorHAnsi"/>
        </w:rPr>
      </w:pPr>
      <w:r w:rsidRPr="00472BD3">
        <w:rPr>
          <w:rFonts w:cstheme="minorHAnsi"/>
        </w:rPr>
        <w:t xml:space="preserve">1:N between Discount Rate and Item Lot </w:t>
      </w:r>
    </w:p>
    <w:p w14:paraId="451EEAD9" w14:textId="77777777" w:rsidR="00C52223" w:rsidRPr="00472BD3" w:rsidRDefault="00C52223" w:rsidP="00C52223">
      <w:pPr>
        <w:pStyle w:val="ListParagraph"/>
        <w:numPr>
          <w:ilvl w:val="0"/>
          <w:numId w:val="30"/>
        </w:numPr>
        <w:spacing w:line="240" w:lineRule="auto"/>
        <w:rPr>
          <w:rFonts w:cstheme="minorHAnsi"/>
        </w:rPr>
      </w:pPr>
      <w:r w:rsidRPr="00472BD3">
        <w:rPr>
          <w:rFonts w:cstheme="minorHAnsi"/>
        </w:rPr>
        <w:t>1:N between Discount Rate and Stationery</w:t>
      </w:r>
    </w:p>
    <w:p w14:paraId="4E244F70" w14:textId="77777777" w:rsidR="00C52223" w:rsidRPr="00472BD3" w:rsidRDefault="00C52223" w:rsidP="00C52223">
      <w:pPr>
        <w:pStyle w:val="ListParagraph"/>
        <w:numPr>
          <w:ilvl w:val="0"/>
          <w:numId w:val="30"/>
        </w:numPr>
        <w:spacing w:line="240" w:lineRule="auto"/>
        <w:rPr>
          <w:rFonts w:cstheme="minorHAnsi"/>
        </w:rPr>
      </w:pPr>
      <w:r w:rsidRPr="00472BD3">
        <w:rPr>
          <w:rFonts w:cstheme="minorHAnsi"/>
        </w:rPr>
        <w:t>This will create N:N between Item Lot and Stationery</w:t>
      </w:r>
    </w:p>
    <w:p w14:paraId="620855E6" w14:textId="77777777" w:rsidR="00C52223" w:rsidRPr="00472BD3" w:rsidRDefault="00C52223" w:rsidP="00C52223">
      <w:pPr>
        <w:pStyle w:val="ListParagraph"/>
        <w:spacing w:line="240" w:lineRule="auto"/>
        <w:rPr>
          <w:rFonts w:cstheme="minorHAnsi"/>
        </w:rPr>
      </w:pPr>
    </w:p>
    <w:p w14:paraId="74D44D11" w14:textId="77777777" w:rsidR="00C52223" w:rsidRPr="00472BD3" w:rsidRDefault="00C52223" w:rsidP="00C52223">
      <w:pPr>
        <w:spacing w:line="240" w:lineRule="auto"/>
        <w:rPr>
          <w:rFonts w:cstheme="minorHAnsi"/>
          <w:b/>
        </w:rPr>
      </w:pPr>
      <w:r>
        <w:rPr>
          <w:rFonts w:cstheme="minorHAnsi"/>
          <w:b/>
          <w:noProof/>
        </w:rPr>
        <w:drawing>
          <wp:inline distT="0" distB="0" distL="0" distR="0" wp14:anchorId="25EAF067" wp14:editId="41156780">
            <wp:extent cx="5731510" cy="3132455"/>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132455"/>
                    </a:xfrm>
                    <a:prstGeom prst="rect">
                      <a:avLst/>
                    </a:prstGeom>
                    <a:noFill/>
                    <a:ln>
                      <a:noFill/>
                    </a:ln>
                  </pic:spPr>
                </pic:pic>
              </a:graphicData>
            </a:graphic>
          </wp:inline>
        </w:drawing>
      </w:r>
    </w:p>
    <w:p w14:paraId="0F9D7054" w14:textId="77777777" w:rsidR="00C52223" w:rsidRPr="00472BD3" w:rsidRDefault="00C52223" w:rsidP="00C52223">
      <w:pPr>
        <w:spacing w:line="240" w:lineRule="auto"/>
        <w:rPr>
          <w:rFonts w:cstheme="minorHAnsi"/>
          <w:b/>
        </w:rPr>
      </w:pPr>
      <w:r>
        <w:rPr>
          <w:rFonts w:cstheme="minorHAnsi"/>
          <w:b/>
          <w:noProof/>
        </w:rPr>
        <w:drawing>
          <wp:inline distT="0" distB="0" distL="0" distR="0" wp14:anchorId="6D30694C" wp14:editId="7544739B">
            <wp:extent cx="5731510" cy="309308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04415D7E" w14:textId="77777777" w:rsidR="00EE0E0D" w:rsidRDefault="00BD761D" w:rsidP="00160CFC">
      <w:pPr>
        <w:pStyle w:val="Heading3"/>
        <w:rPr>
          <w:color w:val="171717"/>
          <w:shd w:val="clear" w:color="auto" w:fill="FFFFFF"/>
        </w:rPr>
      </w:pPr>
      <w:bookmarkStart w:id="42" w:name="_Toc92920127"/>
      <w:r w:rsidRPr="00472BD3">
        <w:t>Mapping</w:t>
      </w:r>
      <w:r w:rsidR="00EE0E0D">
        <w:t>s</w:t>
      </w:r>
      <w:r w:rsidRPr="00472BD3">
        <w:t>:</w:t>
      </w:r>
      <w:bookmarkEnd w:id="42"/>
      <w:r w:rsidRPr="00472BD3">
        <w:rPr>
          <w:color w:val="171717"/>
          <w:shd w:val="clear" w:color="auto" w:fill="FFFFFF"/>
        </w:rPr>
        <w:t xml:space="preserve"> </w:t>
      </w:r>
    </w:p>
    <w:p w14:paraId="3794E2B8" w14:textId="20AF684F"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You can map attributes between entities that have an entity relationship. The default values set when you create a new record from a list aren’t actually defined within the entity relationships, but they are exposed in the relationship user interface. Mappable entity relationships provide access to allow mapping entity fields.</w:t>
      </w:r>
    </w:p>
    <w:p w14:paraId="65CA8089" w14:textId="77777777" w:rsidR="00BD761D" w:rsidRPr="00472BD3" w:rsidRDefault="00BD761D" w:rsidP="00BD761D">
      <w:pPr>
        <w:spacing w:line="240" w:lineRule="auto"/>
        <w:rPr>
          <w:rFonts w:cstheme="minorHAnsi"/>
          <w:b/>
        </w:rPr>
      </w:pPr>
      <w:r w:rsidRPr="00472BD3">
        <w:rPr>
          <w:rFonts w:cstheme="minorHAnsi"/>
          <w:color w:val="171717"/>
          <w:shd w:val="clear" w:color="auto" w:fill="FFFFFF"/>
        </w:rPr>
        <w:t>Mapping can save a lot of time when you are entering data (in order to avoid duplicates), and help reduce errors.</w:t>
      </w:r>
    </w:p>
    <w:p w14:paraId="24B203DA" w14:textId="77777777" w:rsidR="00BD761D" w:rsidRPr="00472BD3" w:rsidRDefault="00BD761D" w:rsidP="00BD761D">
      <w:pPr>
        <w:spacing w:line="240" w:lineRule="auto"/>
        <w:rPr>
          <w:rFonts w:cstheme="minorHAnsi"/>
          <w:b/>
        </w:rPr>
      </w:pPr>
      <w:r w:rsidRPr="00472BD3">
        <w:rPr>
          <w:rFonts w:cstheme="minorHAnsi"/>
          <w:b/>
          <w:noProof/>
          <w:lang w:eastAsia="en-IN"/>
        </w:rPr>
        <w:drawing>
          <wp:inline distT="0" distB="0" distL="0" distR="0" wp14:anchorId="03CACB8D" wp14:editId="0EED6DBF">
            <wp:extent cx="6068291" cy="2736273"/>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078454" cy="2740856"/>
                    </a:xfrm>
                    <a:prstGeom prst="rect">
                      <a:avLst/>
                    </a:prstGeom>
                  </pic:spPr>
                </pic:pic>
              </a:graphicData>
            </a:graphic>
          </wp:inline>
        </w:drawing>
      </w:r>
    </w:p>
    <w:p w14:paraId="3425E464" w14:textId="3D13F7A0" w:rsidR="00BD761D" w:rsidRPr="00CF49DD" w:rsidRDefault="00BD761D" w:rsidP="00BD761D">
      <w:pPr>
        <w:spacing w:line="240" w:lineRule="auto"/>
        <w:rPr>
          <w:rFonts w:cstheme="minorHAnsi"/>
          <w:b/>
        </w:rPr>
      </w:pPr>
      <w:r w:rsidRPr="00472BD3">
        <w:rPr>
          <w:rFonts w:cstheme="minorHAnsi"/>
          <w:b/>
          <w:noProof/>
          <w:lang w:eastAsia="en-IN"/>
        </w:rPr>
        <w:lastRenderedPageBreak/>
        <w:drawing>
          <wp:inline distT="0" distB="0" distL="0" distR="0" wp14:anchorId="2552310F" wp14:editId="4597EC03">
            <wp:extent cx="5731510" cy="202133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2021337"/>
                    </a:xfrm>
                    <a:prstGeom prst="rect">
                      <a:avLst/>
                    </a:prstGeom>
                  </pic:spPr>
                </pic:pic>
              </a:graphicData>
            </a:graphic>
          </wp:inline>
        </w:drawing>
      </w:r>
    </w:p>
    <w:p w14:paraId="4FE37895" w14:textId="3F903689" w:rsidR="00BD761D" w:rsidRPr="00472BD3" w:rsidRDefault="00BD761D" w:rsidP="006823A4">
      <w:pPr>
        <w:pStyle w:val="Heading2"/>
        <w:numPr>
          <w:ilvl w:val="0"/>
          <w:numId w:val="49"/>
        </w:numPr>
      </w:pPr>
      <w:bookmarkStart w:id="43" w:name="_Toc92920128"/>
      <w:r w:rsidRPr="00472BD3">
        <w:t>Keys</w:t>
      </w:r>
      <w:r w:rsidR="00661A21">
        <w:t xml:space="preserve"> -</w:t>
      </w:r>
      <w:bookmarkEnd w:id="43"/>
      <w:r w:rsidR="00661A21">
        <w:t xml:space="preserve"> </w:t>
      </w:r>
    </w:p>
    <w:p w14:paraId="6495C105" w14:textId="77777777" w:rsidR="00BD761D" w:rsidRPr="00472BD3" w:rsidRDefault="00BD761D" w:rsidP="00BD761D">
      <w:pPr>
        <w:pStyle w:val="ListParagraph"/>
        <w:numPr>
          <w:ilvl w:val="0"/>
          <w:numId w:val="31"/>
        </w:numPr>
        <w:spacing w:line="240" w:lineRule="auto"/>
        <w:rPr>
          <w:rFonts w:cstheme="minorHAnsi"/>
          <w:b/>
        </w:rPr>
      </w:pPr>
      <w:r w:rsidRPr="00472BD3">
        <w:rPr>
          <w:rFonts w:cstheme="minorHAnsi"/>
          <w:color w:val="171717"/>
          <w:shd w:val="clear" w:color="auto" w:fill="FFFFFF"/>
        </w:rPr>
        <w:t>All Dynamics 365 Customer Engagement (on-premises) records have unique identifiers defined as GUIDs. These are the primary key for each entity.</w:t>
      </w:r>
    </w:p>
    <w:p w14:paraId="601AD54D" w14:textId="77777777" w:rsidR="00BD761D" w:rsidRPr="00472BD3" w:rsidRDefault="00BD761D" w:rsidP="00BD761D">
      <w:pPr>
        <w:pStyle w:val="ListParagraph"/>
        <w:numPr>
          <w:ilvl w:val="0"/>
          <w:numId w:val="31"/>
        </w:numPr>
        <w:spacing w:line="240" w:lineRule="auto"/>
        <w:rPr>
          <w:rFonts w:cstheme="minorHAnsi"/>
          <w:b/>
        </w:rPr>
      </w:pPr>
      <w:r w:rsidRPr="00472BD3">
        <w:rPr>
          <w:rFonts w:cstheme="minorHAnsi"/>
          <w:color w:val="171717"/>
          <w:shd w:val="clear" w:color="auto" w:fill="FFFFFF"/>
        </w:rPr>
        <w:t xml:space="preserve"> Keys allow you to have a local reference to link to the Customer Engagement record. However, sometimes you can't modify the external database. </w:t>
      </w:r>
    </w:p>
    <w:p w14:paraId="0075C7D0" w14:textId="77777777" w:rsidR="00BD761D" w:rsidRPr="00472BD3" w:rsidRDefault="00BD761D" w:rsidP="00BD761D">
      <w:pPr>
        <w:pStyle w:val="ListParagraph"/>
        <w:numPr>
          <w:ilvl w:val="0"/>
          <w:numId w:val="31"/>
        </w:numPr>
        <w:spacing w:line="240" w:lineRule="auto"/>
        <w:rPr>
          <w:rFonts w:cstheme="minorHAnsi"/>
          <w:b/>
        </w:rPr>
      </w:pPr>
      <w:r w:rsidRPr="00472BD3">
        <w:rPr>
          <w:rFonts w:cstheme="minorHAnsi"/>
          <w:color w:val="171717"/>
          <w:shd w:val="clear" w:color="auto" w:fill="FFFFFF"/>
        </w:rPr>
        <w:t>With alternate keys you can now define an attribute in a Customer Engagement entity to correspond to a unique identifier (or unique combination of columns) used by the external data store. This alternate key can be used to uniquely identify a record in Customer Engagement in place of the primary key.</w:t>
      </w:r>
    </w:p>
    <w:p w14:paraId="417F2C10" w14:textId="77777777" w:rsidR="00BD761D" w:rsidRPr="00472BD3" w:rsidRDefault="00BD761D" w:rsidP="00BD761D">
      <w:pPr>
        <w:pStyle w:val="ListParagraph"/>
        <w:numPr>
          <w:ilvl w:val="0"/>
          <w:numId w:val="31"/>
        </w:numPr>
        <w:spacing w:line="240" w:lineRule="auto"/>
        <w:rPr>
          <w:rFonts w:cstheme="minorHAnsi"/>
          <w:b/>
        </w:rPr>
      </w:pPr>
      <w:r w:rsidRPr="00472BD3">
        <w:rPr>
          <w:rFonts w:cstheme="minorHAnsi"/>
          <w:color w:val="171717"/>
          <w:shd w:val="clear" w:color="auto" w:fill="FFFFFF"/>
        </w:rPr>
        <w:t>You must be able to define which attributes represent a unique identity for your records.</w:t>
      </w:r>
    </w:p>
    <w:p w14:paraId="46CA2FD0" w14:textId="77777777" w:rsidR="00BD761D" w:rsidRPr="00472BD3" w:rsidRDefault="00BD761D" w:rsidP="00BD761D">
      <w:pPr>
        <w:spacing w:line="240" w:lineRule="auto"/>
        <w:rPr>
          <w:rFonts w:cstheme="minorHAnsi"/>
          <w:b/>
        </w:rPr>
      </w:pPr>
      <w:r w:rsidRPr="00472BD3">
        <w:rPr>
          <w:rFonts w:cstheme="minorHAnsi"/>
          <w:b/>
          <w:noProof/>
        </w:rPr>
        <w:lastRenderedPageBreak/>
        <w:drawing>
          <wp:inline distT="0" distB="0" distL="0" distR="0" wp14:anchorId="6EE78BE5" wp14:editId="06937158">
            <wp:extent cx="6393873" cy="4253345"/>
            <wp:effectExtent l="0" t="0" r="698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395080" cy="4254148"/>
                    </a:xfrm>
                    <a:prstGeom prst="rect">
                      <a:avLst/>
                    </a:prstGeom>
                  </pic:spPr>
                </pic:pic>
              </a:graphicData>
            </a:graphic>
          </wp:inline>
        </w:drawing>
      </w:r>
    </w:p>
    <w:p w14:paraId="5599273D" w14:textId="77777777" w:rsidR="00BD761D" w:rsidRPr="00472BD3" w:rsidRDefault="00BD761D" w:rsidP="00BD761D">
      <w:pPr>
        <w:spacing w:line="240" w:lineRule="auto"/>
        <w:rPr>
          <w:rFonts w:cstheme="minorHAnsi"/>
          <w:b/>
        </w:rPr>
      </w:pPr>
    </w:p>
    <w:p w14:paraId="1B2635D6" w14:textId="0A8B2D0B" w:rsidR="00BD761D" w:rsidRPr="00472BD3" w:rsidRDefault="00BD761D" w:rsidP="006823A4">
      <w:pPr>
        <w:pStyle w:val="Heading2"/>
        <w:numPr>
          <w:ilvl w:val="0"/>
          <w:numId w:val="49"/>
        </w:numPr>
      </w:pPr>
      <w:bookmarkStart w:id="44" w:name="_Toc92920129"/>
      <w:r w:rsidRPr="00472BD3">
        <w:t>Hierarchy Settings</w:t>
      </w:r>
      <w:r w:rsidR="00661A21">
        <w:t xml:space="preserve"> -</w:t>
      </w:r>
      <w:bookmarkEnd w:id="44"/>
      <w:r w:rsidR="00661A21">
        <w:t xml:space="preserve"> </w:t>
      </w:r>
    </w:p>
    <w:p w14:paraId="23EC1EB9" w14:textId="77777777" w:rsidR="00BD761D" w:rsidRPr="00472BD3" w:rsidRDefault="00BD761D" w:rsidP="00BD761D">
      <w:pPr>
        <w:spacing w:line="240" w:lineRule="auto"/>
        <w:rPr>
          <w:rFonts w:cstheme="minorHAnsi"/>
        </w:rPr>
      </w:pPr>
      <w:r w:rsidRPr="00472BD3">
        <w:rPr>
          <w:rFonts w:cstheme="minorHAnsi"/>
        </w:rPr>
        <w:t>The entities that can’t be enables for a hierarchy don’t have this component i.e. Hierarchy Settings.</w:t>
      </w:r>
    </w:p>
    <w:p w14:paraId="346359BA" w14:textId="77777777" w:rsidR="00BD761D" w:rsidRPr="00472BD3" w:rsidRDefault="00BD761D" w:rsidP="00BD761D">
      <w:pPr>
        <w:spacing w:line="240" w:lineRule="auto"/>
        <w:rPr>
          <w:rFonts w:cstheme="minorHAnsi"/>
        </w:rPr>
      </w:pPr>
      <w:r w:rsidRPr="00472BD3">
        <w:rPr>
          <w:rFonts w:eastAsia="Times New Roman" w:cstheme="minorHAnsi"/>
          <w:color w:val="171717"/>
          <w:lang w:eastAsia="en-IN"/>
        </w:rPr>
        <w:t>Only one (1: N) self-referential relationship per entity can be set as hierarchical. In this relationship the primary entity and the related entity must be of the same type, such as account_parent_account or new_new_widget_new_widget.</w:t>
      </w:r>
    </w:p>
    <w:p w14:paraId="62760916" w14:textId="77777777" w:rsidR="00BD761D" w:rsidRPr="00472BD3" w:rsidRDefault="00BD761D" w:rsidP="00BD761D">
      <w:pPr>
        <w:spacing w:line="240" w:lineRule="auto"/>
        <w:rPr>
          <w:rFonts w:cstheme="minorHAnsi"/>
          <w:shd w:val="clear" w:color="auto" w:fill="DFF6DD"/>
        </w:rPr>
      </w:pPr>
    </w:p>
    <w:p w14:paraId="65478CFF" w14:textId="77777777" w:rsidR="00BD761D" w:rsidRPr="00472BD3" w:rsidRDefault="00BD761D" w:rsidP="000002A1">
      <w:pPr>
        <w:pStyle w:val="Heading3"/>
        <w:rPr>
          <w:color w:val="171717"/>
          <w:shd w:val="clear" w:color="auto" w:fill="FFFFFF"/>
        </w:rPr>
      </w:pPr>
      <w:bookmarkStart w:id="45" w:name="_Toc92920130"/>
      <w:r w:rsidRPr="00472BD3">
        <w:t>Self-Referential Relationship:</w:t>
      </w:r>
      <w:bookmarkEnd w:id="45"/>
      <w:r w:rsidRPr="00472BD3">
        <w:rPr>
          <w:color w:val="171717"/>
          <w:shd w:val="clear" w:color="auto" w:fill="FFFFFF"/>
        </w:rPr>
        <w:t xml:space="preserve"> </w:t>
      </w:r>
    </w:p>
    <w:p w14:paraId="04F90415" w14:textId="77777777" w:rsidR="00BD761D" w:rsidRPr="00472BD3" w:rsidRDefault="00BD761D" w:rsidP="00BD761D">
      <w:pPr>
        <w:pStyle w:val="ListParagraph"/>
        <w:numPr>
          <w:ilvl w:val="0"/>
          <w:numId w:val="32"/>
        </w:numPr>
        <w:spacing w:line="240" w:lineRule="auto"/>
        <w:rPr>
          <w:rFonts w:cstheme="minorHAnsi"/>
          <w:color w:val="171717"/>
          <w:shd w:val="clear" w:color="auto" w:fill="FFFFFF"/>
        </w:rPr>
      </w:pPr>
      <w:r w:rsidRPr="00472BD3">
        <w:rPr>
          <w:rFonts w:cstheme="minorHAnsi"/>
          <w:color w:val="171717"/>
          <w:shd w:val="clear" w:color="auto" w:fill="FFFFFF"/>
        </w:rPr>
        <w:t>A self-referencing relationship is where the referencing and referenced entity is the same. For example, the account entity has a self-referencing one-to-many relationship that allows for a lookup labeled </w:t>
      </w:r>
      <w:r w:rsidRPr="00472BD3">
        <w:rPr>
          <w:rStyle w:val="Strong"/>
          <w:rFonts w:cstheme="minorHAnsi"/>
          <w:color w:val="171717"/>
          <w:shd w:val="clear" w:color="auto" w:fill="FFFFFF"/>
        </w:rPr>
        <w:t>Parent Account</w:t>
      </w:r>
      <w:r w:rsidRPr="00472BD3">
        <w:rPr>
          <w:rFonts w:cstheme="minorHAnsi"/>
          <w:color w:val="171717"/>
          <w:shd w:val="clear" w:color="auto" w:fill="FFFFFF"/>
        </w:rPr>
        <w:t xml:space="preserve">. </w:t>
      </w:r>
    </w:p>
    <w:p w14:paraId="601E4D41" w14:textId="77777777" w:rsidR="00BD761D" w:rsidRPr="00472BD3" w:rsidRDefault="00BD761D" w:rsidP="00BD761D">
      <w:pPr>
        <w:pStyle w:val="ListParagraph"/>
        <w:numPr>
          <w:ilvl w:val="0"/>
          <w:numId w:val="32"/>
        </w:numPr>
        <w:spacing w:line="240" w:lineRule="auto"/>
        <w:rPr>
          <w:rFonts w:cstheme="minorHAnsi"/>
          <w:color w:val="171717"/>
          <w:shd w:val="clear" w:color="auto" w:fill="FFFFFF"/>
        </w:rPr>
      </w:pPr>
      <w:r w:rsidRPr="00472BD3">
        <w:rPr>
          <w:rFonts w:cstheme="minorHAnsi"/>
          <w:color w:val="171717"/>
          <w:shd w:val="clear" w:color="auto" w:fill="FFFFFF"/>
        </w:rPr>
        <w:t>If the entity relationship behavior is defined as </w:t>
      </w:r>
      <w:r w:rsidRPr="00472BD3">
        <w:rPr>
          <w:rStyle w:val="Strong"/>
          <w:rFonts w:cstheme="minorHAnsi"/>
          <w:color w:val="171717"/>
          <w:shd w:val="clear" w:color="auto" w:fill="FFFFFF"/>
        </w:rPr>
        <w:t>Parental</w:t>
      </w:r>
      <w:r w:rsidRPr="00472BD3">
        <w:rPr>
          <w:rFonts w:cstheme="minorHAnsi"/>
          <w:color w:val="171717"/>
          <w:shd w:val="clear" w:color="auto" w:fill="FFFFFF"/>
        </w:rPr>
        <w:t> it is not possible for a record to reference itself because this would create a circular reference when cascading behaviors are applied.</w:t>
      </w:r>
    </w:p>
    <w:p w14:paraId="0586963A" w14:textId="6457FED4" w:rsidR="00BD761D" w:rsidRPr="00472BD3" w:rsidRDefault="00B623EF" w:rsidP="00BD761D">
      <w:pPr>
        <w:spacing w:line="240" w:lineRule="auto"/>
        <w:rPr>
          <w:rFonts w:cstheme="minorHAnsi"/>
          <w:b/>
        </w:rPr>
      </w:pPr>
      <w:r>
        <w:rPr>
          <w:rFonts w:cstheme="minorHAnsi"/>
          <w:b/>
          <w:noProof/>
        </w:rPr>
        <w:lastRenderedPageBreak/>
        <w:drawing>
          <wp:inline distT="0" distB="0" distL="0" distR="0" wp14:anchorId="6B991E65" wp14:editId="1ED80633">
            <wp:extent cx="5731510" cy="4474845"/>
            <wp:effectExtent l="0" t="0" r="2540"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474845"/>
                    </a:xfrm>
                    <a:prstGeom prst="rect">
                      <a:avLst/>
                    </a:prstGeom>
                    <a:noFill/>
                    <a:ln>
                      <a:noFill/>
                    </a:ln>
                  </pic:spPr>
                </pic:pic>
              </a:graphicData>
            </a:graphic>
          </wp:inline>
        </w:drawing>
      </w:r>
    </w:p>
    <w:p w14:paraId="3ADB7589" w14:textId="0745AA04" w:rsidR="00BD761D" w:rsidRPr="00472BD3" w:rsidRDefault="00BD761D" w:rsidP="006823A4">
      <w:pPr>
        <w:pStyle w:val="Heading2"/>
        <w:numPr>
          <w:ilvl w:val="0"/>
          <w:numId w:val="49"/>
        </w:numPr>
        <w:rPr>
          <w:color w:val="171717"/>
          <w:shd w:val="clear" w:color="auto" w:fill="FFFFFF"/>
        </w:rPr>
      </w:pPr>
      <w:bookmarkStart w:id="46" w:name="_Toc92920131"/>
      <w:r w:rsidRPr="00472BD3">
        <w:t>Option sets</w:t>
      </w:r>
      <w:r w:rsidR="00661A21">
        <w:t xml:space="preserve"> -</w:t>
      </w:r>
      <w:bookmarkEnd w:id="46"/>
      <w:r w:rsidR="00661A21">
        <w:t xml:space="preserve"> </w:t>
      </w:r>
    </w:p>
    <w:p w14:paraId="1038CD7B" w14:textId="77777777" w:rsidR="00BD761D" w:rsidRPr="00472BD3" w:rsidRDefault="00BD761D" w:rsidP="00BD761D">
      <w:pPr>
        <w:pStyle w:val="ListParagraph"/>
        <w:numPr>
          <w:ilvl w:val="0"/>
          <w:numId w:val="18"/>
        </w:numPr>
        <w:spacing w:line="240" w:lineRule="auto"/>
        <w:rPr>
          <w:rFonts w:cstheme="minorHAnsi"/>
          <w:color w:val="171717"/>
          <w:shd w:val="clear" w:color="auto" w:fill="FFFFFF"/>
        </w:rPr>
      </w:pPr>
      <w:r w:rsidRPr="00472BD3">
        <w:rPr>
          <w:rFonts w:cstheme="minorHAnsi"/>
          <w:color w:val="171717"/>
          <w:shd w:val="clear" w:color="auto" w:fill="FFFFFF"/>
        </w:rPr>
        <w:t>It defines a set of options (picklist). When an option set is displayed in a form it uses a drop-down list control. When displayed in Advanced Find it uses a picklist control.</w:t>
      </w:r>
    </w:p>
    <w:p w14:paraId="6E2FB0D0" w14:textId="77777777" w:rsidR="00BD761D" w:rsidRPr="00472BD3" w:rsidRDefault="00BD761D" w:rsidP="00BD761D">
      <w:pPr>
        <w:pStyle w:val="ListParagraph"/>
        <w:numPr>
          <w:ilvl w:val="0"/>
          <w:numId w:val="18"/>
        </w:numPr>
        <w:spacing w:line="240" w:lineRule="auto"/>
        <w:rPr>
          <w:rFonts w:cstheme="minorHAnsi"/>
          <w:color w:val="171717"/>
          <w:shd w:val="clear" w:color="auto" w:fill="FFFFFF"/>
        </w:rPr>
      </w:pPr>
      <w:r w:rsidRPr="00472BD3">
        <w:rPr>
          <w:rFonts w:cstheme="minorHAnsi"/>
          <w:color w:val="171717"/>
          <w:shd w:val="clear" w:color="auto" w:fill="FFFFFF"/>
        </w:rPr>
        <w:t>You can define an option set to use a set of options defined within itself (locally) or it can use a set of options defined elsewhere (globally) which can be used by other option set fields.</w:t>
      </w:r>
    </w:p>
    <w:p w14:paraId="369F0031" w14:textId="77777777" w:rsidR="00BD761D" w:rsidRPr="00472BD3" w:rsidRDefault="00BD761D" w:rsidP="00BD761D">
      <w:pPr>
        <w:pStyle w:val="ListParagraph"/>
        <w:numPr>
          <w:ilvl w:val="0"/>
          <w:numId w:val="18"/>
        </w:numPr>
        <w:spacing w:line="240" w:lineRule="auto"/>
        <w:rPr>
          <w:rFonts w:cstheme="minorHAnsi"/>
          <w:color w:val="171717"/>
          <w:shd w:val="clear" w:color="auto" w:fill="FFFFFF"/>
        </w:rPr>
      </w:pPr>
      <w:r w:rsidRPr="00472BD3">
        <w:rPr>
          <w:rFonts w:cstheme="minorHAnsi"/>
          <w:color w:val="171717"/>
          <w:shd w:val="clear" w:color="auto" w:fill="FFFFFF"/>
        </w:rPr>
        <w:t>Global option sets are useful when you have a standard set of categories that can apply to more than one entity. </w:t>
      </w:r>
    </w:p>
    <w:p w14:paraId="0CD72F8C" w14:textId="77777777" w:rsidR="00BD761D" w:rsidRPr="00472BD3" w:rsidRDefault="00BD761D" w:rsidP="00BD761D">
      <w:pPr>
        <w:pStyle w:val="ListParagraph"/>
        <w:spacing w:line="240" w:lineRule="auto"/>
        <w:rPr>
          <w:rFonts w:cstheme="minorHAnsi"/>
          <w:b/>
        </w:rPr>
      </w:pPr>
    </w:p>
    <w:p w14:paraId="3647B5DF" w14:textId="77777777" w:rsidR="00BD761D" w:rsidRPr="00472BD3" w:rsidRDefault="00BD761D" w:rsidP="00BD761D">
      <w:pPr>
        <w:spacing w:line="240" w:lineRule="auto"/>
        <w:rPr>
          <w:rFonts w:cstheme="minorHAnsi"/>
          <w:b/>
        </w:rPr>
      </w:pPr>
      <w:r w:rsidRPr="00472BD3">
        <w:rPr>
          <w:rFonts w:cstheme="minorHAnsi"/>
          <w:b/>
          <w:noProof/>
          <w:lang w:eastAsia="en-IN"/>
        </w:rPr>
        <w:lastRenderedPageBreak/>
        <w:drawing>
          <wp:inline distT="0" distB="0" distL="0" distR="0" wp14:anchorId="6516BBE9" wp14:editId="2714D76D">
            <wp:extent cx="5895109" cy="37338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91132" cy="3731281"/>
                    </a:xfrm>
                    <a:prstGeom prst="rect">
                      <a:avLst/>
                    </a:prstGeom>
                  </pic:spPr>
                </pic:pic>
              </a:graphicData>
            </a:graphic>
          </wp:inline>
        </w:drawing>
      </w:r>
    </w:p>
    <w:p w14:paraId="781905B3" w14:textId="675E1C50" w:rsidR="00BD761D" w:rsidRPr="00D05E6F" w:rsidRDefault="00BD761D" w:rsidP="006823A4">
      <w:pPr>
        <w:pStyle w:val="Heading2"/>
        <w:numPr>
          <w:ilvl w:val="0"/>
          <w:numId w:val="49"/>
        </w:numPr>
      </w:pPr>
      <w:bookmarkStart w:id="47" w:name="_Toc92920132"/>
      <w:r w:rsidRPr="00D05E6F">
        <w:t>Client Extensions</w:t>
      </w:r>
      <w:r w:rsidR="00661A21">
        <w:t xml:space="preserve"> -</w:t>
      </w:r>
      <w:bookmarkEnd w:id="47"/>
      <w:r w:rsidR="00661A21">
        <w:t xml:space="preserve"> </w:t>
      </w:r>
    </w:p>
    <w:p w14:paraId="72FC8E1F" w14:textId="77777777" w:rsidR="00BD761D" w:rsidRPr="00472BD3" w:rsidRDefault="00BD761D" w:rsidP="00BD761D">
      <w:pPr>
        <w:pStyle w:val="ListParagraph"/>
        <w:numPr>
          <w:ilvl w:val="0"/>
          <w:numId w:val="19"/>
        </w:numPr>
        <w:spacing w:line="240" w:lineRule="auto"/>
        <w:rPr>
          <w:rFonts w:cstheme="minorHAnsi"/>
          <w:color w:val="171717"/>
          <w:shd w:val="clear" w:color="auto" w:fill="FFFFFF"/>
        </w:rPr>
      </w:pPr>
      <w:r w:rsidRPr="00472BD3">
        <w:rPr>
          <w:rFonts w:cstheme="minorHAnsi"/>
          <w:color w:val="171717"/>
          <w:shd w:val="clear" w:color="auto" w:fill="FFFFFF"/>
        </w:rPr>
        <w:t xml:space="preserve">This section contains information about changes developers and customizers can make to extend Dynamics 365 by using </w:t>
      </w:r>
      <w:r w:rsidRPr="00472BD3">
        <w:rPr>
          <w:rFonts w:cstheme="minorHAnsi"/>
          <w:b/>
          <w:color w:val="171717"/>
          <w:shd w:val="clear" w:color="auto" w:fill="FFFFFF"/>
        </w:rPr>
        <w:t>JavaScript and web resources.</w:t>
      </w:r>
      <w:r w:rsidRPr="00472BD3">
        <w:rPr>
          <w:rFonts w:cstheme="minorHAnsi"/>
          <w:color w:val="171717"/>
          <w:shd w:val="clear" w:color="auto" w:fill="FFFFFF"/>
        </w:rPr>
        <w:t xml:space="preserve"> These clients are designed to allow you to add extensions that can be applied for all clients rather than each one separately. </w:t>
      </w:r>
    </w:p>
    <w:p w14:paraId="5DE54341" w14:textId="77777777" w:rsidR="00BD761D" w:rsidRPr="00472BD3" w:rsidRDefault="00BD761D" w:rsidP="00BD761D">
      <w:pPr>
        <w:pStyle w:val="ListParagraph"/>
        <w:numPr>
          <w:ilvl w:val="0"/>
          <w:numId w:val="19"/>
        </w:numPr>
        <w:spacing w:line="240" w:lineRule="auto"/>
        <w:rPr>
          <w:rFonts w:cstheme="minorHAnsi"/>
          <w:color w:val="171717"/>
          <w:shd w:val="clear" w:color="auto" w:fill="FFFFFF"/>
        </w:rPr>
      </w:pPr>
      <w:r w:rsidRPr="00472BD3">
        <w:rPr>
          <w:rFonts w:cstheme="minorHAnsi"/>
          <w:color w:val="171717"/>
          <w:shd w:val="clear" w:color="auto" w:fill="FFFFFF"/>
        </w:rPr>
        <w:t>Client extensions can provide a very rich and responsive experience for users because the code runs on their device. However, critical business logic should not be applied only by client-side scripts. They can’t apply business logic for data entering the system by other means, such as integrations with other systems, custom clients, or data import.</w:t>
      </w:r>
    </w:p>
    <w:p w14:paraId="3F520887" w14:textId="77777777" w:rsidR="00BD761D" w:rsidRPr="00472BD3" w:rsidRDefault="00BD761D" w:rsidP="00BD761D">
      <w:pPr>
        <w:pStyle w:val="ListParagraph"/>
        <w:spacing w:line="240" w:lineRule="auto"/>
        <w:rPr>
          <w:rFonts w:cstheme="minorHAnsi"/>
          <w:color w:val="171717"/>
          <w:shd w:val="clear" w:color="auto" w:fill="FFFFFF"/>
        </w:rPr>
      </w:pPr>
    </w:p>
    <w:p w14:paraId="491DFCCF" w14:textId="5804BFB2" w:rsidR="00BD761D" w:rsidRPr="00472BD3" w:rsidRDefault="00BD761D" w:rsidP="006823A4">
      <w:pPr>
        <w:pStyle w:val="Heading2"/>
        <w:numPr>
          <w:ilvl w:val="0"/>
          <w:numId w:val="49"/>
        </w:numPr>
      </w:pPr>
      <w:bookmarkStart w:id="48" w:name="_Toc92920133"/>
      <w:r w:rsidRPr="00472BD3">
        <w:t>Web Resources</w:t>
      </w:r>
      <w:r w:rsidR="00661A21">
        <w:t xml:space="preserve"> -</w:t>
      </w:r>
      <w:bookmarkEnd w:id="48"/>
      <w:r w:rsidR="00661A21">
        <w:t xml:space="preserve"> </w:t>
      </w:r>
    </w:p>
    <w:p w14:paraId="1E785BE8" w14:textId="77777777" w:rsidR="00BD761D" w:rsidRPr="00472BD3" w:rsidRDefault="00BD761D" w:rsidP="00BD761D">
      <w:pPr>
        <w:pStyle w:val="ListParagraph"/>
        <w:numPr>
          <w:ilvl w:val="0"/>
          <w:numId w:val="20"/>
        </w:numPr>
        <w:spacing w:line="240" w:lineRule="auto"/>
        <w:rPr>
          <w:rFonts w:cstheme="minorHAnsi"/>
          <w:color w:val="171717"/>
        </w:rPr>
      </w:pPr>
      <w:r w:rsidRPr="00472BD3">
        <w:rPr>
          <w:rFonts w:cstheme="minorHAnsi"/>
          <w:color w:val="171717"/>
          <w:shd w:val="clear" w:color="auto" w:fill="FFFFFF"/>
        </w:rPr>
        <w:t xml:space="preserve">Web resources are virtual files stored in the system. Each web resource has a unique name that can be used in a URL to retrieve the file. File can be such as </w:t>
      </w:r>
      <w:r w:rsidRPr="00472BD3">
        <w:rPr>
          <w:rFonts w:cstheme="minorHAnsi"/>
          <w:b/>
          <w:color w:val="171717"/>
          <w:shd w:val="clear" w:color="auto" w:fill="FFFFFF"/>
        </w:rPr>
        <w:t>html files, JavaScript, and CSS</w:t>
      </w:r>
      <w:r w:rsidRPr="00472BD3">
        <w:rPr>
          <w:rFonts w:cstheme="minorHAnsi"/>
          <w:color w:val="171717"/>
          <w:shd w:val="clear" w:color="auto" w:fill="FFFFFF"/>
        </w:rPr>
        <w:t xml:space="preserve"> and several image formats.</w:t>
      </w:r>
    </w:p>
    <w:p w14:paraId="0A6A8A6F" w14:textId="77777777" w:rsidR="00BD761D" w:rsidRPr="00472BD3" w:rsidRDefault="00BD761D" w:rsidP="00BD761D">
      <w:pPr>
        <w:pStyle w:val="ListParagraph"/>
        <w:numPr>
          <w:ilvl w:val="0"/>
          <w:numId w:val="20"/>
        </w:numPr>
        <w:spacing w:line="240" w:lineRule="auto"/>
        <w:rPr>
          <w:rFonts w:cstheme="minorHAnsi"/>
          <w:color w:val="171717"/>
        </w:rPr>
      </w:pPr>
      <w:r w:rsidRPr="00472BD3">
        <w:rPr>
          <w:rFonts w:cstheme="minorHAnsi"/>
          <w:color w:val="171717"/>
          <w:shd w:val="clear" w:color="auto" w:fill="FFFFFF"/>
        </w:rPr>
        <w:t>You can use web resources in form customizations, the </w:t>
      </w:r>
      <w:r w:rsidRPr="00472BD3">
        <w:rPr>
          <w:rStyle w:val="HTMLCode"/>
          <w:rFonts w:asciiTheme="minorHAnsi" w:eastAsiaTheme="minorHAnsi" w:hAnsiTheme="minorHAnsi" w:cstheme="minorHAnsi"/>
          <w:color w:val="171717"/>
          <w:sz w:val="22"/>
          <w:szCs w:val="22"/>
        </w:rPr>
        <w:t>SiteMap</w:t>
      </w:r>
      <w:r w:rsidRPr="00472BD3">
        <w:rPr>
          <w:rFonts w:cstheme="minorHAnsi"/>
          <w:color w:val="171717"/>
          <w:shd w:val="clear" w:color="auto" w:fill="FFFFFF"/>
        </w:rPr>
        <w:t xml:space="preserve"> or the application ribbon because they can be referenced by using URL syntax.</w:t>
      </w:r>
      <w:r w:rsidRPr="00472BD3">
        <w:rPr>
          <w:rFonts w:cstheme="minorHAnsi"/>
          <w:color w:val="171717"/>
        </w:rPr>
        <w:t xml:space="preserve"> </w:t>
      </w:r>
    </w:p>
    <w:p w14:paraId="344D6BD0" w14:textId="77777777" w:rsidR="00BD761D" w:rsidRPr="00472BD3" w:rsidRDefault="00BD761D" w:rsidP="00BD761D">
      <w:pPr>
        <w:pStyle w:val="ListParagraph"/>
        <w:numPr>
          <w:ilvl w:val="0"/>
          <w:numId w:val="20"/>
        </w:numPr>
        <w:spacing w:line="240" w:lineRule="auto"/>
        <w:rPr>
          <w:rFonts w:cstheme="minorHAnsi"/>
          <w:color w:val="171717"/>
        </w:rPr>
      </w:pPr>
      <w:r w:rsidRPr="00472BD3">
        <w:rPr>
          <w:rFonts w:cstheme="minorHAnsi"/>
          <w:color w:val="171717"/>
        </w:rPr>
        <w:t>Because web resources are stored as records in the database, they can be managed programmatically by using the standard techniques to create, retrieve, and update records. Text-based web resources (JScript, CSS, XML, XSL, RESX, and HTML) can be edited and saved in the application.</w:t>
      </w:r>
    </w:p>
    <w:p w14:paraId="192DD9D7" w14:textId="77777777" w:rsidR="00BD761D" w:rsidRPr="00472BD3" w:rsidRDefault="00BD761D" w:rsidP="00BD761D">
      <w:pPr>
        <w:spacing w:line="240" w:lineRule="auto"/>
        <w:rPr>
          <w:rFonts w:cstheme="minorHAnsi"/>
          <w:b/>
        </w:rPr>
      </w:pPr>
    </w:p>
    <w:p w14:paraId="0F0AC754" w14:textId="3DBC4B44" w:rsidR="00BD761D" w:rsidRPr="009A19FA" w:rsidRDefault="00BD761D" w:rsidP="006823A4">
      <w:pPr>
        <w:pStyle w:val="Heading2"/>
        <w:numPr>
          <w:ilvl w:val="0"/>
          <w:numId w:val="49"/>
        </w:numPr>
        <w:rPr>
          <w:color w:val="171717"/>
          <w:shd w:val="clear" w:color="auto" w:fill="FFFFFF"/>
        </w:rPr>
      </w:pPr>
      <w:bookmarkStart w:id="49" w:name="_Toc92920134"/>
      <w:r w:rsidRPr="009A19FA">
        <w:t>Processes</w:t>
      </w:r>
      <w:r w:rsidR="00661A21">
        <w:t xml:space="preserve"> -</w:t>
      </w:r>
      <w:bookmarkEnd w:id="49"/>
      <w:r w:rsidR="00661A21">
        <w:t xml:space="preserve"> </w:t>
      </w:r>
    </w:p>
    <w:p w14:paraId="2B8D9A2A"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Processes enable you to model real-life business processes, for example best practices or standard practices. There are four categories of processes:</w:t>
      </w:r>
    </w:p>
    <w:p w14:paraId="725FFD05" w14:textId="77777777" w:rsidR="00BD761D" w:rsidRPr="00472BD3" w:rsidRDefault="00BD761D" w:rsidP="00BD761D">
      <w:pPr>
        <w:pStyle w:val="ListParagraph"/>
        <w:numPr>
          <w:ilvl w:val="0"/>
          <w:numId w:val="21"/>
        </w:numPr>
        <w:spacing w:line="240" w:lineRule="auto"/>
        <w:rPr>
          <w:rFonts w:cstheme="minorHAnsi"/>
          <w:b/>
        </w:rPr>
      </w:pPr>
      <w:r w:rsidRPr="00472BD3">
        <w:rPr>
          <w:rStyle w:val="Strong"/>
          <w:rFonts w:cstheme="minorHAnsi"/>
          <w:color w:val="171717"/>
          <w:shd w:val="clear" w:color="auto" w:fill="FFFFFF"/>
        </w:rPr>
        <w:lastRenderedPageBreak/>
        <w:t>Workflow</w:t>
      </w:r>
      <w:r w:rsidRPr="00472BD3">
        <w:rPr>
          <w:rFonts w:cstheme="minorHAnsi"/>
          <w:color w:val="171717"/>
          <w:shd w:val="clear" w:color="auto" w:fill="FFFFFF"/>
        </w:rPr>
        <w:t>: Use this process to model and automate real world business processes. These processes can be configured to run in the background or in real time and can optionally require user input. They can start automatically based on specified conditions or can be started manually by a user.</w:t>
      </w:r>
    </w:p>
    <w:p w14:paraId="677A98C2" w14:textId="77777777" w:rsidR="00BD761D" w:rsidRPr="00472BD3" w:rsidRDefault="00BD761D" w:rsidP="00BD761D">
      <w:pPr>
        <w:pStyle w:val="ListParagraph"/>
        <w:numPr>
          <w:ilvl w:val="0"/>
          <w:numId w:val="21"/>
        </w:numPr>
        <w:spacing w:line="240" w:lineRule="auto"/>
        <w:rPr>
          <w:rFonts w:cstheme="minorHAnsi"/>
          <w:b/>
        </w:rPr>
      </w:pPr>
      <w:r w:rsidRPr="00472BD3">
        <w:rPr>
          <w:rStyle w:val="Strong"/>
          <w:rFonts w:cstheme="minorHAnsi"/>
          <w:color w:val="171717"/>
          <w:shd w:val="clear" w:color="auto" w:fill="FFFFFF"/>
        </w:rPr>
        <w:t>Action</w:t>
      </w:r>
      <w:r w:rsidRPr="00472BD3">
        <w:rPr>
          <w:rFonts w:cstheme="minorHAnsi"/>
          <w:color w:val="171717"/>
          <w:shd w:val="clear" w:color="auto" w:fill="FFFFFF"/>
        </w:rPr>
        <w:t>: Use this process to create a new operation that is not available in a standard Dynamics 365 installation or to combine multiple disparate operations into a single operation.</w:t>
      </w:r>
    </w:p>
    <w:p w14:paraId="654332B3" w14:textId="77777777" w:rsidR="00BD761D" w:rsidRPr="00472BD3" w:rsidRDefault="00BD761D" w:rsidP="00BD761D">
      <w:pPr>
        <w:pStyle w:val="ListParagraph"/>
        <w:numPr>
          <w:ilvl w:val="0"/>
          <w:numId w:val="21"/>
        </w:numPr>
        <w:spacing w:line="240" w:lineRule="auto"/>
        <w:rPr>
          <w:rFonts w:cstheme="minorHAnsi"/>
          <w:b/>
        </w:rPr>
      </w:pPr>
      <w:r w:rsidRPr="00472BD3">
        <w:rPr>
          <w:rStyle w:val="Strong"/>
          <w:rFonts w:cstheme="minorHAnsi"/>
          <w:color w:val="171717"/>
          <w:shd w:val="clear" w:color="auto" w:fill="FFFFFF"/>
        </w:rPr>
        <w:t>Business process flow</w:t>
      </w:r>
      <w:r w:rsidRPr="00472BD3">
        <w:rPr>
          <w:rFonts w:cstheme="minorHAnsi"/>
          <w:color w:val="171717"/>
          <w:shd w:val="clear" w:color="auto" w:fill="FFFFFF"/>
        </w:rPr>
        <w:t>: Use this process to create a visualization of the business process flow. Users are guided through various stages of the sales or customer service processes. At each stage, you complete specific steps and then move to the next stage.</w:t>
      </w:r>
    </w:p>
    <w:p w14:paraId="5DFCF044" w14:textId="77777777" w:rsidR="00BD761D" w:rsidRPr="00472BD3" w:rsidRDefault="00BD761D" w:rsidP="00BD761D">
      <w:pPr>
        <w:pStyle w:val="ListParagraph"/>
        <w:numPr>
          <w:ilvl w:val="0"/>
          <w:numId w:val="21"/>
        </w:numPr>
        <w:spacing w:line="240" w:lineRule="auto"/>
        <w:rPr>
          <w:rFonts w:cstheme="minorHAnsi"/>
          <w:b/>
        </w:rPr>
      </w:pPr>
      <w:r w:rsidRPr="00472BD3">
        <w:rPr>
          <w:rStyle w:val="Strong"/>
          <w:rFonts w:cstheme="minorHAnsi"/>
          <w:color w:val="171717"/>
          <w:shd w:val="clear" w:color="auto" w:fill="FFFFFF"/>
        </w:rPr>
        <w:t>Dialog</w:t>
      </w:r>
      <w:r w:rsidRPr="00472BD3">
        <w:rPr>
          <w:rFonts w:cstheme="minorHAnsi"/>
          <w:color w:val="171717"/>
          <w:shd w:val="clear" w:color="auto" w:fill="FFFFFF"/>
        </w:rPr>
        <w:t>: Use this process to create an interactive step-by-step data entry form that requires user input to start and run to completion. When you start the dialog process, a wizard-like interface is presented so you can make appropriate selections or enter data as you progress through each page of the wizard.</w:t>
      </w:r>
    </w:p>
    <w:p w14:paraId="4B9A487A" w14:textId="77777777" w:rsidR="00BD761D" w:rsidRPr="00472BD3" w:rsidRDefault="00BD761D" w:rsidP="00BD761D">
      <w:pPr>
        <w:pStyle w:val="ListParagraph"/>
        <w:spacing w:line="240" w:lineRule="auto"/>
        <w:rPr>
          <w:rFonts w:cstheme="minorHAnsi"/>
          <w:b/>
        </w:rPr>
      </w:pPr>
    </w:p>
    <w:p w14:paraId="78DB601C" w14:textId="143197B4" w:rsidR="00BD761D" w:rsidRPr="00472BD3" w:rsidRDefault="00BD761D" w:rsidP="006823A4">
      <w:pPr>
        <w:pStyle w:val="Heading2"/>
        <w:numPr>
          <w:ilvl w:val="0"/>
          <w:numId w:val="49"/>
        </w:numPr>
      </w:pPr>
      <w:bookmarkStart w:id="50" w:name="_Toc92920135"/>
      <w:r w:rsidRPr="00472BD3">
        <w:t>Plug-in Assemblies</w:t>
      </w:r>
      <w:r w:rsidR="000421FD">
        <w:t xml:space="preserve"> -</w:t>
      </w:r>
      <w:bookmarkEnd w:id="50"/>
      <w:r w:rsidR="000421FD">
        <w:t xml:space="preserve"> </w:t>
      </w:r>
    </w:p>
    <w:p w14:paraId="77F03E1A" w14:textId="0947DEFF"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A plug-in is custom business logic (code) that you can integrate with Dynamics 365 Customer Engagement (on-premises) to modify or augment the standard behavior of the platform. Assembly that contains one or more plug-in types. You will use the Plug-in Registration tool (PRT) to register assemblies containing custom workflow activities.</w:t>
      </w:r>
    </w:p>
    <w:p w14:paraId="568B61AE" w14:textId="0A018DEC" w:rsidR="00BD761D" w:rsidRPr="00B06B63" w:rsidRDefault="00BD761D" w:rsidP="006823A4">
      <w:pPr>
        <w:pStyle w:val="Heading2"/>
        <w:numPr>
          <w:ilvl w:val="0"/>
          <w:numId w:val="49"/>
        </w:numPr>
      </w:pPr>
      <w:bookmarkStart w:id="51" w:name="_Toc92920136"/>
      <w:r w:rsidRPr="00B06B63">
        <w:t>Sdk Message Processing Steps</w:t>
      </w:r>
      <w:r w:rsidR="00C8277D">
        <w:t xml:space="preserve"> -</w:t>
      </w:r>
      <w:bookmarkEnd w:id="51"/>
      <w:r w:rsidR="00C8277D">
        <w:t xml:space="preserve"> </w:t>
      </w:r>
    </w:p>
    <w:p w14:paraId="3C2F4254" w14:textId="77777777" w:rsidR="00BD761D" w:rsidRPr="00472BD3" w:rsidRDefault="00BD761D" w:rsidP="00BD761D">
      <w:pPr>
        <w:spacing w:line="240" w:lineRule="auto"/>
        <w:rPr>
          <w:rFonts w:cstheme="minorHAnsi"/>
          <w:b/>
        </w:rPr>
      </w:pPr>
      <w:r w:rsidRPr="00472BD3">
        <w:rPr>
          <w:rFonts w:cstheme="minorHAnsi"/>
          <w:color w:val="171717"/>
          <w:shd w:val="clear" w:color="auto" w:fill="FFFFFF"/>
        </w:rPr>
        <w:t>Stage in the execution pipeline that a plug-in is to execute.</w:t>
      </w:r>
    </w:p>
    <w:p w14:paraId="7C105C7D" w14:textId="7241596F" w:rsidR="00BD761D" w:rsidRPr="00472BD3" w:rsidRDefault="00BD761D" w:rsidP="006823A4">
      <w:pPr>
        <w:pStyle w:val="Heading2"/>
        <w:numPr>
          <w:ilvl w:val="0"/>
          <w:numId w:val="49"/>
        </w:numPr>
      </w:pPr>
      <w:bookmarkStart w:id="52" w:name="_Toc92920137"/>
      <w:r w:rsidRPr="00472BD3">
        <w:t>Service Endpoints</w:t>
      </w:r>
      <w:r w:rsidR="00EF2528">
        <w:t xml:space="preserve"> -</w:t>
      </w:r>
      <w:bookmarkEnd w:id="52"/>
      <w:r w:rsidR="00EF2528">
        <w:t xml:space="preserve"> </w:t>
      </w:r>
    </w:p>
    <w:p w14:paraId="1AB92EA9" w14:textId="77777777" w:rsidR="00BD761D" w:rsidRPr="00472BD3" w:rsidRDefault="00BD761D" w:rsidP="00BD761D">
      <w:pPr>
        <w:spacing w:line="240" w:lineRule="auto"/>
        <w:rPr>
          <w:rFonts w:cstheme="minorHAnsi"/>
          <w:b/>
        </w:rPr>
      </w:pPr>
      <w:r w:rsidRPr="00472BD3">
        <w:rPr>
          <w:rFonts w:cstheme="minorHAnsi"/>
          <w:color w:val="202124"/>
          <w:shd w:val="clear" w:color="auto" w:fill="FFFFFF"/>
        </w:rPr>
        <w:t> A service endpoint </w:t>
      </w:r>
      <w:r w:rsidRPr="00472BD3">
        <w:rPr>
          <w:rFonts w:cstheme="minorHAnsi"/>
          <w:b/>
          <w:bCs/>
          <w:color w:val="202124"/>
          <w:shd w:val="clear" w:color="auto" w:fill="FFFFFF"/>
        </w:rPr>
        <w:t>offers a native way to send messages to external systems via an Azure Service Bus, Service Hub, or Rest API.</w:t>
      </w:r>
    </w:p>
    <w:p w14:paraId="4D3FB7A0" w14:textId="289091AF" w:rsidR="00BD761D" w:rsidRPr="00472BD3" w:rsidRDefault="00BD761D" w:rsidP="006823A4">
      <w:pPr>
        <w:pStyle w:val="Heading2"/>
        <w:numPr>
          <w:ilvl w:val="0"/>
          <w:numId w:val="49"/>
        </w:numPr>
      </w:pPr>
      <w:bookmarkStart w:id="53" w:name="_Toc92920138"/>
      <w:r w:rsidRPr="00472BD3">
        <w:t>Dashboards</w:t>
      </w:r>
      <w:r w:rsidR="00EF2528">
        <w:t xml:space="preserve"> -</w:t>
      </w:r>
      <w:bookmarkEnd w:id="53"/>
      <w:r w:rsidR="00EF2528">
        <w:t xml:space="preserve"> </w:t>
      </w:r>
    </w:p>
    <w:p w14:paraId="207451BD" w14:textId="77777777" w:rsidR="00BD761D" w:rsidRPr="00472BD3" w:rsidRDefault="00BD761D" w:rsidP="00BD761D">
      <w:pPr>
        <w:spacing w:line="240" w:lineRule="auto"/>
        <w:rPr>
          <w:rFonts w:cstheme="minorHAnsi"/>
          <w:b/>
        </w:rPr>
      </w:pPr>
      <w:r w:rsidRPr="00472BD3">
        <w:rPr>
          <w:rFonts w:cstheme="minorHAnsi"/>
          <w:color w:val="171717"/>
          <w:shd w:val="clear" w:color="auto" w:fill="FFFFFF"/>
        </w:rPr>
        <w:t>It gives you easy-to-read charts and graphs that help you see how you and your team are doing with key metrics (also known as key performance indicators, or KPIs). Types: user and system dashboards. An admin or customizer creates or customizes system dashboards that, when published, are visible to everyone in the organization. A user can choose to set their user dashboard as their default dashboard and override the system dashboard.</w:t>
      </w:r>
    </w:p>
    <w:p w14:paraId="2970869E" w14:textId="4C67EC10" w:rsidR="00BD761D" w:rsidRPr="00472BD3" w:rsidRDefault="00BD761D" w:rsidP="006823A4">
      <w:pPr>
        <w:pStyle w:val="Heading2"/>
        <w:numPr>
          <w:ilvl w:val="0"/>
          <w:numId w:val="49"/>
        </w:numPr>
      </w:pPr>
      <w:bookmarkStart w:id="54" w:name="_Toc92920139"/>
      <w:r w:rsidRPr="00472BD3">
        <w:t>Dialog Boxes</w:t>
      </w:r>
      <w:r w:rsidR="00A705F3">
        <w:t xml:space="preserve"> -</w:t>
      </w:r>
      <w:bookmarkEnd w:id="54"/>
      <w:r w:rsidR="00A705F3">
        <w:t xml:space="preserve"> </w:t>
      </w:r>
    </w:p>
    <w:p w14:paraId="5CE935C3"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Dialogs contain pages, and each page can contain multiple sets of prompts and responses. You can also specify a dialog as a </w:t>
      </w:r>
      <w:r w:rsidRPr="00472BD3">
        <w:rPr>
          <w:rStyle w:val="Emphasis"/>
          <w:rFonts w:cstheme="minorHAnsi"/>
          <w:color w:val="171717"/>
          <w:shd w:val="clear" w:color="auto" w:fill="FFFFFF"/>
        </w:rPr>
        <w:t>child dialog</w:t>
      </w:r>
      <w:r w:rsidRPr="00472BD3">
        <w:rPr>
          <w:rFonts w:cstheme="minorHAnsi"/>
          <w:color w:val="171717"/>
          <w:shd w:val="clear" w:color="auto" w:fill="FFFFFF"/>
        </w:rPr>
        <w:t>, and then invoke that dialog from within a parent dialog. Dialogs are the synchronous or interactive processes in Dynamics 365 for Customer Engagement that collect and process information by using step-by-step scripts to direct users through a process. </w:t>
      </w:r>
    </w:p>
    <w:p w14:paraId="79C055EC" w14:textId="76D16DB5" w:rsidR="00BD761D" w:rsidRPr="00472BD3" w:rsidRDefault="00BD761D" w:rsidP="006823A4">
      <w:pPr>
        <w:pStyle w:val="Heading2"/>
        <w:numPr>
          <w:ilvl w:val="0"/>
          <w:numId w:val="49"/>
        </w:numPr>
        <w:rPr>
          <w:color w:val="171717"/>
          <w:shd w:val="clear" w:color="auto" w:fill="FFFFFF"/>
        </w:rPr>
      </w:pPr>
      <w:bookmarkStart w:id="55" w:name="_Toc92920140"/>
      <w:r w:rsidRPr="00472BD3">
        <w:t>Report</w:t>
      </w:r>
      <w:r w:rsidR="00A705F3">
        <w:t>s -</w:t>
      </w:r>
      <w:bookmarkEnd w:id="55"/>
      <w:r w:rsidR="00A705F3">
        <w:t xml:space="preserve"> </w:t>
      </w:r>
    </w:p>
    <w:p w14:paraId="62AD4800"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Analyze data in Dynamics 365 Customer Engagement (on-premises) by using reports. Dynamics 365 includes default reports for many common business needs. However, most organizations customize the default reports and add custom reports for specific needs.</w:t>
      </w:r>
    </w:p>
    <w:p w14:paraId="2CB01F36" w14:textId="090ED5F7" w:rsidR="00BD761D" w:rsidRPr="00472BD3" w:rsidRDefault="00BD761D" w:rsidP="006823A4">
      <w:pPr>
        <w:pStyle w:val="Heading2"/>
        <w:numPr>
          <w:ilvl w:val="0"/>
          <w:numId w:val="49"/>
        </w:numPr>
      </w:pPr>
      <w:bookmarkStart w:id="56" w:name="_Toc92920141"/>
      <w:r w:rsidRPr="00472BD3">
        <w:lastRenderedPageBreak/>
        <w:t>Connection Roles</w:t>
      </w:r>
      <w:r w:rsidR="00A705F3">
        <w:t xml:space="preserve"> -</w:t>
      </w:r>
      <w:bookmarkEnd w:id="56"/>
      <w:r w:rsidR="00A705F3">
        <w:t xml:space="preserve"> </w:t>
      </w:r>
    </w:p>
    <w:p w14:paraId="7BAA3414"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In Dynamics 365 Customer Engagement (on-premises), you can create and view the relationships between records for many entities using </w:t>
      </w:r>
      <w:r w:rsidRPr="00472BD3">
        <w:rPr>
          <w:rStyle w:val="Strong"/>
          <w:rFonts w:cstheme="minorHAnsi"/>
          <w:color w:val="171717"/>
          <w:shd w:val="clear" w:color="auto" w:fill="FFFFFF"/>
        </w:rPr>
        <w:t>Connect</w:t>
      </w:r>
      <w:r w:rsidRPr="00472BD3">
        <w:rPr>
          <w:rFonts w:cstheme="minorHAnsi"/>
          <w:color w:val="171717"/>
          <w:shd w:val="clear" w:color="auto" w:fill="FFFFFF"/>
        </w:rPr>
        <w:t>. Connections enable you to easily associate users, contacts, quotes, sales orders, and many other entity records with each other.</w:t>
      </w:r>
    </w:p>
    <w:p w14:paraId="4B9CDED2" w14:textId="77777777" w:rsidR="00BD761D" w:rsidRPr="00472BD3" w:rsidRDefault="00BD761D" w:rsidP="00BD761D">
      <w:pPr>
        <w:spacing w:line="240" w:lineRule="auto"/>
        <w:rPr>
          <w:rFonts w:cstheme="minorHAnsi"/>
          <w:color w:val="171717"/>
          <w:shd w:val="clear" w:color="auto" w:fill="FFFFFF"/>
        </w:rPr>
      </w:pPr>
    </w:p>
    <w:p w14:paraId="5C1D0C5B" w14:textId="52B0482B" w:rsidR="00BD761D" w:rsidRPr="00472BD3" w:rsidRDefault="00BD761D" w:rsidP="006823A4">
      <w:pPr>
        <w:pStyle w:val="Heading2"/>
        <w:numPr>
          <w:ilvl w:val="0"/>
          <w:numId w:val="49"/>
        </w:numPr>
      </w:pPr>
      <w:bookmarkStart w:id="57" w:name="_Toc92920142"/>
      <w:r w:rsidRPr="00472BD3">
        <w:t>Article Templates</w:t>
      </w:r>
      <w:r w:rsidR="001F0F6C">
        <w:t xml:space="preserve"> -</w:t>
      </w:r>
      <w:bookmarkEnd w:id="57"/>
      <w:r w:rsidR="001F0F6C">
        <w:t xml:space="preserve"> </w:t>
      </w:r>
    </w:p>
    <w:p w14:paraId="616FF8BE" w14:textId="77777777" w:rsidR="00BD761D" w:rsidRPr="00472BD3" w:rsidRDefault="00BD761D" w:rsidP="00BD761D">
      <w:pPr>
        <w:pStyle w:val="ListParagraph"/>
        <w:numPr>
          <w:ilvl w:val="0"/>
          <w:numId w:val="22"/>
        </w:numPr>
        <w:spacing w:line="240" w:lineRule="auto"/>
        <w:rPr>
          <w:rFonts w:cstheme="minorHAnsi"/>
          <w:b/>
        </w:rPr>
      </w:pPr>
      <w:r w:rsidRPr="00472BD3">
        <w:rPr>
          <w:rFonts w:cstheme="minorHAnsi"/>
          <w:color w:val="171717"/>
          <w:shd w:val="clear" w:color="auto" w:fill="FFFFFF"/>
        </w:rPr>
        <w:t xml:space="preserve">Knowledge article templates help knowledge authors simplify the process of creating knowledge articles. Templates also help knowledge managers and authors maintain consistency in branding, language, and structure. </w:t>
      </w:r>
    </w:p>
    <w:p w14:paraId="1FA66A44" w14:textId="77777777" w:rsidR="00BD761D" w:rsidRPr="00472BD3" w:rsidRDefault="00BD761D" w:rsidP="00BD761D">
      <w:pPr>
        <w:pStyle w:val="ListParagraph"/>
        <w:numPr>
          <w:ilvl w:val="0"/>
          <w:numId w:val="22"/>
        </w:numPr>
        <w:spacing w:line="240" w:lineRule="auto"/>
        <w:rPr>
          <w:rFonts w:cstheme="minorHAnsi"/>
          <w:b/>
        </w:rPr>
      </w:pPr>
      <w:r w:rsidRPr="00472BD3">
        <w:rPr>
          <w:rFonts w:cstheme="minorHAnsi"/>
          <w:color w:val="171717"/>
          <w:shd w:val="clear" w:color="auto" w:fill="FFFFFF"/>
        </w:rPr>
        <w:t>When an author chooses a template to create an article, certain fields in the template are pre-populated with values, allowing the author to focus on the main content of the article.</w:t>
      </w:r>
    </w:p>
    <w:p w14:paraId="4E4772FE" w14:textId="77777777" w:rsidR="00BD761D" w:rsidRPr="00472BD3" w:rsidRDefault="00BD761D" w:rsidP="00BD761D">
      <w:pPr>
        <w:pStyle w:val="ListParagraph"/>
        <w:spacing w:line="240" w:lineRule="auto"/>
        <w:rPr>
          <w:rFonts w:cstheme="minorHAnsi"/>
          <w:b/>
        </w:rPr>
      </w:pPr>
    </w:p>
    <w:p w14:paraId="26134E45" w14:textId="1FECCB01" w:rsidR="00BD761D" w:rsidRPr="00472BD3" w:rsidRDefault="00BD761D" w:rsidP="006823A4">
      <w:pPr>
        <w:pStyle w:val="Heading2"/>
        <w:numPr>
          <w:ilvl w:val="0"/>
          <w:numId w:val="49"/>
        </w:numPr>
      </w:pPr>
      <w:bookmarkStart w:id="58" w:name="_Toc92920143"/>
      <w:r w:rsidRPr="00472BD3">
        <w:t>Contract Templates</w:t>
      </w:r>
      <w:r w:rsidR="001F0F6C">
        <w:t xml:space="preserve"> -</w:t>
      </w:r>
      <w:bookmarkEnd w:id="58"/>
      <w:r w:rsidR="001F0F6C">
        <w:t xml:space="preserve"> </w:t>
      </w:r>
    </w:p>
    <w:p w14:paraId="4DAE784B" w14:textId="77777777" w:rsidR="00BD761D" w:rsidRPr="00472BD3" w:rsidRDefault="00BD761D" w:rsidP="00BD761D">
      <w:pPr>
        <w:pStyle w:val="ListParagraph"/>
        <w:numPr>
          <w:ilvl w:val="0"/>
          <w:numId w:val="23"/>
        </w:numPr>
        <w:spacing w:line="240" w:lineRule="auto"/>
        <w:rPr>
          <w:rFonts w:cstheme="minorHAnsi"/>
          <w:b/>
        </w:rPr>
      </w:pPr>
      <w:r w:rsidRPr="00472BD3">
        <w:rPr>
          <w:rFonts w:cstheme="minorHAnsi"/>
          <w:color w:val="171717"/>
          <w:shd w:val="clear" w:color="auto" w:fill="FFFFFF"/>
        </w:rPr>
        <w:t>A </w:t>
      </w:r>
      <w:r w:rsidRPr="00472BD3">
        <w:rPr>
          <w:rStyle w:val="Emphasis"/>
          <w:rFonts w:cstheme="minorHAnsi"/>
          <w:color w:val="171717"/>
          <w:shd w:val="clear" w:color="auto" w:fill="FFFFFF"/>
        </w:rPr>
        <w:t>contract</w:t>
      </w:r>
      <w:r w:rsidRPr="00472BD3">
        <w:rPr>
          <w:rFonts w:cstheme="minorHAnsi"/>
          <w:color w:val="171717"/>
          <w:shd w:val="clear" w:color="auto" w:fill="FFFFFF"/>
        </w:rPr>
        <w:t> is an agreement to provide support during specified coverage dates or for a specified number of cases or length of time.</w:t>
      </w:r>
    </w:p>
    <w:p w14:paraId="3949BD2C" w14:textId="77777777" w:rsidR="00BD761D" w:rsidRPr="00472BD3" w:rsidRDefault="00BD761D" w:rsidP="00BD761D">
      <w:pPr>
        <w:pStyle w:val="ListParagraph"/>
        <w:numPr>
          <w:ilvl w:val="0"/>
          <w:numId w:val="23"/>
        </w:numPr>
        <w:spacing w:line="240" w:lineRule="auto"/>
        <w:rPr>
          <w:rFonts w:cstheme="minorHAnsi"/>
          <w:b/>
        </w:rPr>
      </w:pPr>
      <w:r w:rsidRPr="00472BD3">
        <w:rPr>
          <w:rFonts w:cstheme="minorHAnsi"/>
          <w:color w:val="171717"/>
          <w:shd w:val="clear" w:color="auto" w:fill="FFFFFF"/>
        </w:rPr>
        <w:t xml:space="preserve">The contract entity is used to track customer service agreements. You can create contracts for existing customers that specify the type of service and terms that apply to each customer. </w:t>
      </w:r>
    </w:p>
    <w:p w14:paraId="5CEB1859" w14:textId="77777777" w:rsidR="00BD761D" w:rsidRPr="00472BD3" w:rsidRDefault="00BD761D" w:rsidP="00BD761D">
      <w:pPr>
        <w:pStyle w:val="ListParagraph"/>
        <w:numPr>
          <w:ilvl w:val="0"/>
          <w:numId w:val="23"/>
        </w:numPr>
        <w:spacing w:line="240" w:lineRule="auto"/>
        <w:rPr>
          <w:rFonts w:cstheme="minorHAnsi"/>
          <w:b/>
        </w:rPr>
      </w:pPr>
      <w:r w:rsidRPr="00472BD3">
        <w:rPr>
          <w:rFonts w:cstheme="minorHAnsi"/>
          <w:color w:val="171717"/>
          <w:shd w:val="clear" w:color="auto" w:fill="FFFFFF"/>
        </w:rPr>
        <w:t>New contracts are created based on the contract template. You can create contracts only for existing accounts and contacts.</w:t>
      </w:r>
    </w:p>
    <w:p w14:paraId="42120698" w14:textId="77777777" w:rsidR="00BD761D" w:rsidRPr="00472BD3" w:rsidRDefault="00BD761D" w:rsidP="00BD761D">
      <w:pPr>
        <w:pStyle w:val="ListParagraph"/>
        <w:spacing w:line="240" w:lineRule="auto"/>
        <w:rPr>
          <w:rFonts w:cstheme="minorHAnsi"/>
          <w:color w:val="171717"/>
          <w:shd w:val="clear" w:color="auto" w:fill="FFFFFF"/>
        </w:rPr>
      </w:pPr>
    </w:p>
    <w:p w14:paraId="4893BD26" w14:textId="5F897912" w:rsidR="00BD761D" w:rsidRPr="00472BD3" w:rsidRDefault="00BD761D" w:rsidP="006823A4">
      <w:pPr>
        <w:pStyle w:val="Heading2"/>
        <w:numPr>
          <w:ilvl w:val="0"/>
          <w:numId w:val="49"/>
        </w:numPr>
      </w:pPr>
      <w:bookmarkStart w:id="59" w:name="_Toc92920144"/>
      <w:r w:rsidRPr="00472BD3">
        <w:t>Email Templates</w:t>
      </w:r>
      <w:r w:rsidR="001F0F6C">
        <w:t xml:space="preserve"> -</w:t>
      </w:r>
      <w:bookmarkEnd w:id="59"/>
      <w:r w:rsidR="001F0F6C">
        <w:t xml:space="preserve"> </w:t>
      </w:r>
    </w:p>
    <w:p w14:paraId="66CC4307" w14:textId="77777777" w:rsidR="00BD761D" w:rsidRPr="00472BD3" w:rsidRDefault="00BD761D" w:rsidP="00BD761D">
      <w:pPr>
        <w:pStyle w:val="NormalWeb"/>
        <w:numPr>
          <w:ilvl w:val="0"/>
          <w:numId w:val="24"/>
        </w:numPr>
        <w:shd w:val="clear" w:color="auto" w:fill="FFFFFF"/>
        <w:rPr>
          <w:rFonts w:asciiTheme="minorHAnsi" w:hAnsiTheme="minorHAnsi" w:cstheme="minorHAnsi"/>
          <w:color w:val="171717"/>
          <w:sz w:val="22"/>
          <w:szCs w:val="22"/>
        </w:rPr>
      </w:pPr>
      <w:r w:rsidRPr="00472BD3">
        <w:rPr>
          <w:rFonts w:asciiTheme="minorHAnsi" w:hAnsiTheme="minorHAnsi" w:cstheme="minorHAnsi"/>
          <w:color w:val="171717"/>
          <w:sz w:val="22"/>
          <w:szCs w:val="22"/>
          <w:shd w:val="clear" w:color="auto" w:fill="FFFFFF"/>
        </w:rPr>
        <w:t xml:space="preserve">Save time when creating multiple email messages by making email templates. Email templates contain prefilled data that you specify, so you don't have to re-enter the same information for each article. </w:t>
      </w:r>
    </w:p>
    <w:p w14:paraId="03F21E70" w14:textId="0080F472" w:rsidR="00BD761D" w:rsidRPr="001F0F6C" w:rsidRDefault="00BD761D" w:rsidP="001F0F6C">
      <w:pPr>
        <w:pStyle w:val="NormalWeb"/>
        <w:numPr>
          <w:ilvl w:val="0"/>
          <w:numId w:val="24"/>
        </w:numPr>
        <w:shd w:val="clear" w:color="auto" w:fill="FFFFFF"/>
        <w:rPr>
          <w:rFonts w:asciiTheme="minorHAnsi" w:hAnsiTheme="minorHAnsi" w:cstheme="minorHAnsi"/>
          <w:color w:val="171717"/>
          <w:sz w:val="22"/>
          <w:szCs w:val="22"/>
        </w:rPr>
      </w:pPr>
      <w:r w:rsidRPr="00472BD3">
        <w:rPr>
          <w:rFonts w:asciiTheme="minorHAnsi" w:hAnsiTheme="minorHAnsi" w:cstheme="minorHAnsi"/>
          <w:color w:val="171717"/>
          <w:sz w:val="22"/>
          <w:szCs w:val="22"/>
          <w:shd w:val="clear" w:color="auto" w:fill="FFFFFF"/>
        </w:rPr>
        <w:t>An email template is attached to an email activity after the activity is created.</w:t>
      </w:r>
      <w:r w:rsidRPr="00472BD3">
        <w:rPr>
          <w:rFonts w:asciiTheme="minorHAnsi" w:hAnsiTheme="minorHAnsi" w:cstheme="minorHAnsi"/>
          <w:color w:val="171717"/>
          <w:sz w:val="22"/>
          <w:szCs w:val="22"/>
        </w:rPr>
        <w:t xml:space="preserve"> You can also create global templates that are available for any record type or personal templates available only to you or organizational templates available to anyone in your organization.</w:t>
      </w:r>
    </w:p>
    <w:p w14:paraId="7A8651C0" w14:textId="54C9A06D" w:rsidR="00BD761D" w:rsidRPr="00472BD3" w:rsidRDefault="00BD761D" w:rsidP="006823A4">
      <w:pPr>
        <w:pStyle w:val="Heading2"/>
        <w:numPr>
          <w:ilvl w:val="0"/>
          <w:numId w:val="49"/>
        </w:numPr>
      </w:pPr>
      <w:bookmarkStart w:id="60" w:name="_Toc92920145"/>
      <w:r w:rsidRPr="00472BD3">
        <w:t>Mail Merge Templates</w:t>
      </w:r>
      <w:r w:rsidR="00A70975">
        <w:t xml:space="preserve"> -</w:t>
      </w:r>
      <w:bookmarkEnd w:id="60"/>
      <w:r w:rsidR="00A70975">
        <w:t xml:space="preserve"> </w:t>
      </w:r>
    </w:p>
    <w:p w14:paraId="78EA0BDE" w14:textId="79220F4B" w:rsidR="00BD761D" w:rsidRPr="00472BD3" w:rsidRDefault="00BD761D" w:rsidP="00BD761D">
      <w:pPr>
        <w:spacing w:line="240" w:lineRule="auto"/>
        <w:rPr>
          <w:rFonts w:cstheme="minorHAnsi"/>
          <w:b/>
        </w:rPr>
      </w:pPr>
      <w:r w:rsidRPr="00472BD3">
        <w:rPr>
          <w:rFonts w:cstheme="minorHAnsi"/>
          <w:color w:val="171717"/>
          <w:shd w:val="clear" w:color="auto" w:fill="FFFFFF"/>
        </w:rPr>
        <w:t>You can use mail merge templates with Office Word to create customer-ready letters, faxes, e-mail messages, and quotes. Word templates are created and edited in Word, but can be uploaded to customer engagement apps to use with mail merge and share with other users. Only Word .xml documents can be used as templates.</w:t>
      </w:r>
    </w:p>
    <w:p w14:paraId="45D639E3" w14:textId="5D5AB89A" w:rsidR="00BD761D" w:rsidRPr="00472BD3" w:rsidRDefault="00BD761D" w:rsidP="006823A4">
      <w:pPr>
        <w:pStyle w:val="Heading2"/>
        <w:numPr>
          <w:ilvl w:val="0"/>
          <w:numId w:val="49"/>
        </w:numPr>
      </w:pPr>
      <w:bookmarkStart w:id="61" w:name="_Toc92920146"/>
      <w:r w:rsidRPr="00472BD3">
        <w:t>Security Roles</w:t>
      </w:r>
      <w:r w:rsidR="00A70975">
        <w:t xml:space="preserve"> -</w:t>
      </w:r>
      <w:bookmarkEnd w:id="61"/>
      <w:r w:rsidR="00A70975">
        <w:t xml:space="preserve"> </w:t>
      </w:r>
    </w:p>
    <w:p w14:paraId="46778538" w14:textId="77777777" w:rsidR="00BD761D" w:rsidRPr="00472BD3" w:rsidRDefault="00BD761D" w:rsidP="00AA01B7">
      <w:pPr>
        <w:pStyle w:val="NormalWeb"/>
        <w:numPr>
          <w:ilvl w:val="0"/>
          <w:numId w:val="48"/>
        </w:numPr>
        <w:shd w:val="clear" w:color="auto" w:fill="FFFFFF"/>
        <w:rPr>
          <w:rFonts w:asciiTheme="minorHAnsi" w:hAnsiTheme="minorHAnsi" w:cstheme="minorHAnsi"/>
          <w:color w:val="171717"/>
          <w:sz w:val="22"/>
          <w:szCs w:val="22"/>
        </w:rPr>
      </w:pPr>
      <w:r w:rsidRPr="00472BD3">
        <w:rPr>
          <w:rFonts w:asciiTheme="minorHAnsi" w:hAnsiTheme="minorHAnsi" w:cstheme="minorHAnsi"/>
          <w:color w:val="171717"/>
          <w:sz w:val="22"/>
          <w:szCs w:val="22"/>
          <w:shd w:val="clear" w:color="auto" w:fill="FFFFFF"/>
        </w:rPr>
        <w:t xml:space="preserve">A security role defines how different users, such as salespeople, access different types of records. To control access to data, you can modify existing security roles, create new security roles, or change which security roles are assigned to each user. </w:t>
      </w:r>
    </w:p>
    <w:p w14:paraId="723E8151" w14:textId="77777777" w:rsidR="00BD761D" w:rsidRPr="00472BD3" w:rsidRDefault="00BD761D" w:rsidP="00AA01B7">
      <w:pPr>
        <w:pStyle w:val="NormalWeb"/>
        <w:numPr>
          <w:ilvl w:val="0"/>
          <w:numId w:val="48"/>
        </w:numPr>
        <w:shd w:val="clear" w:color="auto" w:fill="FFFFFF"/>
        <w:rPr>
          <w:rFonts w:asciiTheme="minorHAnsi" w:hAnsiTheme="minorHAnsi" w:cstheme="minorHAnsi"/>
          <w:color w:val="171717"/>
          <w:sz w:val="22"/>
          <w:szCs w:val="22"/>
        </w:rPr>
      </w:pPr>
      <w:r w:rsidRPr="00472BD3">
        <w:rPr>
          <w:rFonts w:asciiTheme="minorHAnsi" w:hAnsiTheme="minorHAnsi" w:cstheme="minorHAnsi"/>
          <w:color w:val="171717"/>
          <w:sz w:val="22"/>
          <w:szCs w:val="22"/>
          <w:shd w:val="clear" w:color="auto" w:fill="FFFFFF"/>
        </w:rPr>
        <w:t>Each user can have multiple security roles.</w:t>
      </w:r>
      <w:r w:rsidRPr="00472BD3">
        <w:rPr>
          <w:rFonts w:asciiTheme="minorHAnsi" w:hAnsiTheme="minorHAnsi" w:cstheme="minorHAnsi"/>
          <w:color w:val="171717"/>
          <w:sz w:val="22"/>
          <w:szCs w:val="22"/>
        </w:rPr>
        <w:t xml:space="preserve"> Security role privileges are cumulative: having more than one security role gives a user every privilege available in every role.</w:t>
      </w:r>
    </w:p>
    <w:p w14:paraId="46D72614" w14:textId="476CCCCC" w:rsidR="00BD761D" w:rsidRPr="00A70975" w:rsidRDefault="00BD761D" w:rsidP="00AA01B7">
      <w:pPr>
        <w:pStyle w:val="NormalWeb"/>
        <w:numPr>
          <w:ilvl w:val="0"/>
          <w:numId w:val="48"/>
        </w:numPr>
        <w:shd w:val="clear" w:color="auto" w:fill="FFFFFF"/>
        <w:rPr>
          <w:rFonts w:cstheme="minorHAnsi"/>
          <w:b/>
        </w:rPr>
      </w:pPr>
      <w:r w:rsidRPr="00A70975">
        <w:rPr>
          <w:rFonts w:asciiTheme="minorHAnsi" w:hAnsiTheme="minorHAnsi" w:cstheme="minorHAnsi"/>
          <w:color w:val="171717"/>
          <w:sz w:val="22"/>
          <w:szCs w:val="22"/>
        </w:rPr>
        <w:t>Each security role consists of record-level privileges and task-based privileges.</w:t>
      </w:r>
    </w:p>
    <w:p w14:paraId="46DCA9E0" w14:textId="66A3E6B8" w:rsidR="00BD761D" w:rsidRPr="00472BD3" w:rsidRDefault="00BD761D" w:rsidP="006823A4">
      <w:pPr>
        <w:pStyle w:val="Heading2"/>
        <w:numPr>
          <w:ilvl w:val="0"/>
          <w:numId w:val="49"/>
        </w:numPr>
      </w:pPr>
      <w:bookmarkStart w:id="62" w:name="_Toc92920147"/>
      <w:r w:rsidRPr="00472BD3">
        <w:t>Field Security Profiles</w:t>
      </w:r>
      <w:r w:rsidR="00925C8C">
        <w:t xml:space="preserve"> -</w:t>
      </w:r>
      <w:bookmarkEnd w:id="62"/>
      <w:r w:rsidR="00925C8C">
        <w:t xml:space="preserve"> </w:t>
      </w:r>
    </w:p>
    <w:p w14:paraId="1A6DE3B3" w14:textId="77777777" w:rsidR="00BD761D" w:rsidRPr="00472BD3" w:rsidRDefault="00BD761D" w:rsidP="00BD761D">
      <w:pPr>
        <w:shd w:val="clear" w:color="auto" w:fill="FFFFFF"/>
        <w:spacing w:before="100" w:beforeAutospacing="1" w:after="100" w:afterAutospacing="1" w:line="240" w:lineRule="auto"/>
        <w:rPr>
          <w:rFonts w:eastAsia="Times New Roman" w:cstheme="minorHAnsi"/>
          <w:color w:val="171717"/>
          <w:lang w:eastAsia="en-IN"/>
        </w:rPr>
      </w:pPr>
      <w:r w:rsidRPr="00472BD3">
        <w:rPr>
          <w:rFonts w:eastAsia="Times New Roman" w:cstheme="minorHAnsi"/>
          <w:color w:val="171717"/>
          <w:lang w:eastAsia="en-IN"/>
        </w:rPr>
        <w:t>Record-level permissions are granted at the entity level, but you may have certain fields associated with an entity that contain data that is more sensitive than the other fields. For these situations, you use field-level security to control access to specific fields. The scope of field-level security is organization-wide.</w:t>
      </w:r>
    </w:p>
    <w:p w14:paraId="04C4FE08" w14:textId="77777777" w:rsidR="00BD761D" w:rsidRPr="00472BD3" w:rsidRDefault="00BD761D" w:rsidP="00BD761D">
      <w:pPr>
        <w:shd w:val="clear" w:color="auto" w:fill="FFFFFF"/>
        <w:spacing w:before="100" w:beforeAutospacing="1" w:after="100" w:afterAutospacing="1" w:line="240" w:lineRule="auto"/>
        <w:rPr>
          <w:rFonts w:cstheme="minorHAnsi"/>
          <w:b/>
        </w:rPr>
      </w:pPr>
    </w:p>
    <w:p w14:paraId="14522EA2" w14:textId="75B42463" w:rsidR="00BD761D" w:rsidRPr="00472BD3" w:rsidRDefault="00BD761D" w:rsidP="006823A4">
      <w:pPr>
        <w:pStyle w:val="Heading2"/>
        <w:numPr>
          <w:ilvl w:val="0"/>
          <w:numId w:val="49"/>
        </w:numPr>
      </w:pPr>
      <w:bookmarkStart w:id="63" w:name="_Toc92920148"/>
      <w:r w:rsidRPr="00472BD3">
        <w:t>Routing Rule Sets</w:t>
      </w:r>
      <w:r w:rsidR="00925C8C">
        <w:t xml:space="preserve"> -</w:t>
      </w:r>
      <w:bookmarkEnd w:id="63"/>
      <w:r w:rsidR="00925C8C">
        <w:t xml:space="preserve"> </w:t>
      </w:r>
    </w:p>
    <w:p w14:paraId="2FD3B965" w14:textId="77777777" w:rsidR="00BD761D" w:rsidRPr="00472BD3" w:rsidRDefault="00BD761D" w:rsidP="00BD761D">
      <w:pPr>
        <w:pStyle w:val="ListParagraph"/>
        <w:numPr>
          <w:ilvl w:val="0"/>
          <w:numId w:val="26"/>
        </w:numPr>
        <w:spacing w:line="240" w:lineRule="auto"/>
        <w:rPr>
          <w:rFonts w:cstheme="minorHAnsi"/>
          <w:b/>
        </w:rPr>
      </w:pPr>
      <w:r w:rsidRPr="00472BD3">
        <w:rPr>
          <w:rFonts w:cstheme="minorHAnsi"/>
          <w:color w:val="171717"/>
          <w:shd w:val="clear" w:color="auto" w:fill="FFFFFF"/>
        </w:rPr>
        <w:t>Routing rules define how conversations are routed to different queues. Each routing rule has a condition and a destination queue. If the rule condition is evaluated as </w:t>
      </w:r>
      <w:r w:rsidRPr="00472BD3">
        <w:rPr>
          <w:rStyle w:val="Strong"/>
          <w:rFonts w:cstheme="minorHAnsi"/>
          <w:color w:val="171717"/>
          <w:shd w:val="clear" w:color="auto" w:fill="FFFFFF"/>
        </w:rPr>
        <w:t>True</w:t>
      </w:r>
      <w:r w:rsidRPr="00472BD3">
        <w:rPr>
          <w:rFonts w:cstheme="minorHAnsi"/>
          <w:color w:val="171717"/>
          <w:shd w:val="clear" w:color="auto" w:fill="FFFFFF"/>
        </w:rPr>
        <w:t>, then the conversation is routed to the destination queue. If a rule condition is evaluated as </w:t>
      </w:r>
      <w:r w:rsidRPr="00472BD3">
        <w:rPr>
          <w:rStyle w:val="Strong"/>
          <w:rFonts w:cstheme="minorHAnsi"/>
          <w:color w:val="171717"/>
          <w:shd w:val="clear" w:color="auto" w:fill="FFFFFF"/>
        </w:rPr>
        <w:t>False</w:t>
      </w:r>
      <w:r w:rsidRPr="00472BD3">
        <w:rPr>
          <w:rFonts w:cstheme="minorHAnsi"/>
          <w:color w:val="171717"/>
          <w:shd w:val="clear" w:color="auto" w:fill="FFFFFF"/>
        </w:rPr>
        <w:t xml:space="preserve">, further rules are evaluated. </w:t>
      </w:r>
    </w:p>
    <w:p w14:paraId="687C2889" w14:textId="77777777" w:rsidR="00BD761D" w:rsidRPr="00472BD3" w:rsidRDefault="00BD761D" w:rsidP="00BD761D">
      <w:pPr>
        <w:pStyle w:val="ListParagraph"/>
        <w:numPr>
          <w:ilvl w:val="0"/>
          <w:numId w:val="26"/>
        </w:numPr>
        <w:spacing w:line="240" w:lineRule="auto"/>
        <w:rPr>
          <w:rFonts w:cstheme="minorHAnsi"/>
          <w:b/>
        </w:rPr>
      </w:pPr>
      <w:r w:rsidRPr="00472BD3">
        <w:rPr>
          <w:rFonts w:cstheme="minorHAnsi"/>
          <w:color w:val="171717"/>
          <w:shd w:val="clear" w:color="auto" w:fill="FFFFFF"/>
        </w:rPr>
        <w:t>Routing rule conditions could be based on channel context, pre-chat context, and contact, account, or case context. </w:t>
      </w:r>
    </w:p>
    <w:p w14:paraId="7E2C0F98" w14:textId="77777777" w:rsidR="00BD761D" w:rsidRPr="00472BD3" w:rsidRDefault="00BD761D" w:rsidP="00BD761D">
      <w:pPr>
        <w:spacing w:line="240" w:lineRule="auto"/>
        <w:rPr>
          <w:rFonts w:cstheme="minorHAnsi"/>
          <w:b/>
        </w:rPr>
      </w:pPr>
    </w:p>
    <w:p w14:paraId="7B5F35C6" w14:textId="2B3FC32A" w:rsidR="00BD761D" w:rsidRPr="00472BD3" w:rsidRDefault="00BD761D" w:rsidP="006823A4">
      <w:pPr>
        <w:pStyle w:val="Heading2"/>
        <w:numPr>
          <w:ilvl w:val="0"/>
          <w:numId w:val="49"/>
        </w:numPr>
      </w:pPr>
      <w:bookmarkStart w:id="64" w:name="_Toc92920149"/>
      <w:r w:rsidRPr="00472BD3">
        <w:t>Record Creation and Update Rules</w:t>
      </w:r>
      <w:r w:rsidR="00925C8C">
        <w:t xml:space="preserve"> -</w:t>
      </w:r>
      <w:bookmarkEnd w:id="64"/>
      <w:r w:rsidR="00925C8C">
        <w:t xml:space="preserve"> </w:t>
      </w:r>
    </w:p>
    <w:p w14:paraId="7F446264" w14:textId="58D31925" w:rsidR="00BD761D" w:rsidRPr="00472BD3" w:rsidRDefault="00BD761D" w:rsidP="00BD761D">
      <w:pPr>
        <w:spacing w:line="240" w:lineRule="auto"/>
        <w:rPr>
          <w:rFonts w:cstheme="minorHAnsi"/>
          <w:b/>
        </w:rPr>
      </w:pPr>
      <w:r w:rsidRPr="00472BD3">
        <w:rPr>
          <w:rFonts w:cstheme="minorHAnsi"/>
          <w:color w:val="171717"/>
          <w:shd w:val="clear" w:color="auto" w:fill="FFFFFF"/>
        </w:rPr>
        <w:t>A record creation and update rule consists of rule items that define the conditions for creating or updating records, and also defines what actions or steps to take on the newly-created records. The rule also contains channel properties that are used to define conditions for rules, and also for setting properties of the record you’re creating or updating.</w:t>
      </w:r>
    </w:p>
    <w:p w14:paraId="7D7F9CE5" w14:textId="0DCE4456" w:rsidR="00BD761D" w:rsidRPr="00472BD3" w:rsidRDefault="00BD761D" w:rsidP="006823A4">
      <w:pPr>
        <w:pStyle w:val="Heading2"/>
        <w:numPr>
          <w:ilvl w:val="0"/>
          <w:numId w:val="49"/>
        </w:numPr>
      </w:pPr>
      <w:bookmarkStart w:id="65" w:name="_Toc92920150"/>
      <w:r w:rsidRPr="00472BD3">
        <w:t>SLAs</w:t>
      </w:r>
      <w:r w:rsidR="00925C8C">
        <w:t xml:space="preserve"> -</w:t>
      </w:r>
      <w:bookmarkEnd w:id="65"/>
      <w:r w:rsidR="00925C8C">
        <w:t xml:space="preserve"> </w:t>
      </w:r>
    </w:p>
    <w:p w14:paraId="23B30616" w14:textId="77777777" w:rsidR="00BD761D" w:rsidRPr="00472BD3" w:rsidRDefault="00BD761D" w:rsidP="00BD761D">
      <w:pPr>
        <w:pStyle w:val="ListParagraph"/>
        <w:numPr>
          <w:ilvl w:val="0"/>
          <w:numId w:val="27"/>
        </w:numPr>
        <w:spacing w:line="240" w:lineRule="auto"/>
        <w:rPr>
          <w:rFonts w:cstheme="minorHAnsi"/>
          <w:b/>
        </w:rPr>
      </w:pPr>
      <w:r w:rsidRPr="00472BD3">
        <w:rPr>
          <w:rFonts w:cstheme="minorHAnsi"/>
          <w:color w:val="171717"/>
          <w:shd w:val="clear" w:color="auto" w:fill="FFFFFF"/>
        </w:rPr>
        <w:t>Service-level agreements (SLAs) enable businesses to track support policies and ensure customers are being supported per the support policy to which they are entitled.  </w:t>
      </w:r>
    </w:p>
    <w:p w14:paraId="25FD4E70" w14:textId="77777777" w:rsidR="00BD761D" w:rsidRPr="00472BD3" w:rsidRDefault="00BD761D" w:rsidP="00BD761D">
      <w:pPr>
        <w:pStyle w:val="ListParagraph"/>
        <w:numPr>
          <w:ilvl w:val="0"/>
          <w:numId w:val="27"/>
        </w:numPr>
        <w:spacing w:line="240" w:lineRule="auto"/>
        <w:rPr>
          <w:rFonts w:cstheme="minorHAnsi"/>
          <w:b/>
        </w:rPr>
      </w:pPr>
      <w:r w:rsidRPr="00472BD3">
        <w:rPr>
          <w:rFonts w:cstheme="minorHAnsi"/>
          <w:color w:val="171717"/>
          <w:shd w:val="clear" w:color="auto" w:fill="FFFFFF"/>
        </w:rPr>
        <w:t xml:space="preserve">Businesses use SLAs to govern support products that customers either receive as part of their purchase or add on to their purchase. </w:t>
      </w:r>
    </w:p>
    <w:p w14:paraId="61BCD7FC" w14:textId="5C7320DB" w:rsidR="00BD761D" w:rsidRPr="00925C8C" w:rsidRDefault="00BD761D" w:rsidP="009F4106">
      <w:pPr>
        <w:pStyle w:val="ListParagraph"/>
        <w:numPr>
          <w:ilvl w:val="0"/>
          <w:numId w:val="27"/>
        </w:numPr>
        <w:spacing w:line="240" w:lineRule="auto"/>
        <w:rPr>
          <w:rFonts w:cstheme="minorHAnsi"/>
          <w:b/>
        </w:rPr>
      </w:pPr>
      <w:r w:rsidRPr="00925C8C">
        <w:rPr>
          <w:rFonts w:cstheme="minorHAnsi"/>
          <w:color w:val="171717"/>
          <w:shd w:val="clear" w:color="auto" w:fill="FFFFFF"/>
        </w:rPr>
        <w:t>SLAs include policy details such as how quickly a customer is entitled to receive support, how many support requests a customer can make, and how long after purchases a customer can be supported as part of the agreement.</w:t>
      </w:r>
    </w:p>
    <w:p w14:paraId="24B6B82A" w14:textId="33A91417" w:rsidR="00BD761D" w:rsidRPr="00472BD3" w:rsidRDefault="00BD761D" w:rsidP="006823A4">
      <w:pPr>
        <w:pStyle w:val="Heading2"/>
        <w:numPr>
          <w:ilvl w:val="0"/>
          <w:numId w:val="49"/>
        </w:numPr>
      </w:pPr>
      <w:bookmarkStart w:id="66" w:name="_Toc92920151"/>
      <w:r w:rsidRPr="00472BD3">
        <w:t>Model-driven Apps</w:t>
      </w:r>
      <w:r w:rsidR="00925C8C">
        <w:t xml:space="preserve"> -</w:t>
      </w:r>
      <w:bookmarkEnd w:id="66"/>
      <w:r w:rsidR="00925C8C">
        <w:t xml:space="preserve"> </w:t>
      </w:r>
    </w:p>
    <w:p w14:paraId="48E8A43B" w14:textId="402133B9" w:rsidR="00BD761D" w:rsidRPr="00472BD3" w:rsidRDefault="00BD761D" w:rsidP="00BD761D">
      <w:pPr>
        <w:spacing w:line="240" w:lineRule="auto"/>
        <w:rPr>
          <w:rFonts w:cstheme="minorHAnsi"/>
          <w:shd w:val="clear" w:color="auto" w:fill="FFFFFF"/>
        </w:rPr>
      </w:pPr>
      <w:r w:rsidRPr="00472BD3">
        <w:rPr>
          <w:rFonts w:cstheme="minorHAnsi"/>
          <w:shd w:val="clear" w:color="auto" w:fill="FFFFFF"/>
        </w:rPr>
        <w:t>Model-driven app design is an approach that focuses on adding components such as </w:t>
      </w:r>
      <w:hyperlink r:id="rId76" w:anchor="form" w:history="1">
        <w:r w:rsidRPr="00472BD3">
          <w:rPr>
            <w:rStyle w:val="Hyperlink"/>
            <w:rFonts w:cstheme="minorHAnsi"/>
            <w:color w:val="auto"/>
            <w:u w:val="none"/>
            <w:shd w:val="clear" w:color="auto" w:fill="FFFFFF"/>
          </w:rPr>
          <w:t>forms</w:t>
        </w:r>
      </w:hyperlink>
      <w:r w:rsidRPr="00472BD3">
        <w:rPr>
          <w:rFonts w:cstheme="minorHAnsi"/>
          <w:shd w:val="clear" w:color="auto" w:fill="FFFFFF"/>
        </w:rPr>
        <w:t>, </w:t>
      </w:r>
      <w:hyperlink r:id="rId77" w:anchor="view" w:history="1">
        <w:r w:rsidRPr="00472BD3">
          <w:rPr>
            <w:rStyle w:val="Hyperlink"/>
            <w:rFonts w:cstheme="minorHAnsi"/>
            <w:color w:val="auto"/>
            <w:u w:val="none"/>
            <w:shd w:val="clear" w:color="auto" w:fill="FFFFFF"/>
          </w:rPr>
          <w:t>views</w:t>
        </w:r>
      </w:hyperlink>
      <w:r w:rsidRPr="00472BD3">
        <w:rPr>
          <w:rFonts w:cstheme="minorHAnsi"/>
          <w:shd w:val="clear" w:color="auto" w:fill="FFFFFF"/>
        </w:rPr>
        <w:t>, and </w:t>
      </w:r>
      <w:hyperlink r:id="rId78" w:anchor="chart" w:history="1">
        <w:r w:rsidRPr="00472BD3">
          <w:rPr>
            <w:rStyle w:val="Hyperlink"/>
            <w:rFonts w:cstheme="minorHAnsi"/>
            <w:color w:val="auto"/>
            <w:u w:val="none"/>
            <w:shd w:val="clear" w:color="auto" w:fill="FFFFFF"/>
          </w:rPr>
          <w:t>charts</w:t>
        </w:r>
      </w:hyperlink>
      <w:r w:rsidRPr="00472BD3">
        <w:rPr>
          <w:rFonts w:cstheme="minorHAnsi"/>
          <w:shd w:val="clear" w:color="auto" w:fill="FFFFFF"/>
        </w:rPr>
        <w:t> and </w:t>
      </w:r>
      <w:hyperlink r:id="rId79" w:anchor="dashboard" w:history="1">
        <w:r w:rsidRPr="00472BD3">
          <w:rPr>
            <w:rStyle w:val="Hyperlink"/>
            <w:rFonts w:cstheme="minorHAnsi"/>
            <w:color w:val="auto"/>
            <w:u w:val="none"/>
            <w:shd w:val="clear" w:color="auto" w:fill="FFFFFF"/>
          </w:rPr>
          <w:t>dashboards</w:t>
        </w:r>
      </w:hyperlink>
      <w:r w:rsidRPr="00472BD3">
        <w:rPr>
          <w:rFonts w:cstheme="minorHAnsi"/>
          <w:shd w:val="clear" w:color="auto" w:fill="FFFFFF"/>
        </w:rPr>
        <w:t> to </w:t>
      </w:r>
      <w:hyperlink r:id="rId80" w:anchor="table" w:history="1">
        <w:r w:rsidRPr="00472BD3">
          <w:rPr>
            <w:rStyle w:val="Hyperlink"/>
            <w:rFonts w:cstheme="minorHAnsi"/>
            <w:color w:val="auto"/>
            <w:u w:val="none"/>
            <w:shd w:val="clear" w:color="auto" w:fill="FFFFFF"/>
          </w:rPr>
          <w:t>tables</w:t>
        </w:r>
      </w:hyperlink>
      <w:r w:rsidRPr="00472BD3">
        <w:rPr>
          <w:rFonts w:cstheme="minorHAnsi"/>
          <w:shd w:val="clear" w:color="auto" w:fill="FFFFFF"/>
        </w:rPr>
        <w:t> using an app designer tool. Additionally, </w:t>
      </w:r>
      <w:hyperlink r:id="rId81" w:anchor="relationship" w:history="1">
        <w:r w:rsidRPr="00472BD3">
          <w:rPr>
            <w:rStyle w:val="Hyperlink"/>
            <w:rFonts w:cstheme="minorHAnsi"/>
            <w:color w:val="auto"/>
            <w:u w:val="none"/>
            <w:shd w:val="clear" w:color="auto" w:fill="FFFFFF"/>
          </w:rPr>
          <w:t>relationships</w:t>
        </w:r>
      </w:hyperlink>
      <w:r w:rsidRPr="00472BD3">
        <w:rPr>
          <w:rFonts w:cstheme="minorHAnsi"/>
          <w:shd w:val="clear" w:color="auto" w:fill="FFFFFF"/>
        </w:rPr>
        <w:t> connect tables together in a way that permits navigation between them and ensures that data is not repeated unnecessarily.</w:t>
      </w:r>
      <w:r w:rsidRPr="00472BD3">
        <w:rPr>
          <w:rFonts w:cstheme="minorHAnsi"/>
          <w:color w:val="171717"/>
          <w:shd w:val="clear" w:color="auto" w:fill="FFFFFF"/>
        </w:rPr>
        <w:t xml:space="preserve"> Using the app designer with little or no code, you can build apps that are simple or very complex.</w:t>
      </w:r>
    </w:p>
    <w:p w14:paraId="1FF1395C" w14:textId="782E968D" w:rsidR="00BD761D" w:rsidRPr="00472BD3" w:rsidRDefault="00BD761D" w:rsidP="006823A4">
      <w:pPr>
        <w:pStyle w:val="Heading2"/>
        <w:numPr>
          <w:ilvl w:val="0"/>
          <w:numId w:val="49"/>
        </w:numPr>
      </w:pPr>
      <w:bookmarkStart w:id="67" w:name="_Toc92920152"/>
      <w:r w:rsidRPr="00472BD3">
        <w:t>Custom Controls</w:t>
      </w:r>
      <w:r w:rsidR="00633078">
        <w:t xml:space="preserve"> -</w:t>
      </w:r>
      <w:bookmarkEnd w:id="67"/>
      <w:r w:rsidR="00633078">
        <w:t xml:space="preserve"> </w:t>
      </w:r>
    </w:p>
    <w:p w14:paraId="043254AB" w14:textId="77777777" w:rsidR="00BD761D" w:rsidRPr="00472BD3" w:rsidRDefault="00BD761D" w:rsidP="00BD761D">
      <w:pPr>
        <w:spacing w:line="240" w:lineRule="auto"/>
        <w:rPr>
          <w:rFonts w:cstheme="minorHAnsi"/>
          <w:color w:val="171717"/>
          <w:shd w:val="clear" w:color="auto" w:fill="FFFFFF"/>
        </w:rPr>
      </w:pPr>
      <w:r w:rsidRPr="00472BD3">
        <w:rPr>
          <w:rFonts w:cstheme="minorHAnsi"/>
          <w:color w:val="171717"/>
          <w:shd w:val="clear" w:color="auto" w:fill="FFFFFF"/>
        </w:rPr>
        <w:t>Custom controls let you transform fields that traditionally contain text into visualizations. Custom controls can appear as visualizations on forms, dashboards, views, and homepage grids. You can set one type of custom control to appear in the web browser client while having a different custom control appear in your Dynamics 365 for Customer Engagement phone or tablet mobile apps.</w:t>
      </w:r>
    </w:p>
    <w:p w14:paraId="19E6DA39" w14:textId="0ABF0B3D" w:rsidR="00BD761D" w:rsidRPr="00472BD3" w:rsidRDefault="00BD761D" w:rsidP="006823A4">
      <w:pPr>
        <w:pStyle w:val="Heading2"/>
        <w:numPr>
          <w:ilvl w:val="0"/>
          <w:numId w:val="49"/>
        </w:numPr>
      </w:pPr>
      <w:bookmarkStart w:id="68" w:name="_Toc92920153"/>
      <w:r w:rsidRPr="00472BD3">
        <w:t>Virtual Entity Data Providers:</w:t>
      </w:r>
      <w:bookmarkEnd w:id="68"/>
    </w:p>
    <w:p w14:paraId="484E75BA" w14:textId="77777777" w:rsidR="00BD761D" w:rsidRPr="00472BD3" w:rsidRDefault="00BD761D" w:rsidP="00BD761D">
      <w:pPr>
        <w:pStyle w:val="ListParagraph"/>
        <w:numPr>
          <w:ilvl w:val="0"/>
          <w:numId w:val="28"/>
        </w:numPr>
        <w:spacing w:line="240" w:lineRule="auto"/>
        <w:rPr>
          <w:rFonts w:cstheme="minorHAnsi"/>
          <w:b/>
        </w:rPr>
      </w:pPr>
      <w:r w:rsidRPr="00472BD3">
        <w:rPr>
          <w:rFonts w:cstheme="minorHAnsi"/>
          <w:color w:val="171717"/>
          <w:shd w:val="clear" w:color="auto" w:fill="FFFFFF"/>
        </w:rPr>
        <w:t>Using the Dynamics 365 for Customer Engagement (on-premises) Data SDK, .NET Developers have the option of creating custom virtual entity data providers to help integrate external data source types that are not supported by an existing data provider.</w:t>
      </w:r>
    </w:p>
    <w:p w14:paraId="0507432E" w14:textId="77777777" w:rsidR="00BD761D" w:rsidRPr="00472BD3" w:rsidRDefault="00BD761D" w:rsidP="00BD761D">
      <w:pPr>
        <w:pStyle w:val="ListParagraph"/>
        <w:numPr>
          <w:ilvl w:val="0"/>
          <w:numId w:val="28"/>
        </w:numPr>
        <w:spacing w:line="240" w:lineRule="auto"/>
        <w:rPr>
          <w:rFonts w:cstheme="minorHAnsi"/>
          <w:b/>
        </w:rPr>
      </w:pPr>
      <w:r w:rsidRPr="00472BD3">
        <w:rPr>
          <w:rFonts w:cstheme="minorHAnsi"/>
          <w:color w:val="171717"/>
          <w:shd w:val="clear" w:color="auto" w:fill="FFFFFF"/>
        </w:rPr>
        <w:t xml:space="preserve"> Each data provider is composed of a reusable set of Dynamics 365 for Customer Engagement (on-premises) plug-ins that implements the supported CRUD operations.</w:t>
      </w:r>
    </w:p>
    <w:p w14:paraId="02A8F0B0" w14:textId="77777777" w:rsidR="00BD761D" w:rsidRPr="00472BD3" w:rsidRDefault="00BD761D" w:rsidP="00BD761D">
      <w:pPr>
        <w:pStyle w:val="ListParagraph"/>
        <w:spacing w:line="240" w:lineRule="auto"/>
        <w:rPr>
          <w:rFonts w:cstheme="minorHAnsi"/>
          <w:b/>
        </w:rPr>
      </w:pPr>
    </w:p>
    <w:p w14:paraId="26265386" w14:textId="7AD87E10" w:rsidR="00BD761D" w:rsidRPr="00472BD3" w:rsidRDefault="00BD761D" w:rsidP="006823A4">
      <w:pPr>
        <w:pStyle w:val="Heading2"/>
        <w:numPr>
          <w:ilvl w:val="0"/>
          <w:numId w:val="49"/>
        </w:numPr>
      </w:pPr>
      <w:bookmarkStart w:id="69" w:name="_Toc92920154"/>
      <w:r w:rsidRPr="00472BD3">
        <w:t>Virtual Entity Data Sources</w:t>
      </w:r>
      <w:r w:rsidR="00890AFA">
        <w:t xml:space="preserve"> -</w:t>
      </w:r>
      <w:bookmarkEnd w:id="69"/>
      <w:r w:rsidR="00890AFA">
        <w:t xml:space="preserve"> </w:t>
      </w:r>
    </w:p>
    <w:p w14:paraId="04DDC29A" w14:textId="22D9C916" w:rsidR="00BD761D" w:rsidRPr="00472BD3" w:rsidRDefault="00BD761D" w:rsidP="00BD761D">
      <w:pPr>
        <w:spacing w:line="240" w:lineRule="auto"/>
        <w:rPr>
          <w:rFonts w:cstheme="minorHAnsi"/>
          <w:b/>
        </w:rPr>
      </w:pPr>
      <w:r w:rsidRPr="00472BD3">
        <w:rPr>
          <w:rFonts w:cstheme="minorHAnsi"/>
          <w:color w:val="171717"/>
          <w:shd w:val="clear" w:color="auto" w:fill="FFFFFF"/>
        </w:rPr>
        <w:t>A virtual entity is a custom entity in Dynamics 365 Customer Engagement (on-premises) that has fields containing data from an external data source. Virtual entities appear in your app to users as regular entity records, but contain data that is sourced from an external database, such as an Azure SQL Database.</w:t>
      </w:r>
    </w:p>
    <w:p w14:paraId="4A7F3090" w14:textId="3AB2A67D" w:rsidR="00BD761D" w:rsidRPr="00472BD3" w:rsidRDefault="00BD761D" w:rsidP="006823A4">
      <w:pPr>
        <w:pStyle w:val="Heading2"/>
        <w:numPr>
          <w:ilvl w:val="0"/>
          <w:numId w:val="49"/>
        </w:numPr>
      </w:pPr>
      <w:bookmarkStart w:id="70" w:name="_Toc92920155"/>
      <w:r w:rsidRPr="00472BD3">
        <w:t>Mobile Offline Profiles</w:t>
      </w:r>
      <w:r w:rsidR="00732EAB">
        <w:t xml:space="preserve"> -</w:t>
      </w:r>
      <w:bookmarkEnd w:id="70"/>
      <w:r w:rsidR="00732EAB">
        <w:t xml:space="preserve"> </w:t>
      </w:r>
    </w:p>
    <w:p w14:paraId="0C76DB02" w14:textId="77777777" w:rsidR="00BD761D" w:rsidRPr="00472BD3" w:rsidRDefault="00BD761D" w:rsidP="00BD761D">
      <w:pPr>
        <w:pStyle w:val="ListParagraph"/>
        <w:numPr>
          <w:ilvl w:val="0"/>
          <w:numId w:val="29"/>
        </w:numPr>
        <w:spacing w:line="240" w:lineRule="auto"/>
        <w:rPr>
          <w:rFonts w:cstheme="minorHAnsi"/>
          <w:color w:val="171717"/>
          <w:shd w:val="clear" w:color="auto" w:fill="FFFFFF"/>
        </w:rPr>
      </w:pPr>
      <w:r w:rsidRPr="00472BD3">
        <w:rPr>
          <w:rFonts w:cstheme="minorHAnsi"/>
          <w:color w:val="171717"/>
          <w:shd w:val="clear" w:color="auto" w:fill="FFFFFF"/>
        </w:rPr>
        <w:t xml:space="preserve">Set up mobile offline synchronization to allow users to work in offline mode on their mobile device. Mobile offline allows users to use the Dynamics 365 for phones and tablets app in offline mode and interact with their data without internet connection. </w:t>
      </w:r>
    </w:p>
    <w:p w14:paraId="46BC9545" w14:textId="77777777" w:rsidR="00BD761D" w:rsidRPr="00472BD3" w:rsidRDefault="00BD761D" w:rsidP="00BD761D">
      <w:pPr>
        <w:pStyle w:val="ListParagraph"/>
        <w:numPr>
          <w:ilvl w:val="0"/>
          <w:numId w:val="29"/>
        </w:numPr>
        <w:spacing w:line="240" w:lineRule="auto"/>
        <w:rPr>
          <w:rFonts w:cstheme="minorHAnsi"/>
          <w:color w:val="171717"/>
          <w:shd w:val="clear" w:color="auto" w:fill="FFFFFF"/>
        </w:rPr>
      </w:pPr>
      <w:r w:rsidRPr="00472BD3">
        <w:rPr>
          <w:rFonts w:cstheme="minorHAnsi"/>
          <w:color w:val="171717"/>
          <w:shd w:val="clear" w:color="auto" w:fill="FFFFFF"/>
        </w:rPr>
        <w:t>The mobile app provides a rich offline experience that helps users stay productive. You can use basic commands such as create, read, update, and delete when you're offline.  </w:t>
      </w:r>
    </w:p>
    <w:p w14:paraId="4BB76516" w14:textId="77777777" w:rsidR="00BD761D" w:rsidRPr="00472BD3" w:rsidRDefault="00BD761D" w:rsidP="00BD761D">
      <w:pPr>
        <w:pStyle w:val="ListParagraph"/>
        <w:numPr>
          <w:ilvl w:val="0"/>
          <w:numId w:val="29"/>
        </w:numPr>
        <w:spacing w:line="240" w:lineRule="auto"/>
        <w:rPr>
          <w:rFonts w:cstheme="minorHAnsi"/>
          <w:color w:val="171717"/>
          <w:shd w:val="clear" w:color="auto" w:fill="FFFFFF"/>
        </w:rPr>
      </w:pPr>
      <w:r w:rsidRPr="00472BD3">
        <w:rPr>
          <w:rFonts w:cstheme="minorHAnsi"/>
          <w:color w:val="171717"/>
          <w:shd w:val="clear" w:color="auto" w:fill="FFFFFF"/>
        </w:rPr>
        <w:t xml:space="preserve">Once you're back online, the changes that you made on the mobile app are automatically synchronized with Microsoft Data verse. </w:t>
      </w:r>
    </w:p>
    <w:p w14:paraId="55ADE1D8" w14:textId="77777777" w:rsidR="00BD761D" w:rsidRPr="00472BD3" w:rsidRDefault="00BD761D" w:rsidP="00BD761D">
      <w:pPr>
        <w:pStyle w:val="ListParagraph"/>
        <w:numPr>
          <w:ilvl w:val="0"/>
          <w:numId w:val="29"/>
        </w:numPr>
        <w:spacing w:line="240" w:lineRule="auto"/>
        <w:rPr>
          <w:rFonts w:cstheme="minorHAnsi"/>
          <w:color w:val="171717"/>
          <w:shd w:val="clear" w:color="auto" w:fill="FFFFFF"/>
        </w:rPr>
      </w:pPr>
      <w:r w:rsidRPr="00472BD3">
        <w:rPr>
          <w:rFonts w:cstheme="minorHAnsi"/>
          <w:color w:val="171717"/>
          <w:shd w:val="clear" w:color="auto" w:fill="FFFFFF"/>
        </w:rPr>
        <w:t>The offline experience uses Azure services to periodically synchronize tables with the mobile app so that synchronized rows are available when a user's mobile devices are disconnected from the internet.</w:t>
      </w:r>
    </w:p>
    <w:p w14:paraId="0ABE080B" w14:textId="77777777" w:rsidR="00BD761D" w:rsidRPr="00472BD3" w:rsidRDefault="00BD761D" w:rsidP="00BD761D">
      <w:pPr>
        <w:pStyle w:val="ListParagraph"/>
        <w:spacing w:line="240" w:lineRule="auto"/>
        <w:rPr>
          <w:rFonts w:cstheme="minorHAnsi"/>
          <w:color w:val="171717"/>
          <w:shd w:val="clear" w:color="auto" w:fill="FFFFFF"/>
        </w:rPr>
      </w:pPr>
    </w:p>
    <w:p w14:paraId="3747490A" w14:textId="77777777" w:rsidR="00BD761D" w:rsidRPr="00472BD3" w:rsidRDefault="00BD761D" w:rsidP="00BD761D">
      <w:pPr>
        <w:spacing w:line="240" w:lineRule="auto"/>
        <w:rPr>
          <w:rFonts w:cstheme="minorHAnsi"/>
          <w:b/>
        </w:rPr>
      </w:pPr>
    </w:p>
    <w:p w14:paraId="44C9E391" w14:textId="77777777" w:rsidR="00BD761D" w:rsidRPr="00472BD3" w:rsidRDefault="00BD761D" w:rsidP="00BD761D">
      <w:pPr>
        <w:spacing w:line="240" w:lineRule="auto"/>
        <w:rPr>
          <w:rFonts w:cstheme="minorHAnsi"/>
          <w:color w:val="171717"/>
          <w:shd w:val="clear" w:color="auto" w:fill="FFFFFF"/>
        </w:rPr>
      </w:pPr>
    </w:p>
    <w:p w14:paraId="125FA463" w14:textId="0A73BC91" w:rsidR="00C05055" w:rsidRDefault="00C05055" w:rsidP="006823A4">
      <w:pPr>
        <w:pStyle w:val="Heading2"/>
        <w:numPr>
          <w:ilvl w:val="0"/>
          <w:numId w:val="49"/>
        </w:numPr>
        <w:rPr>
          <w:rFonts w:eastAsia="Times New Roman"/>
          <w:lang w:val="en-US"/>
        </w:rPr>
      </w:pPr>
      <w:bookmarkStart w:id="71" w:name="_Toc92920156"/>
      <w:r>
        <w:rPr>
          <w:rFonts w:eastAsia="Times New Roman"/>
          <w:lang w:val="en-US"/>
        </w:rPr>
        <w:t>Workflows</w:t>
      </w:r>
      <w:r w:rsidR="003851CF">
        <w:rPr>
          <w:rFonts w:eastAsia="Times New Roman"/>
          <w:lang w:val="en-US"/>
        </w:rPr>
        <w:t xml:space="preserve"> -</w:t>
      </w:r>
      <w:bookmarkEnd w:id="71"/>
      <w:r w:rsidR="003851CF">
        <w:rPr>
          <w:rFonts w:eastAsia="Times New Roman"/>
          <w:lang w:val="en-US"/>
        </w:rPr>
        <w:t xml:space="preserve"> </w:t>
      </w:r>
    </w:p>
    <w:p w14:paraId="5EF03525" w14:textId="2E8E65EA" w:rsidR="007226EA" w:rsidRPr="007226EA" w:rsidRDefault="007226EA" w:rsidP="00C05055">
      <w:pPr>
        <w:pStyle w:val="Heading3"/>
        <w:rPr>
          <w:lang w:val="en-US"/>
        </w:rPr>
      </w:pPr>
      <w:bookmarkStart w:id="72" w:name="_Toc92920157"/>
      <w:r w:rsidRPr="007226EA">
        <w:rPr>
          <w:lang w:val="en-US"/>
        </w:rPr>
        <w:t>Workflow Scope</w:t>
      </w:r>
      <w:r w:rsidR="00555F0B">
        <w:rPr>
          <w:lang w:val="en-US"/>
        </w:rPr>
        <w:t xml:space="preserve"> -</w:t>
      </w:r>
      <w:bookmarkEnd w:id="72"/>
      <w:r w:rsidR="00555F0B">
        <w:rPr>
          <w:lang w:val="en-US"/>
        </w:rPr>
        <w:t xml:space="preserve"> </w:t>
      </w:r>
    </w:p>
    <w:p w14:paraId="4033AB73" w14:textId="77777777" w:rsidR="007226EA" w:rsidRPr="007226EA" w:rsidRDefault="007226EA" w:rsidP="007226EA">
      <w:pPr>
        <w:pStyle w:val="ListParagraph"/>
        <w:numPr>
          <w:ilvl w:val="0"/>
          <w:numId w:val="40"/>
        </w:numPr>
        <w:spacing w:after="0" w:line="240" w:lineRule="auto"/>
        <w:textAlignment w:val="center"/>
        <w:rPr>
          <w:rFonts w:ascii="Calibri" w:eastAsia="Times New Roman" w:hAnsi="Calibri" w:cs="Calibri"/>
          <w:b/>
          <w:bCs/>
          <w:lang w:val="en-US"/>
        </w:rPr>
      </w:pPr>
      <w:r w:rsidRPr="007226EA">
        <w:rPr>
          <w:rFonts w:ascii="Calibri" w:eastAsia="Times New Roman" w:hAnsi="Calibri" w:cs="Calibri"/>
          <w:b/>
          <w:bCs/>
          <w:lang w:val="en-US"/>
        </w:rPr>
        <w:t xml:space="preserve">User - </w:t>
      </w:r>
      <w:r w:rsidRPr="007226EA">
        <w:rPr>
          <w:rFonts w:ascii="Calibri" w:eastAsia="Times New Roman" w:hAnsi="Calibri" w:cs="Calibri"/>
          <w:lang w:val="en-US"/>
        </w:rPr>
        <w:t>Choosing this scope means the workflow will run only on the records owned by the same user as the workflow user.</w:t>
      </w:r>
    </w:p>
    <w:p w14:paraId="194540E8" w14:textId="77777777" w:rsidR="007226EA" w:rsidRPr="007226EA" w:rsidRDefault="007226EA" w:rsidP="007226EA">
      <w:pPr>
        <w:pStyle w:val="ListParagraph"/>
        <w:numPr>
          <w:ilvl w:val="0"/>
          <w:numId w:val="40"/>
        </w:numPr>
        <w:spacing w:after="0" w:line="240" w:lineRule="auto"/>
        <w:textAlignment w:val="center"/>
        <w:rPr>
          <w:rFonts w:ascii="Calibri" w:eastAsia="Times New Roman" w:hAnsi="Calibri" w:cs="Calibri"/>
          <w:b/>
          <w:bCs/>
          <w:lang w:val="en-US"/>
        </w:rPr>
      </w:pPr>
      <w:r w:rsidRPr="007226EA">
        <w:rPr>
          <w:rFonts w:ascii="Calibri" w:eastAsia="Times New Roman" w:hAnsi="Calibri" w:cs="Calibri"/>
          <w:b/>
          <w:bCs/>
          <w:lang w:val="en-US"/>
        </w:rPr>
        <w:t xml:space="preserve">Business Unit - </w:t>
      </w:r>
      <w:r w:rsidRPr="007226EA">
        <w:rPr>
          <w:rFonts w:ascii="Calibri" w:eastAsia="Times New Roman" w:hAnsi="Calibri" w:cs="Calibri"/>
          <w:lang w:val="en-US"/>
        </w:rPr>
        <w:t>This means the workflow will run on all records owned by the users of the same business unit as the workflow user.</w:t>
      </w:r>
    </w:p>
    <w:p w14:paraId="10D7CDDD" w14:textId="77777777" w:rsidR="007226EA" w:rsidRPr="007226EA" w:rsidRDefault="007226EA" w:rsidP="007226EA">
      <w:pPr>
        <w:pStyle w:val="ListParagraph"/>
        <w:numPr>
          <w:ilvl w:val="0"/>
          <w:numId w:val="40"/>
        </w:numPr>
        <w:spacing w:after="0" w:line="240" w:lineRule="auto"/>
        <w:textAlignment w:val="center"/>
        <w:rPr>
          <w:rFonts w:ascii="Calibri" w:eastAsia="Times New Roman" w:hAnsi="Calibri" w:cs="Calibri"/>
          <w:b/>
          <w:bCs/>
          <w:lang w:val="en-US"/>
        </w:rPr>
      </w:pPr>
      <w:r w:rsidRPr="007226EA">
        <w:rPr>
          <w:rFonts w:ascii="Calibri" w:eastAsia="Times New Roman" w:hAnsi="Calibri" w:cs="Calibri"/>
          <w:b/>
          <w:bCs/>
          <w:lang w:val="en-US"/>
        </w:rPr>
        <w:t xml:space="preserve">Parent: Child Business Unit - </w:t>
      </w:r>
      <w:r w:rsidRPr="007226EA">
        <w:rPr>
          <w:rFonts w:ascii="Calibri" w:eastAsia="Times New Roman" w:hAnsi="Calibri" w:cs="Calibri"/>
          <w:lang w:val="en-US"/>
        </w:rPr>
        <w:t>With this, the workflow will run on the records owned by the users of the same business unit as the workflow user as well as any child business units.</w:t>
      </w:r>
    </w:p>
    <w:p w14:paraId="420158FF" w14:textId="77777777" w:rsidR="007226EA" w:rsidRPr="007226EA" w:rsidRDefault="007226EA" w:rsidP="007226EA">
      <w:pPr>
        <w:pStyle w:val="ListParagraph"/>
        <w:numPr>
          <w:ilvl w:val="0"/>
          <w:numId w:val="40"/>
        </w:numPr>
        <w:spacing w:after="0" w:line="240" w:lineRule="auto"/>
        <w:textAlignment w:val="center"/>
        <w:rPr>
          <w:rFonts w:ascii="Calibri" w:eastAsia="Times New Roman" w:hAnsi="Calibri" w:cs="Calibri"/>
          <w:b/>
          <w:bCs/>
          <w:lang w:val="en-US"/>
        </w:rPr>
      </w:pPr>
      <w:r w:rsidRPr="007226EA">
        <w:rPr>
          <w:rFonts w:ascii="Calibri" w:eastAsia="Times New Roman" w:hAnsi="Calibri" w:cs="Calibri"/>
          <w:b/>
          <w:bCs/>
          <w:lang w:val="en-US"/>
        </w:rPr>
        <w:t xml:space="preserve">Organization - </w:t>
      </w:r>
      <w:r w:rsidRPr="007226EA">
        <w:rPr>
          <w:rFonts w:ascii="Calibri" w:eastAsia="Times New Roman" w:hAnsi="Calibri" w:cs="Calibri"/>
          <w:lang w:val="en-US"/>
        </w:rPr>
        <w:t>The workflow will run on records owned by any user in CRM. Since it will trigger for all records, organization scope is the most used scope option.</w:t>
      </w:r>
    </w:p>
    <w:p w14:paraId="5F40BEFC" w14:textId="77777777" w:rsidR="00AF1966" w:rsidRDefault="00AF1966">
      <w:pPr>
        <w:rPr>
          <w:shd w:val="clear" w:color="auto" w:fill="FFFFFF"/>
        </w:rPr>
      </w:pPr>
    </w:p>
    <w:p w14:paraId="1707F999" w14:textId="38FD0F4D" w:rsidR="00A3219E" w:rsidRDefault="00A3219E">
      <w:pPr>
        <w:rPr>
          <w:rFonts w:asciiTheme="majorHAnsi" w:eastAsiaTheme="majorEastAsia" w:hAnsiTheme="majorHAnsi" w:cstheme="majorBidi"/>
          <w:color w:val="365F91" w:themeColor="accent1" w:themeShade="BF"/>
          <w:sz w:val="26"/>
          <w:szCs w:val="26"/>
          <w:shd w:val="clear" w:color="auto" w:fill="FFFFFF"/>
        </w:rPr>
      </w:pPr>
      <w:r>
        <w:rPr>
          <w:shd w:val="clear" w:color="auto" w:fill="FFFFFF"/>
        </w:rPr>
        <w:br w:type="page"/>
      </w:r>
    </w:p>
    <w:p w14:paraId="5E43D13B" w14:textId="71C04260" w:rsidR="00C344E5" w:rsidRDefault="00C344E5" w:rsidP="006823A4">
      <w:pPr>
        <w:pStyle w:val="Heading2"/>
        <w:numPr>
          <w:ilvl w:val="0"/>
          <w:numId w:val="49"/>
        </w:numPr>
        <w:rPr>
          <w:shd w:val="clear" w:color="auto" w:fill="FFFFFF"/>
        </w:rPr>
      </w:pPr>
      <w:bookmarkStart w:id="73" w:name="_Toc92920158"/>
      <w:r>
        <w:rPr>
          <w:shd w:val="clear" w:color="auto" w:fill="FFFFFF"/>
        </w:rPr>
        <w:lastRenderedPageBreak/>
        <w:t>MISCELLANEOUS</w:t>
      </w:r>
      <w:r w:rsidR="00DE6DBF">
        <w:rPr>
          <w:shd w:val="clear" w:color="auto" w:fill="FFFFFF"/>
        </w:rPr>
        <w:t xml:space="preserve"> -</w:t>
      </w:r>
      <w:bookmarkEnd w:id="73"/>
      <w:r w:rsidR="00DE6DBF">
        <w:rPr>
          <w:shd w:val="clear" w:color="auto" w:fill="FFFFFF"/>
        </w:rPr>
        <w:t xml:space="preserve"> </w:t>
      </w:r>
    </w:p>
    <w:p w14:paraId="24FDD56B" w14:textId="77777777" w:rsidR="00A3219E" w:rsidRPr="00A3219E" w:rsidRDefault="00A3219E" w:rsidP="00A3219E"/>
    <w:p w14:paraId="1E57A010" w14:textId="77777777" w:rsidR="00D815FD" w:rsidRPr="00472BD3" w:rsidRDefault="00D815FD" w:rsidP="00472BD3">
      <w:pPr>
        <w:spacing w:line="240" w:lineRule="auto"/>
        <w:rPr>
          <w:rFonts w:cstheme="minorHAnsi"/>
          <w:color w:val="171717"/>
          <w:shd w:val="clear" w:color="auto" w:fill="FFFFFF"/>
        </w:rPr>
      </w:pPr>
    </w:p>
    <w:sectPr w:rsidR="00D815FD" w:rsidRPr="00472BD3" w:rsidSect="0014641A">
      <w:footerReference w:type="default" r:id="rId8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4F939" w14:textId="77777777" w:rsidR="00D05E6F" w:rsidRDefault="00D05E6F" w:rsidP="00811B1A">
      <w:pPr>
        <w:spacing w:after="0" w:line="240" w:lineRule="auto"/>
      </w:pPr>
      <w:r>
        <w:separator/>
      </w:r>
    </w:p>
  </w:endnote>
  <w:endnote w:type="continuationSeparator" w:id="0">
    <w:p w14:paraId="3FF80B1E" w14:textId="77777777" w:rsidR="00D05E6F" w:rsidRDefault="00D05E6F" w:rsidP="00811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4008862"/>
      <w:docPartObj>
        <w:docPartGallery w:val="Page Numbers (Bottom of Page)"/>
        <w:docPartUnique/>
      </w:docPartObj>
    </w:sdtPr>
    <w:sdtEndPr>
      <w:rPr>
        <w:color w:val="7F7F7F" w:themeColor="background1" w:themeShade="7F"/>
        <w:spacing w:val="60"/>
      </w:rPr>
    </w:sdtEndPr>
    <w:sdtContent>
      <w:p w14:paraId="54460627" w14:textId="0EC7CD36" w:rsidR="00D05E6F" w:rsidRDefault="00D05E6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833E80" w14:textId="77777777" w:rsidR="00D05E6F" w:rsidRDefault="00D05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48CC1" w14:textId="77777777" w:rsidR="00D05E6F" w:rsidRDefault="00D05E6F" w:rsidP="00811B1A">
      <w:pPr>
        <w:spacing w:after="0" w:line="240" w:lineRule="auto"/>
      </w:pPr>
      <w:r>
        <w:separator/>
      </w:r>
    </w:p>
  </w:footnote>
  <w:footnote w:type="continuationSeparator" w:id="0">
    <w:p w14:paraId="0EB07CDC" w14:textId="77777777" w:rsidR="00D05E6F" w:rsidRDefault="00D05E6F" w:rsidP="00811B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34D01"/>
    <w:multiLevelType w:val="hybridMultilevel"/>
    <w:tmpl w:val="C5FE5A7C"/>
    <w:lvl w:ilvl="0" w:tplc="04090001">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BE441F"/>
    <w:multiLevelType w:val="multilevel"/>
    <w:tmpl w:val="B8423336"/>
    <w:lvl w:ilvl="0">
      <w:start w:val="1"/>
      <w:numFmt w:val="decimal"/>
      <w:lvlText w:val="%1."/>
      <w:lvlJc w:val="left"/>
      <w:pPr>
        <w:tabs>
          <w:tab w:val="num" w:pos="720"/>
        </w:tabs>
        <w:ind w:left="720" w:hanging="360"/>
      </w:pPr>
      <w:rPr>
        <w:rFonts w:hint="default"/>
        <w:b/>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F0E97"/>
    <w:multiLevelType w:val="hybridMultilevel"/>
    <w:tmpl w:val="E154E9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2C3EE4"/>
    <w:multiLevelType w:val="hybridMultilevel"/>
    <w:tmpl w:val="CBC83604"/>
    <w:lvl w:ilvl="0" w:tplc="641848C0">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C52A08"/>
    <w:multiLevelType w:val="hybridMultilevel"/>
    <w:tmpl w:val="4DE22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C75181"/>
    <w:multiLevelType w:val="hybridMultilevel"/>
    <w:tmpl w:val="485C52F6"/>
    <w:lvl w:ilvl="0" w:tplc="F786784A">
      <w:start w:val="1"/>
      <w:numFmt w:val="bullet"/>
      <w:lvlText w:val=""/>
      <w:lvlJc w:val="left"/>
      <w:pPr>
        <w:ind w:left="720" w:hanging="360"/>
      </w:pPr>
      <w:rPr>
        <w:rFonts w:ascii="Wingdings" w:hAnsi="Wingding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9934AE"/>
    <w:multiLevelType w:val="hybridMultilevel"/>
    <w:tmpl w:val="A5FAE7B6"/>
    <w:lvl w:ilvl="0" w:tplc="EB72FFDC">
      <w:start w:val="1"/>
      <w:numFmt w:val="lowerLetter"/>
      <w:lvlText w:val="%1."/>
      <w:lvlJc w:val="left"/>
      <w:pPr>
        <w:ind w:left="720" w:hanging="360"/>
      </w:pPr>
      <w:rPr>
        <w:rFonts w:hint="default"/>
        <w:color w:val="171717"/>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9E7DE9"/>
    <w:multiLevelType w:val="hybridMultilevel"/>
    <w:tmpl w:val="5ECA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A10DB9"/>
    <w:multiLevelType w:val="hybridMultilevel"/>
    <w:tmpl w:val="F0D2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0B6471"/>
    <w:multiLevelType w:val="hybridMultilevel"/>
    <w:tmpl w:val="12A8FE32"/>
    <w:lvl w:ilvl="0" w:tplc="F786784A">
      <w:start w:val="1"/>
      <w:numFmt w:val="bullet"/>
      <w:lvlText w:val=""/>
      <w:lvlJc w:val="left"/>
      <w:pPr>
        <w:ind w:left="720" w:hanging="360"/>
      </w:pPr>
      <w:rPr>
        <w:rFonts w:ascii="Wingdings" w:hAnsi="Wingding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AB26F9"/>
    <w:multiLevelType w:val="hybridMultilevel"/>
    <w:tmpl w:val="958A5EFC"/>
    <w:lvl w:ilvl="0" w:tplc="DF6CF71A">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41667D"/>
    <w:multiLevelType w:val="hybridMultilevel"/>
    <w:tmpl w:val="2DC0A9BA"/>
    <w:lvl w:ilvl="0" w:tplc="0409000F">
      <w:start w:val="1"/>
      <w:numFmt w:val="decimal"/>
      <w:lvlText w:val="%1."/>
      <w:lvlJc w:val="left"/>
      <w:pPr>
        <w:ind w:left="785" w:hanging="360"/>
      </w:pPr>
      <w:rPr>
        <w:b/>
        <w:sz w:val="24"/>
        <w:szCs w:val="24"/>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2" w15:restartNumberingAfterBreak="0">
    <w:nsid w:val="17781CA5"/>
    <w:multiLevelType w:val="hybridMultilevel"/>
    <w:tmpl w:val="4CA6EFE8"/>
    <w:lvl w:ilvl="0" w:tplc="4009000F">
      <w:start w:val="1"/>
      <w:numFmt w:val="decimal"/>
      <w:lvlText w:val="%1."/>
      <w:lvlJc w:val="left"/>
      <w:pPr>
        <w:ind w:left="1353" w:hanging="360"/>
      </w:pPr>
      <w:rPr>
        <w:rFont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3" w15:restartNumberingAfterBreak="0">
    <w:nsid w:val="19E468EC"/>
    <w:multiLevelType w:val="hybridMultilevel"/>
    <w:tmpl w:val="DD94F6E2"/>
    <w:lvl w:ilvl="0" w:tplc="F786784A">
      <w:start w:val="1"/>
      <w:numFmt w:val="bullet"/>
      <w:lvlText w:val=""/>
      <w:lvlJc w:val="left"/>
      <w:pPr>
        <w:ind w:left="720" w:hanging="360"/>
      </w:pPr>
      <w:rPr>
        <w:rFonts w:ascii="Wingdings" w:hAnsi="Wingding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3E4B3B"/>
    <w:multiLevelType w:val="hybridMultilevel"/>
    <w:tmpl w:val="E81038AC"/>
    <w:lvl w:ilvl="0" w:tplc="8A880278">
      <w:start w:val="1"/>
      <w:numFmt w:val="bullet"/>
      <w:lvlText w:val=""/>
      <w:lvlJc w:val="left"/>
      <w:pPr>
        <w:ind w:left="720" w:hanging="360"/>
      </w:pPr>
      <w:rPr>
        <w:rFonts w:ascii="Wingdings" w:hAnsi="Wingding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CE35D9"/>
    <w:multiLevelType w:val="hybridMultilevel"/>
    <w:tmpl w:val="EB8873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D337FA"/>
    <w:multiLevelType w:val="multilevel"/>
    <w:tmpl w:val="B8423336"/>
    <w:lvl w:ilvl="0">
      <w:start w:val="1"/>
      <w:numFmt w:val="decimal"/>
      <w:lvlText w:val="%1."/>
      <w:lvlJc w:val="left"/>
      <w:pPr>
        <w:tabs>
          <w:tab w:val="num" w:pos="720"/>
        </w:tabs>
        <w:ind w:left="720" w:hanging="360"/>
      </w:pPr>
      <w:rPr>
        <w:rFonts w:hint="default"/>
        <w:b/>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26025B"/>
    <w:multiLevelType w:val="multilevel"/>
    <w:tmpl w:val="1A52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B538E5"/>
    <w:multiLevelType w:val="hybridMultilevel"/>
    <w:tmpl w:val="15E072BA"/>
    <w:lvl w:ilvl="0" w:tplc="04090017">
      <w:start w:val="1"/>
      <w:numFmt w:val="lowerLetter"/>
      <w:lvlText w:val="%1)"/>
      <w:lvlJc w:val="left"/>
      <w:pPr>
        <w:ind w:left="720" w:hanging="360"/>
      </w:pPr>
    </w:lvl>
    <w:lvl w:ilvl="1" w:tplc="A844C0CA">
      <w:start w:val="1"/>
      <w:numFmt w:val="decimal"/>
      <w:lvlText w:val="%2."/>
      <w:lvlJc w:val="left"/>
      <w:pPr>
        <w:ind w:left="1440" w:hanging="360"/>
      </w:pPr>
      <w:rPr>
        <w:rFonts w:hint="default"/>
        <w:color w:val="365F91" w:themeColor="accent1" w:themeShade="BF"/>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843512"/>
    <w:multiLevelType w:val="hybridMultilevel"/>
    <w:tmpl w:val="57BAFF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F5322"/>
    <w:multiLevelType w:val="hybridMultilevel"/>
    <w:tmpl w:val="18B2DC92"/>
    <w:lvl w:ilvl="0" w:tplc="8808217E">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202F0D"/>
    <w:multiLevelType w:val="multilevel"/>
    <w:tmpl w:val="73ECBC7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2EF104AE"/>
    <w:multiLevelType w:val="hybridMultilevel"/>
    <w:tmpl w:val="6F325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E53923"/>
    <w:multiLevelType w:val="hybridMultilevel"/>
    <w:tmpl w:val="74B84426"/>
    <w:lvl w:ilvl="0" w:tplc="8808217E">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782B48"/>
    <w:multiLevelType w:val="hybridMultilevel"/>
    <w:tmpl w:val="9B720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B4057AF"/>
    <w:multiLevelType w:val="hybridMultilevel"/>
    <w:tmpl w:val="5900AD06"/>
    <w:lvl w:ilvl="0" w:tplc="F786784A">
      <w:start w:val="1"/>
      <w:numFmt w:val="bullet"/>
      <w:lvlText w:val=""/>
      <w:lvlJc w:val="left"/>
      <w:pPr>
        <w:ind w:left="720" w:hanging="360"/>
      </w:pPr>
      <w:rPr>
        <w:rFonts w:ascii="Wingdings" w:hAnsi="Wingding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DFF2BB9"/>
    <w:multiLevelType w:val="hybridMultilevel"/>
    <w:tmpl w:val="1DA228C2"/>
    <w:lvl w:ilvl="0" w:tplc="F786784A">
      <w:start w:val="1"/>
      <w:numFmt w:val="bullet"/>
      <w:lvlText w:val=""/>
      <w:lvlJc w:val="left"/>
      <w:pPr>
        <w:ind w:left="720" w:hanging="360"/>
      </w:pPr>
      <w:rPr>
        <w:rFonts w:ascii="Wingdings" w:hAnsi="Wingding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39609A"/>
    <w:multiLevelType w:val="hybridMultilevel"/>
    <w:tmpl w:val="8FE48414"/>
    <w:lvl w:ilvl="0" w:tplc="8808217E">
      <w:start w:val="1"/>
      <w:numFmt w:val="decimal"/>
      <w:lvlText w:val="%1."/>
      <w:lvlJc w:val="left"/>
      <w:pPr>
        <w:ind w:left="720" w:hanging="360"/>
      </w:pPr>
      <w:rPr>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FF84CDB"/>
    <w:multiLevelType w:val="hybridMultilevel"/>
    <w:tmpl w:val="7BD2A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FD7D2E"/>
    <w:multiLevelType w:val="hybridMultilevel"/>
    <w:tmpl w:val="69E01ACC"/>
    <w:lvl w:ilvl="0" w:tplc="641848C0">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4EA0DC9"/>
    <w:multiLevelType w:val="hybridMultilevel"/>
    <w:tmpl w:val="1774159A"/>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65E3AA0"/>
    <w:multiLevelType w:val="hybridMultilevel"/>
    <w:tmpl w:val="843C5C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E94267"/>
    <w:multiLevelType w:val="hybridMultilevel"/>
    <w:tmpl w:val="9CE8DD40"/>
    <w:lvl w:ilvl="0" w:tplc="9F90F5D2">
      <w:start w:val="1"/>
      <w:numFmt w:val="decimal"/>
      <w:lvlText w:val="%1."/>
      <w:lvlJc w:val="left"/>
      <w:pPr>
        <w:ind w:left="720" w:hanging="360"/>
      </w:pPr>
      <w:rPr>
        <w:rFonts w:hint="default"/>
        <w:b/>
        <w:sz w:val="24"/>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A641853"/>
    <w:multiLevelType w:val="hybridMultilevel"/>
    <w:tmpl w:val="C442B8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E1D782D"/>
    <w:multiLevelType w:val="hybridMultilevel"/>
    <w:tmpl w:val="3FF89E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22E6937"/>
    <w:multiLevelType w:val="hybridMultilevel"/>
    <w:tmpl w:val="7E527F84"/>
    <w:lvl w:ilvl="0" w:tplc="831A22FE">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44637A1"/>
    <w:multiLevelType w:val="hybridMultilevel"/>
    <w:tmpl w:val="BF944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7E688F"/>
    <w:multiLevelType w:val="hybridMultilevel"/>
    <w:tmpl w:val="CF4066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E982B15"/>
    <w:multiLevelType w:val="hybridMultilevel"/>
    <w:tmpl w:val="ABE6432A"/>
    <w:lvl w:ilvl="0" w:tplc="2EC49B8E">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F685171"/>
    <w:multiLevelType w:val="multilevel"/>
    <w:tmpl w:val="30A6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F96162"/>
    <w:multiLevelType w:val="hybridMultilevel"/>
    <w:tmpl w:val="2DC0A9BA"/>
    <w:lvl w:ilvl="0" w:tplc="0409000F">
      <w:start w:val="1"/>
      <w:numFmt w:val="decimal"/>
      <w:lvlText w:val="%1."/>
      <w:lvlJc w:val="left"/>
      <w:pPr>
        <w:ind w:left="785" w:hanging="360"/>
      </w:pPr>
      <w:rPr>
        <w:b/>
        <w:sz w:val="24"/>
        <w:szCs w:val="24"/>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1" w15:restartNumberingAfterBreak="0">
    <w:nsid w:val="65287EE8"/>
    <w:multiLevelType w:val="multilevel"/>
    <w:tmpl w:val="AA92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971D7A"/>
    <w:multiLevelType w:val="hybridMultilevel"/>
    <w:tmpl w:val="3348C4A6"/>
    <w:lvl w:ilvl="0" w:tplc="F786784A">
      <w:start w:val="1"/>
      <w:numFmt w:val="bullet"/>
      <w:lvlText w:val=""/>
      <w:lvlJc w:val="left"/>
      <w:pPr>
        <w:ind w:left="720" w:hanging="360"/>
      </w:pPr>
      <w:rPr>
        <w:rFonts w:ascii="Wingdings" w:hAnsi="Wingding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6854503"/>
    <w:multiLevelType w:val="hybridMultilevel"/>
    <w:tmpl w:val="9BD826EA"/>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D8C52F3"/>
    <w:multiLevelType w:val="hybridMultilevel"/>
    <w:tmpl w:val="D9FACE50"/>
    <w:lvl w:ilvl="0" w:tplc="8808217E">
      <w:start w:val="1"/>
      <w:numFmt w:val="decimal"/>
      <w:lvlText w:val="%1."/>
      <w:lvlJc w:val="left"/>
      <w:pPr>
        <w:ind w:left="720" w:hanging="360"/>
      </w:pPr>
      <w:rPr>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13C692D"/>
    <w:multiLevelType w:val="hybridMultilevel"/>
    <w:tmpl w:val="5A8C42C4"/>
    <w:lvl w:ilvl="0" w:tplc="F786784A">
      <w:start w:val="1"/>
      <w:numFmt w:val="bullet"/>
      <w:lvlText w:val=""/>
      <w:lvlJc w:val="left"/>
      <w:pPr>
        <w:ind w:left="720" w:hanging="360"/>
      </w:pPr>
      <w:rPr>
        <w:rFonts w:ascii="Wingdings" w:hAnsi="Wingding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32E73F8"/>
    <w:multiLevelType w:val="hybridMultilevel"/>
    <w:tmpl w:val="9580B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7066F8A"/>
    <w:multiLevelType w:val="hybridMultilevel"/>
    <w:tmpl w:val="ABFEB6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D60A4B"/>
    <w:multiLevelType w:val="hybridMultilevel"/>
    <w:tmpl w:val="2A22C0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12"/>
  </w:num>
  <w:num w:numId="4">
    <w:abstractNumId w:val="1"/>
  </w:num>
  <w:num w:numId="5">
    <w:abstractNumId w:val="38"/>
  </w:num>
  <w:num w:numId="6">
    <w:abstractNumId w:val="28"/>
  </w:num>
  <w:num w:numId="7">
    <w:abstractNumId w:val="24"/>
  </w:num>
  <w:num w:numId="8">
    <w:abstractNumId w:val="32"/>
  </w:num>
  <w:num w:numId="9">
    <w:abstractNumId w:val="35"/>
  </w:num>
  <w:num w:numId="10">
    <w:abstractNumId w:val="15"/>
  </w:num>
  <w:num w:numId="11">
    <w:abstractNumId w:val="46"/>
  </w:num>
  <w:num w:numId="12">
    <w:abstractNumId w:val="4"/>
  </w:num>
  <w:num w:numId="13">
    <w:abstractNumId w:val="41"/>
  </w:num>
  <w:num w:numId="14">
    <w:abstractNumId w:val="27"/>
  </w:num>
  <w:num w:numId="15">
    <w:abstractNumId w:val="11"/>
  </w:num>
  <w:num w:numId="16">
    <w:abstractNumId w:val="39"/>
  </w:num>
  <w:num w:numId="17">
    <w:abstractNumId w:val="16"/>
  </w:num>
  <w:num w:numId="18">
    <w:abstractNumId w:val="37"/>
  </w:num>
  <w:num w:numId="19">
    <w:abstractNumId w:val="2"/>
  </w:num>
  <w:num w:numId="20">
    <w:abstractNumId w:val="34"/>
  </w:num>
  <w:num w:numId="21">
    <w:abstractNumId w:val="44"/>
  </w:num>
  <w:num w:numId="22">
    <w:abstractNumId w:val="14"/>
  </w:num>
  <w:num w:numId="23">
    <w:abstractNumId w:val="5"/>
  </w:num>
  <w:num w:numId="24">
    <w:abstractNumId w:val="13"/>
  </w:num>
  <w:num w:numId="25">
    <w:abstractNumId w:val="9"/>
  </w:num>
  <w:num w:numId="26">
    <w:abstractNumId w:val="26"/>
  </w:num>
  <w:num w:numId="27">
    <w:abstractNumId w:val="25"/>
  </w:num>
  <w:num w:numId="28">
    <w:abstractNumId w:val="45"/>
  </w:num>
  <w:num w:numId="29">
    <w:abstractNumId w:val="42"/>
  </w:num>
  <w:num w:numId="30">
    <w:abstractNumId w:val="30"/>
  </w:num>
  <w:num w:numId="31">
    <w:abstractNumId w:val="29"/>
  </w:num>
  <w:num w:numId="32">
    <w:abstractNumId w:val="3"/>
  </w:num>
  <w:num w:numId="33">
    <w:abstractNumId w:val="47"/>
  </w:num>
  <w:num w:numId="34">
    <w:abstractNumId w:val="18"/>
  </w:num>
  <w:num w:numId="35">
    <w:abstractNumId w:val="33"/>
  </w:num>
  <w:num w:numId="36">
    <w:abstractNumId w:val="43"/>
  </w:num>
  <w:num w:numId="37">
    <w:abstractNumId w:val="17"/>
  </w:num>
  <w:num w:numId="38">
    <w:abstractNumId w:val="22"/>
  </w:num>
  <w:num w:numId="39">
    <w:abstractNumId w:val="21"/>
    <w:lvlOverride w:ilvl="0">
      <w:startOverride w:val="1"/>
    </w:lvlOverride>
  </w:num>
  <w:num w:numId="40">
    <w:abstractNumId w:val="19"/>
  </w:num>
  <w:num w:numId="41">
    <w:abstractNumId w:val="7"/>
  </w:num>
  <w:num w:numId="42">
    <w:abstractNumId w:val="48"/>
  </w:num>
  <w:num w:numId="43">
    <w:abstractNumId w:val="31"/>
  </w:num>
  <w:num w:numId="44">
    <w:abstractNumId w:val="36"/>
  </w:num>
  <w:num w:numId="45">
    <w:abstractNumId w:val="40"/>
  </w:num>
  <w:num w:numId="46">
    <w:abstractNumId w:val="20"/>
  </w:num>
  <w:num w:numId="47">
    <w:abstractNumId w:val="23"/>
  </w:num>
  <w:num w:numId="48">
    <w:abstractNumId w:val="0"/>
  </w:num>
  <w:num w:numId="49">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6CB6"/>
    <w:rsid w:val="000002A1"/>
    <w:rsid w:val="000011B9"/>
    <w:rsid w:val="000054D7"/>
    <w:rsid w:val="00024D98"/>
    <w:rsid w:val="00037269"/>
    <w:rsid w:val="00040BA4"/>
    <w:rsid w:val="000421FD"/>
    <w:rsid w:val="00047529"/>
    <w:rsid w:val="000537BB"/>
    <w:rsid w:val="00065F53"/>
    <w:rsid w:val="00066B53"/>
    <w:rsid w:val="00072506"/>
    <w:rsid w:val="00072D68"/>
    <w:rsid w:val="000B6BEA"/>
    <w:rsid w:val="000C1DD7"/>
    <w:rsid w:val="000D0011"/>
    <w:rsid w:val="000E5A54"/>
    <w:rsid w:val="000E6547"/>
    <w:rsid w:val="0011140D"/>
    <w:rsid w:val="001143D8"/>
    <w:rsid w:val="00116FB2"/>
    <w:rsid w:val="0012103C"/>
    <w:rsid w:val="001216A9"/>
    <w:rsid w:val="00133552"/>
    <w:rsid w:val="0013592E"/>
    <w:rsid w:val="00143AA9"/>
    <w:rsid w:val="0014641A"/>
    <w:rsid w:val="00160CFC"/>
    <w:rsid w:val="00170395"/>
    <w:rsid w:val="00171078"/>
    <w:rsid w:val="0018101F"/>
    <w:rsid w:val="00194E15"/>
    <w:rsid w:val="00196442"/>
    <w:rsid w:val="001B1CBB"/>
    <w:rsid w:val="001B2061"/>
    <w:rsid w:val="001B442D"/>
    <w:rsid w:val="001B6A09"/>
    <w:rsid w:val="001C44D3"/>
    <w:rsid w:val="001C6B6B"/>
    <w:rsid w:val="001D0ABA"/>
    <w:rsid w:val="001F0F6C"/>
    <w:rsid w:val="0022109D"/>
    <w:rsid w:val="002218F5"/>
    <w:rsid w:val="00232106"/>
    <w:rsid w:val="00235EE7"/>
    <w:rsid w:val="00241B27"/>
    <w:rsid w:val="00252F85"/>
    <w:rsid w:val="0027311B"/>
    <w:rsid w:val="002734D2"/>
    <w:rsid w:val="00286672"/>
    <w:rsid w:val="002A3FE0"/>
    <w:rsid w:val="002A645E"/>
    <w:rsid w:val="002B0E02"/>
    <w:rsid w:val="002B6E4B"/>
    <w:rsid w:val="002B6E68"/>
    <w:rsid w:val="002C0339"/>
    <w:rsid w:val="002D5537"/>
    <w:rsid w:val="002D6C5A"/>
    <w:rsid w:val="002F49C0"/>
    <w:rsid w:val="00331CAF"/>
    <w:rsid w:val="00334129"/>
    <w:rsid w:val="0034482D"/>
    <w:rsid w:val="00346D28"/>
    <w:rsid w:val="00351C0D"/>
    <w:rsid w:val="0036010B"/>
    <w:rsid w:val="003714B9"/>
    <w:rsid w:val="00374732"/>
    <w:rsid w:val="0038456D"/>
    <w:rsid w:val="003851CF"/>
    <w:rsid w:val="003A6CB2"/>
    <w:rsid w:val="003B3417"/>
    <w:rsid w:val="003C292D"/>
    <w:rsid w:val="003C39D9"/>
    <w:rsid w:val="003E6920"/>
    <w:rsid w:val="003F3E61"/>
    <w:rsid w:val="003F574A"/>
    <w:rsid w:val="004127CA"/>
    <w:rsid w:val="0041615A"/>
    <w:rsid w:val="00424F1E"/>
    <w:rsid w:val="00434FA5"/>
    <w:rsid w:val="00451D92"/>
    <w:rsid w:val="00454883"/>
    <w:rsid w:val="00467CD8"/>
    <w:rsid w:val="004715E9"/>
    <w:rsid w:val="00472BD3"/>
    <w:rsid w:val="00491B8F"/>
    <w:rsid w:val="00491F0A"/>
    <w:rsid w:val="0049711E"/>
    <w:rsid w:val="004B1E7A"/>
    <w:rsid w:val="004D043A"/>
    <w:rsid w:val="004D2072"/>
    <w:rsid w:val="004D5BEF"/>
    <w:rsid w:val="004F2F56"/>
    <w:rsid w:val="004F37BD"/>
    <w:rsid w:val="00506B9D"/>
    <w:rsid w:val="00515232"/>
    <w:rsid w:val="00521D96"/>
    <w:rsid w:val="005430D4"/>
    <w:rsid w:val="005445D6"/>
    <w:rsid w:val="00552942"/>
    <w:rsid w:val="00553EBD"/>
    <w:rsid w:val="00555F0B"/>
    <w:rsid w:val="00562EC9"/>
    <w:rsid w:val="00564636"/>
    <w:rsid w:val="005716B7"/>
    <w:rsid w:val="00574211"/>
    <w:rsid w:val="00575576"/>
    <w:rsid w:val="0058713E"/>
    <w:rsid w:val="00590842"/>
    <w:rsid w:val="00594B31"/>
    <w:rsid w:val="00596B1D"/>
    <w:rsid w:val="005B2A9A"/>
    <w:rsid w:val="005C3EAD"/>
    <w:rsid w:val="005C627F"/>
    <w:rsid w:val="005D7A41"/>
    <w:rsid w:val="0060611C"/>
    <w:rsid w:val="0061239D"/>
    <w:rsid w:val="006228B1"/>
    <w:rsid w:val="00633078"/>
    <w:rsid w:val="006413BA"/>
    <w:rsid w:val="006459D0"/>
    <w:rsid w:val="00657A5C"/>
    <w:rsid w:val="00661A21"/>
    <w:rsid w:val="0066648C"/>
    <w:rsid w:val="00672312"/>
    <w:rsid w:val="0068169A"/>
    <w:rsid w:val="006823A4"/>
    <w:rsid w:val="00684362"/>
    <w:rsid w:val="00695907"/>
    <w:rsid w:val="0069670C"/>
    <w:rsid w:val="006A1CFD"/>
    <w:rsid w:val="006B489B"/>
    <w:rsid w:val="006C6215"/>
    <w:rsid w:val="006D40BB"/>
    <w:rsid w:val="006D6358"/>
    <w:rsid w:val="006F33A6"/>
    <w:rsid w:val="007226EA"/>
    <w:rsid w:val="00724AE8"/>
    <w:rsid w:val="00725BFD"/>
    <w:rsid w:val="00732EAB"/>
    <w:rsid w:val="00734443"/>
    <w:rsid w:val="00745E89"/>
    <w:rsid w:val="00766798"/>
    <w:rsid w:val="007734B9"/>
    <w:rsid w:val="007851C1"/>
    <w:rsid w:val="00786DAC"/>
    <w:rsid w:val="00787900"/>
    <w:rsid w:val="00791C0C"/>
    <w:rsid w:val="00797C4F"/>
    <w:rsid w:val="007B246E"/>
    <w:rsid w:val="007D0BC4"/>
    <w:rsid w:val="007E0392"/>
    <w:rsid w:val="007E1452"/>
    <w:rsid w:val="007E1BFE"/>
    <w:rsid w:val="007E1F9D"/>
    <w:rsid w:val="007F57A2"/>
    <w:rsid w:val="007F7EE1"/>
    <w:rsid w:val="008057B3"/>
    <w:rsid w:val="00811B1A"/>
    <w:rsid w:val="008146FC"/>
    <w:rsid w:val="0082714D"/>
    <w:rsid w:val="00836D67"/>
    <w:rsid w:val="00840609"/>
    <w:rsid w:val="00842B41"/>
    <w:rsid w:val="00864741"/>
    <w:rsid w:val="00867229"/>
    <w:rsid w:val="0087028E"/>
    <w:rsid w:val="00871E3B"/>
    <w:rsid w:val="00874162"/>
    <w:rsid w:val="00886D16"/>
    <w:rsid w:val="00890AFA"/>
    <w:rsid w:val="008A1F14"/>
    <w:rsid w:val="008C012B"/>
    <w:rsid w:val="008C21AB"/>
    <w:rsid w:val="008C31D4"/>
    <w:rsid w:val="008D5B43"/>
    <w:rsid w:val="008E6A46"/>
    <w:rsid w:val="009120A2"/>
    <w:rsid w:val="00917014"/>
    <w:rsid w:val="009204C2"/>
    <w:rsid w:val="00925C8C"/>
    <w:rsid w:val="00937905"/>
    <w:rsid w:val="009414DE"/>
    <w:rsid w:val="00951183"/>
    <w:rsid w:val="00971676"/>
    <w:rsid w:val="00982534"/>
    <w:rsid w:val="00993607"/>
    <w:rsid w:val="009A172B"/>
    <w:rsid w:val="009A19FA"/>
    <w:rsid w:val="009A380C"/>
    <w:rsid w:val="009A64D0"/>
    <w:rsid w:val="009B0D38"/>
    <w:rsid w:val="009B405C"/>
    <w:rsid w:val="009B6703"/>
    <w:rsid w:val="009C0214"/>
    <w:rsid w:val="009C07AC"/>
    <w:rsid w:val="009C64E8"/>
    <w:rsid w:val="009D0C67"/>
    <w:rsid w:val="009D235E"/>
    <w:rsid w:val="009D2832"/>
    <w:rsid w:val="009D6886"/>
    <w:rsid w:val="009E0672"/>
    <w:rsid w:val="009F4FB0"/>
    <w:rsid w:val="00A173B4"/>
    <w:rsid w:val="00A3219E"/>
    <w:rsid w:val="00A33C1C"/>
    <w:rsid w:val="00A35556"/>
    <w:rsid w:val="00A400CE"/>
    <w:rsid w:val="00A407AD"/>
    <w:rsid w:val="00A622BA"/>
    <w:rsid w:val="00A62802"/>
    <w:rsid w:val="00A66608"/>
    <w:rsid w:val="00A705F3"/>
    <w:rsid w:val="00A70975"/>
    <w:rsid w:val="00A86CB6"/>
    <w:rsid w:val="00A93F95"/>
    <w:rsid w:val="00A97D9E"/>
    <w:rsid w:val="00AA01B7"/>
    <w:rsid w:val="00AA02C5"/>
    <w:rsid w:val="00AA4245"/>
    <w:rsid w:val="00AC699D"/>
    <w:rsid w:val="00AE4505"/>
    <w:rsid w:val="00AF1966"/>
    <w:rsid w:val="00B06B63"/>
    <w:rsid w:val="00B24ECD"/>
    <w:rsid w:val="00B27020"/>
    <w:rsid w:val="00B54E1B"/>
    <w:rsid w:val="00B57907"/>
    <w:rsid w:val="00B623EF"/>
    <w:rsid w:val="00B6246D"/>
    <w:rsid w:val="00B6370A"/>
    <w:rsid w:val="00B839D4"/>
    <w:rsid w:val="00B90B66"/>
    <w:rsid w:val="00B91248"/>
    <w:rsid w:val="00BA141F"/>
    <w:rsid w:val="00BA6A0C"/>
    <w:rsid w:val="00BA7A1A"/>
    <w:rsid w:val="00BB1657"/>
    <w:rsid w:val="00BB4772"/>
    <w:rsid w:val="00BD562F"/>
    <w:rsid w:val="00BD761D"/>
    <w:rsid w:val="00BE522F"/>
    <w:rsid w:val="00C05055"/>
    <w:rsid w:val="00C10EE8"/>
    <w:rsid w:val="00C17BAF"/>
    <w:rsid w:val="00C27F96"/>
    <w:rsid w:val="00C344E5"/>
    <w:rsid w:val="00C35661"/>
    <w:rsid w:val="00C37401"/>
    <w:rsid w:val="00C406C9"/>
    <w:rsid w:val="00C42C3E"/>
    <w:rsid w:val="00C42EB3"/>
    <w:rsid w:val="00C52223"/>
    <w:rsid w:val="00C60502"/>
    <w:rsid w:val="00C702F0"/>
    <w:rsid w:val="00C81793"/>
    <w:rsid w:val="00C8277D"/>
    <w:rsid w:val="00CA27FA"/>
    <w:rsid w:val="00CB4EC5"/>
    <w:rsid w:val="00CB5619"/>
    <w:rsid w:val="00CD3358"/>
    <w:rsid w:val="00CD45EF"/>
    <w:rsid w:val="00CE3944"/>
    <w:rsid w:val="00CF054D"/>
    <w:rsid w:val="00CF08F9"/>
    <w:rsid w:val="00CF49DD"/>
    <w:rsid w:val="00D00217"/>
    <w:rsid w:val="00D05E6F"/>
    <w:rsid w:val="00D22948"/>
    <w:rsid w:val="00D30A23"/>
    <w:rsid w:val="00D33E27"/>
    <w:rsid w:val="00D3516D"/>
    <w:rsid w:val="00D53945"/>
    <w:rsid w:val="00D63588"/>
    <w:rsid w:val="00D66448"/>
    <w:rsid w:val="00D75612"/>
    <w:rsid w:val="00D815FD"/>
    <w:rsid w:val="00D828FA"/>
    <w:rsid w:val="00D934F6"/>
    <w:rsid w:val="00D934FE"/>
    <w:rsid w:val="00DB1468"/>
    <w:rsid w:val="00DC0712"/>
    <w:rsid w:val="00DC2BE0"/>
    <w:rsid w:val="00DC4C2D"/>
    <w:rsid w:val="00DE6DBF"/>
    <w:rsid w:val="00E00340"/>
    <w:rsid w:val="00E03214"/>
    <w:rsid w:val="00E03B88"/>
    <w:rsid w:val="00E07412"/>
    <w:rsid w:val="00E11E96"/>
    <w:rsid w:val="00E17E19"/>
    <w:rsid w:val="00E33D0A"/>
    <w:rsid w:val="00E46FFF"/>
    <w:rsid w:val="00EA52D7"/>
    <w:rsid w:val="00EB4E99"/>
    <w:rsid w:val="00EC609D"/>
    <w:rsid w:val="00ED0E7F"/>
    <w:rsid w:val="00ED6E22"/>
    <w:rsid w:val="00EE0E0D"/>
    <w:rsid w:val="00EE15C3"/>
    <w:rsid w:val="00EE7DEF"/>
    <w:rsid w:val="00EF2528"/>
    <w:rsid w:val="00EF5026"/>
    <w:rsid w:val="00EF5220"/>
    <w:rsid w:val="00F11311"/>
    <w:rsid w:val="00F21955"/>
    <w:rsid w:val="00F41321"/>
    <w:rsid w:val="00F47625"/>
    <w:rsid w:val="00F54A55"/>
    <w:rsid w:val="00F72344"/>
    <w:rsid w:val="00F85C20"/>
    <w:rsid w:val="00F942BA"/>
    <w:rsid w:val="00FD7A2D"/>
    <w:rsid w:val="00FE78D0"/>
    <w:rsid w:val="00FF6A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79F76"/>
  <w15:docId w15:val="{C2AAAC9C-185D-4740-B8B4-3495246E5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CA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91C0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A7A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BD761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28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832"/>
    <w:rPr>
      <w:rFonts w:ascii="Tahoma" w:hAnsi="Tahoma" w:cs="Tahoma"/>
      <w:sz w:val="16"/>
      <w:szCs w:val="16"/>
    </w:rPr>
  </w:style>
  <w:style w:type="character" w:styleId="Strong">
    <w:name w:val="Strong"/>
    <w:basedOn w:val="DefaultParagraphFont"/>
    <w:uiPriority w:val="22"/>
    <w:qFormat/>
    <w:rsid w:val="00951183"/>
    <w:rPr>
      <w:b/>
      <w:bCs/>
    </w:rPr>
  </w:style>
  <w:style w:type="character" w:customStyle="1" w:styleId="Heading3Char">
    <w:name w:val="Heading 3 Char"/>
    <w:basedOn w:val="DefaultParagraphFont"/>
    <w:link w:val="Heading3"/>
    <w:uiPriority w:val="9"/>
    <w:rsid w:val="00BA7A1A"/>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17BA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424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24F1E"/>
    <w:rPr>
      <w:i/>
      <w:iCs/>
    </w:rPr>
  </w:style>
  <w:style w:type="paragraph" w:styleId="ListParagraph">
    <w:name w:val="List Paragraph"/>
    <w:basedOn w:val="Normal"/>
    <w:uiPriority w:val="34"/>
    <w:qFormat/>
    <w:rsid w:val="0027311B"/>
    <w:pPr>
      <w:ind w:left="720"/>
      <w:contextualSpacing/>
    </w:pPr>
  </w:style>
  <w:style w:type="character" w:styleId="SubtleEmphasis">
    <w:name w:val="Subtle Emphasis"/>
    <w:basedOn w:val="DefaultParagraphFont"/>
    <w:uiPriority w:val="19"/>
    <w:qFormat/>
    <w:rsid w:val="00E00340"/>
    <w:rPr>
      <w:i/>
      <w:iCs/>
      <w:color w:val="808080" w:themeColor="text1" w:themeTint="7F"/>
    </w:rPr>
  </w:style>
  <w:style w:type="table" w:styleId="LightShading">
    <w:name w:val="Light Shading"/>
    <w:basedOn w:val="TableNormal"/>
    <w:uiPriority w:val="60"/>
    <w:rsid w:val="003A6C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Code">
    <w:name w:val="HTML Code"/>
    <w:basedOn w:val="DefaultParagraphFont"/>
    <w:uiPriority w:val="99"/>
    <w:semiHidden/>
    <w:unhideWhenUsed/>
    <w:rsid w:val="00434FA5"/>
    <w:rPr>
      <w:rFonts w:ascii="Courier New" w:eastAsia="Times New Roman" w:hAnsi="Courier New" w:cs="Courier New"/>
      <w:sz w:val="20"/>
      <w:szCs w:val="20"/>
    </w:rPr>
  </w:style>
  <w:style w:type="character" w:styleId="Hyperlink">
    <w:name w:val="Hyperlink"/>
    <w:basedOn w:val="DefaultParagraphFont"/>
    <w:uiPriority w:val="99"/>
    <w:unhideWhenUsed/>
    <w:rsid w:val="00836D67"/>
    <w:rPr>
      <w:color w:val="0000FF"/>
      <w:u w:val="single"/>
    </w:rPr>
  </w:style>
  <w:style w:type="character" w:customStyle="1" w:styleId="Heading2Char">
    <w:name w:val="Heading 2 Char"/>
    <w:basedOn w:val="DefaultParagraphFont"/>
    <w:link w:val="Heading2"/>
    <w:uiPriority w:val="9"/>
    <w:rsid w:val="00791C0C"/>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rsid w:val="00BD761D"/>
    <w:rPr>
      <w:rFonts w:asciiTheme="majorHAnsi" w:eastAsiaTheme="majorEastAsia" w:hAnsiTheme="majorHAnsi" w:cstheme="majorBidi"/>
      <w:i/>
      <w:iCs/>
      <w:color w:val="365F91" w:themeColor="accent1" w:themeShade="BF"/>
    </w:rPr>
  </w:style>
  <w:style w:type="paragraph" w:styleId="NoSpacing">
    <w:name w:val="No Spacing"/>
    <w:link w:val="NoSpacingChar"/>
    <w:uiPriority w:val="1"/>
    <w:qFormat/>
    <w:rsid w:val="001464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4641A"/>
    <w:rPr>
      <w:rFonts w:eastAsiaTheme="minorEastAsia"/>
      <w:lang w:val="en-US"/>
    </w:rPr>
  </w:style>
  <w:style w:type="paragraph" w:styleId="Header">
    <w:name w:val="header"/>
    <w:basedOn w:val="Normal"/>
    <w:link w:val="HeaderChar"/>
    <w:uiPriority w:val="99"/>
    <w:unhideWhenUsed/>
    <w:rsid w:val="00811B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B1A"/>
  </w:style>
  <w:style w:type="paragraph" w:styleId="Footer">
    <w:name w:val="footer"/>
    <w:basedOn w:val="Normal"/>
    <w:link w:val="FooterChar"/>
    <w:uiPriority w:val="99"/>
    <w:unhideWhenUsed/>
    <w:rsid w:val="00811B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B1A"/>
  </w:style>
  <w:style w:type="character" w:customStyle="1" w:styleId="Heading1Char">
    <w:name w:val="Heading 1 Char"/>
    <w:basedOn w:val="DefaultParagraphFont"/>
    <w:link w:val="Heading1"/>
    <w:uiPriority w:val="9"/>
    <w:rsid w:val="00331CA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31CAF"/>
    <w:pPr>
      <w:spacing w:line="259" w:lineRule="auto"/>
      <w:outlineLvl w:val="9"/>
    </w:pPr>
    <w:rPr>
      <w:lang w:val="en-US"/>
    </w:rPr>
  </w:style>
  <w:style w:type="paragraph" w:styleId="TOC2">
    <w:name w:val="toc 2"/>
    <w:basedOn w:val="Normal"/>
    <w:next w:val="Normal"/>
    <w:autoRedefine/>
    <w:uiPriority w:val="39"/>
    <w:unhideWhenUsed/>
    <w:rsid w:val="00331CAF"/>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331CAF"/>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331CAF"/>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30847">
      <w:bodyDiv w:val="1"/>
      <w:marLeft w:val="0"/>
      <w:marRight w:val="0"/>
      <w:marTop w:val="0"/>
      <w:marBottom w:val="0"/>
      <w:divBdr>
        <w:top w:val="none" w:sz="0" w:space="0" w:color="auto"/>
        <w:left w:val="none" w:sz="0" w:space="0" w:color="auto"/>
        <w:bottom w:val="none" w:sz="0" w:space="0" w:color="auto"/>
        <w:right w:val="none" w:sz="0" w:space="0" w:color="auto"/>
      </w:divBdr>
    </w:div>
    <w:div w:id="46535811">
      <w:bodyDiv w:val="1"/>
      <w:marLeft w:val="0"/>
      <w:marRight w:val="0"/>
      <w:marTop w:val="0"/>
      <w:marBottom w:val="0"/>
      <w:divBdr>
        <w:top w:val="none" w:sz="0" w:space="0" w:color="auto"/>
        <w:left w:val="none" w:sz="0" w:space="0" w:color="auto"/>
        <w:bottom w:val="none" w:sz="0" w:space="0" w:color="auto"/>
        <w:right w:val="none" w:sz="0" w:space="0" w:color="auto"/>
      </w:divBdr>
    </w:div>
    <w:div w:id="130054571">
      <w:bodyDiv w:val="1"/>
      <w:marLeft w:val="0"/>
      <w:marRight w:val="0"/>
      <w:marTop w:val="0"/>
      <w:marBottom w:val="0"/>
      <w:divBdr>
        <w:top w:val="none" w:sz="0" w:space="0" w:color="auto"/>
        <w:left w:val="none" w:sz="0" w:space="0" w:color="auto"/>
        <w:bottom w:val="none" w:sz="0" w:space="0" w:color="auto"/>
        <w:right w:val="none" w:sz="0" w:space="0" w:color="auto"/>
      </w:divBdr>
    </w:div>
    <w:div w:id="222299168">
      <w:bodyDiv w:val="1"/>
      <w:marLeft w:val="0"/>
      <w:marRight w:val="0"/>
      <w:marTop w:val="0"/>
      <w:marBottom w:val="0"/>
      <w:divBdr>
        <w:top w:val="none" w:sz="0" w:space="0" w:color="auto"/>
        <w:left w:val="none" w:sz="0" w:space="0" w:color="auto"/>
        <w:bottom w:val="none" w:sz="0" w:space="0" w:color="auto"/>
        <w:right w:val="none" w:sz="0" w:space="0" w:color="auto"/>
      </w:divBdr>
    </w:div>
    <w:div w:id="231165742">
      <w:bodyDiv w:val="1"/>
      <w:marLeft w:val="0"/>
      <w:marRight w:val="0"/>
      <w:marTop w:val="0"/>
      <w:marBottom w:val="0"/>
      <w:divBdr>
        <w:top w:val="none" w:sz="0" w:space="0" w:color="auto"/>
        <w:left w:val="none" w:sz="0" w:space="0" w:color="auto"/>
        <w:bottom w:val="none" w:sz="0" w:space="0" w:color="auto"/>
        <w:right w:val="none" w:sz="0" w:space="0" w:color="auto"/>
      </w:divBdr>
    </w:div>
    <w:div w:id="237448998">
      <w:bodyDiv w:val="1"/>
      <w:marLeft w:val="0"/>
      <w:marRight w:val="0"/>
      <w:marTop w:val="0"/>
      <w:marBottom w:val="0"/>
      <w:divBdr>
        <w:top w:val="none" w:sz="0" w:space="0" w:color="auto"/>
        <w:left w:val="none" w:sz="0" w:space="0" w:color="auto"/>
        <w:bottom w:val="none" w:sz="0" w:space="0" w:color="auto"/>
        <w:right w:val="none" w:sz="0" w:space="0" w:color="auto"/>
      </w:divBdr>
    </w:div>
    <w:div w:id="341444005">
      <w:bodyDiv w:val="1"/>
      <w:marLeft w:val="0"/>
      <w:marRight w:val="0"/>
      <w:marTop w:val="0"/>
      <w:marBottom w:val="0"/>
      <w:divBdr>
        <w:top w:val="none" w:sz="0" w:space="0" w:color="auto"/>
        <w:left w:val="none" w:sz="0" w:space="0" w:color="auto"/>
        <w:bottom w:val="none" w:sz="0" w:space="0" w:color="auto"/>
        <w:right w:val="none" w:sz="0" w:space="0" w:color="auto"/>
      </w:divBdr>
    </w:div>
    <w:div w:id="468208277">
      <w:bodyDiv w:val="1"/>
      <w:marLeft w:val="0"/>
      <w:marRight w:val="0"/>
      <w:marTop w:val="0"/>
      <w:marBottom w:val="0"/>
      <w:divBdr>
        <w:top w:val="none" w:sz="0" w:space="0" w:color="auto"/>
        <w:left w:val="none" w:sz="0" w:space="0" w:color="auto"/>
        <w:bottom w:val="none" w:sz="0" w:space="0" w:color="auto"/>
        <w:right w:val="none" w:sz="0" w:space="0" w:color="auto"/>
      </w:divBdr>
    </w:div>
    <w:div w:id="491794088">
      <w:bodyDiv w:val="1"/>
      <w:marLeft w:val="0"/>
      <w:marRight w:val="0"/>
      <w:marTop w:val="0"/>
      <w:marBottom w:val="0"/>
      <w:divBdr>
        <w:top w:val="none" w:sz="0" w:space="0" w:color="auto"/>
        <w:left w:val="none" w:sz="0" w:space="0" w:color="auto"/>
        <w:bottom w:val="none" w:sz="0" w:space="0" w:color="auto"/>
        <w:right w:val="none" w:sz="0" w:space="0" w:color="auto"/>
      </w:divBdr>
    </w:div>
    <w:div w:id="507868254">
      <w:bodyDiv w:val="1"/>
      <w:marLeft w:val="0"/>
      <w:marRight w:val="0"/>
      <w:marTop w:val="0"/>
      <w:marBottom w:val="0"/>
      <w:divBdr>
        <w:top w:val="none" w:sz="0" w:space="0" w:color="auto"/>
        <w:left w:val="none" w:sz="0" w:space="0" w:color="auto"/>
        <w:bottom w:val="none" w:sz="0" w:space="0" w:color="auto"/>
        <w:right w:val="none" w:sz="0" w:space="0" w:color="auto"/>
      </w:divBdr>
    </w:div>
    <w:div w:id="658077712">
      <w:bodyDiv w:val="1"/>
      <w:marLeft w:val="0"/>
      <w:marRight w:val="0"/>
      <w:marTop w:val="0"/>
      <w:marBottom w:val="0"/>
      <w:divBdr>
        <w:top w:val="none" w:sz="0" w:space="0" w:color="auto"/>
        <w:left w:val="none" w:sz="0" w:space="0" w:color="auto"/>
        <w:bottom w:val="none" w:sz="0" w:space="0" w:color="auto"/>
        <w:right w:val="none" w:sz="0" w:space="0" w:color="auto"/>
      </w:divBdr>
    </w:div>
    <w:div w:id="771361373">
      <w:bodyDiv w:val="1"/>
      <w:marLeft w:val="0"/>
      <w:marRight w:val="0"/>
      <w:marTop w:val="0"/>
      <w:marBottom w:val="0"/>
      <w:divBdr>
        <w:top w:val="none" w:sz="0" w:space="0" w:color="auto"/>
        <w:left w:val="none" w:sz="0" w:space="0" w:color="auto"/>
        <w:bottom w:val="none" w:sz="0" w:space="0" w:color="auto"/>
        <w:right w:val="none" w:sz="0" w:space="0" w:color="auto"/>
      </w:divBdr>
    </w:div>
    <w:div w:id="864248305">
      <w:bodyDiv w:val="1"/>
      <w:marLeft w:val="0"/>
      <w:marRight w:val="0"/>
      <w:marTop w:val="0"/>
      <w:marBottom w:val="0"/>
      <w:divBdr>
        <w:top w:val="none" w:sz="0" w:space="0" w:color="auto"/>
        <w:left w:val="none" w:sz="0" w:space="0" w:color="auto"/>
        <w:bottom w:val="none" w:sz="0" w:space="0" w:color="auto"/>
        <w:right w:val="none" w:sz="0" w:space="0" w:color="auto"/>
      </w:divBdr>
    </w:div>
    <w:div w:id="987897080">
      <w:bodyDiv w:val="1"/>
      <w:marLeft w:val="0"/>
      <w:marRight w:val="0"/>
      <w:marTop w:val="0"/>
      <w:marBottom w:val="0"/>
      <w:divBdr>
        <w:top w:val="none" w:sz="0" w:space="0" w:color="auto"/>
        <w:left w:val="none" w:sz="0" w:space="0" w:color="auto"/>
        <w:bottom w:val="none" w:sz="0" w:space="0" w:color="auto"/>
        <w:right w:val="none" w:sz="0" w:space="0" w:color="auto"/>
      </w:divBdr>
    </w:div>
    <w:div w:id="1046757837">
      <w:bodyDiv w:val="1"/>
      <w:marLeft w:val="0"/>
      <w:marRight w:val="0"/>
      <w:marTop w:val="0"/>
      <w:marBottom w:val="0"/>
      <w:divBdr>
        <w:top w:val="none" w:sz="0" w:space="0" w:color="auto"/>
        <w:left w:val="none" w:sz="0" w:space="0" w:color="auto"/>
        <w:bottom w:val="none" w:sz="0" w:space="0" w:color="auto"/>
        <w:right w:val="none" w:sz="0" w:space="0" w:color="auto"/>
      </w:divBdr>
    </w:div>
    <w:div w:id="1109274388">
      <w:bodyDiv w:val="1"/>
      <w:marLeft w:val="0"/>
      <w:marRight w:val="0"/>
      <w:marTop w:val="0"/>
      <w:marBottom w:val="0"/>
      <w:divBdr>
        <w:top w:val="none" w:sz="0" w:space="0" w:color="auto"/>
        <w:left w:val="none" w:sz="0" w:space="0" w:color="auto"/>
        <w:bottom w:val="none" w:sz="0" w:space="0" w:color="auto"/>
        <w:right w:val="none" w:sz="0" w:space="0" w:color="auto"/>
      </w:divBdr>
    </w:div>
    <w:div w:id="1182281740">
      <w:bodyDiv w:val="1"/>
      <w:marLeft w:val="0"/>
      <w:marRight w:val="0"/>
      <w:marTop w:val="0"/>
      <w:marBottom w:val="0"/>
      <w:divBdr>
        <w:top w:val="none" w:sz="0" w:space="0" w:color="auto"/>
        <w:left w:val="none" w:sz="0" w:space="0" w:color="auto"/>
        <w:bottom w:val="none" w:sz="0" w:space="0" w:color="auto"/>
        <w:right w:val="none" w:sz="0" w:space="0" w:color="auto"/>
      </w:divBdr>
    </w:div>
    <w:div w:id="1192105525">
      <w:bodyDiv w:val="1"/>
      <w:marLeft w:val="0"/>
      <w:marRight w:val="0"/>
      <w:marTop w:val="0"/>
      <w:marBottom w:val="0"/>
      <w:divBdr>
        <w:top w:val="none" w:sz="0" w:space="0" w:color="auto"/>
        <w:left w:val="none" w:sz="0" w:space="0" w:color="auto"/>
        <w:bottom w:val="none" w:sz="0" w:space="0" w:color="auto"/>
        <w:right w:val="none" w:sz="0" w:space="0" w:color="auto"/>
      </w:divBdr>
    </w:div>
    <w:div w:id="1214652970">
      <w:bodyDiv w:val="1"/>
      <w:marLeft w:val="0"/>
      <w:marRight w:val="0"/>
      <w:marTop w:val="0"/>
      <w:marBottom w:val="0"/>
      <w:divBdr>
        <w:top w:val="none" w:sz="0" w:space="0" w:color="auto"/>
        <w:left w:val="none" w:sz="0" w:space="0" w:color="auto"/>
        <w:bottom w:val="none" w:sz="0" w:space="0" w:color="auto"/>
        <w:right w:val="none" w:sz="0" w:space="0" w:color="auto"/>
      </w:divBdr>
    </w:div>
    <w:div w:id="1456286634">
      <w:bodyDiv w:val="1"/>
      <w:marLeft w:val="0"/>
      <w:marRight w:val="0"/>
      <w:marTop w:val="0"/>
      <w:marBottom w:val="0"/>
      <w:divBdr>
        <w:top w:val="none" w:sz="0" w:space="0" w:color="auto"/>
        <w:left w:val="none" w:sz="0" w:space="0" w:color="auto"/>
        <w:bottom w:val="none" w:sz="0" w:space="0" w:color="auto"/>
        <w:right w:val="none" w:sz="0" w:space="0" w:color="auto"/>
      </w:divBdr>
    </w:div>
    <w:div w:id="1459908143">
      <w:bodyDiv w:val="1"/>
      <w:marLeft w:val="0"/>
      <w:marRight w:val="0"/>
      <w:marTop w:val="0"/>
      <w:marBottom w:val="0"/>
      <w:divBdr>
        <w:top w:val="none" w:sz="0" w:space="0" w:color="auto"/>
        <w:left w:val="none" w:sz="0" w:space="0" w:color="auto"/>
        <w:bottom w:val="none" w:sz="0" w:space="0" w:color="auto"/>
        <w:right w:val="none" w:sz="0" w:space="0" w:color="auto"/>
      </w:divBdr>
    </w:div>
    <w:div w:id="1545143056">
      <w:bodyDiv w:val="1"/>
      <w:marLeft w:val="0"/>
      <w:marRight w:val="0"/>
      <w:marTop w:val="0"/>
      <w:marBottom w:val="0"/>
      <w:divBdr>
        <w:top w:val="none" w:sz="0" w:space="0" w:color="auto"/>
        <w:left w:val="none" w:sz="0" w:space="0" w:color="auto"/>
        <w:bottom w:val="none" w:sz="0" w:space="0" w:color="auto"/>
        <w:right w:val="none" w:sz="0" w:space="0" w:color="auto"/>
      </w:divBdr>
    </w:div>
    <w:div w:id="1556157720">
      <w:bodyDiv w:val="1"/>
      <w:marLeft w:val="0"/>
      <w:marRight w:val="0"/>
      <w:marTop w:val="0"/>
      <w:marBottom w:val="0"/>
      <w:divBdr>
        <w:top w:val="none" w:sz="0" w:space="0" w:color="auto"/>
        <w:left w:val="none" w:sz="0" w:space="0" w:color="auto"/>
        <w:bottom w:val="none" w:sz="0" w:space="0" w:color="auto"/>
        <w:right w:val="none" w:sz="0" w:space="0" w:color="auto"/>
      </w:divBdr>
    </w:div>
    <w:div w:id="1602834351">
      <w:bodyDiv w:val="1"/>
      <w:marLeft w:val="0"/>
      <w:marRight w:val="0"/>
      <w:marTop w:val="0"/>
      <w:marBottom w:val="0"/>
      <w:divBdr>
        <w:top w:val="none" w:sz="0" w:space="0" w:color="auto"/>
        <w:left w:val="none" w:sz="0" w:space="0" w:color="auto"/>
        <w:bottom w:val="none" w:sz="0" w:space="0" w:color="auto"/>
        <w:right w:val="none" w:sz="0" w:space="0" w:color="auto"/>
      </w:divBdr>
    </w:div>
    <w:div w:id="1674648574">
      <w:bodyDiv w:val="1"/>
      <w:marLeft w:val="0"/>
      <w:marRight w:val="0"/>
      <w:marTop w:val="0"/>
      <w:marBottom w:val="0"/>
      <w:divBdr>
        <w:top w:val="none" w:sz="0" w:space="0" w:color="auto"/>
        <w:left w:val="none" w:sz="0" w:space="0" w:color="auto"/>
        <w:bottom w:val="none" w:sz="0" w:space="0" w:color="auto"/>
        <w:right w:val="none" w:sz="0" w:space="0" w:color="auto"/>
      </w:divBdr>
    </w:div>
    <w:div w:id="1737774164">
      <w:bodyDiv w:val="1"/>
      <w:marLeft w:val="0"/>
      <w:marRight w:val="0"/>
      <w:marTop w:val="0"/>
      <w:marBottom w:val="0"/>
      <w:divBdr>
        <w:top w:val="none" w:sz="0" w:space="0" w:color="auto"/>
        <w:left w:val="none" w:sz="0" w:space="0" w:color="auto"/>
        <w:bottom w:val="none" w:sz="0" w:space="0" w:color="auto"/>
        <w:right w:val="none" w:sz="0" w:space="0" w:color="auto"/>
      </w:divBdr>
    </w:div>
    <w:div w:id="1921986369">
      <w:bodyDiv w:val="1"/>
      <w:marLeft w:val="0"/>
      <w:marRight w:val="0"/>
      <w:marTop w:val="0"/>
      <w:marBottom w:val="0"/>
      <w:divBdr>
        <w:top w:val="none" w:sz="0" w:space="0" w:color="auto"/>
        <w:left w:val="none" w:sz="0" w:space="0" w:color="auto"/>
        <w:bottom w:val="none" w:sz="0" w:space="0" w:color="auto"/>
        <w:right w:val="none" w:sz="0" w:space="0" w:color="auto"/>
      </w:divBdr>
    </w:div>
    <w:div w:id="2039744479">
      <w:bodyDiv w:val="1"/>
      <w:marLeft w:val="0"/>
      <w:marRight w:val="0"/>
      <w:marTop w:val="0"/>
      <w:marBottom w:val="0"/>
      <w:divBdr>
        <w:top w:val="none" w:sz="0" w:space="0" w:color="auto"/>
        <w:left w:val="none" w:sz="0" w:space="0" w:color="auto"/>
        <w:bottom w:val="none" w:sz="0" w:space="0" w:color="auto"/>
        <w:right w:val="none" w:sz="0" w:space="0" w:color="auto"/>
      </w:divBdr>
    </w:div>
    <w:div w:id="212071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docs.microsoft.com/en-us/powerapps/maker/model-driven-apps/model-driven-app-glossary"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docs.microsoft.com/en-us/powerapps/maker/model-driven-apps/model-driven-app-glossary"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docs.microsoft.com/en-us/powerapps/maker/model-driven-apps/model-driven-app-glossa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docs.microsoft.com/en-us/powerapps/maker/model-driven-apps/model-driven-app-glossary" TargetMode="External"/><Relationship Id="rId81" Type="http://schemas.openxmlformats.org/officeDocument/2006/relationships/hyperlink" Target="https://docs.microsoft.com/en-us/powerapps/maker/model-driven-apps/model-driven-app-glossar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ocs.microsoft.com/en-us/powerapps/maker/model-driven-apps/model-driven-app-glossary"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7EAF8-93BE-4D5B-964E-A8D5AC6A1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5838</TotalTime>
  <Pages>45</Pages>
  <Words>5404</Words>
  <Characters>30804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MS D365 CE NOTES</vt:lpstr>
    </vt:vector>
  </TitlesOfParts>
  <Company>HP</Company>
  <LinksUpToDate>false</LinksUpToDate>
  <CharactersWithSpaces>36136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D365 CE NOTES</dc:title>
  <dc:creator>MS D365 CRM</dc:creator>
  <cp:lastModifiedBy>Suraj Singh05</cp:lastModifiedBy>
  <cp:revision>201</cp:revision>
  <cp:lastPrinted>2022-01-12T11:54:00Z</cp:lastPrinted>
  <dcterms:created xsi:type="dcterms:W3CDTF">2021-12-28T12:03:00Z</dcterms:created>
  <dcterms:modified xsi:type="dcterms:W3CDTF">2022-01-12T17:17:00Z</dcterms:modified>
</cp:coreProperties>
</file>