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Times New Roman" w:cs="Times New Roman" w:eastAsia="Times New Roman" w:hAnsi="Times New Roman"/>
          <w:b w:val="1"/>
          <w:color w:val="000000"/>
          <w:sz w:val="70"/>
          <w:szCs w:val="70"/>
          <w:u w:val="single"/>
          <w:shd w:fill="auto" w:val="clear"/>
          <w:vertAlign w:val="baseline"/>
        </w:rPr>
      </w:pPr>
      <w:r w:rsidDel="00000000" w:rsidR="00000000" w:rsidRPr="00000000">
        <w:rPr>
          <w:rFonts w:ascii="Times New Roman" w:cs="Times New Roman" w:eastAsia="Times New Roman" w:hAnsi="Times New Roman"/>
          <w:b w:val="1"/>
          <w:color w:val="000000"/>
          <w:sz w:val="70"/>
          <w:szCs w:val="70"/>
          <w:u w:val="single"/>
          <w:shd w:fill="auto" w:val="clear"/>
          <w:vertAlign w:val="baseline"/>
          <w:rtl w:val="0"/>
        </w:rPr>
        <w:t xml:space="preserve">Mini Project Report</w:t>
      </w:r>
    </w:p>
    <w:p w:rsidR="00000000" w:rsidDel="00000000" w:rsidP="00000000" w:rsidRDefault="00000000" w:rsidRPr="00000000" w14:paraId="00000002">
      <w:pPr>
        <w:spacing w:after="200" w:before="0" w:line="276" w:lineRule="auto"/>
        <w:ind w:left="0" w:right="0" w:firstLine="0"/>
        <w:jc w:val="center"/>
        <w:rPr>
          <w:rFonts w:ascii="Times New Roman" w:cs="Times New Roman" w:eastAsia="Times New Roman" w:hAnsi="Times New Roman"/>
          <w:b w:val="1"/>
          <w:i w:val="1"/>
          <w:color w:val="000000"/>
          <w:sz w:val="40"/>
          <w:szCs w:val="40"/>
          <w:shd w:fill="auto" w:val="clear"/>
          <w:vertAlign w:val="baseline"/>
        </w:rPr>
      </w:pPr>
      <w:r w:rsidDel="00000000" w:rsidR="00000000" w:rsidRPr="00000000">
        <w:rPr>
          <w:rFonts w:ascii="Times New Roman" w:cs="Times New Roman" w:eastAsia="Times New Roman" w:hAnsi="Times New Roman"/>
          <w:b w:val="1"/>
          <w:i w:val="1"/>
          <w:color w:val="000000"/>
          <w:sz w:val="40"/>
          <w:szCs w:val="40"/>
          <w:shd w:fill="auto" w:val="clear"/>
          <w:vertAlign w:val="baseline"/>
          <w:rtl w:val="0"/>
        </w:rPr>
        <w:t xml:space="preserve">CSE (core) IV – Semester</w:t>
      </w:r>
    </w:p>
    <w:p w:rsidR="00000000" w:rsidDel="00000000" w:rsidP="00000000" w:rsidRDefault="00000000" w:rsidRPr="00000000" w14:paraId="00000003">
      <w:pPr>
        <w:spacing w:after="200" w:line="276" w:lineRule="auto"/>
        <w:jc w:val="center"/>
        <w:rPr>
          <w:sz w:val="40"/>
          <w:szCs w:val="40"/>
        </w:rPr>
      </w:pPr>
      <w:r w:rsidDel="00000000" w:rsidR="00000000" w:rsidRPr="00000000">
        <w:rPr>
          <w:b w:val="1"/>
          <w:sz w:val="40"/>
          <w:szCs w:val="40"/>
          <w:rtl w:val="0"/>
        </w:rPr>
        <w:t xml:space="preserve">2020 – 2021</w:t>
      </w: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center"/>
        <w:rPr>
          <w:b w:val="1"/>
          <w:i w:val="1"/>
          <w:sz w:val="40"/>
          <w:szCs w:val="40"/>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3467100" cy="37744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7100" cy="37744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center"/>
        <w:rPr>
          <w:rFonts w:ascii="Corsiva" w:cs="Corsiva" w:eastAsia="Corsiva" w:hAnsi="Corsiva"/>
          <w:b w:val="1"/>
          <w:color w:val="000000"/>
          <w:sz w:val="40"/>
          <w:szCs w:val="40"/>
          <w:u w:val="single"/>
          <w:shd w:fill="auto" w:val="clear"/>
          <w:vertAlign w:val="baseline"/>
        </w:rPr>
      </w:pPr>
      <w:r w:rsidDel="00000000" w:rsidR="00000000" w:rsidRPr="00000000">
        <w:rPr>
          <w:rFonts w:ascii="Corsiva" w:cs="Corsiva" w:eastAsia="Corsiva" w:hAnsi="Corsiva"/>
          <w:b w:val="1"/>
          <w:color w:val="000000"/>
          <w:sz w:val="40"/>
          <w:szCs w:val="40"/>
          <w:u w:val="single"/>
          <w:shd w:fill="auto" w:val="clear"/>
          <w:vertAlign w:val="baseline"/>
          <w:rtl w:val="0"/>
        </w:rPr>
        <w:t xml:space="preserve">Submitted by:</w:t>
      </w:r>
    </w:p>
    <w:p w:rsidR="00000000" w:rsidDel="00000000" w:rsidP="00000000" w:rsidRDefault="00000000" w:rsidRPr="00000000" w14:paraId="00000008">
      <w:pPr>
        <w:spacing w:after="200" w:before="0" w:line="276" w:lineRule="auto"/>
        <w:ind w:left="0" w:right="0" w:firstLine="0"/>
        <w:jc w:val="center"/>
        <w:rPr>
          <w:rFonts w:ascii="Corsiva" w:cs="Corsiva" w:eastAsia="Corsiva" w:hAnsi="Corsiva"/>
          <w:color w:val="000000"/>
          <w:sz w:val="40"/>
          <w:szCs w:val="40"/>
          <w:shd w:fill="auto" w:val="clear"/>
          <w:vertAlign w:val="baseline"/>
        </w:rPr>
      </w:pPr>
      <w:r w:rsidDel="00000000" w:rsidR="00000000" w:rsidRPr="00000000">
        <w:rPr>
          <w:rFonts w:ascii="Corsiva" w:cs="Corsiva" w:eastAsia="Corsiva" w:hAnsi="Corsiva"/>
          <w:color w:val="000000"/>
          <w:sz w:val="40"/>
          <w:szCs w:val="40"/>
          <w:shd w:fill="auto" w:val="clear"/>
          <w:vertAlign w:val="baseline"/>
          <w:rtl w:val="0"/>
        </w:rPr>
        <w:t xml:space="preserve">Srishti verma</w:t>
      </w:r>
    </w:p>
    <w:p w:rsidR="00000000" w:rsidDel="00000000" w:rsidP="00000000" w:rsidRDefault="00000000" w:rsidRPr="00000000" w14:paraId="00000009">
      <w:pPr>
        <w:spacing w:after="200" w:before="0" w:line="276" w:lineRule="auto"/>
        <w:ind w:left="0" w:right="0" w:firstLine="0"/>
        <w:jc w:val="center"/>
        <w:rPr>
          <w:rFonts w:ascii="Corsiva" w:cs="Corsiva" w:eastAsia="Corsiva" w:hAnsi="Corsiva"/>
          <w:color w:val="000000"/>
          <w:sz w:val="40"/>
          <w:szCs w:val="40"/>
          <w:shd w:fill="auto" w:val="clear"/>
          <w:vertAlign w:val="baseline"/>
        </w:rPr>
      </w:pPr>
      <w:r w:rsidDel="00000000" w:rsidR="00000000" w:rsidRPr="00000000">
        <w:rPr>
          <w:rFonts w:ascii="Corsiva" w:cs="Corsiva" w:eastAsia="Corsiva" w:hAnsi="Corsiva"/>
          <w:color w:val="000000"/>
          <w:sz w:val="40"/>
          <w:szCs w:val="40"/>
          <w:shd w:fill="auto" w:val="clear"/>
          <w:vertAlign w:val="baseline"/>
          <w:rtl w:val="0"/>
        </w:rPr>
        <w:t xml:space="preserve">Roll.  No.: 201896</w:t>
      </w:r>
    </w:p>
    <w:p w:rsidR="00000000" w:rsidDel="00000000" w:rsidP="00000000" w:rsidRDefault="00000000" w:rsidRPr="00000000" w14:paraId="0000000A">
      <w:pPr>
        <w:spacing w:after="200" w:before="0" w:line="276" w:lineRule="auto"/>
        <w:ind w:left="0" w:right="0" w:firstLine="0"/>
        <w:jc w:val="center"/>
        <w:rPr>
          <w:rFonts w:ascii="Corsiva" w:cs="Corsiva" w:eastAsia="Corsiva" w:hAnsi="Corsiva"/>
          <w:color w:val="000000"/>
          <w:sz w:val="40"/>
          <w:szCs w:val="40"/>
          <w:shd w:fill="auto" w:val="clear"/>
          <w:vertAlign w:val="baseline"/>
        </w:rPr>
      </w:pPr>
      <w:r w:rsidDel="00000000" w:rsidR="00000000" w:rsidRPr="00000000">
        <w:rPr>
          <w:rFonts w:ascii="Corsiva" w:cs="Corsiva" w:eastAsia="Corsiva" w:hAnsi="Corsiva"/>
          <w:color w:val="000000"/>
          <w:sz w:val="40"/>
          <w:szCs w:val="40"/>
          <w:shd w:fill="auto" w:val="clear"/>
          <w:vertAlign w:val="baseline"/>
          <w:rtl w:val="0"/>
        </w:rPr>
        <w:t xml:space="preserve">B-Tech CSE (Core) 4</w:t>
      </w:r>
      <w:r w:rsidDel="00000000" w:rsidR="00000000" w:rsidRPr="00000000">
        <w:rPr>
          <w:rFonts w:ascii="Corsiva" w:cs="Corsiva" w:eastAsia="Corsiva" w:hAnsi="Corsiva"/>
          <w:color w:val="000000"/>
          <w:sz w:val="40"/>
          <w:szCs w:val="40"/>
          <w:shd w:fill="auto" w:val="clear"/>
          <w:vertAlign w:val="superscript"/>
          <w:rtl w:val="0"/>
        </w:rPr>
        <w:t xml:space="preserve">th</w:t>
      </w:r>
      <w:r w:rsidDel="00000000" w:rsidR="00000000" w:rsidRPr="00000000">
        <w:rPr>
          <w:rFonts w:ascii="Corsiva" w:cs="Corsiva" w:eastAsia="Corsiva" w:hAnsi="Corsiva"/>
          <w:color w:val="000000"/>
          <w:sz w:val="40"/>
          <w:szCs w:val="40"/>
          <w:shd w:fill="auto" w:val="clear"/>
          <w:vertAlign w:val="baseline"/>
          <w:rtl w:val="0"/>
        </w:rPr>
        <w:t xml:space="preserve"> Sem</w:t>
      </w:r>
    </w:p>
    <w:p w:rsidR="00000000" w:rsidDel="00000000" w:rsidP="00000000" w:rsidRDefault="00000000" w:rsidRPr="00000000" w14:paraId="0000000B">
      <w:pPr>
        <w:spacing w:after="200" w:before="0" w:line="276" w:lineRule="auto"/>
        <w:ind w:left="0" w:right="0" w:firstLine="0"/>
        <w:jc w:val="center"/>
        <w:rPr>
          <w:rFonts w:ascii="Corsiva" w:cs="Corsiva" w:eastAsia="Corsiva" w:hAnsi="Corsiva"/>
          <w:color w:val="000000"/>
          <w:sz w:val="40"/>
          <w:szCs w:val="40"/>
          <w:shd w:fill="auto" w:val="clear"/>
          <w:vertAlign w:val="baseline"/>
        </w:rPr>
      </w:pPr>
      <w:r w:rsidDel="00000000" w:rsidR="00000000" w:rsidRPr="00000000">
        <w:rPr>
          <w:rFonts w:ascii="Corsiva" w:cs="Corsiva" w:eastAsia="Corsiva" w:hAnsi="Corsiva"/>
          <w:color w:val="000000"/>
          <w:sz w:val="40"/>
          <w:szCs w:val="40"/>
          <w:shd w:fill="auto" w:val="clear"/>
          <w:vertAlign w:val="baseline"/>
          <w:rtl w:val="0"/>
        </w:rPr>
        <w:t xml:space="preserve">Session: 2020-2021</w:t>
      </w:r>
    </w:p>
    <w:p w:rsidR="00000000" w:rsidDel="00000000" w:rsidP="00000000" w:rsidRDefault="00000000" w:rsidRPr="00000000" w14:paraId="0000000C">
      <w:pPr>
        <w:spacing w:after="200" w:before="0" w:line="276" w:lineRule="auto"/>
        <w:ind w:left="0" w:right="0" w:firstLine="0"/>
        <w:jc w:val="left"/>
        <w:rPr>
          <w:rFonts w:ascii="Corsiva" w:cs="Corsiva" w:eastAsia="Corsiva" w:hAnsi="Corsiva"/>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center"/>
        <w:rPr>
          <w:rFonts w:ascii="Times New Roman" w:cs="Times New Roman" w:eastAsia="Times New Roman" w:hAnsi="Times New Roman"/>
          <w:b w:val="1"/>
          <w:color w:val="2b2b2b"/>
          <w:sz w:val="48"/>
          <w:szCs w:val="48"/>
          <w:highlight w:val="white"/>
          <w:u w:val="single"/>
          <w:vertAlign w:val="baseline"/>
        </w:rPr>
      </w:pPr>
      <w:r w:rsidDel="00000000" w:rsidR="00000000" w:rsidRPr="00000000">
        <w:rPr>
          <w:rFonts w:ascii="Times New Roman" w:cs="Times New Roman" w:eastAsia="Times New Roman" w:hAnsi="Times New Roman"/>
          <w:b w:val="1"/>
          <w:color w:val="2b2b2b"/>
          <w:sz w:val="48"/>
          <w:szCs w:val="48"/>
          <w:highlight w:val="white"/>
          <w:u w:val="single"/>
          <w:vertAlign w:val="baseline"/>
          <w:rtl w:val="0"/>
        </w:rPr>
        <w:t xml:space="preserve">Voice-Based Email Service for Visually Challenged People</w:t>
      </w:r>
    </w:p>
    <w:p w:rsidR="00000000" w:rsidDel="00000000" w:rsidP="00000000" w:rsidRDefault="00000000" w:rsidRPr="00000000" w14:paraId="0000000E">
      <w:pPr>
        <w:spacing w:after="200" w:before="0" w:line="276" w:lineRule="auto"/>
        <w:ind w:left="0" w:right="0" w:firstLine="0"/>
        <w:jc w:val="center"/>
        <w:rPr>
          <w:rFonts w:ascii="Times New Roman" w:cs="Times New Roman" w:eastAsia="Times New Roman" w:hAnsi="Times New Roman"/>
          <w:b w:val="1"/>
          <w:color w:val="2b2b2b"/>
          <w:sz w:val="48"/>
          <w:szCs w:val="48"/>
          <w:highlight w:val="white"/>
          <w:u w:val="single"/>
          <w:vertAlign w:val="baseline"/>
        </w:rPr>
      </w:pPr>
      <w:r w:rsidDel="00000000" w:rsidR="00000000" w:rsidRPr="00000000">
        <w:rPr>
          <w:rtl w:val="0"/>
        </w:rPr>
      </w:r>
    </w:p>
    <w:p w:rsidR="00000000" w:rsidDel="00000000" w:rsidP="00000000" w:rsidRDefault="00000000" w:rsidRPr="00000000" w14:paraId="0000000F">
      <w:pPr>
        <w:spacing w:after="200" w:before="0" w:line="276" w:lineRule="auto"/>
        <w:ind w:left="0" w:right="0" w:firstLine="0"/>
        <w:jc w:val="left"/>
        <w:rPr>
          <w:rFonts w:ascii="Times New Roman" w:cs="Times New Roman" w:eastAsia="Times New Roman" w:hAnsi="Times New Roman"/>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PROBLEM STATEMENT:</w:t>
      </w:r>
      <w:r w:rsidDel="00000000" w:rsidR="00000000" w:rsidRPr="00000000">
        <w:rPr>
          <w:rFonts w:ascii="Corsiva" w:cs="Corsiva" w:eastAsia="Corsiva" w:hAnsi="Corsiva"/>
          <w:b w:val="1"/>
          <w:color w:val="000000"/>
          <w:sz w:val="44"/>
          <w:szCs w:val="44"/>
          <w:shd w:fill="auto" w:val="clear"/>
          <w:vertAlign w:val="baseline"/>
          <w:rtl w:val="0"/>
        </w:rPr>
        <w:tab/>
      </w:r>
      <w:r w:rsidDel="00000000" w:rsidR="00000000" w:rsidRPr="00000000">
        <w:rPr>
          <w:rFonts w:ascii="Corsiva" w:cs="Corsiva" w:eastAsia="Corsiva" w:hAnsi="Corsiva"/>
          <w:color w:val="000000"/>
          <w:sz w:val="44"/>
          <w:szCs w:val="44"/>
          <w:shd w:fill="auto" w:val="clear"/>
          <w:vertAlign w:val="baseline"/>
          <w:rtl w:val="0"/>
        </w:rPr>
        <w:tab/>
      </w: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both"/>
        <w:rPr>
          <w:color w:val="40424e"/>
          <w:sz w:val="32"/>
          <w:szCs w:val="32"/>
          <w:highlight w:val="whit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As the title suggests, I have made a web-based application for visually i</w:t>
      </w:r>
      <w:r w:rsidDel="00000000" w:rsidR="00000000" w:rsidRPr="00000000">
        <w:rPr>
          <w:color w:val="40424e"/>
          <w:sz w:val="32"/>
          <w:szCs w:val="32"/>
          <w:highlight w:val="white"/>
          <w:rtl w:val="0"/>
        </w:rPr>
        <w:t xml:space="preserve">=-0=-0987</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aired persons who can use voice-control based interaction, thus</w:t>
      </w:r>
      <w:r w:rsidDel="00000000" w:rsidR="00000000" w:rsidRPr="00000000">
        <w:rPr>
          <w:rtl w:val="0"/>
        </w:rPr>
      </w:r>
    </w:p>
    <w:p w:rsidR="00000000" w:rsidDel="00000000" w:rsidP="00000000" w:rsidRDefault="00000000" w:rsidRPr="00000000" w14:paraId="00000011">
      <w:pPr>
        <w:spacing w:after="200" w:before="0" w:line="276" w:lineRule="auto"/>
        <w:ind w:left="0" w:right="0" w:firstLine="0"/>
        <w:jc w:val="both"/>
        <w:rPr>
          <w:rFonts w:ascii="Times New Roman" w:cs="Times New Roman" w:eastAsia="Times New Roman" w:hAnsi="Times New Roman"/>
          <w:color w:val="40424e"/>
          <w:sz w:val="32"/>
          <w:szCs w:val="32"/>
          <w:highlight w:val="white"/>
          <w:vertAlign w:val="baselin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enabling everyone to be able to read and send emails without any problems.</w:t>
      </w:r>
    </w:p>
    <w:p w:rsidR="00000000" w:rsidDel="00000000" w:rsidP="00000000" w:rsidRDefault="00000000" w:rsidRPr="00000000" w14:paraId="00000012">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3">
      <w:pPr>
        <w:spacing w:after="200" w:before="0" w:line="276" w:lineRule="auto"/>
        <w:ind w:left="0" w:right="0" w:firstLine="0"/>
        <w:jc w:val="both"/>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MOTIVATION:</w:t>
      </w:r>
    </w:p>
    <w:p w:rsidR="00000000" w:rsidDel="00000000" w:rsidP="00000000" w:rsidRDefault="00000000" w:rsidRPr="00000000" w14:paraId="00000014">
      <w:pPr>
        <w:spacing w:after="200" w:before="0" w:line="276" w:lineRule="auto"/>
        <w:ind w:left="0" w:right="0" w:firstLine="0"/>
        <w:jc w:val="both"/>
        <w:rPr>
          <w:rFonts w:ascii="Times New Roman" w:cs="Times New Roman" w:eastAsia="Times New Roman" w:hAnsi="Times New Roman"/>
          <w:color w:val="40424e"/>
          <w:sz w:val="32"/>
          <w:szCs w:val="32"/>
          <w:highlight w:val="white"/>
          <w:vertAlign w:val="baselin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We have seen that the growth of the Internet has dramatically revolutionized many fields. The Internet has made the life of people so easy that people today have access to any information they want sitting at their home. One of the major fields that the Internet has revolutionized is communication. When we are talking about communication over the Internet, the first thing that comes </w:t>
      </w:r>
      <w:r w:rsidDel="00000000" w:rsidR="00000000" w:rsidRPr="00000000">
        <w:rPr>
          <w:color w:val="40424e"/>
          <w:sz w:val="32"/>
          <w:szCs w:val="32"/>
          <w:highlight w:val="white"/>
          <w:rtl w:val="0"/>
        </w:rPr>
        <w:t xml:space="preserve">to our</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 mind is E-mails. E-mails are considered to be a very reliable way of communication over the Internet that is used all over the world.</w:t>
      </w:r>
    </w:p>
    <w:p w:rsidR="00000000" w:rsidDel="00000000" w:rsidP="00000000" w:rsidRDefault="00000000" w:rsidRPr="00000000" w14:paraId="00000015">
      <w:pPr>
        <w:spacing w:after="200" w:before="0" w:line="276" w:lineRule="auto"/>
        <w:ind w:left="0" w:right="0" w:firstLine="0"/>
        <w:jc w:val="both"/>
        <w:rPr>
          <w:rFonts w:ascii="Times New Roman" w:cs="Times New Roman" w:eastAsia="Times New Roman" w:hAnsi="Times New Roman"/>
          <w:color w:val="40424e"/>
          <w:sz w:val="32"/>
          <w:szCs w:val="32"/>
          <w:highlight w:val="white"/>
          <w:vertAlign w:val="baselin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But there is a special criterion for humans to access the Internet and the criteria is you must be able to see. Many specially-abled people in our society are not gifted with the ability of proper sight. For these people, looking at the computer screen and the keyboard is not a viable option.</w:t>
      </w:r>
      <w:r w:rsidDel="00000000" w:rsidR="00000000" w:rsidRPr="00000000">
        <w:rPr>
          <w:rFonts w:ascii="Times New Roman" w:cs="Times New Roman" w:eastAsia="Times New Roman" w:hAnsi="Times New Roman"/>
          <w:color w:val="40424e"/>
          <w:sz w:val="32"/>
          <w:szCs w:val="32"/>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both"/>
        <w:rPr>
          <w:rFonts w:ascii="Times New Roman" w:cs="Times New Roman" w:eastAsia="Times New Roman" w:hAnsi="Times New Roman"/>
          <w:color w:val="40424e"/>
          <w:sz w:val="32"/>
          <w:szCs w:val="32"/>
          <w:highlight w:val="white"/>
          <w:vertAlign w:val="baselin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The only way by which a visually impaired person can send an </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E-mail</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 is, they have to dictate the entire content of the mail to a third person who is not visually challenged, and then the third person will compose the mail and send it on the behalf of the visually impaired person.</w:t>
      </w:r>
    </w:p>
    <w:p w:rsidR="00000000" w:rsidDel="00000000" w:rsidP="00000000" w:rsidRDefault="00000000" w:rsidRPr="00000000" w14:paraId="00000017">
      <w:pPr>
        <w:spacing w:after="200" w:before="0" w:line="276" w:lineRule="auto"/>
        <w:ind w:left="0" w:right="0" w:firstLine="0"/>
        <w:jc w:val="both"/>
        <w:rPr>
          <w:rFonts w:ascii="Times New Roman" w:cs="Times New Roman" w:eastAsia="Times New Roman" w:hAnsi="Times New Roman"/>
          <w:color w:val="40424e"/>
          <w:sz w:val="32"/>
          <w:szCs w:val="32"/>
          <w:highlight w:val="white"/>
          <w:vertAlign w:val="baseline"/>
        </w:rPr>
      </w:pPr>
      <w:r w:rsidDel="00000000" w:rsidR="00000000" w:rsidRPr="00000000">
        <w:rPr>
          <w:rFonts w:ascii="Times New Roman" w:cs="Times New Roman" w:eastAsia="Times New Roman" w:hAnsi="Times New Roman"/>
          <w:color w:val="40424e"/>
          <w:sz w:val="32"/>
          <w:szCs w:val="32"/>
          <w:highlight w:val="white"/>
          <w:vertAlign w:val="baseline"/>
          <w:rtl w:val="0"/>
        </w:rPr>
        <w:t xml:space="preserve">But this is not </w:t>
      </w:r>
      <w:r w:rsidDel="00000000" w:rsidR="00000000" w:rsidRPr="00000000">
        <w:rPr>
          <w:color w:val="40424e"/>
          <w:sz w:val="32"/>
          <w:szCs w:val="32"/>
          <w:highlight w:val="white"/>
          <w:rtl w:val="0"/>
        </w:rPr>
        <w:t xml:space="preserve">the correct</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 way to deal with this problem. It is very less likely that every time a visually challenged person can find someone for help.</w:t>
      </w:r>
      <w:r w:rsidDel="00000000" w:rsidR="00000000" w:rsidRPr="00000000">
        <w:rPr>
          <w:rFonts w:ascii="Times New Roman" w:cs="Times New Roman" w:eastAsia="Times New Roman" w:hAnsi="Times New Roman"/>
          <w:color w:val="40424e"/>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40424e"/>
          <w:sz w:val="32"/>
          <w:szCs w:val="32"/>
          <w:highlight w:val="white"/>
          <w:vertAlign w:val="baseline"/>
          <w:rtl w:val="0"/>
        </w:rPr>
        <w:t xml:space="preserve">So, for the betterment of society and giving equal status to such specially-abled people, I have come up with this project idea which provides the user with the ability to send mails using only the mouse and voice commands and thus eliminating the use of the keyboard or the screen.</w:t>
      </w:r>
    </w:p>
    <w:p w:rsidR="00000000" w:rsidDel="00000000" w:rsidP="00000000" w:rsidRDefault="00000000" w:rsidRPr="00000000" w14:paraId="00000018">
      <w:pPr>
        <w:spacing w:after="200" w:before="0" w:line="276" w:lineRule="auto"/>
        <w:ind w:left="0" w:right="0" w:firstLine="0"/>
        <w:jc w:val="both"/>
        <w:rPr>
          <w:rFonts w:ascii="Times New Roman" w:cs="Times New Roman" w:eastAsia="Times New Roman" w:hAnsi="Times New Roman"/>
          <w:b w:val="1"/>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both"/>
        <w:rPr>
          <w:rFonts w:ascii="Times New Roman" w:cs="Times New Roman" w:eastAsia="Times New Roman" w:hAnsi="Times New Roman"/>
          <w:b w:val="1"/>
          <w:color w:val="000000"/>
          <w:sz w:val="40"/>
          <w:szCs w:val="40"/>
          <w:u w:val="single"/>
          <w:shd w:fill="auto" w:val="clear"/>
          <w:vertAlign w:val="baseline"/>
        </w:rPr>
      </w:pPr>
      <w:r w:rsidDel="00000000" w:rsidR="00000000" w:rsidRPr="00000000">
        <w:rPr>
          <w:rFonts w:ascii="Times New Roman" w:cs="Times New Roman" w:eastAsia="Times New Roman" w:hAnsi="Times New Roman"/>
          <w:b w:val="1"/>
          <w:color w:val="000000"/>
          <w:sz w:val="40"/>
          <w:szCs w:val="40"/>
          <w:u w:val="single"/>
          <w:shd w:fill="auto" w:val="clear"/>
          <w:vertAlign w:val="baseline"/>
          <w:rtl w:val="0"/>
        </w:rPr>
        <w:t xml:space="preserve">METHODOLOGY: - </w:t>
      </w:r>
    </w:p>
    <w:p w:rsidR="00000000" w:rsidDel="00000000" w:rsidP="00000000" w:rsidRDefault="00000000" w:rsidRPr="00000000" w14:paraId="0000001A">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 have divided the project into several parts. The first part was the voice-controlled interface of the service and the second part was the sending &amp; receiving of emails.</w:t>
      </w:r>
    </w:p>
    <w:p w:rsidR="00000000" w:rsidDel="00000000" w:rsidP="00000000" w:rsidRDefault="00000000" w:rsidRPr="00000000" w14:paraId="0000001B">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For the sake of this project, I have used python 3 for the development process and have utilized python’s rich library for the aid of this project. I have used the following libraries:</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a9b7c6"/>
          <w:sz w:val="24"/>
          <w:szCs w:val="24"/>
          <w:shd w:fill="2b2b2b" w:val="clear"/>
          <w:vertAlign w:val="baseline"/>
        </w:rPr>
      </w:pPr>
      <w:r w:rsidDel="00000000" w:rsidR="00000000" w:rsidRPr="00000000">
        <w:rPr>
          <w:rFonts w:ascii="Courier New" w:cs="Courier New" w:eastAsia="Courier New" w:hAnsi="Courier New"/>
          <w:color w:val="cc7832"/>
          <w:sz w:val="24"/>
          <w:szCs w:val="24"/>
          <w:shd w:fill="2b2b2b" w:val="clear"/>
          <w:vertAlign w:val="baseline"/>
          <w:rtl w:val="0"/>
        </w:rPr>
        <w:t xml:space="preserve">import </w:t>
      </w:r>
      <w:r w:rsidDel="00000000" w:rsidR="00000000" w:rsidRPr="00000000">
        <w:rPr>
          <w:rFonts w:ascii="Courier New" w:cs="Courier New" w:eastAsia="Courier New" w:hAnsi="Courier New"/>
          <w:color w:val="a9b7c6"/>
          <w:sz w:val="24"/>
          <w:szCs w:val="24"/>
          <w:shd w:fill="2b2b2b" w:val="clear"/>
          <w:vertAlign w:val="baseline"/>
          <w:rtl w:val="0"/>
        </w:rPr>
        <w:t xml:space="preserve">speech_recognition </w:t>
      </w:r>
      <w:r w:rsidDel="00000000" w:rsidR="00000000" w:rsidRPr="00000000">
        <w:rPr>
          <w:rFonts w:ascii="Courier New" w:cs="Courier New" w:eastAsia="Courier New" w:hAnsi="Courier New"/>
          <w:color w:val="cc7832"/>
          <w:sz w:val="24"/>
          <w:szCs w:val="24"/>
          <w:shd w:fill="2b2b2b" w:val="clear"/>
          <w:vertAlign w:val="baseline"/>
          <w:rtl w:val="0"/>
        </w:rPr>
        <w:t xml:space="preserve">as </w:t>
      </w:r>
      <w:r w:rsidDel="00000000" w:rsidR="00000000" w:rsidRPr="00000000">
        <w:rPr>
          <w:rFonts w:ascii="Courier New" w:cs="Courier New" w:eastAsia="Courier New" w:hAnsi="Courier New"/>
          <w:color w:val="a9b7c6"/>
          <w:sz w:val="24"/>
          <w:szCs w:val="24"/>
          <w:shd w:fill="2b2b2b" w:val="clear"/>
          <w:vertAlign w:val="baseline"/>
          <w:rtl w:val="0"/>
        </w:rPr>
        <w:t xml:space="preserve">sr</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a9b7c6"/>
          <w:sz w:val="24"/>
          <w:szCs w:val="24"/>
          <w:shd w:fill="2b2b2b" w:val="clear"/>
          <w:vertAlign w:val="baseline"/>
        </w:rPr>
      </w:pPr>
      <w:r w:rsidDel="00000000" w:rsidR="00000000" w:rsidRPr="00000000">
        <w:rPr>
          <w:rFonts w:ascii="Courier New" w:cs="Courier New" w:eastAsia="Courier New" w:hAnsi="Courier New"/>
          <w:color w:val="cc7832"/>
          <w:sz w:val="24"/>
          <w:szCs w:val="24"/>
          <w:shd w:fill="2b2b2b" w:val="clear"/>
          <w:vertAlign w:val="baseline"/>
          <w:rtl w:val="0"/>
        </w:rPr>
        <w:t xml:space="preserve">import </w:t>
      </w:r>
      <w:r w:rsidDel="00000000" w:rsidR="00000000" w:rsidRPr="00000000">
        <w:rPr>
          <w:rFonts w:ascii="Courier New" w:cs="Courier New" w:eastAsia="Courier New" w:hAnsi="Courier New"/>
          <w:color w:val="a9b7c6"/>
          <w:sz w:val="24"/>
          <w:szCs w:val="24"/>
          <w:shd w:fill="2b2b2b" w:val="clear"/>
          <w:vertAlign w:val="baseline"/>
          <w:rtl w:val="0"/>
        </w:rPr>
        <w:t xml:space="preserve">easyimap </w:t>
      </w:r>
      <w:r w:rsidDel="00000000" w:rsidR="00000000" w:rsidRPr="00000000">
        <w:rPr>
          <w:rFonts w:ascii="Courier New" w:cs="Courier New" w:eastAsia="Courier New" w:hAnsi="Courier New"/>
          <w:color w:val="cc7832"/>
          <w:sz w:val="24"/>
          <w:szCs w:val="24"/>
          <w:shd w:fill="2b2b2b" w:val="clear"/>
          <w:vertAlign w:val="baseline"/>
          <w:rtl w:val="0"/>
        </w:rPr>
        <w:t xml:space="preserve">as </w:t>
      </w:r>
      <w:r w:rsidDel="00000000" w:rsidR="00000000" w:rsidRPr="00000000">
        <w:rPr>
          <w:rFonts w:ascii="Courier New" w:cs="Courier New" w:eastAsia="Courier New" w:hAnsi="Courier New"/>
          <w:color w:val="a9b7c6"/>
          <w:sz w:val="24"/>
          <w:szCs w:val="24"/>
          <w:shd w:fill="2b2b2b" w:val="clear"/>
          <w:vertAlign w:val="baseline"/>
          <w:rtl w:val="0"/>
        </w:rPr>
        <w:t xml:space="preserve">e</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a9b7c6"/>
          <w:sz w:val="24"/>
          <w:szCs w:val="24"/>
          <w:shd w:fill="2b2b2b" w:val="clear"/>
          <w:vertAlign w:val="baseline"/>
        </w:rPr>
      </w:pPr>
      <w:r w:rsidDel="00000000" w:rsidR="00000000" w:rsidRPr="00000000">
        <w:rPr>
          <w:rFonts w:ascii="Courier New" w:cs="Courier New" w:eastAsia="Courier New" w:hAnsi="Courier New"/>
          <w:color w:val="cc7832"/>
          <w:sz w:val="24"/>
          <w:szCs w:val="24"/>
          <w:shd w:fill="2b2b2b" w:val="clear"/>
          <w:vertAlign w:val="baseline"/>
          <w:rtl w:val="0"/>
        </w:rPr>
        <w:t xml:space="preserve">import </w:t>
      </w:r>
      <w:r w:rsidDel="00000000" w:rsidR="00000000" w:rsidRPr="00000000">
        <w:rPr>
          <w:rFonts w:ascii="Courier New" w:cs="Courier New" w:eastAsia="Courier New" w:hAnsi="Courier New"/>
          <w:color w:val="a9b7c6"/>
          <w:sz w:val="24"/>
          <w:szCs w:val="24"/>
          <w:shd w:fill="2b2b2b" w:val="clear"/>
          <w:vertAlign w:val="baseline"/>
          <w:rtl w:val="0"/>
        </w:rPr>
        <w:t xml:space="preserve">pyttsx3</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a9b7c6"/>
          <w:sz w:val="24"/>
          <w:szCs w:val="24"/>
          <w:shd w:fill="2b2b2b" w:val="clear"/>
          <w:vertAlign w:val="baseline"/>
        </w:rPr>
      </w:pPr>
      <w:r w:rsidDel="00000000" w:rsidR="00000000" w:rsidRPr="00000000">
        <w:rPr>
          <w:rFonts w:ascii="Courier New" w:cs="Courier New" w:eastAsia="Courier New" w:hAnsi="Courier New"/>
          <w:color w:val="cc7832"/>
          <w:sz w:val="24"/>
          <w:szCs w:val="24"/>
          <w:shd w:fill="2b2b2b" w:val="clear"/>
          <w:vertAlign w:val="baseline"/>
          <w:rtl w:val="0"/>
        </w:rPr>
        <w:t xml:space="preserve">import </w:t>
      </w:r>
      <w:r w:rsidDel="00000000" w:rsidR="00000000" w:rsidRPr="00000000">
        <w:rPr>
          <w:rFonts w:ascii="Courier New" w:cs="Courier New" w:eastAsia="Courier New" w:hAnsi="Courier New"/>
          <w:color w:val="a9b7c6"/>
          <w:sz w:val="24"/>
          <w:szCs w:val="24"/>
          <w:shd w:fill="2b2b2b" w:val="clear"/>
          <w:vertAlign w:val="baseline"/>
          <w:rtl w:val="0"/>
        </w:rPr>
        <w:t xml:space="preserve">smtplib</w:t>
      </w:r>
    </w:p>
    <w:p w:rsidR="00000000" w:rsidDel="00000000" w:rsidP="00000000" w:rsidRDefault="00000000" w:rsidRPr="00000000" w14:paraId="00000020">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8"/>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By using the </w:t>
      </w:r>
      <w:r w:rsidDel="00000000" w:rsidR="00000000" w:rsidRPr="00000000">
        <w:rPr>
          <w:rFonts w:ascii="Times New Roman" w:cs="Times New Roman" w:eastAsia="Times New Roman" w:hAnsi="Times New Roman"/>
          <w:color w:val="000000"/>
          <w:sz w:val="32"/>
          <w:szCs w:val="32"/>
          <w:highlight w:val="green"/>
          <w:vertAlign w:val="baseline"/>
          <w:rtl w:val="0"/>
        </w:rPr>
        <w:t xml:space="preserve">speech recognition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package, I have converted the audio spoken from the microphone to text that can be used for our </w:t>
      </w:r>
      <w:r w:rsidDel="00000000" w:rsidR="00000000" w:rsidRPr="00000000">
        <w:rPr>
          <w:sz w:val="32"/>
          <w:szCs w:val="32"/>
          <w:rtl w:val="0"/>
        </w:rPr>
        <w:t xml:space="preserve">email</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w:t>
      </w:r>
    </w:p>
    <w:p w:rsidR="00000000" w:rsidDel="00000000" w:rsidP="00000000" w:rsidRDefault="00000000" w:rsidRPr="00000000" w14:paraId="00000022">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9"/>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w:t>
      </w:r>
      <w:r w:rsidDel="00000000" w:rsidR="00000000" w:rsidRPr="00000000">
        <w:rPr>
          <w:rFonts w:ascii="Times New Roman" w:cs="Times New Roman" w:eastAsia="Times New Roman" w:hAnsi="Times New Roman"/>
          <w:color w:val="000000"/>
          <w:sz w:val="32"/>
          <w:szCs w:val="32"/>
          <w:highlight w:val="green"/>
          <w:vertAlign w:val="baseline"/>
          <w:rtl w:val="0"/>
        </w:rPr>
        <w:t xml:space="preserve">pyttsx3</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module is the module that provides text-to-speech functionality to the program.</w:t>
      </w:r>
    </w:p>
    <w:p w:rsidR="00000000" w:rsidDel="00000000" w:rsidP="00000000" w:rsidRDefault="00000000" w:rsidRPr="00000000" w14:paraId="00000024">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5">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10"/>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w:t>
      </w:r>
      <w:r w:rsidDel="00000000" w:rsidR="00000000" w:rsidRPr="00000000">
        <w:rPr>
          <w:rFonts w:ascii="Times New Roman" w:cs="Times New Roman" w:eastAsia="Times New Roman" w:hAnsi="Times New Roman"/>
          <w:color w:val="000000"/>
          <w:sz w:val="32"/>
          <w:szCs w:val="32"/>
          <w:highlight w:val="green"/>
          <w:vertAlign w:val="baseline"/>
          <w:rtl w:val="0"/>
        </w:rPr>
        <w:t xml:space="preserve">smtplib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and the </w:t>
      </w:r>
      <w:r w:rsidDel="00000000" w:rsidR="00000000" w:rsidRPr="00000000">
        <w:rPr>
          <w:rFonts w:ascii="Times New Roman" w:cs="Times New Roman" w:eastAsia="Times New Roman" w:hAnsi="Times New Roman"/>
          <w:color w:val="000000"/>
          <w:sz w:val="32"/>
          <w:szCs w:val="32"/>
          <w:highlight w:val="green"/>
          <w:vertAlign w:val="baseline"/>
          <w:rtl w:val="0"/>
        </w:rPr>
        <w:t xml:space="preserve">easyimap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packages are used as an interface between our code and Gmail. </w:t>
      </w:r>
    </w:p>
    <w:p w:rsidR="00000000" w:rsidDel="00000000" w:rsidP="00000000" w:rsidRDefault="00000000" w:rsidRPr="00000000" w14:paraId="00000027">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Using these we can send emails from within the code and can also fetch the emails from the inbox of the user.</w:t>
      </w:r>
    </w:p>
    <w:p w:rsidR="00000000" w:rsidDel="00000000" w:rsidP="00000000" w:rsidRDefault="00000000" w:rsidRPr="00000000" w14:paraId="00000028">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9">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By combining the above-mentioned methodologies, we can prepare a voice-controlled email service for visually challenged people.</w:t>
      </w:r>
    </w:p>
    <w:p w:rsidR="00000000" w:rsidDel="00000000" w:rsidP="00000000" w:rsidRDefault="00000000" w:rsidRPr="00000000" w14:paraId="0000002A">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After all, this was done, I created a menu-based interaction between the program and the user which prompts the user to speak what action they want to perform:</w:t>
      </w:r>
    </w:p>
    <w:p w:rsidR="00000000" w:rsidDel="00000000" w:rsidP="00000000" w:rsidRDefault="00000000" w:rsidRPr="00000000" w14:paraId="0000002B">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mc:AlternateContent>
          <mc:Choice Requires="wpg">
            <w:drawing>
              <wp:inline distB="0" distT="0" distL="114300" distR="114300">
                <wp:extent cx="5570855" cy="1043939"/>
                <wp:effectExtent b="0" l="0" r="0" t="0"/>
                <wp:docPr id="2" name=""/>
                <a:graphic>
                  <a:graphicData uri="http://schemas.microsoft.com/office/word/2010/wordprocessingShape">
                    <wps:wsp>
                      <wps:cNvSpPr/>
                      <wps:cNvPr id="3" name="Shape 3"/>
                      <wps:spPr>
                        <a:xfrm>
                          <a:off x="2566923" y="3264381"/>
                          <a:ext cx="5558155" cy="103123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70855" cy="1043939"/>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70855" cy="104393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C">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D">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Based on the inputs from the user the program works accordingly to either send or read emails.</w:t>
      </w:r>
    </w:p>
    <w:p w:rsidR="00000000" w:rsidDel="00000000" w:rsidP="00000000" w:rsidRDefault="00000000" w:rsidRPr="00000000" w14:paraId="0000002E">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NOTE: - All the outputs from the program are being printed on the screen and are being spoken out as well (using text to speech).</w:t>
      </w:r>
    </w:p>
    <w:p w:rsidR="00000000" w:rsidDel="00000000" w:rsidP="00000000" w:rsidRDefault="00000000" w:rsidRPr="00000000" w14:paraId="0000002F">
      <w:pPr>
        <w:numPr>
          <w:ilvl w:val="0"/>
          <w:numId w:val="1"/>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To use the speech recognition, I had to make use of another python module called the </w:t>
      </w:r>
      <w:r w:rsidDel="00000000" w:rsidR="00000000" w:rsidRPr="00000000">
        <w:rPr>
          <w:rFonts w:ascii="Times New Roman" w:cs="Times New Roman" w:eastAsia="Times New Roman" w:hAnsi="Times New Roman"/>
          <w:color w:val="000000"/>
          <w:sz w:val="32"/>
          <w:szCs w:val="32"/>
          <w:highlight w:val="green"/>
          <w:vertAlign w:val="baseline"/>
          <w:rtl w:val="0"/>
        </w:rPr>
        <w:t xml:space="preserve">pyaudio</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so as to take the audio input from the microphone. After taking the audio input, it is converted to the text by the speech recognition and then that text is used for the further execution of the program.</w:t>
      </w:r>
    </w:p>
    <w:p w:rsidR="00000000" w:rsidDel="00000000" w:rsidP="00000000" w:rsidRDefault="00000000" w:rsidRPr="00000000" w14:paraId="00000030">
      <w:pPr>
        <w:spacing w:after="200" w:before="0" w:line="276" w:lineRule="auto"/>
        <w:ind w:left="0" w:right="0" w:firstLine="0"/>
        <w:jc w:val="left"/>
        <w:rPr>
          <w:rFonts w:ascii="Times New Roman" w:cs="Times New Roman" w:eastAsia="Times New Roman" w:hAnsi="Times New Roman"/>
          <w:b w:val="1"/>
          <w:color w:val="000000"/>
          <w:sz w:val="40"/>
          <w:szCs w:val="40"/>
          <w:u w:val="single"/>
          <w:shd w:fill="auto" w:val="clear"/>
          <w:vertAlign w:val="baseline"/>
        </w:rPr>
      </w:pPr>
      <w:r w:rsidDel="00000000" w:rsidR="00000000" w:rsidRPr="00000000">
        <w:rPr>
          <w:rFonts w:ascii="Times New Roman" w:cs="Times New Roman" w:eastAsia="Times New Roman" w:hAnsi="Times New Roman"/>
          <w:b w:val="1"/>
          <w:color w:val="000000"/>
          <w:sz w:val="40"/>
          <w:szCs w:val="40"/>
          <w:u w:val="single"/>
          <w:shd w:fill="auto" w:val="clear"/>
          <w:vertAlign w:val="baseline"/>
          <w:rtl w:val="0"/>
        </w:rPr>
        <w:t xml:space="preserve">CONCLUSION:-</w:t>
      </w:r>
    </w:p>
    <w:p w:rsidR="00000000" w:rsidDel="00000000" w:rsidP="00000000" w:rsidRDefault="00000000" w:rsidRPr="00000000" w14:paraId="00000031">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email system can be used by any physically challengedperson easily by enabling one to one chat with another</w:t>
      </w:r>
    </w:p>
    <w:p w:rsidR="00000000" w:rsidDel="00000000" w:rsidP="00000000" w:rsidRDefault="00000000" w:rsidRPr="00000000" w14:paraId="00000032">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physically challenged person or any normal person. This</w:t>
      </w:r>
    </w:p>
    <w:p w:rsidR="00000000" w:rsidDel="00000000" w:rsidP="00000000" w:rsidRDefault="00000000" w:rsidRPr="00000000" w14:paraId="00000033">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system aids to reduce the obstacles that were earlier faced</w:t>
      </w:r>
    </w:p>
    <w:p w:rsidR="00000000" w:rsidDel="00000000" w:rsidP="00000000" w:rsidRDefault="00000000" w:rsidRPr="00000000" w14:paraId="00000034">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by physically challenged person by avoiding the use of</w:t>
      </w:r>
    </w:p>
    <w:p w:rsidR="00000000" w:rsidDel="00000000" w:rsidP="00000000" w:rsidRDefault="00000000" w:rsidRPr="00000000" w14:paraId="00000035">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keyboard. The system will also reduce cognitive load taken</w:t>
      </w:r>
    </w:p>
    <w:p w:rsidR="00000000" w:rsidDel="00000000" w:rsidP="00000000" w:rsidRDefault="00000000" w:rsidRPr="00000000" w14:paraId="00000036">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by blind to remember and type characters using keyboard.</w:t>
      </w:r>
    </w:p>
    <w:p w:rsidR="00000000" w:rsidDel="00000000" w:rsidP="00000000" w:rsidRDefault="00000000" w:rsidRPr="00000000" w14:paraId="00000037">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This system is very useful for blind or physically challenged</w:t>
      </w:r>
    </w:p>
    <w:p w:rsidR="00000000" w:rsidDel="00000000" w:rsidP="00000000" w:rsidRDefault="00000000" w:rsidRPr="00000000" w14:paraId="00000038">
      <w:pPr>
        <w:spacing w:after="200" w:before="0" w:line="276"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people to move one step forward towards their betterment.</w:t>
      </w:r>
    </w:p>
    <w:p w:rsidR="00000000" w:rsidDel="00000000" w:rsidP="00000000" w:rsidRDefault="00000000" w:rsidRPr="00000000" w14:paraId="00000039">
      <w:pPr>
        <w:spacing w:after="200" w:before="0" w:line="276"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SOURCE CODE:-</w:t>
      </w:r>
    </w:p>
    <w:p w:rsidR="00000000" w:rsidDel="00000000" w:rsidP="00000000" w:rsidRDefault="00000000" w:rsidRPr="00000000" w14:paraId="0000003A">
      <w:pPr>
        <w:spacing w:after="200" w:before="0" w:line="276"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3B">
      <w:pPr>
        <w:spacing w:after="200" w:before="0" w:line="240"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mc:AlternateContent>
          <mc:Choice Requires="wpg">
            <w:drawing>
              <wp:inline distB="0" distT="0" distL="114300" distR="114300">
                <wp:extent cx="5499100" cy="3108325"/>
                <wp:effectExtent b="0" l="0" r="0" t="0"/>
                <wp:docPr id="3" name=""/>
                <a:graphic>
                  <a:graphicData uri="http://schemas.microsoft.com/office/word/2010/wordprocessingShape">
                    <wps:wsp>
                      <wps:cNvSpPr/>
                      <wps:cNvPr id="4" name="Shape 4"/>
                      <wps:spPr>
                        <a:xfrm>
                          <a:off x="2602800" y="2232188"/>
                          <a:ext cx="5486400" cy="30956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31083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99100" cy="31083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C">
      <w:pPr>
        <w:spacing w:after="200" w:before="0" w:line="240" w:lineRule="auto"/>
        <w:ind w:left="0" w:right="0" w:firstLine="0"/>
        <w:jc w:val="righ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3D">
      <w:pPr>
        <w:spacing w:after="200" w:before="0" w:line="240"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mc:AlternateContent>
          <mc:Choice Requires="wpg">
            <w:drawing>
              <wp:inline distB="0" distT="0" distL="114300" distR="114300">
                <wp:extent cx="5499100" cy="3241040"/>
                <wp:effectExtent b="0" l="0" r="0" t="0"/>
                <wp:docPr id="1" name=""/>
                <a:graphic>
                  <a:graphicData uri="http://schemas.microsoft.com/office/word/2010/wordprocessingShape">
                    <wps:wsp>
                      <wps:cNvSpPr/>
                      <wps:cNvPr id="2" name="Shape 2"/>
                      <wps:spPr>
                        <a:xfrm>
                          <a:off x="2602800" y="2165830"/>
                          <a:ext cx="5486400" cy="32283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324104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99100" cy="32410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E">
      <w:pPr>
        <w:spacing w:after="200" w:before="0" w:line="240"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3F">
      <w:pPr>
        <w:spacing w:after="200" w:before="0" w:line="276" w:lineRule="auto"/>
        <w:ind w:left="0" w:right="0" w:firstLine="0"/>
        <w:jc w:val="both"/>
        <w:rPr>
          <w:rFonts w:ascii="Times New Roman" w:cs="Times New Roman" w:eastAsia="Times New Roman" w:hAnsi="Times New Roman"/>
          <w:b w:val="1"/>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40">
      <w:pPr>
        <w:spacing w:after="200" w:before="0" w:line="276" w:lineRule="auto"/>
        <w:ind w:left="0" w:right="0" w:firstLine="0"/>
        <w:jc w:val="both"/>
        <w:rPr>
          <w:rFonts w:ascii="Times New Roman" w:cs="Times New Roman" w:eastAsia="Times New Roman" w:hAnsi="Times New Roman"/>
          <w:b w:val="1"/>
          <w:color w:val="000000"/>
          <w:sz w:val="40"/>
          <w:szCs w:val="40"/>
          <w:u w:val="single"/>
          <w:shd w:fill="auto" w:val="clear"/>
          <w:vertAlign w:val="baseline"/>
        </w:rPr>
      </w:pPr>
      <w:r w:rsidDel="00000000" w:rsidR="00000000" w:rsidRPr="00000000">
        <w:rPr>
          <w:rFonts w:ascii="Times New Roman" w:cs="Times New Roman" w:eastAsia="Times New Roman" w:hAnsi="Times New Roman"/>
          <w:b w:val="1"/>
          <w:color w:val="000000"/>
          <w:sz w:val="40"/>
          <w:szCs w:val="40"/>
          <w:u w:val="single"/>
          <w:shd w:fill="auto" w:val="clear"/>
          <w:vertAlign w:val="baseline"/>
          <w:rtl w:val="0"/>
        </w:rPr>
        <w:t xml:space="preserve">REFERENCES</w:t>
      </w:r>
    </w:p>
    <w:p w:rsidR="00000000" w:rsidDel="00000000" w:rsidP="00000000" w:rsidRDefault="00000000" w:rsidRPr="00000000" w14:paraId="00000041">
      <w:pPr>
        <w:numPr>
          <w:ilvl w:val="0"/>
          <w:numId w:val="2"/>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Python 3.0: - </w:t>
      </w:r>
    </w:p>
    <w:p w:rsidR="00000000" w:rsidDel="00000000" w:rsidP="00000000" w:rsidRDefault="00000000" w:rsidRPr="00000000" w14:paraId="00000042">
      <w:pPr>
        <w:spacing w:after="200" w:before="0" w:line="276" w:lineRule="auto"/>
        <w:ind w:left="720" w:right="0" w:firstLine="0"/>
        <w:jc w:val="left"/>
        <w:rPr>
          <w:rFonts w:ascii="Times New Roman" w:cs="Times New Roman" w:eastAsia="Times New Roman" w:hAnsi="Times New Roman"/>
          <w:color w:val="0000ff"/>
          <w:sz w:val="32"/>
          <w:szCs w:val="32"/>
          <w:u w:val="single"/>
          <w:shd w:fill="auto" w:val="clear"/>
          <w:vertAlign w:val="baseline"/>
        </w:rPr>
      </w:pPr>
      <w:hyperlink r:id="rId11">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https://www.python.org/download/releases/3.0/</w:t>
        </w:r>
      </w:hyperlink>
      <w:r w:rsidDel="00000000" w:rsidR="00000000" w:rsidRPr="00000000">
        <w:rPr>
          <w:rtl w:val="0"/>
        </w:rPr>
      </w:r>
    </w:p>
    <w:p w:rsidR="00000000" w:rsidDel="00000000" w:rsidP="00000000" w:rsidRDefault="00000000" w:rsidRPr="00000000" w14:paraId="00000043">
      <w:pPr>
        <w:spacing w:after="200" w:before="0" w:line="276" w:lineRule="auto"/>
        <w:ind w:left="720" w:right="0" w:firstLine="0"/>
        <w:jc w:val="left"/>
        <w:rPr>
          <w:rFonts w:ascii="Times New Roman" w:cs="Times New Roman" w:eastAsia="Times New Roman" w:hAnsi="Times New Roman"/>
          <w:color w:val="0000ff"/>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3"/>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Speech Recognition: -</w:t>
      </w:r>
      <w:hyperlink r:id="rId12">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https://pypi.org/project/SpeechRecognition/</w:t>
        </w:r>
      </w:hyperlink>
      <w:r w:rsidDel="00000000" w:rsidR="00000000" w:rsidRPr="00000000">
        <w:rPr>
          <w:rtl w:val="0"/>
        </w:rPr>
      </w:r>
    </w:p>
    <w:p w:rsidR="00000000" w:rsidDel="00000000" w:rsidP="00000000" w:rsidRDefault="00000000" w:rsidRPr="00000000" w14:paraId="00000045">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4"/>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smtplib: -</w:t>
      </w:r>
    </w:p>
    <w:p w:rsidR="00000000" w:rsidDel="00000000" w:rsidP="00000000" w:rsidRDefault="00000000" w:rsidRPr="00000000" w14:paraId="00000047">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hyperlink r:id="rId13">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https://docs.python.org/3/library/smtplib.html</w:t>
        </w:r>
      </w:hyperlink>
      <w:r w:rsidDel="00000000" w:rsidR="00000000" w:rsidRPr="00000000">
        <w:rPr>
          <w:rtl w:val="0"/>
        </w:rPr>
      </w:r>
    </w:p>
    <w:p w:rsidR="00000000" w:rsidDel="00000000" w:rsidP="00000000" w:rsidRDefault="00000000" w:rsidRPr="00000000" w14:paraId="00000048">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9">
      <w:pPr>
        <w:numPr>
          <w:ilvl w:val="0"/>
          <w:numId w:val="6"/>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easyimap: -</w:t>
      </w:r>
    </w:p>
    <w:p w:rsidR="00000000" w:rsidDel="00000000" w:rsidP="00000000" w:rsidRDefault="00000000" w:rsidRPr="00000000" w14:paraId="0000004A">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hyperlink r:id="rId14">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https://pypi.org/project/easyimap/</w:t>
        </w:r>
      </w:hyperlink>
      <w:r w:rsidDel="00000000" w:rsidR="00000000" w:rsidRPr="00000000">
        <w:rPr>
          <w:rtl w:val="0"/>
        </w:rPr>
      </w:r>
    </w:p>
    <w:p w:rsidR="00000000" w:rsidDel="00000000" w:rsidP="00000000" w:rsidRDefault="00000000" w:rsidRPr="00000000" w14:paraId="0000004B">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7"/>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pyttsx3: -</w:t>
      </w:r>
    </w:p>
    <w:p w:rsidR="00000000" w:rsidDel="00000000" w:rsidP="00000000" w:rsidRDefault="00000000" w:rsidRPr="00000000" w14:paraId="0000004D">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hyperlink r:id="rId15">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https://pypi.org/project/pyttsx3/</w:t>
        </w:r>
      </w:hyperlink>
      <w:r w:rsidDel="00000000" w:rsidR="00000000" w:rsidRPr="00000000">
        <w:rPr>
          <w:rtl w:val="0"/>
        </w:rPr>
      </w:r>
    </w:p>
    <w:p w:rsidR="00000000" w:rsidDel="00000000" w:rsidP="00000000" w:rsidRDefault="00000000" w:rsidRPr="00000000" w14:paraId="0000004E">
      <w:pPr>
        <w:spacing w:after="200" w:before="0" w:line="276" w:lineRule="auto"/>
        <w:ind w:left="72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5"/>
        </w:numPr>
        <w:spacing w:after="200" w:before="0" w:line="276" w:lineRule="auto"/>
        <w:ind w:left="720" w:right="0" w:hanging="3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pyaudio: -</w:t>
      </w:r>
    </w:p>
    <w:p w:rsidR="00000000" w:rsidDel="00000000" w:rsidP="00000000" w:rsidRDefault="00000000" w:rsidRPr="00000000" w14:paraId="00000050">
      <w:pPr>
        <w:spacing w:after="200" w:before="0" w:line="276" w:lineRule="auto"/>
        <w:ind w:left="720" w:right="0" w:firstLine="0"/>
        <w:jc w:val="left"/>
        <w:rPr>
          <w:rFonts w:ascii="Times New Roman" w:cs="Times New Roman" w:eastAsia="Times New Roman" w:hAnsi="Times New Roman"/>
          <w:color w:val="0000ff"/>
          <w:sz w:val="32"/>
          <w:szCs w:val="32"/>
          <w:u w:val="single"/>
          <w:shd w:fill="auto" w:val="clear"/>
          <w:vertAlign w:val="baseline"/>
        </w:rPr>
      </w:pPr>
      <w:hyperlink r:id="rId16">
        <w:r w:rsidDel="00000000" w:rsidR="00000000" w:rsidRPr="00000000">
          <w:rPr>
            <w:rFonts w:ascii="Times New Roman" w:cs="Times New Roman" w:eastAsia="Times New Roman" w:hAnsi="Times New Roman"/>
            <w:color w:val="0000ff"/>
            <w:sz w:val="32"/>
            <w:szCs w:val="32"/>
            <w:u w:val="single"/>
            <w:shd w:fill="auto" w:val="clear"/>
            <w:vertAlign w:val="baseline"/>
            <w:rtl w:val="0"/>
          </w:rPr>
          <w:t xml:space="preserve">https://pypi.org/project/PyAudio/</w:t>
        </w:r>
      </w:hyperlink>
      <w:r w:rsidDel="00000000" w:rsidR="00000000" w:rsidRPr="00000000">
        <w:rPr>
          <w:rtl w:val="0"/>
        </w:rPr>
      </w:r>
    </w:p>
    <w:p w:rsidR="00000000" w:rsidDel="00000000" w:rsidP="00000000" w:rsidRDefault="00000000" w:rsidRPr="00000000" w14:paraId="00000051">
      <w:pPr>
        <w:spacing w:after="200" w:before="0" w:line="276" w:lineRule="auto"/>
        <w:ind w:left="0" w:right="0" w:firstLine="0"/>
        <w:jc w:val="both"/>
        <w:rPr>
          <w:rFonts w:ascii="Times New Roman" w:cs="Times New Roman" w:eastAsia="Times New Roman" w:hAnsi="Times New Roman"/>
          <w:color w:val="000000"/>
          <w:sz w:val="50"/>
          <w:szCs w:val="50"/>
          <w:shd w:fill="auto" w:val="clear"/>
          <w:vertAlign w:val="baseline"/>
        </w:rPr>
      </w:pPr>
      <w:r w:rsidDel="00000000" w:rsidR="00000000" w:rsidRPr="00000000">
        <w:rPr>
          <w:rFonts w:ascii="Times New Roman" w:cs="Times New Roman" w:eastAsia="Times New Roman" w:hAnsi="Times New Roman"/>
          <w:color w:val="000000"/>
          <w:sz w:val="50"/>
          <w:szCs w:val="50"/>
          <w:shd w:fill="auto" w:val="clear"/>
          <w:vertAlign w:val="baseline"/>
          <w:rtl w:val="0"/>
        </w:rPr>
        <w:t xml:space="preserve">-------------------------X--------------------------</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ownload/releases/3.0/" TargetMode="External"/><Relationship Id="rId10" Type="http://schemas.openxmlformats.org/officeDocument/2006/relationships/image" Target="media/image2.png"/><Relationship Id="rId13" Type="http://schemas.openxmlformats.org/officeDocument/2006/relationships/hyperlink" Target="https://docs.python.org/3/library/smtplib.html" TargetMode="External"/><Relationship Id="rId12" Type="http://schemas.openxmlformats.org/officeDocument/2006/relationships/hyperlink" Target="https://pypi.org/project/Speech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ypi.org/project/pyttsx3/" TargetMode="External"/><Relationship Id="rId14" Type="http://schemas.openxmlformats.org/officeDocument/2006/relationships/hyperlink" Target="https://pypi.org/project/easyimap/" TargetMode="External"/><Relationship Id="rId16" Type="http://schemas.openxmlformats.org/officeDocument/2006/relationships/hyperlink" Target="https://pypi.org/project/PyAud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dfWFa+tWgC9k/MDGSJCbuuNGA==">AMUW2mVQvSoZlgvStji7aT/I2xRp213e06uD1kFPcqpAYv7bFjP4h+3jcX23M0jYEXKKCbGesn1L77Eoj8ozhqnsX5CC7K1NjXq3REUk6J96osetceXI7d4=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