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426182" cy="1872342"/>
            <wp:effectExtent l="0" t="0" r="0" b="0"/>
            <wp:docPr id="1026" name="Image1" descr="C:\Users\Student.VNH-60\Desktop\vartika\1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182" cy="18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534277" cy="1987060"/>
            <wp:effectExtent l="19050" t="0" r="9023" b="0"/>
            <wp:docPr id="1028" name="Image1" descr="C:\Users\Student.VNH-60\Desktop\vartika\3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277" cy="19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445119" cy="1936934"/>
            <wp:effectExtent l="19050" t="0" r="2931" b="0"/>
            <wp:docPr id="1029" name="Image1" descr="C:\Users\Student.VNH-60\Desktop\vartika\4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119" cy="19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4597685" cy="2584937"/>
            <wp:effectExtent l="19050" t="0" r="0" b="0"/>
            <wp:docPr id="1030" name="Image1" descr="C:\Users\Student.VNH-60\Desktop\vartika\5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685" cy="25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4660238" cy="2620107"/>
            <wp:effectExtent l="19050" t="0" r="7012" b="0"/>
            <wp:docPr id="1031" name="Image1" descr="C:\Users\Student.VNH-60\Desktop\vartika\6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238" cy="26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4550774" cy="2558560"/>
            <wp:effectExtent l="19050" t="0" r="2176" b="0"/>
            <wp:docPr id="1032" name="Image1" descr="C:\Users\Student.VNH-60\Desktop\vartika\7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774" cy="25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418742" cy="1922105"/>
            <wp:effectExtent l="19050" t="0" r="0" b="0"/>
            <wp:docPr id="1033" name="Image1" descr="C:\Users\Student.VNH-60\Desktop\vartika\8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742" cy="19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330979" cy="1872761"/>
            <wp:effectExtent l="19050" t="0" r="2771" b="0"/>
            <wp:docPr id="1034" name="Image1" descr="C:\Users\Student.VNH-60\Desktop\vartika\9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30979" cy="18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440449" cy="1934308"/>
            <wp:effectExtent l="19050" t="0" r="7601" b="0"/>
            <wp:docPr id="1035" name="Image1" descr="C:\Users\Student.VNH-60\Desktop\vartika\10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449" cy="19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T="0" distB="0" distL="0" distR="0">
            <wp:extent cx="3549916" cy="1995853"/>
            <wp:effectExtent l="19050" t="0" r="0" b="0"/>
            <wp:docPr id="1036" name="Image1" descr="C:\Users\Student.VNH-60\Desktop\vartika\11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916" cy="19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  </w:t>
      </w: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>EXPERIMENT-13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             </w:t>
      </w:r>
      <w:bookmarkStart w:id="0" w:name="_GoBack"/>
      <w:bookmarkEnd w:id="0"/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ANIMATION</w:t>
      </w:r>
    </w:p>
    <w:p>
      <w:pPr>
        <w:pStyle w:val="style0"/>
        <w:shd w:val="clear" w:color="auto" w:fill="ffffff"/>
        <w:spacing w:after="0" w:lineRule="auto" w:line="240"/>
        <w:jc w:val="center"/>
        <w:rPr>
          <w:rFonts w:ascii="Arial" w:cs="Arial" w:eastAsia="Times New Roman" w:hAnsi="Arial"/>
          <w:color w:val="222222"/>
          <w:sz w:val="20"/>
          <w:szCs w:val="20"/>
          <w:lang w:val="en-IN" w:eastAsia="en-IN"/>
        </w:rPr>
      </w:pPr>
    </w:p>
    <w:p>
      <w:pPr>
        <w:pStyle w:val="style0"/>
        <w:shd w:val="clear" w:color="auto" w:fill="ffffff"/>
        <w:spacing w:before="120" w:after="12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lang w:val="en-IN" w:eastAsia="en-IN"/>
        </w:rPr>
        <w:t>Animation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is a dynamic medium in which images or objects are manipulated to appear as moving images. In </w:t>
      </w:r>
      <w:r>
        <w:rPr/>
        <w:fldChar w:fldCharType="begin"/>
      </w:r>
      <w:r>
        <w:instrText xml:space="preserve"> HYPERLINK "https://en.wikipedia.org/wiki/Traditional_animation" \o "Traditional animation"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traditional animation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, images are drawn or painted by hand on transparent </w:t>
      </w:r>
      <w:r>
        <w:rPr/>
        <w:fldChar w:fldCharType="begin"/>
      </w:r>
      <w:r>
        <w:instrText xml:space="preserve"> HYPERLINK "https://en.wikipedia.org/wiki/Cel" \o "Cel"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celluloid sheets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to be photographed and exhibited on </w:t>
      </w:r>
      <w:r>
        <w:rPr/>
        <w:fldChar w:fldCharType="begin"/>
      </w:r>
      <w:r>
        <w:instrText xml:space="preserve"> HYPERLINK "https://en.wikipedia.org/wiki/Film" \o "Film"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film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 xml:space="preserve">. </w:t>
      </w:r>
    </w:p>
    <w:p>
      <w:pPr>
        <w:pStyle w:val="style0"/>
        <w:shd w:val="clear" w:color="auto" w:fill="ffffff"/>
        <w:spacing w:before="120" w:after="12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Today most animations are made with </w:t>
      </w:r>
      <w:r>
        <w:rPr/>
        <w:fldChar w:fldCharType="begin"/>
      </w:r>
      <w:r>
        <w:instrText xml:space="preserve"> HYPERLINK "https://en.wikipedia.org/wiki/Computer-generated_imagery" \o "Computer-generated imagery"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computer-generated imagery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(CGI). </w:t>
      </w:r>
      <w:r>
        <w:rPr/>
        <w:fldChar w:fldCharType="begin"/>
      </w:r>
      <w:r>
        <w:instrText xml:space="preserve"> HYPERLINK "https://en.wikipedia.org/wiki/Computer_animation" \o "Computer animation"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Computer animation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can be very detailed </w:t>
      </w:r>
      <w:r>
        <w:rPr/>
        <w:fldChar w:fldCharType="begin"/>
      </w:r>
      <w:r>
        <w:instrText xml:space="preserve"> HYPERLINK "https://en.wikipedia.org/wiki/3D_computer_graphics" \o "3D computer graphics"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3D animation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, while </w:t>
      </w:r>
      <w:r>
        <w:rPr/>
        <w:fldChar w:fldCharType="begin"/>
      </w:r>
      <w:r>
        <w:instrText xml:space="preserve"> HYPERLINK "https://en.wikipedia.org/wiki/2D_computer_graphics" \o "2D computer graphics"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2D computer animation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can be used for stylistic reasons, low bandwidth or faster real-time renderings. Other common animation methods apply a </w:t>
      </w:r>
      <w:r>
        <w:rPr/>
        <w:fldChar w:fldCharType="begin"/>
      </w:r>
      <w:r>
        <w:instrText xml:space="preserve"> HYPERLINK "https://en.wikipedia.org/wiki/Stop_motion" \o "Stop motion"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stop motion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technique to two and three-dimensional objects like </w:t>
      </w:r>
      <w:r>
        <w:rPr/>
        <w:fldChar w:fldCharType="begin"/>
      </w:r>
      <w:r>
        <w:instrText xml:space="preserve"> HYPERLINK "https://en.wikipedia.org/wiki/Cutout_animation" \o "Cutout animation"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 xml:space="preserve">paper </w:t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cutouts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, </w:t>
      </w:r>
      <w:r>
        <w:rPr/>
        <w:fldChar w:fldCharType="begin"/>
      </w:r>
      <w:r>
        <w:instrText xml:space="preserve"> HYPERLINK "https://en.wikipedia.org/wiki/Puppet" \o "Puppet"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puppets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or </w:t>
      </w:r>
      <w:r>
        <w:rPr/>
        <w:fldChar w:fldCharType="begin"/>
      </w:r>
      <w:r>
        <w:instrText xml:space="preserve"> HYPERLINK "https://en.wikipedia.org/wiki/Clay_animation" \o "Clay animation"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clay figures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. The stop motion technique where live actors are used as a frame-by-frame subject is known as </w:t>
      </w:r>
      <w:r>
        <w:rPr/>
        <w:fldChar w:fldCharType="begin"/>
      </w:r>
      <w:r>
        <w:instrText xml:space="preserve"> HYPERLINK "https://en.wikipedia.org/wiki/Pixilation" \o "Pixilation"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pixilation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.</w:t>
      </w:r>
    </w:p>
    <w:p>
      <w:pPr>
        <w:pStyle w:val="style0"/>
        <w:shd w:val="clear" w:color="auto" w:fill="ffffff"/>
        <w:spacing w:before="120" w:after="12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Commonly the effect of animation is achieved by a rapid succession of sequential images that minimally differ from each other. The illusion—as in motion pictures in general—is thought to rely on the </w:t>
      </w:r>
      <w:r>
        <w:rPr/>
        <w:fldChar w:fldCharType="begin"/>
      </w:r>
      <w:r>
        <w:instrText xml:space="preserve"> HYPERLINK "https://en.wikipedia.org/wiki/Phi_phenomenon" \o "Phi phenomenon"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phi phenomenon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and </w:t>
      </w:r>
      <w:r>
        <w:rPr/>
        <w:fldChar w:fldCharType="begin"/>
      </w:r>
      <w:r>
        <w:instrText xml:space="preserve"> HYPERLINK "https://en.wikipedia.org/wiki/Beta_movement" \o "Beta movement"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beta movement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, but the exact causes are still uncertain.</w:t>
      </w:r>
    </w:p>
    <w:p>
      <w:pPr>
        <w:pStyle w:val="style0"/>
        <w:shd w:val="clear" w:color="auto" w:fill="ffffff"/>
        <w:spacing w:before="120" w:after="12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</w:t>
      </w:r>
      <w:r>
        <w:rPr/>
        <w:fldChar w:fldCharType="begin"/>
      </w:r>
      <w:r>
        <w:instrText xml:space="preserve"> HYPERLINK "https://en.wikipedia.org/wiki/Analog_device" \o "Analog device"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Analog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mechanical animation media that rely on the rapid display of sequential images include the 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fldChar w:fldCharType="begin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instrText xml:space="preserve"> HYPERLINK "https://en.wikipedia.org/wiki/Phenakistiscope" \o "Phenakistiscope" </w:instrTex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phénakisticope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, </w:t>
      </w:r>
      <w:r>
        <w:rPr/>
        <w:fldChar w:fldCharType="begin"/>
      </w:r>
      <w:r>
        <w:instrText xml:space="preserve"> HYPERLINK "https://en.wikipedia.org/wiki/Zoetrope" \o "Zoetrope"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zoetrope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, </w:t>
      </w:r>
      <w:r>
        <w:rPr/>
        <w:fldChar w:fldCharType="begin"/>
      </w:r>
      <w:r>
        <w:instrText xml:space="preserve"> HYPERLINK "https://en.wikipedia.org/wiki/Flip_book" \o "Flip book"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flip book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, </w:t>
      </w:r>
      <w:r>
        <w:rPr/>
        <w:fldChar w:fldCharType="begin"/>
      </w:r>
      <w:r>
        <w:instrText xml:space="preserve"> HYPERLINK "https://en.wikipedia.org/wiki/Praxinoscope" \o "Praxinoscope"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praxinoscope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and film. </w:t>
      </w:r>
      <w:r>
        <w:rPr/>
        <w:fldChar w:fldCharType="begin"/>
      </w:r>
      <w:r>
        <w:instrText xml:space="preserve"> HYPERLINK "https://en.wikipedia.org/wiki/Television" \o "Television"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Television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and </w:t>
      </w:r>
      <w:r>
        <w:rPr/>
        <w:fldChar w:fldCharType="begin"/>
      </w:r>
      <w:r>
        <w:instrText xml:space="preserve"> HYPERLINK "https://en.wikipedia.org/wiki/Video" \o "Video"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video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are popular electronic animation media that originally were 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fldChar w:fldCharType="begin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instrText xml:space="preserve"> HYPERLINK "https://en.wikipedia.org/wiki/Analog_device" \o "Analog device" </w:instrTex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analog</w:t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and now operate </w:t>
      </w:r>
      <w:r>
        <w:rPr/>
        <w:fldChar w:fldCharType="begin"/>
      </w:r>
      <w:r>
        <w:instrText xml:space="preserve"> HYPERLINK "https://en.wikipedia.org/wiki/Digital_media" \o "Digital media"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digitally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. For display on the computer, techniques like </w:t>
      </w:r>
      <w:r>
        <w:rPr/>
        <w:fldChar w:fldCharType="begin"/>
      </w:r>
      <w:r>
        <w:instrText xml:space="preserve"> HYPERLINK "https://en.wikipedia.org/wiki/Animated_GIF" \o "Animated GIF"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animated GIF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and </w:t>
      </w:r>
      <w:r>
        <w:rPr/>
        <w:fldChar w:fldCharType="begin"/>
      </w:r>
      <w:r>
        <w:instrText xml:space="preserve"> HYPERLINK "https://en.wikipedia.org/wiki/Flash_animation" \o "Flash animation"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sz w:val="24"/>
          <w:szCs w:val="24"/>
          <w:u w:val="single"/>
          <w:lang w:val="en-IN" w:eastAsia="en-IN"/>
        </w:rPr>
        <w:t>Flash animation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  <w:t> were developed.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color w:val="222222"/>
        </w:rPr>
      </w:pPr>
      <w:r>
        <w:rPr>
          <w:color w:val="222222"/>
        </w:rPr>
        <w:t>Apart from </w:t>
      </w:r>
      <w:r>
        <w:rPr/>
        <w:fldChar w:fldCharType="begin"/>
      </w:r>
      <w:r>
        <w:instrText xml:space="preserve"> HYPERLINK "https://en.wikipedia.org/wiki/Short_films" \o "Short films" </w:instrText>
      </w:r>
      <w:r>
        <w:rPr/>
        <w:fldChar w:fldCharType="separate"/>
      </w:r>
      <w:r>
        <w:rPr>
          <w:rStyle w:val="style85"/>
          <w:color w:val="0b0080"/>
          <w:u w:val="none"/>
        </w:rPr>
        <w:t>short films</w:t>
      </w:r>
      <w:r>
        <w:rPr/>
        <w:fldChar w:fldCharType="end"/>
      </w:r>
      <w:r>
        <w:rPr>
          <w:color w:val="222222"/>
        </w:rPr>
        <w:t>, </w:t>
      </w:r>
      <w:r>
        <w:rPr/>
        <w:fldChar w:fldCharType="begin"/>
      </w:r>
      <w:r>
        <w:instrText xml:space="preserve"> HYPERLINK "https://en.wikipedia.org/wiki/Feature_films" \o "Feature films" </w:instrText>
      </w:r>
      <w:r>
        <w:rPr/>
        <w:fldChar w:fldCharType="separate"/>
      </w:r>
      <w:r>
        <w:rPr>
          <w:rStyle w:val="style85"/>
          <w:color w:val="0b0080"/>
          <w:u w:val="none"/>
        </w:rPr>
        <w:t>feature films</w:t>
      </w:r>
      <w:r>
        <w:rPr/>
        <w:fldChar w:fldCharType="end"/>
      </w:r>
      <w:r>
        <w:rPr>
          <w:color w:val="222222"/>
        </w:rPr>
        <w:t>, animated gifs and other media dedicated to the display moving images, animation is also heavily used for </w:t>
      </w:r>
      <w:r>
        <w:rPr/>
        <w:fldChar w:fldCharType="begin"/>
      </w:r>
      <w:r>
        <w:instrText xml:space="preserve"> HYPERLINK "https://en.wikipedia.org/wiki/Video_game" \o "Video game" </w:instrText>
      </w:r>
      <w:r>
        <w:rPr/>
        <w:fldChar w:fldCharType="separate"/>
      </w:r>
      <w:r>
        <w:rPr>
          <w:rStyle w:val="style85"/>
          <w:color w:val="0b0080"/>
          <w:u w:val="none"/>
        </w:rPr>
        <w:t>video games</w:t>
      </w:r>
      <w:r>
        <w:rPr/>
        <w:fldChar w:fldCharType="end"/>
      </w:r>
      <w:r>
        <w:rPr>
          <w:color w:val="222222"/>
        </w:rPr>
        <w:t>, </w:t>
      </w:r>
      <w:r>
        <w:rPr/>
        <w:fldChar w:fldCharType="begin"/>
      </w:r>
      <w:r>
        <w:instrText xml:space="preserve"> HYPERLINK "https://en.wikipedia.org/wiki/Motion_graphics" \o "Motion graphics" </w:instrText>
      </w:r>
      <w:r>
        <w:rPr/>
        <w:fldChar w:fldCharType="separate"/>
      </w:r>
      <w:r>
        <w:rPr>
          <w:rStyle w:val="style85"/>
          <w:color w:val="0b0080"/>
          <w:u w:val="none"/>
        </w:rPr>
        <w:t>motion graphics</w:t>
      </w:r>
      <w:r>
        <w:rPr/>
        <w:fldChar w:fldCharType="end"/>
      </w:r>
      <w:r>
        <w:rPr>
          <w:color w:val="222222"/>
        </w:rPr>
        <w:t> and </w:t>
      </w:r>
      <w:r>
        <w:rPr/>
        <w:fldChar w:fldCharType="begin"/>
      </w:r>
      <w:r>
        <w:instrText xml:space="preserve"> HYPERLINK "https://en.wikipedia.org/wiki/Special_effect" \o "Special effect" </w:instrText>
      </w:r>
      <w:r>
        <w:rPr/>
        <w:fldChar w:fldCharType="separate"/>
      </w:r>
      <w:r>
        <w:rPr>
          <w:rStyle w:val="style85"/>
          <w:color w:val="0b0080"/>
          <w:u w:val="none"/>
        </w:rPr>
        <w:t>special effects</w:t>
      </w:r>
      <w:r>
        <w:rPr/>
        <w:fldChar w:fldCharType="end"/>
      </w:r>
      <w:r>
        <w:rPr>
          <w:color w:val="222222"/>
        </w:rPr>
        <w:t>.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color w:val="222222"/>
        </w:rPr>
      </w:pPr>
      <w:r>
        <w:rPr>
          <w:color w:val="222222"/>
        </w:rPr>
        <w:t>The physical movement of image parts through simple mechanics in for instance the moving images in </w:t>
      </w:r>
      <w:r>
        <w:rPr/>
        <w:fldChar w:fldCharType="begin"/>
      </w:r>
      <w:r>
        <w:instrText xml:space="preserve"> HYPERLINK "https://en.wikipedia.org/wiki/Magic_lantern" \o "Magic lantern" </w:instrText>
      </w:r>
      <w:r>
        <w:rPr/>
        <w:fldChar w:fldCharType="separate"/>
      </w:r>
      <w:r>
        <w:rPr>
          <w:rStyle w:val="style85"/>
          <w:color w:val="0b0080"/>
          <w:u w:val="none"/>
        </w:rPr>
        <w:t>magic lantern</w:t>
      </w:r>
      <w:r>
        <w:rPr/>
        <w:fldChar w:fldCharType="end"/>
      </w:r>
      <w:r>
        <w:rPr>
          <w:color w:val="222222"/>
        </w:rPr>
        <w:t> shows can also be considered animation. Mechanical animation of actual robotic devices is known as </w:t>
      </w:r>
      <w:r>
        <w:rPr/>
        <w:fldChar w:fldCharType="begin"/>
      </w:r>
      <w:r>
        <w:instrText xml:space="preserve"> HYPERLINK "https://en.wikipedia.org/wiki/Animatronics" \o "Animatronics" </w:instrText>
      </w:r>
      <w:r>
        <w:rPr/>
        <w:fldChar w:fldCharType="separate"/>
      </w:r>
      <w:r>
        <w:rPr>
          <w:rStyle w:val="style85"/>
          <w:color w:val="0b0080"/>
          <w:u w:val="none"/>
        </w:rPr>
        <w:t>animatronics</w:t>
      </w:r>
      <w:r>
        <w:rPr/>
        <w:fldChar w:fldCharType="end"/>
      </w:r>
      <w:r>
        <w:rPr>
          <w:color w:val="222222"/>
        </w:rPr>
        <w:t>.</w:t>
      </w:r>
    </w:p>
    <w:p>
      <w:pPr>
        <w:pStyle w:val="style0"/>
        <w:shd w:val="clear" w:color="auto" w:fill="ffffff"/>
        <w:spacing w:before="120" w:after="12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  <w:lang w:val="en-IN" w:eastAsia="en-IN"/>
        </w:rPr>
      </w:pPr>
    </w:p>
    <w:p>
      <w:pPr>
        <w:pStyle w:val="style0"/>
        <w:pBdr>
          <w:bottom w:val="single" w:sz="6" w:space="0" w:color="a2a9b1"/>
        </w:pBdr>
        <w:shd w:val="clear" w:color="auto" w:fill="ffffff"/>
        <w:spacing w:before="240" w:after="60" w:lineRule="auto" w:line="240"/>
        <w:outlineLvl w:val="1"/>
        <w:rPr>
          <w:rFonts w:ascii="Georgia" w:cs="Times New Roman" w:eastAsia="Times New Roman" w:hAnsi="Georgia"/>
          <w:color w:val="000000"/>
          <w:sz w:val="36"/>
          <w:szCs w:val="36"/>
          <w:lang w:val="en-IN" w:eastAsia="en-IN"/>
        </w:rPr>
      </w:pPr>
      <w:r>
        <w:rPr>
          <w:rFonts w:ascii="Georgia" w:cs="Times New Roman" w:eastAsia="Times New Roman" w:hAnsi="Georgia"/>
          <w:color w:val="000000"/>
          <w:sz w:val="36"/>
          <w:szCs w:val="36"/>
          <w:lang w:val="en-IN" w:eastAsia="en-IN"/>
        </w:rPr>
        <w:t>Technique</w:t>
      </w:r>
      <w:r>
        <w:rPr>
          <w:rFonts w:ascii="Georgia" w:cs="Times New Roman" w:eastAsia="Times New Roman" w:hAnsi="Georgia"/>
          <w:color w:val="000000"/>
          <w:sz w:val="36"/>
          <w:szCs w:val="36"/>
          <w:lang w:val="en-IN" w:eastAsia="en-IN"/>
        </w:rPr>
        <w:t>s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72" w:after="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IN" w:eastAsia="en-IN"/>
        </w:rPr>
        <w:t>Traditional animation</w:t>
      </w:r>
    </w:p>
    <w:p>
      <w:pPr>
        <w:pStyle w:val="style4"/>
        <w:numPr>
          <w:ilvl w:val="0"/>
          <w:numId w:val="1"/>
        </w:numPr>
        <w:shd w:val="clear" w:color="auto" w:fill="ffffff"/>
        <w:spacing w:before="72"/>
        <w:rPr>
          <w:rFonts w:ascii="Times New Roman" w:cs="Times New Roman" w:hAnsi="Times New Roman"/>
          <w:i w:val="false"/>
          <w:color w:val="000000"/>
          <w:sz w:val="24"/>
          <w:szCs w:val="24"/>
        </w:rPr>
      </w:pPr>
      <w:r>
        <w:rPr>
          <w:rStyle w:val="style4100"/>
          <w:rFonts w:ascii="Times New Roman" w:cs="Times New Roman" w:hAnsi="Times New Roman"/>
          <w:i w:val="false"/>
          <w:color w:val="000000"/>
          <w:sz w:val="24"/>
          <w:szCs w:val="24"/>
        </w:rPr>
        <w:t>Full animation</w:t>
      </w:r>
    </w:p>
    <w:p>
      <w:pPr>
        <w:pStyle w:val="style4"/>
        <w:numPr>
          <w:ilvl w:val="0"/>
          <w:numId w:val="1"/>
        </w:numPr>
        <w:shd w:val="clear" w:color="auto" w:fill="ffffff"/>
        <w:spacing w:before="72"/>
        <w:rPr>
          <w:rFonts w:ascii="Times New Roman" w:cs="Times New Roman" w:hAnsi="Times New Roman"/>
          <w:i w:val="false"/>
          <w:color w:val="000000"/>
          <w:sz w:val="24"/>
          <w:szCs w:val="24"/>
        </w:rPr>
      </w:pPr>
      <w:r>
        <w:rPr>
          <w:rStyle w:val="style4100"/>
          <w:rFonts w:ascii="Times New Roman" w:cs="Times New Roman" w:hAnsi="Times New Roman"/>
          <w:i w:val="false"/>
          <w:color w:val="000000"/>
          <w:sz w:val="24"/>
          <w:szCs w:val="24"/>
        </w:rPr>
        <w:t>Limited animation</w:t>
      </w:r>
    </w:p>
    <w:p>
      <w:pPr>
        <w:pStyle w:val="style4"/>
        <w:numPr>
          <w:ilvl w:val="0"/>
          <w:numId w:val="1"/>
        </w:numPr>
        <w:shd w:val="clear" w:color="auto" w:fill="ffffff"/>
        <w:spacing w:before="72"/>
        <w:rPr>
          <w:rFonts w:ascii="Times New Roman" w:cs="Times New Roman" w:hAnsi="Times New Roman"/>
          <w:i w:val="false"/>
          <w:color w:val="000000"/>
          <w:sz w:val="24"/>
          <w:szCs w:val="24"/>
        </w:rPr>
      </w:pPr>
      <w:r>
        <w:rPr>
          <w:rStyle w:val="style4100"/>
          <w:rFonts w:ascii="Times New Roman" w:cs="Times New Roman" w:hAnsi="Times New Roman"/>
          <w:i w:val="false"/>
          <w:color w:val="000000"/>
          <w:sz w:val="24"/>
          <w:szCs w:val="24"/>
        </w:rPr>
        <w:t>Live-action/animation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72" w:after="0" w:lineRule="auto" w:line="240"/>
        <w:outlineLvl w:val="2"/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IN" w:eastAsia="en-IN"/>
        </w:rPr>
        <w:t>Stop motion animatio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  <w:lang w:val="en-IN" w:eastAsia="en-IN"/>
        </w:rPr>
        <w:t>n</w:t>
      </w:r>
    </w:p>
    <w:p>
      <w:pPr>
        <w:pStyle w:val="style0"/>
        <w:shd w:val="clear" w:color="auto" w:fill="ffffff"/>
        <w:spacing w:after="120" w:lineRule="auto" w:line="240"/>
        <w:ind w:firstLine="60"/>
        <w:rPr>
          <w:rFonts w:ascii="Times New Roman" w:cs="Times New Roman" w:eastAsia="Times New Roman" w:hAnsi="Times New Roman"/>
          <w:i/>
          <w:iCs/>
          <w:color w:val="222222"/>
          <w:sz w:val="24"/>
          <w:szCs w:val="24"/>
          <w:lang w:val="en-IN" w:eastAsia="en-IN"/>
        </w:rPr>
      </w:pPr>
    </w:p>
    <w:p>
      <w:pPr>
        <w:pStyle w:val="style0"/>
        <w:shd w:val="clear" w:color="auto" w:fill="ffffff"/>
        <w:spacing w:before="72" w:after="0" w:lineRule="auto" w:line="240"/>
        <w:outlineLvl w:val="2"/>
        <w:rPr>
          <w:rFonts w:ascii="Arial" w:cs="Arial" w:eastAsia="Times New Roman" w:hAnsi="Arial"/>
          <w:b/>
          <w:bCs/>
          <w:color w:val="000000"/>
          <w:sz w:val="24"/>
          <w:szCs w:val="24"/>
          <w:lang w:val="en-IN" w:eastAsia="en-IN"/>
        </w:rPr>
      </w:pPr>
    </w:p>
    <w:p>
      <w:pPr>
        <w:pStyle w:val="style0"/>
        <w:shd w:val="clear" w:color="auto" w:fill="ffffff"/>
        <w:spacing w:before="120" w:after="120" w:lineRule="auto" w:line="240"/>
        <w:rPr>
          <w:rFonts w:ascii="Arial" w:cs="Arial" w:eastAsia="Times New Roman" w:hAnsi="Arial"/>
          <w:color w:val="222222"/>
          <w:sz w:val="21"/>
          <w:szCs w:val="21"/>
          <w:lang w:val="en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E43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098">
    <w:name w:val="Heading 2 Char_33c1db7c-858a-4908-8471-fde2143c249f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val="en-IN" w:eastAsia="en-IN"/>
    </w:rPr>
  </w:style>
  <w:style w:type="character" w:customStyle="1" w:styleId="style4099">
    <w:name w:val="Heading 3 Char_5df12dbe-3980-4735-8fba-f76ef239d20d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4 Char_eff21ced-e549-4f18-ae2d-e5c23757d5f4"/>
    <w:basedOn w:val="style65"/>
    <w:next w:val="style4103"/>
    <w:link w:val="style4"/>
    <w:uiPriority w:val="9"/>
    <w:rPr>
      <w:rFonts w:asciiTheme="majorHAnsi" w:eastAsiaTheme="majorEastAsia" w:hAnsiTheme="majorHAnsi" w:cstheme="majorBidi"/>
      <w:i/>
      <w:iCs/>
      <w:color w:val="365f9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styles" Target="styles.xml"/><Relationship Id="rId15" Type="http://schemas.openxmlformats.org/officeDocument/2006/relationships/theme" Target="theme/theme1.xml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settings" Target="settings.xml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284</Words>
  <Characters>1632</Characters>
  <Application>WPS Office</Application>
  <DocSecurity>0</DocSecurity>
  <Paragraphs>31</Paragraphs>
  <ScaleCrop>false</ScaleCrop>
  <LinksUpToDate>false</LinksUpToDate>
  <CharactersWithSpaces>1990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2018-10-30T15:35:54Z</dcterms:created>
  <dc:creator>Student</dc:creator>
  <lastModifiedBy>Redmi 3S</lastModifiedBy>
  <dcterms:modified xsi:type="dcterms:W3CDTF">2018-10-30T15:35:55Z</dcterms:modified>
  <revision>2</revision>
</coreProperties>
</file>