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F013EA" w:rsidRDefault="000305F4" w:rsidP="00F013EA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F013EA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JOBS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F013EA" w:rsidRDefault="00D919A9" w:rsidP="00F013EA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F013EA" w:rsidRDefault="00F013EA" w:rsidP="00F013EA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Jobs Issues Comparison Table with Mitigations</w:t>
      </w:r>
    </w:p>
    <w:p w:rsidR="00F013EA" w:rsidRPr="00F013EA" w:rsidRDefault="00F013EA" w:rsidP="00F013EA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5"/>
        <w:tblW w:w="0" w:type="auto"/>
        <w:tblLook w:val="04A0"/>
      </w:tblPr>
      <w:tblGrid>
        <w:gridCol w:w="432"/>
        <w:gridCol w:w="1758"/>
        <w:gridCol w:w="2058"/>
        <w:gridCol w:w="1570"/>
        <w:gridCol w:w="1364"/>
        <w:gridCol w:w="2060"/>
      </w:tblGrid>
      <w:tr w:rsidR="00F013EA" w:rsidRPr="00F013EA" w:rsidTr="009846E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Issue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Areas Most Affected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F013EA" w:rsidRPr="00F013EA" w:rsidTr="009846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Scheduling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Overlapping or poorly staggered jobs overload clusters or warehouses.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Workflow orchestration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SQL Warehouses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job dependencies; stagger schedules; monitor concurrency limits.</w:t>
            </w:r>
          </w:p>
        </w:tc>
      </w:tr>
      <w:tr w:rsidR="00F013EA" w:rsidRPr="00F013EA" w:rsidTr="009846EA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Alerts and Notifications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 failures go unnoticed due to lack of configured alerts.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pipelines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Pipelines, Monitoring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email or webhook alerts on failure or SLA breach.</w:t>
            </w:r>
          </w:p>
        </w:tc>
      </w:tr>
      <w:tr w:rsidR="00F013EA" w:rsidRPr="00F013EA" w:rsidTr="009846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Dependency Drift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Libraries or environment dependencies change, causing previously working jobs to fail.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updates, library installation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Pin library versions; use init scripts; validate environments before deployment.</w:t>
            </w:r>
          </w:p>
        </w:tc>
      </w:tr>
      <w:tr w:rsidR="00F013EA" w:rsidRPr="00F013EA" w:rsidTr="009846EA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Credential Exposure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Secrets are hard-coded into job configurations or notebooks.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 setup, automation scripts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Clusters, Notebooks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credentials in Databricks Secrets; reference them securely in configs.</w:t>
            </w:r>
          </w:p>
        </w:tc>
      </w:tr>
      <w:tr w:rsidR="00F013EA" w:rsidRPr="00F013EA" w:rsidTr="009846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Excessive Retries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retry too many times, masking root causes and increasing costs.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Retry policy configuration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Pipelines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Set appropriate retry limits; monitor logs to resolve recurring failures.</w:t>
            </w:r>
          </w:p>
        </w:tc>
      </w:tr>
      <w:tr w:rsidR="00F013EA" w:rsidRPr="00F013EA" w:rsidTr="009846EA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Cluster Configuration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run on oversized or misconfigured clusters, wasting resources.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selection for jobs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Resources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job clusters with autoscaling and auto-termination; right-size workers and drivers.</w:t>
            </w:r>
          </w:p>
        </w:tc>
      </w:tr>
      <w:tr w:rsidR="00F013EA" w:rsidRPr="00F013EA" w:rsidTr="009846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Parameterization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Hard-coded paths and configurations make jobs inflexible across environments.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jobs, production pipelines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Notebooks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parameterized workflows; define variables for environment-specific configs.</w:t>
            </w:r>
          </w:p>
        </w:tc>
      </w:tr>
      <w:tr w:rsidR="00F013EA" w:rsidRPr="00F013EA" w:rsidTr="009846EA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Audit Trail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No clear record of who modified or triggered jobs, </w:t>
            </w: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complicating accountability.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Multi-user environments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Pipelines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job history and Git-backed repos; review audit logs </w:t>
            </w: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regularly.</w:t>
            </w:r>
          </w:p>
        </w:tc>
      </w:tr>
      <w:tr w:rsidR="00F013EA" w:rsidRPr="00F013EA" w:rsidTr="009846EA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Data Writes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write unoptimized small files or unpartitioned data, degrading performance.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ingestion and processing jobs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Tables, Storage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coalesce and partitioning strategies to optimize file sizes.</w:t>
            </w:r>
          </w:p>
        </w:tc>
      </w:tr>
      <w:tr w:rsidR="00F013EA" w:rsidRPr="00F013EA" w:rsidTr="009846EA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013EA" w:rsidRPr="00F013EA" w:rsidRDefault="00F013EA" w:rsidP="00F013E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Orphaned Active Runs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Stuck or orphaned runs keep consuming compute, driving up costs.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Long-running or interrupted workflows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Pipelines</w:t>
            </w:r>
          </w:p>
        </w:tc>
        <w:tc>
          <w:tcPr>
            <w:tcW w:w="0" w:type="auto"/>
            <w:hideMark/>
          </w:tcPr>
          <w:p w:rsidR="00F013EA" w:rsidRPr="00F013EA" w:rsidRDefault="00F013EA" w:rsidP="00F013E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F013E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timeout thresholds; monitor active runs; terminate stalled jobs proactively.</w:t>
            </w:r>
          </w:p>
        </w:tc>
      </w:tr>
    </w:tbl>
    <w:p w:rsidR="00F013EA" w:rsidRPr="00F013EA" w:rsidRDefault="00F013EA" w:rsidP="00F013EA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F013EA" w:rsidRPr="00F013EA" w:rsidRDefault="00F013EA" w:rsidP="00F013EA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F013EA" w:rsidRPr="00F013EA" w:rsidRDefault="00F013EA" w:rsidP="00F013EA">
      <w:pPr>
        <w:numPr>
          <w:ilvl w:val="0"/>
          <w:numId w:val="3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Jobs: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Scheduled or triggered workflows executing notebooks, JARs, or Python scripts.</w:t>
      </w:r>
    </w:p>
    <w:p w:rsidR="00F013EA" w:rsidRPr="00F013EA" w:rsidRDefault="00F013EA" w:rsidP="00F013EA">
      <w:pPr>
        <w:numPr>
          <w:ilvl w:val="0"/>
          <w:numId w:val="3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Pipelines: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Orchestrated multi-task workflows.</w:t>
      </w:r>
    </w:p>
    <w:p w:rsidR="00F013EA" w:rsidRPr="00F013EA" w:rsidRDefault="00F013EA" w:rsidP="00F013EA">
      <w:pPr>
        <w:numPr>
          <w:ilvl w:val="0"/>
          <w:numId w:val="3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Job Clusters: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Dedicated clusters created for job execution.</w:t>
      </w:r>
    </w:p>
    <w:p w:rsidR="00F013EA" w:rsidRPr="00F013EA" w:rsidRDefault="00F013EA" w:rsidP="00F013EA">
      <w:pPr>
        <w:numPr>
          <w:ilvl w:val="0"/>
          <w:numId w:val="3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Retries: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Automatic attempts to re-run failed tasks.</w:t>
      </w:r>
    </w:p>
    <w:p w:rsidR="00F013EA" w:rsidRPr="00F013EA" w:rsidRDefault="00F013EA" w:rsidP="00F013EA">
      <w:pPr>
        <w:numPr>
          <w:ilvl w:val="0"/>
          <w:numId w:val="3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Alerts: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Notifications triggered on failures or SLA violations.</w:t>
      </w:r>
    </w:p>
    <w:p w:rsidR="00F013EA" w:rsidRPr="00F013EA" w:rsidRDefault="00F013EA" w:rsidP="00F013EA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F013EA" w:rsidRPr="00F013EA" w:rsidRDefault="00F013EA" w:rsidP="00F013EA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Configure Alerts on Failure:</w:t>
      </w:r>
    </w:p>
    <w:p w:rsidR="00F013EA" w:rsidRPr="00F013EA" w:rsidRDefault="00F013EA" w:rsidP="00F013EA">
      <w:pPr>
        <w:numPr>
          <w:ilvl w:val="0"/>
          <w:numId w:val="4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Job UI &gt; </w:t>
      </w:r>
      <w:r w:rsidRPr="00F013EA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Edit Job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&gt; </w:t>
      </w:r>
      <w:r w:rsidRPr="00F013EA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Notifications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, set:</w:t>
      </w:r>
    </w:p>
    <w:p w:rsidR="00F013EA" w:rsidRPr="00F013EA" w:rsidRDefault="00F013EA" w:rsidP="00F013EA">
      <w:pPr>
        <w:numPr>
          <w:ilvl w:val="1"/>
          <w:numId w:val="4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Email on failure</w:t>
      </w:r>
    </w:p>
    <w:p w:rsidR="00F013EA" w:rsidRPr="00F013EA" w:rsidRDefault="00F013EA" w:rsidP="00F013EA">
      <w:pPr>
        <w:numPr>
          <w:ilvl w:val="1"/>
          <w:numId w:val="4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Slack webhook</w:t>
      </w:r>
    </w:p>
    <w:p w:rsidR="00F013EA" w:rsidRPr="00F013EA" w:rsidRDefault="00F013EA" w:rsidP="00F013EA">
      <w:pPr>
        <w:numPr>
          <w:ilvl w:val="1"/>
          <w:numId w:val="4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PagerDuty integration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Set Retry Policies: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"max_retries": 3,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"min_retry_interval_millis": 60000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Use Parameterized Notebooks: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dbutils.widgets.text("input_path", "")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input_path = dbutils.widgets.get("input_path")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Secure Credentials with Secrets: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dbutils.secrets.get(scope="prod-secrets", key="storage-key")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Auto-Termination on Job Clusters:</w:t>
      </w:r>
    </w:p>
    <w:p w:rsidR="00F013EA" w:rsidRPr="00F013EA" w:rsidRDefault="00F013EA" w:rsidP="00F013EA">
      <w:pPr>
        <w:numPr>
          <w:ilvl w:val="0"/>
          <w:numId w:val="4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In cluster settings for the job: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"autotermination_minutes": 20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Optimize Data Writes: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df.repartition(20)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.write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.mode("overwrite")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.option("overwriteSchema", "true")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.save("/mnt/delta/optimized_data")</w:t>
      </w:r>
    </w:p>
    <w:p w:rsidR="00F013EA" w:rsidRPr="00F013EA" w:rsidRDefault="00F013EA" w:rsidP="00F0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F013EA" w:rsidRPr="00F013EA" w:rsidRDefault="00F013EA" w:rsidP="00F013E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Audit Job History:</w:t>
      </w:r>
    </w:p>
    <w:p w:rsidR="00F013EA" w:rsidRPr="00F013EA" w:rsidRDefault="00F013EA" w:rsidP="00F013EA">
      <w:pPr>
        <w:numPr>
          <w:ilvl w:val="0"/>
          <w:numId w:val="4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UI: </w:t>
      </w:r>
      <w:r w:rsidRPr="00F013EA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Jobs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&gt; </w:t>
      </w:r>
      <w:r w:rsidRPr="00F013EA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Job Runs</w:t>
      </w: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&gt; </w:t>
      </w:r>
      <w:r w:rsidRPr="00F013EA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View Details</w:t>
      </w:r>
    </w:p>
    <w:p w:rsidR="00F013EA" w:rsidRPr="00F013EA" w:rsidRDefault="00F013EA" w:rsidP="00F013EA">
      <w:pPr>
        <w:numPr>
          <w:ilvl w:val="0"/>
          <w:numId w:val="4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F013EA">
        <w:rPr>
          <w:rFonts w:ascii="Dubai" w:eastAsia="Times New Roman" w:hAnsi="Dubai" w:cs="Dubai"/>
          <w:kern w:val="0"/>
          <w:sz w:val="20"/>
          <w:szCs w:val="20"/>
          <w:lang w:eastAsia="en-IN"/>
        </w:rPr>
        <w:t>Or via REST API to export run logs.</w:t>
      </w:r>
    </w:p>
    <w:p w:rsidR="001A7398" w:rsidRPr="00F013EA" w:rsidRDefault="001A7398" w:rsidP="00F013EA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F013EA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8D1" w:rsidRDefault="00C558D1" w:rsidP="008F24D9">
      <w:pPr>
        <w:spacing w:after="0" w:line="240" w:lineRule="auto"/>
      </w:pPr>
      <w:r>
        <w:separator/>
      </w:r>
    </w:p>
  </w:endnote>
  <w:endnote w:type="continuationSeparator" w:id="0">
    <w:p w:rsidR="00C558D1" w:rsidRDefault="00C558D1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8D1" w:rsidRDefault="00C558D1" w:rsidP="008F24D9">
      <w:pPr>
        <w:spacing w:after="0" w:line="240" w:lineRule="auto"/>
      </w:pPr>
      <w:r>
        <w:separator/>
      </w:r>
    </w:p>
  </w:footnote>
  <w:footnote w:type="continuationSeparator" w:id="0">
    <w:p w:rsidR="00C558D1" w:rsidRDefault="00C558D1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23D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F22D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366F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A1440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263F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8832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62B0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104A8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AE54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0820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ED259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324C4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C019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022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</w:num>
  <w:num w:numId="3">
    <w:abstractNumId w:val="17"/>
  </w:num>
  <w:num w:numId="4">
    <w:abstractNumId w:val="3"/>
  </w:num>
  <w:num w:numId="5">
    <w:abstractNumId w:val="13"/>
  </w:num>
  <w:num w:numId="6">
    <w:abstractNumId w:val="4"/>
  </w:num>
  <w:num w:numId="7">
    <w:abstractNumId w:val="10"/>
  </w:num>
  <w:num w:numId="8">
    <w:abstractNumId w:val="2"/>
  </w:num>
  <w:num w:numId="9">
    <w:abstractNumId w:val="18"/>
  </w:num>
  <w:num w:numId="10">
    <w:abstractNumId w:val="9"/>
  </w:num>
  <w:num w:numId="11">
    <w:abstractNumId w:val="35"/>
  </w:num>
  <w:num w:numId="12">
    <w:abstractNumId w:val="19"/>
  </w:num>
  <w:num w:numId="13">
    <w:abstractNumId w:val="40"/>
  </w:num>
  <w:num w:numId="14">
    <w:abstractNumId w:val="25"/>
  </w:num>
  <w:num w:numId="15">
    <w:abstractNumId w:val="27"/>
  </w:num>
  <w:num w:numId="16">
    <w:abstractNumId w:val="36"/>
  </w:num>
  <w:num w:numId="17">
    <w:abstractNumId w:val="23"/>
  </w:num>
  <w:num w:numId="18">
    <w:abstractNumId w:val="11"/>
  </w:num>
  <w:num w:numId="19">
    <w:abstractNumId w:val="31"/>
  </w:num>
  <w:num w:numId="20">
    <w:abstractNumId w:val="7"/>
  </w:num>
  <w:num w:numId="21">
    <w:abstractNumId w:val="28"/>
  </w:num>
  <w:num w:numId="22">
    <w:abstractNumId w:val="5"/>
  </w:num>
  <w:num w:numId="23">
    <w:abstractNumId w:val="16"/>
  </w:num>
  <w:num w:numId="24">
    <w:abstractNumId w:val="37"/>
  </w:num>
  <w:num w:numId="25">
    <w:abstractNumId w:val="15"/>
  </w:num>
  <w:num w:numId="26">
    <w:abstractNumId w:val="0"/>
  </w:num>
  <w:num w:numId="27">
    <w:abstractNumId w:val="39"/>
  </w:num>
  <w:num w:numId="28">
    <w:abstractNumId w:val="14"/>
  </w:num>
  <w:num w:numId="29">
    <w:abstractNumId w:val="24"/>
  </w:num>
  <w:num w:numId="30">
    <w:abstractNumId w:val="29"/>
  </w:num>
  <w:num w:numId="31">
    <w:abstractNumId w:val="34"/>
  </w:num>
  <w:num w:numId="32">
    <w:abstractNumId w:val="21"/>
  </w:num>
  <w:num w:numId="33">
    <w:abstractNumId w:val="41"/>
  </w:num>
  <w:num w:numId="34">
    <w:abstractNumId w:val="20"/>
  </w:num>
  <w:num w:numId="35">
    <w:abstractNumId w:val="32"/>
  </w:num>
  <w:num w:numId="36">
    <w:abstractNumId w:val="22"/>
  </w:num>
  <w:num w:numId="37">
    <w:abstractNumId w:val="1"/>
  </w:num>
  <w:num w:numId="38">
    <w:abstractNumId w:val="30"/>
  </w:num>
  <w:num w:numId="39">
    <w:abstractNumId w:val="33"/>
  </w:num>
  <w:num w:numId="40">
    <w:abstractNumId w:val="12"/>
  </w:num>
  <w:num w:numId="41">
    <w:abstractNumId w:val="8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9240A"/>
    <w:rsid w:val="003D60C4"/>
    <w:rsid w:val="004216E4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C558D1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E04D4B"/>
    <w:rsid w:val="00E21BBB"/>
    <w:rsid w:val="00E576D1"/>
    <w:rsid w:val="00E918F1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7A7B-7608-4907-930C-F2234746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2025-07-07T05:41:00Z</dcterms:created>
  <dcterms:modified xsi:type="dcterms:W3CDTF">2025-07-07T05:44:00Z</dcterms:modified>
</cp:coreProperties>
</file>