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10" w:rsidRDefault="00A0025A" w:rsidP="008D6210">
      <w:pPr>
        <w:pStyle w:val="Heading2"/>
        <w:spacing w:before="0"/>
        <w:jc w:val="center"/>
        <w:rPr>
          <w:rFonts w:ascii="Baloo" w:eastAsia="Arial Unicode MS" w:hAnsi="Baloo" w:cs="Baloo"/>
          <w:color w:val="000000" w:themeColor="text1"/>
          <w:sz w:val="40"/>
          <w:szCs w:val="40"/>
        </w:rPr>
      </w:pPr>
      <w:r>
        <w:rPr>
          <w:rFonts w:ascii="Baloo" w:eastAsia="Arial Unicode MS" w:hAnsi="Baloo" w:cs="Baloo"/>
          <w:color w:val="000000" w:themeColor="text1"/>
          <w:sz w:val="40"/>
          <w:szCs w:val="40"/>
        </w:rPr>
        <w:t xml:space="preserve">JOB Runtime SLA Breach </w:t>
      </w:r>
      <w:r w:rsidR="00174D44">
        <w:rPr>
          <w:rFonts w:ascii="Baloo" w:eastAsia="Arial Unicode MS" w:hAnsi="Baloo" w:cs="Baloo"/>
          <w:color w:val="000000" w:themeColor="text1"/>
          <w:sz w:val="40"/>
          <w:szCs w:val="40"/>
        </w:rPr>
        <w:t xml:space="preserve">Databricks </w:t>
      </w:r>
    </w:p>
    <w:p w:rsidR="00BF563F" w:rsidRDefault="00956BAE" w:rsidP="00BF563F">
      <w:r w:rsidRPr="00956BAE">
        <w:rPr>
          <w:rFonts w:ascii="Arial" w:hAnsi="Arial" w:cs="Arial"/>
        </w:rPr>
        <w:pict>
          <v:rect id="_x0000_i1025" style="width:451.3pt;height:1.5pt" o:hralign="center" o:hrstd="t" o:hrnoshade="t" o:hr="t" fillcolor="#c45911 [2405]" stroked="f"/>
        </w:pict>
      </w:r>
    </w:p>
    <w:p w:rsidR="0098683A" w:rsidRPr="00174D44" w:rsidRDefault="0098683A" w:rsidP="0098683A">
      <w:pPr>
        <w:pStyle w:val="Heading3"/>
        <w:rPr>
          <w:rFonts w:ascii="Baloo" w:hAnsi="Baloo" w:cs="Baloo"/>
        </w:rPr>
      </w:pPr>
      <w:r w:rsidRPr="00174D44">
        <w:rPr>
          <w:rFonts w:ascii="Baloo" w:hAnsi="Baloo" w:cs="Baloo"/>
        </w:rPr>
        <w:t>Scenario:</w:t>
      </w:r>
    </w:p>
    <w:p w:rsidR="00A0025A" w:rsidRPr="00A0025A" w:rsidRDefault="00A0025A" w:rsidP="00A0025A">
      <w:pPr>
        <w:pStyle w:val="Heading2"/>
        <w:rPr>
          <w:rFonts w:ascii="Baloo" w:hAnsi="Baloo" w:cs="Baloo"/>
          <w:sz w:val="20"/>
          <w:szCs w:val="20"/>
        </w:rPr>
      </w:pPr>
      <w:r w:rsidRPr="00A0025A">
        <w:rPr>
          <w:rFonts w:ascii="Baloo" w:hAnsi="Baloo" w:cs="Baloo"/>
          <w:sz w:val="20"/>
          <w:szCs w:val="20"/>
        </w:rPr>
        <w:t>Use Case: Job Runtime Logging &amp; SLA Breach Dashboarding</w:t>
      </w:r>
    </w:p>
    <w:p w:rsidR="00A0025A" w:rsidRPr="00A0025A" w:rsidRDefault="00A0025A" w:rsidP="00A0025A">
      <w:pPr>
        <w:pStyle w:val="NormalWeb"/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Track and log job start time, end time, duration, and SLA status → store in Delta table → visualize in Power BI/Looker.</w:t>
      </w:r>
    </w:p>
    <w:p w:rsidR="00A0025A" w:rsidRPr="00A0025A" w:rsidRDefault="00956BAE" w:rsidP="00A0025A">
      <w:pPr>
        <w:rPr>
          <w:rFonts w:ascii="Franklin Gothic Medium" w:hAnsi="Franklin Gothic Medium"/>
          <w:sz w:val="20"/>
          <w:szCs w:val="20"/>
        </w:rPr>
      </w:pPr>
      <w:r w:rsidRPr="00956BAE">
        <w:rPr>
          <w:rFonts w:ascii="Franklin Gothic Medium" w:hAnsi="Franklin Gothic Medium"/>
          <w:sz w:val="20"/>
          <w:szCs w:val="20"/>
        </w:rPr>
        <w:pict>
          <v:rect id="_x0000_i1026" style="width:451.3pt;height:1.5pt;mso-position-vertical:absolute" o:hralign="center" o:hrstd="t" o:hrnoshade="t" o:hr="t" fillcolor="#c45911 [2405]" stroked="f"/>
        </w:pict>
      </w:r>
    </w:p>
    <w:p w:rsidR="00A0025A" w:rsidRDefault="00A0025A" w:rsidP="00A0025A">
      <w:pPr>
        <w:pStyle w:val="Heading3"/>
        <w:rPr>
          <w:rStyle w:val="Strong"/>
          <w:rFonts w:ascii="Baloo" w:hAnsi="Baloo" w:cs="Baloo"/>
          <w:b/>
          <w:bCs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 xml:space="preserve">Step 1: </w:t>
      </w:r>
      <w:r w:rsidR="00F87F3A">
        <w:rPr>
          <w:rStyle w:val="Strong"/>
          <w:rFonts w:ascii="Baloo" w:hAnsi="Baloo" w:cs="Baloo"/>
          <w:b/>
          <w:bCs/>
          <w:sz w:val="20"/>
          <w:szCs w:val="20"/>
        </w:rPr>
        <w:t>Import libraries and Define Parameter</w:t>
      </w:r>
    </w:p>
    <w:p w:rsidR="00F87F3A" w:rsidRPr="00F87F3A" w:rsidRDefault="00F87F3A" w:rsidP="00F87F3A">
      <w:pPr>
        <w:pStyle w:val="Heading3"/>
        <w:rPr>
          <w:rFonts w:ascii="Franklin Gothic Medium" w:hAnsi="Franklin Gothic Medium" w:cs="Baloo"/>
          <w:b w:val="0"/>
          <w:sz w:val="20"/>
          <w:szCs w:val="20"/>
        </w:rPr>
      </w:pPr>
      <w:r w:rsidRPr="00F87F3A">
        <w:rPr>
          <w:rFonts w:ascii="Franklin Gothic Medium" w:hAnsi="Franklin Gothic Medium" w:cs="Baloo"/>
          <w:b w:val="0"/>
          <w:sz w:val="20"/>
          <w:szCs w:val="20"/>
        </w:rPr>
        <w:t>from datetime import datetime, timezone                                                                                                      from pyspark.sql.functions import current_timestamp, input_file_name, lit</w:t>
      </w:r>
    </w:p>
    <w:p w:rsidR="00A0025A" w:rsidRPr="00F87F3A" w:rsidRDefault="00A0025A" w:rsidP="00A0025A">
      <w:pPr>
        <w:pStyle w:val="HTMLPreformatted"/>
        <w:rPr>
          <w:rStyle w:val="hljs-comment"/>
          <w:rFonts w:ascii="Franklin Gothic Medium" w:hAnsi="Franklin Gothic Medium"/>
          <w:color w:val="A6A6A6" w:themeColor="background1" w:themeShade="A6"/>
        </w:rPr>
      </w:pPr>
      <w:r w:rsidRPr="00F87F3A">
        <w:rPr>
          <w:rStyle w:val="hljs-comment"/>
          <w:rFonts w:ascii="Franklin Gothic Medium" w:hAnsi="Franklin Gothic Medium"/>
          <w:color w:val="A6A6A6" w:themeColor="background1" w:themeShade="A6"/>
        </w:rPr>
        <w:t># Define SLA (expected runtime in minutes)</w:t>
      </w:r>
    </w:p>
    <w:p w:rsidR="00F87F3A" w:rsidRPr="00A0025A" w:rsidRDefault="00F87F3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Pr="00DC17BD" w:rsidRDefault="00A0025A" w:rsidP="00A0025A">
      <w:pPr>
        <w:pStyle w:val="HTMLPreformatted"/>
        <w:rPr>
          <w:rStyle w:val="HTMLCode"/>
          <w:rFonts w:ascii="Franklin Gothic Medium" w:hAnsi="Franklin Gothic Medium"/>
          <w:color w:val="A6A6A6" w:themeColor="background1" w:themeShade="A6"/>
        </w:rPr>
      </w:pPr>
      <w:r w:rsidRPr="00A0025A">
        <w:rPr>
          <w:rStyle w:val="HTMLCode"/>
          <w:rFonts w:ascii="Franklin Gothic Medium" w:hAnsi="Franklin Gothic Medium"/>
        </w:rPr>
        <w:t xml:space="preserve">JOB_SLA_MINUTES = </w:t>
      </w:r>
      <w:r w:rsidRPr="00A0025A">
        <w:rPr>
          <w:rStyle w:val="hljs-number"/>
          <w:rFonts w:ascii="Franklin Gothic Medium" w:hAnsi="Franklin Gothic Medium"/>
        </w:rPr>
        <w:t>30</w:t>
      </w:r>
      <w:r w:rsidRPr="00A0025A">
        <w:rPr>
          <w:rStyle w:val="HTMLCode"/>
          <w:rFonts w:ascii="Franklin Gothic Medium" w:hAnsi="Franklin Gothic Medium"/>
        </w:rPr>
        <w:t xml:space="preserve">  </w:t>
      </w:r>
      <w:r w:rsidRPr="00DC17BD">
        <w:rPr>
          <w:rStyle w:val="hljs-comment"/>
          <w:rFonts w:ascii="Franklin Gothic Medium" w:hAnsi="Franklin Gothic Medium"/>
          <w:color w:val="A6A6A6" w:themeColor="background1" w:themeShade="A6"/>
        </w:rPr>
        <w:t># Customize per job</w:t>
      </w:r>
      <w:r w:rsidR="004D66EB" w:rsidRPr="00DC17BD">
        <w:rPr>
          <w:rStyle w:val="hljs-comment"/>
          <w:rFonts w:ascii="Franklin Gothic Medium" w:hAnsi="Franklin Gothic Medium"/>
          <w:color w:val="A6A6A6" w:themeColor="background1" w:themeShade="A6"/>
        </w:rPr>
        <w:t xml:space="preserve">  , expected duration of SLA Compliance</w:t>
      </w:r>
    </w:p>
    <w:p w:rsidR="00A0025A" w:rsidRPr="00A0025A" w:rsidRDefault="00956BAE" w:rsidP="00A0025A">
      <w:pPr>
        <w:rPr>
          <w:rFonts w:ascii="Franklin Gothic Medium" w:hAnsi="Franklin Gothic Medium"/>
          <w:sz w:val="20"/>
          <w:szCs w:val="20"/>
        </w:rPr>
      </w:pPr>
      <w:r w:rsidRPr="00956BAE">
        <w:rPr>
          <w:rFonts w:ascii="Franklin Gothic Medium" w:hAnsi="Franklin Gothic Medium"/>
          <w:sz w:val="20"/>
          <w:szCs w:val="20"/>
        </w:rPr>
        <w:pict>
          <v:rect id="_x0000_i1027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>Step 2: Log Start Time at Job Begin</w:t>
      </w:r>
    </w:p>
    <w:p w:rsidR="00A0025A" w:rsidRDefault="00DC17BD" w:rsidP="00A0025A">
      <w:pPr>
        <w:pStyle w:val="HTMLPreformatted"/>
        <w:rPr>
          <w:rStyle w:val="HTMLCode"/>
          <w:rFonts w:ascii="Franklin Gothic Medium" w:hAnsi="Franklin Gothic Medium"/>
          <w:color w:val="A6A6A6" w:themeColor="background1" w:themeShade="A6"/>
        </w:rPr>
      </w:pPr>
      <w:r w:rsidRPr="00DC17BD">
        <w:rPr>
          <w:rStyle w:val="HTMLCode"/>
          <w:rFonts w:ascii="Franklin Gothic Medium" w:hAnsi="Franklin Gothic Medium"/>
          <w:color w:val="A6A6A6" w:themeColor="background1" w:themeShade="A6"/>
        </w:rPr>
        <w:t># Databricks job parameters (passed as widgets)</w:t>
      </w:r>
    </w:p>
    <w:p w:rsidR="00DC17BD" w:rsidRPr="00DC17BD" w:rsidRDefault="00DC17BD" w:rsidP="00A0025A">
      <w:pPr>
        <w:pStyle w:val="HTMLPreformatted"/>
        <w:rPr>
          <w:rStyle w:val="HTMLCode"/>
          <w:rFonts w:ascii="Franklin Gothic Medium" w:hAnsi="Franklin Gothic Medium"/>
          <w:color w:val="A6A6A6" w:themeColor="background1" w:themeShade="A6"/>
        </w:rPr>
      </w:pPr>
    </w:p>
    <w:p w:rsidR="00A0025A" w:rsidRPr="004D66EB" w:rsidRDefault="00A0025A" w:rsidP="00A0025A">
      <w:pPr>
        <w:pStyle w:val="HTMLPreformatted"/>
        <w:rPr>
          <w:rStyle w:val="HTMLCode"/>
          <w:rFonts w:ascii="Franklin Gothic Medium" w:hAnsi="Franklin Gothic Medium"/>
          <w:b/>
          <w:sz w:val="16"/>
          <w:szCs w:val="16"/>
        </w:rPr>
      </w:pPr>
      <w:r w:rsidRPr="00A0025A">
        <w:rPr>
          <w:rStyle w:val="HTMLCode"/>
          <w:rFonts w:ascii="Franklin Gothic Medium" w:hAnsi="Franklin Gothic Medium"/>
        </w:rPr>
        <w:t>job_id = dbutils.widgets.get(</w:t>
      </w:r>
      <w:r w:rsidRPr="00A0025A">
        <w:rPr>
          <w:rStyle w:val="hljs-string"/>
          <w:rFonts w:ascii="Franklin Gothic Medium" w:eastAsiaTheme="majorEastAsia" w:hAnsi="Franklin Gothic Medium"/>
        </w:rPr>
        <w:t>"job_id"</w:t>
      </w:r>
      <w:r w:rsidRPr="00A0025A">
        <w:rPr>
          <w:rStyle w:val="HTMLCode"/>
          <w:rFonts w:ascii="Franklin Gothic Medium" w:hAnsi="Franklin Gothic Medium"/>
        </w:rPr>
        <w:t>)</w:t>
      </w:r>
      <w:r w:rsidR="004D66EB">
        <w:rPr>
          <w:rStyle w:val="HTMLCode"/>
          <w:rFonts w:ascii="Franklin Gothic Medium" w:hAnsi="Franklin Gothic Medium"/>
        </w:rPr>
        <w:t xml:space="preserve">  </w:t>
      </w:r>
      <w:r w:rsidR="004D66EB" w:rsidRPr="004D66EB">
        <w:rPr>
          <w:rStyle w:val="HTMLCode"/>
          <w:rFonts w:ascii="Franklin Gothic Medium" w:hAnsi="Franklin Gothic Medium"/>
          <w:color w:val="A6A6A6" w:themeColor="background1" w:themeShade="A6"/>
        </w:rPr>
        <w:t>#</w:t>
      </w:r>
      <w:r w:rsidR="004D66EB" w:rsidRPr="004D66EB">
        <w:rPr>
          <w:b/>
          <w:color w:val="A6A6A6" w:themeColor="background1" w:themeShade="A6"/>
          <w:sz w:val="16"/>
          <w:szCs w:val="16"/>
        </w:rPr>
        <w:t>identifier of the specific ingestion/transformation job.</w:t>
      </w:r>
    </w:p>
    <w:p w:rsidR="00A0025A" w:rsidRDefault="00A0025A" w:rsidP="00A0025A">
      <w:pPr>
        <w:pStyle w:val="HTMLPreformatted"/>
        <w:rPr>
          <w:b/>
          <w:color w:val="A6A6A6" w:themeColor="background1" w:themeShade="A6"/>
          <w:sz w:val="16"/>
          <w:szCs w:val="16"/>
        </w:rPr>
      </w:pPr>
      <w:r w:rsidRPr="00A0025A">
        <w:rPr>
          <w:rStyle w:val="HTMLCode"/>
          <w:rFonts w:ascii="Franklin Gothic Medium" w:hAnsi="Franklin Gothic Medium"/>
        </w:rPr>
        <w:t>run_id = dbutils.widgets.get(</w:t>
      </w:r>
      <w:r w:rsidRPr="00A0025A">
        <w:rPr>
          <w:rStyle w:val="hljs-string"/>
          <w:rFonts w:ascii="Franklin Gothic Medium" w:eastAsiaTheme="majorEastAsia" w:hAnsi="Franklin Gothic Medium"/>
        </w:rPr>
        <w:t>"run_id"</w:t>
      </w:r>
      <w:r w:rsidRPr="00A0025A">
        <w:rPr>
          <w:rStyle w:val="HTMLCode"/>
          <w:rFonts w:ascii="Franklin Gothic Medium" w:hAnsi="Franklin Gothic Medium"/>
        </w:rPr>
        <w:t>)</w:t>
      </w:r>
      <w:r w:rsidR="004D66EB">
        <w:rPr>
          <w:rStyle w:val="HTMLCode"/>
          <w:rFonts w:ascii="Franklin Gothic Medium" w:hAnsi="Franklin Gothic Medium"/>
        </w:rPr>
        <w:t xml:space="preserve"> </w:t>
      </w:r>
      <w:r w:rsidR="004D66EB" w:rsidRPr="004D66EB">
        <w:rPr>
          <w:rStyle w:val="HTMLCode"/>
          <w:rFonts w:ascii="Franklin Gothic Medium" w:hAnsi="Franklin Gothic Medium"/>
          <w:b/>
          <w:color w:val="A6A6A6" w:themeColor="background1" w:themeShade="A6"/>
        </w:rPr>
        <w:t>#</w:t>
      </w:r>
      <w:r w:rsidR="004D66EB" w:rsidRPr="004D66EB">
        <w:rPr>
          <w:b/>
          <w:color w:val="A6A6A6" w:themeColor="background1" w:themeShade="A6"/>
          <w:sz w:val="16"/>
          <w:szCs w:val="16"/>
        </w:rPr>
        <w:t>unique identifier for this execution (timestamp, UUID)</w:t>
      </w:r>
    </w:p>
    <w:p w:rsidR="00DC17BD" w:rsidRDefault="00DC17BD" w:rsidP="00A0025A">
      <w:pPr>
        <w:pStyle w:val="HTMLPreformatted"/>
        <w:rPr>
          <w:b/>
          <w:color w:val="A6A6A6" w:themeColor="background1" w:themeShade="A6"/>
          <w:sz w:val="16"/>
          <w:szCs w:val="16"/>
        </w:rPr>
      </w:pPr>
    </w:p>
    <w:p w:rsidR="00DC17BD" w:rsidRDefault="00DC17BD" w:rsidP="00A0025A">
      <w:pPr>
        <w:pStyle w:val="HTMLPreformatted"/>
        <w:rPr>
          <w:rStyle w:val="HTMLCode"/>
          <w:rFonts w:ascii="Franklin Gothic Medium" w:hAnsi="Franklin Gothic Medium"/>
          <w:b/>
          <w:color w:val="A6A6A6" w:themeColor="background1" w:themeShade="A6"/>
          <w:sz w:val="16"/>
          <w:szCs w:val="16"/>
        </w:rPr>
      </w:pPr>
      <w:r w:rsidRPr="00DC17BD">
        <w:rPr>
          <w:rStyle w:val="HTMLCode"/>
          <w:rFonts w:ascii="Franklin Gothic Medium" w:hAnsi="Franklin Gothic Medium"/>
          <w:b/>
          <w:color w:val="A6A6A6" w:themeColor="background1" w:themeShade="A6"/>
          <w:sz w:val="16"/>
          <w:szCs w:val="16"/>
        </w:rPr>
        <w:t># Source data path</w:t>
      </w:r>
    </w:p>
    <w:p w:rsidR="00DC17BD" w:rsidRDefault="00DC17BD" w:rsidP="00A0025A">
      <w:pPr>
        <w:pStyle w:val="HTMLPreformatted"/>
        <w:rPr>
          <w:rStyle w:val="HTMLCode"/>
          <w:rFonts w:ascii="Franklin Gothic Medium" w:hAnsi="Franklin Gothic Medium"/>
          <w:b/>
          <w:color w:val="A6A6A6" w:themeColor="background1" w:themeShade="A6"/>
          <w:sz w:val="16"/>
          <w:szCs w:val="16"/>
        </w:rPr>
      </w:pPr>
    </w:p>
    <w:p w:rsidR="00DC17BD" w:rsidRPr="00DC17BD" w:rsidRDefault="00DC17BD" w:rsidP="00A0025A">
      <w:pPr>
        <w:pStyle w:val="HTMLPreformatted"/>
        <w:rPr>
          <w:rStyle w:val="HTMLCode"/>
          <w:rFonts w:ascii="Franklin Gothic Medium" w:hAnsi="Franklin Gothic Medium"/>
          <w:b/>
          <w:color w:val="000000" w:themeColor="text1"/>
        </w:rPr>
      </w:pPr>
      <w:r w:rsidRPr="00DC17BD">
        <w:rPr>
          <w:rStyle w:val="HTMLCode"/>
          <w:rFonts w:ascii="Franklin Gothic Medium" w:hAnsi="Franklin Gothic Medium"/>
          <w:b/>
          <w:color w:val="000000" w:themeColor="text1"/>
        </w:rPr>
        <w:t>SOURCE_PATH = "/mnt/raw/customers/"</w:t>
      </w:r>
    </w:p>
    <w:p w:rsid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DC17BD" w:rsidRPr="00DC17BD" w:rsidRDefault="00DC17BD" w:rsidP="00A0025A">
      <w:pPr>
        <w:pStyle w:val="HTMLPreformatted"/>
        <w:rPr>
          <w:rStyle w:val="HTMLCode"/>
          <w:rFonts w:ascii="Franklin Gothic Medium" w:hAnsi="Franklin Gothic Medium"/>
          <w:color w:val="808080" w:themeColor="background1" w:themeShade="80"/>
        </w:rPr>
      </w:pPr>
      <w:r w:rsidRPr="00DC17BD">
        <w:rPr>
          <w:rStyle w:val="HTMLCode"/>
          <w:rFonts w:ascii="Franklin Gothic Medium" w:hAnsi="Franklin Gothic Medium"/>
          <w:color w:val="808080" w:themeColor="background1" w:themeShade="80"/>
        </w:rPr>
        <w:t>Capture Start Time</w:t>
      </w:r>
    </w:p>
    <w:p w:rsidR="00DC17BD" w:rsidRPr="00A0025A" w:rsidRDefault="00DC17BD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start_time = datetime.now(timezone.utc)</w:t>
      </w:r>
    </w:p>
    <w:p w:rsidR="00A0025A" w:rsidRPr="00A0025A" w:rsidRDefault="00956BAE" w:rsidP="00A0025A">
      <w:pPr>
        <w:rPr>
          <w:rFonts w:ascii="Franklin Gothic Medium" w:hAnsi="Franklin Gothic Medium"/>
          <w:sz w:val="20"/>
          <w:szCs w:val="20"/>
        </w:rPr>
      </w:pPr>
      <w:r w:rsidRPr="00956BAE">
        <w:rPr>
          <w:rFonts w:ascii="Franklin Gothic Medium" w:hAnsi="Franklin Gothic Medium"/>
          <w:sz w:val="20"/>
          <w:szCs w:val="20"/>
        </w:rPr>
        <w:pict>
          <v:rect id="_x0000_i1028" style="width:451.3pt;height:1.5pt" o:hralign="center" o:hrstd="t" o:hrnoshade="t" o:hr="t" fillcolor="#c45911 [2405]" stroked="f"/>
        </w:pict>
      </w:r>
    </w:p>
    <w:p w:rsidR="00A0025A" w:rsidRDefault="00A0025A" w:rsidP="00A0025A">
      <w:pPr>
        <w:pStyle w:val="Heading3"/>
        <w:rPr>
          <w:rStyle w:val="Strong"/>
          <w:rFonts w:ascii="Baloo" w:hAnsi="Baloo" w:cs="Baloo"/>
          <w:b/>
          <w:bCs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 xml:space="preserve">Step 3: </w:t>
      </w:r>
      <w:r w:rsidR="005E2810">
        <w:rPr>
          <w:rStyle w:val="Strong"/>
          <w:rFonts w:ascii="Baloo" w:hAnsi="Baloo" w:cs="Baloo"/>
          <w:b/>
          <w:bCs/>
          <w:sz w:val="20"/>
          <w:szCs w:val="20"/>
        </w:rPr>
        <w:t xml:space="preserve">Ingest  </w:t>
      </w:r>
      <w:r w:rsidR="00F87F3A">
        <w:rPr>
          <w:rStyle w:val="Strong"/>
          <w:rFonts w:ascii="Baloo" w:hAnsi="Baloo" w:cs="Baloo"/>
          <w:b/>
          <w:bCs/>
          <w:sz w:val="20"/>
          <w:szCs w:val="20"/>
        </w:rPr>
        <w:t xml:space="preserve">Data </w:t>
      </w:r>
      <w:r w:rsidR="005E2810">
        <w:rPr>
          <w:rStyle w:val="Strong"/>
          <w:rFonts w:ascii="Baloo" w:hAnsi="Baloo" w:cs="Baloo"/>
          <w:b/>
          <w:bCs/>
          <w:sz w:val="20"/>
          <w:szCs w:val="20"/>
        </w:rPr>
        <w:t>into Bronze Table for Tracebility</w:t>
      </w:r>
    </w:p>
    <w:p w:rsidR="00F87F3A" w:rsidRPr="00F87F3A" w:rsidRDefault="00F87F3A" w:rsidP="00F87F3A">
      <w:pPr>
        <w:pStyle w:val="Heading3"/>
        <w:spacing w:before="0" w:beforeAutospacing="0" w:after="0" w:afterAutospacing="0"/>
        <w:rPr>
          <w:rFonts w:ascii="Franklin Gothic Medium" w:hAnsi="Franklin Gothic Medium" w:cs="Courier New"/>
          <w:b w:val="0"/>
          <w:bCs w:val="0"/>
          <w:sz w:val="20"/>
          <w:szCs w:val="20"/>
        </w:rPr>
      </w:pPr>
      <w:r w:rsidRPr="00F87F3A">
        <w:rPr>
          <w:rFonts w:ascii="Franklin Gothic Medium" w:hAnsi="Franklin Gothic Medium" w:cs="Courier New"/>
          <w:b w:val="0"/>
          <w:bCs w:val="0"/>
          <w:sz w:val="20"/>
          <w:szCs w:val="20"/>
        </w:rPr>
        <w:t>df = spark.read.option("header", True).csv(SOURCE_PATH)</w:t>
      </w:r>
    </w:p>
    <w:p w:rsidR="00F87F3A" w:rsidRPr="00F87F3A" w:rsidRDefault="00F87F3A" w:rsidP="00F87F3A">
      <w:pPr>
        <w:pStyle w:val="Heading3"/>
        <w:spacing w:before="0" w:beforeAutospacing="0" w:after="0" w:afterAutospacing="0"/>
        <w:rPr>
          <w:rFonts w:ascii="Franklin Gothic Medium" w:hAnsi="Franklin Gothic Medium" w:cs="Courier New"/>
          <w:b w:val="0"/>
          <w:bCs w:val="0"/>
          <w:sz w:val="20"/>
          <w:szCs w:val="20"/>
        </w:rPr>
      </w:pPr>
    </w:p>
    <w:p w:rsidR="005E2810" w:rsidRDefault="005E2810" w:rsidP="005E2810">
      <w:pPr>
        <w:pStyle w:val="Heading3"/>
        <w:spacing w:before="0" w:beforeAutospacing="0" w:after="0" w:afterAutospacing="0"/>
        <w:rPr>
          <w:rFonts w:ascii="Baloo" w:hAnsi="Baloo" w:cs="Baloo"/>
          <w:b w:val="0"/>
          <w:bCs w:val="0"/>
          <w:sz w:val="20"/>
          <w:szCs w:val="20"/>
        </w:rPr>
      </w:pPr>
      <w:r w:rsidRPr="005E2810">
        <w:rPr>
          <w:rFonts w:ascii="Baloo" w:hAnsi="Baloo" w:cs="Baloo"/>
          <w:b w:val="0"/>
          <w:bCs w:val="0"/>
          <w:sz w:val="20"/>
          <w:szCs w:val="20"/>
        </w:rPr>
        <w:t># Read raw customer data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Baloo" w:hAnsi="Baloo" w:cs="Baloo"/>
          <w:b w:val="0"/>
          <w:bCs w:val="0"/>
          <w:sz w:val="20"/>
          <w:szCs w:val="20"/>
        </w:rPr>
      </w:pP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  <w:r w:rsidRPr="005E2810">
        <w:rPr>
          <w:rFonts w:ascii="Franklin Gothic Medium" w:hAnsi="Franklin Gothic Medium" w:cs="Baloo"/>
          <w:b w:val="0"/>
          <w:bCs w:val="0"/>
          <w:sz w:val="20"/>
          <w:szCs w:val="20"/>
        </w:rPr>
        <w:t>df = spark.read.option("header", True).csv(SOURCE_PATH)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</w:p>
    <w:p w:rsidR="005E2810" w:rsidRDefault="005E2810" w:rsidP="005E2810">
      <w:pPr>
        <w:pStyle w:val="Heading3"/>
        <w:spacing w:before="0" w:beforeAutospacing="0" w:after="0" w:afterAutospacing="0"/>
        <w:rPr>
          <w:rFonts w:ascii="Baloo" w:hAnsi="Baloo" w:cs="Baloo"/>
          <w:b w:val="0"/>
          <w:bCs w:val="0"/>
          <w:sz w:val="20"/>
          <w:szCs w:val="20"/>
        </w:rPr>
      </w:pPr>
      <w:r w:rsidRPr="005E2810">
        <w:rPr>
          <w:rFonts w:ascii="Baloo" w:hAnsi="Baloo" w:cs="Baloo"/>
          <w:b w:val="0"/>
          <w:bCs w:val="0"/>
          <w:sz w:val="20"/>
          <w:szCs w:val="20"/>
        </w:rPr>
        <w:t># Add metadata columns (traceability)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Baloo" w:hAnsi="Baloo" w:cs="Baloo"/>
          <w:b w:val="0"/>
          <w:bCs w:val="0"/>
          <w:sz w:val="20"/>
          <w:szCs w:val="20"/>
        </w:rPr>
      </w:pP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  <w:r w:rsidRPr="005E2810">
        <w:rPr>
          <w:rFonts w:ascii="Franklin Gothic Medium" w:hAnsi="Franklin Gothic Medium" w:cs="Baloo"/>
          <w:b w:val="0"/>
          <w:bCs w:val="0"/>
          <w:sz w:val="20"/>
          <w:szCs w:val="20"/>
        </w:rPr>
        <w:t>df = df.withColumn("ingested_at", current_timestamp()) \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  <w:r w:rsidRPr="005E2810">
        <w:rPr>
          <w:rFonts w:ascii="Franklin Gothic Medium" w:hAnsi="Franklin Gothic Medium" w:cs="Baloo"/>
          <w:b w:val="0"/>
          <w:bCs w:val="0"/>
          <w:sz w:val="20"/>
          <w:szCs w:val="20"/>
        </w:rPr>
        <w:t xml:space="preserve">       .withColumn("source_file", input_file_name()) \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  <w:r w:rsidRPr="005E2810">
        <w:rPr>
          <w:rFonts w:ascii="Franklin Gothic Medium" w:hAnsi="Franklin Gothic Medium" w:cs="Baloo"/>
          <w:b w:val="0"/>
          <w:bCs w:val="0"/>
          <w:sz w:val="20"/>
          <w:szCs w:val="20"/>
        </w:rPr>
        <w:t xml:space="preserve">       .withColumn("run_id", lit(run_id))              </w:t>
      </w:r>
      <w:r w:rsidRPr="005E2810">
        <w:rPr>
          <w:rFonts w:ascii="Franklin Gothic Medium" w:hAnsi="Franklin Gothic Medium" w:cs="Baloo"/>
          <w:b w:val="0"/>
          <w:bCs w:val="0"/>
          <w:color w:val="808080" w:themeColor="background1" w:themeShade="80"/>
          <w:sz w:val="20"/>
          <w:szCs w:val="20"/>
        </w:rPr>
        <w:t># Enables linking with log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</w:p>
    <w:p w:rsidR="005E2810" w:rsidRDefault="005E2810" w:rsidP="005E2810">
      <w:pPr>
        <w:pStyle w:val="Heading3"/>
        <w:spacing w:before="0" w:beforeAutospacing="0" w:after="0" w:afterAutospacing="0"/>
        <w:rPr>
          <w:rFonts w:ascii="Baloo" w:hAnsi="Baloo" w:cs="Baloo"/>
          <w:b w:val="0"/>
          <w:bCs w:val="0"/>
          <w:sz w:val="20"/>
          <w:szCs w:val="20"/>
        </w:rPr>
      </w:pPr>
      <w:r w:rsidRPr="005E2810">
        <w:rPr>
          <w:rFonts w:ascii="Baloo" w:hAnsi="Baloo" w:cs="Baloo"/>
          <w:b w:val="0"/>
          <w:bCs w:val="0"/>
          <w:sz w:val="20"/>
          <w:szCs w:val="20"/>
        </w:rPr>
        <w:lastRenderedPageBreak/>
        <w:t># Write to Bronze table (append mode)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Baloo" w:hAnsi="Baloo" w:cs="Baloo"/>
          <w:b w:val="0"/>
          <w:bCs w:val="0"/>
          <w:sz w:val="20"/>
          <w:szCs w:val="20"/>
        </w:rPr>
      </w:pP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  <w:r w:rsidRPr="005E2810">
        <w:rPr>
          <w:rFonts w:ascii="Franklin Gothic Medium" w:hAnsi="Franklin Gothic Medium" w:cs="Baloo"/>
          <w:b w:val="0"/>
          <w:bCs w:val="0"/>
          <w:sz w:val="20"/>
          <w:szCs w:val="20"/>
        </w:rPr>
        <w:t>df.write.format("delta") \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  <w:r w:rsidRPr="005E2810">
        <w:rPr>
          <w:rFonts w:ascii="Franklin Gothic Medium" w:hAnsi="Franklin Gothic Medium" w:cs="Baloo"/>
          <w:b w:val="0"/>
          <w:bCs w:val="0"/>
          <w:sz w:val="20"/>
          <w:szCs w:val="20"/>
        </w:rPr>
        <w:t xml:space="preserve">  .mode("append") \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  <w:r w:rsidRPr="005E2810">
        <w:rPr>
          <w:rFonts w:ascii="Franklin Gothic Medium" w:hAnsi="Franklin Gothic Medium" w:cs="Baloo"/>
          <w:b w:val="0"/>
          <w:bCs w:val="0"/>
          <w:sz w:val="20"/>
          <w:szCs w:val="20"/>
        </w:rPr>
        <w:t xml:space="preserve">  .saveAsTable("bronze.customers_raw")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Baloo" w:hAnsi="Baloo" w:cs="Baloo"/>
          <w:b w:val="0"/>
          <w:bCs w:val="0"/>
          <w:sz w:val="20"/>
          <w:szCs w:val="20"/>
        </w:rPr>
      </w:pPr>
      <w:r w:rsidRPr="005E2810">
        <w:rPr>
          <w:rFonts w:ascii="Baloo" w:hAnsi="Baloo" w:cs="Baloo"/>
          <w:b w:val="0"/>
          <w:bCs w:val="0"/>
          <w:sz w:val="20"/>
          <w:szCs w:val="20"/>
        </w:rPr>
        <w:t># Capture row count for monitoring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</w:p>
    <w:p w:rsidR="00C8296C" w:rsidRPr="00F87F3A" w:rsidRDefault="00F87F3A" w:rsidP="005E2810">
      <w:pPr>
        <w:pStyle w:val="Heading3"/>
        <w:spacing w:before="0" w:beforeAutospacing="0" w:after="0" w:afterAutospacing="0"/>
        <w:rPr>
          <w:rFonts w:ascii="Baloo" w:hAnsi="Baloo" w:cs="Baloo"/>
          <w:color w:val="A6A6A6" w:themeColor="background1" w:themeShade="A6"/>
          <w:sz w:val="20"/>
          <w:szCs w:val="20"/>
        </w:rPr>
      </w:pPr>
      <w:r w:rsidRPr="00F87F3A">
        <w:rPr>
          <w:rFonts w:ascii="Franklin Gothic Medium" w:hAnsi="Franklin Gothic Medium" w:cs="Courier New"/>
          <w:b w:val="0"/>
          <w:bCs w:val="0"/>
          <w:sz w:val="20"/>
          <w:szCs w:val="20"/>
        </w:rPr>
        <w:t xml:space="preserve">row_count = df.count()  </w:t>
      </w:r>
      <w:r w:rsidRPr="005E2810">
        <w:rPr>
          <w:rFonts w:ascii="Franklin Gothic Medium" w:hAnsi="Franklin Gothic Medium" w:cs="Courier New"/>
          <w:b w:val="0"/>
          <w:bCs w:val="0"/>
          <w:color w:val="808080" w:themeColor="background1" w:themeShade="80"/>
          <w:sz w:val="20"/>
          <w:szCs w:val="20"/>
        </w:rPr>
        <w:t># Optional: useful for tracking volume</w:t>
      </w:r>
    </w:p>
    <w:p w:rsidR="00A0025A" w:rsidRPr="00A0025A" w:rsidRDefault="00956BAE" w:rsidP="00A0025A">
      <w:pPr>
        <w:rPr>
          <w:rFonts w:ascii="Franklin Gothic Medium" w:hAnsi="Franklin Gothic Medium"/>
          <w:sz w:val="20"/>
          <w:szCs w:val="20"/>
        </w:rPr>
      </w:pPr>
      <w:r w:rsidRPr="00956BAE">
        <w:rPr>
          <w:rFonts w:ascii="Franklin Gothic Medium" w:hAnsi="Franklin Gothic Medium"/>
          <w:sz w:val="20"/>
          <w:szCs w:val="20"/>
        </w:rPr>
        <w:pict>
          <v:rect id="_x0000_i1029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>Step 4: Capture End Time and Calculate Duration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end_time = datetime.now(timezone.utc)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 xml:space="preserve">duration_minutes = (end_time - start_time).total_seconds() / </w:t>
      </w:r>
      <w:r w:rsidRPr="00A0025A">
        <w:rPr>
          <w:rStyle w:val="hljs-number"/>
          <w:rFonts w:ascii="Franklin Gothic Medium" w:hAnsi="Franklin Gothic Medium"/>
        </w:rPr>
        <w:t>60</w:t>
      </w:r>
    </w:p>
    <w:p w:rsidR="00A0025A" w:rsidRPr="00A0025A" w:rsidRDefault="00956BAE" w:rsidP="00A0025A">
      <w:pPr>
        <w:rPr>
          <w:rFonts w:ascii="Franklin Gothic Medium" w:hAnsi="Franklin Gothic Medium"/>
          <w:sz w:val="20"/>
          <w:szCs w:val="20"/>
        </w:rPr>
      </w:pPr>
      <w:r w:rsidRPr="00956BAE">
        <w:rPr>
          <w:rFonts w:ascii="Franklin Gothic Medium" w:hAnsi="Franklin Gothic Medium"/>
          <w:sz w:val="20"/>
          <w:szCs w:val="20"/>
        </w:rPr>
        <w:pict>
          <v:rect id="_x0000_i1030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>Step 5: SLA Evaluation + Logging to Delta Table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keyword"/>
          <w:rFonts w:ascii="Franklin Gothic Medium" w:hAnsi="Franklin Gothic Medium"/>
        </w:rPr>
        <w:t>from</w:t>
      </w:r>
      <w:r w:rsidRPr="00A0025A">
        <w:rPr>
          <w:rStyle w:val="HTMLCode"/>
          <w:rFonts w:ascii="Franklin Gothic Medium" w:hAnsi="Franklin Gothic Medium"/>
        </w:rPr>
        <w:t xml:space="preserve"> pyspark.sql </w:t>
      </w:r>
      <w:r w:rsidRPr="00A0025A">
        <w:rPr>
          <w:rStyle w:val="hljs-keyword"/>
          <w:rFonts w:ascii="Franklin Gothic Medium" w:hAnsi="Franklin Gothic Medium"/>
        </w:rPr>
        <w:t>import</w:t>
      </w:r>
      <w:r w:rsidRPr="00A0025A">
        <w:rPr>
          <w:rStyle w:val="HTMLCode"/>
          <w:rFonts w:ascii="Franklin Gothic Medium" w:hAnsi="Franklin Gothic Medium"/>
        </w:rPr>
        <w:t xml:space="preserve"> SparkSession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keyword"/>
          <w:rFonts w:ascii="Franklin Gothic Medium" w:hAnsi="Franklin Gothic Medium"/>
        </w:rPr>
        <w:t>from</w:t>
      </w:r>
      <w:r w:rsidRPr="00A0025A">
        <w:rPr>
          <w:rStyle w:val="HTMLCode"/>
          <w:rFonts w:ascii="Franklin Gothic Medium" w:hAnsi="Franklin Gothic Medium"/>
        </w:rPr>
        <w:t xml:space="preserve"> pyspark.sql.functions </w:t>
      </w:r>
      <w:r w:rsidRPr="00A0025A">
        <w:rPr>
          <w:rStyle w:val="hljs-keyword"/>
          <w:rFonts w:ascii="Franklin Gothic Medium" w:hAnsi="Franklin Gothic Medium"/>
        </w:rPr>
        <w:t>import</w:t>
      </w:r>
      <w:r w:rsidRPr="00A0025A">
        <w:rPr>
          <w:rStyle w:val="HTMLCode"/>
          <w:rFonts w:ascii="Franklin Gothic Medium" w:hAnsi="Franklin Gothic Medium"/>
        </w:rPr>
        <w:t xml:space="preserve"> lit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spark = SparkSession.builder.getOrCreate()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log_data = [{</w:t>
      </w:r>
    </w:p>
    <w:p w:rsidR="00790570" w:rsidRPr="00790570" w:rsidRDefault="00A0025A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A0025A">
        <w:rPr>
          <w:rStyle w:val="HTMLCode"/>
          <w:rFonts w:ascii="Franklin Gothic Medium" w:hAnsi="Franklin Gothic Medium"/>
        </w:rPr>
        <w:t xml:space="preserve">    </w:t>
      </w:r>
      <w:r w:rsidR="00790570" w:rsidRPr="00790570">
        <w:rPr>
          <w:rStyle w:val="hljs-string"/>
          <w:rFonts w:ascii="Franklin Gothic Medium" w:eastAsiaTheme="majorEastAsia" w:hAnsi="Franklin Gothic Medium"/>
        </w:rPr>
        <w:t>"job_id": job_id,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"run_id": run_id,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"start_time": start_time,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"end_time": end_time,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"duration_minutes": round(duration_minutes, 2),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"sla_minutes": JOB_SLA_MINUTES,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"breached": duration_minutes &gt; JOB_SLA_MINUTES,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"logged_at": datetime.now(timezone.utc),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"source_path": SOURCE_PATH,</w:t>
      </w:r>
    </w:p>
    <w:p w:rsidR="00790570" w:rsidRPr="00A0025A" w:rsidRDefault="00790570" w:rsidP="00790570">
      <w:pPr>
        <w:pStyle w:val="HTMLPreformatted"/>
        <w:rPr>
          <w:rStyle w:val="HTMLCode"/>
          <w:rFonts w:ascii="Franklin Gothic Medium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"row_count": row_count</w:t>
      </w:r>
      <w:r>
        <w:rPr>
          <w:rStyle w:val="HTMLCode"/>
          <w:rFonts w:ascii="Franklin Gothic Medium" w:hAnsi="Franklin Gothic Medium"/>
        </w:rPr>
        <w:t xml:space="preserve">    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}]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log_df = spark.createDataFrame(log_data)</w:t>
      </w:r>
    </w:p>
    <w:p w:rsidR="00790570" w:rsidRPr="00790570" w:rsidRDefault="00790570" w:rsidP="00A0025A">
      <w:pPr>
        <w:pStyle w:val="HTMLPreformatted"/>
        <w:rPr>
          <w:rStyle w:val="HTMLCode"/>
          <w:rFonts w:ascii="Baloo" w:hAnsi="Baloo" w:cs="Baloo"/>
        </w:rPr>
      </w:pPr>
    </w:p>
    <w:p w:rsidR="00790570" w:rsidRPr="00790570" w:rsidRDefault="00790570" w:rsidP="00A0025A">
      <w:pPr>
        <w:pStyle w:val="HTMLPreformatted"/>
        <w:rPr>
          <w:rStyle w:val="HTMLCode"/>
          <w:rFonts w:ascii="Baloo" w:hAnsi="Baloo" w:cs="Baloo"/>
        </w:rPr>
      </w:pPr>
      <w:r w:rsidRPr="00790570">
        <w:rPr>
          <w:rStyle w:val="HTMLCode"/>
          <w:rFonts w:ascii="Baloo" w:hAnsi="Baloo" w:cs="Baloo"/>
        </w:rPr>
        <w:t># Write to Monitoring Delta Table</w:t>
      </w:r>
    </w:p>
    <w:p w:rsidR="00790570" w:rsidRPr="00A0025A" w:rsidRDefault="00790570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log_df.write.mode(</w:t>
      </w:r>
      <w:r w:rsidRPr="00A0025A">
        <w:rPr>
          <w:rStyle w:val="hljs-string"/>
          <w:rFonts w:ascii="Franklin Gothic Medium" w:eastAsiaTheme="majorEastAsia" w:hAnsi="Franklin Gothic Medium"/>
        </w:rPr>
        <w:t>"append"</w:t>
      </w:r>
      <w:r w:rsidRPr="00A0025A">
        <w:rPr>
          <w:rStyle w:val="HTMLCode"/>
          <w:rFonts w:ascii="Franklin Gothic Medium" w:hAnsi="Franklin Gothic Medium"/>
        </w:rPr>
        <w:t>).</w:t>
      </w:r>
      <w:r w:rsidRPr="00A0025A">
        <w:rPr>
          <w:rStyle w:val="hljs-builtin"/>
          <w:rFonts w:ascii="Franklin Gothic Medium" w:hAnsi="Franklin Gothic Medium"/>
        </w:rPr>
        <w:t>format</w:t>
      </w:r>
      <w:r w:rsidRPr="00A0025A">
        <w:rPr>
          <w:rStyle w:val="HTMLCode"/>
          <w:rFonts w:ascii="Franklin Gothic Medium" w:hAnsi="Franklin Gothic Medium"/>
        </w:rPr>
        <w:t>(</w:t>
      </w:r>
      <w:r w:rsidRPr="00A0025A">
        <w:rPr>
          <w:rStyle w:val="hljs-string"/>
          <w:rFonts w:ascii="Franklin Gothic Medium" w:eastAsiaTheme="majorEastAsia" w:hAnsi="Franklin Gothic Medium"/>
        </w:rPr>
        <w:t>"delta"</w:t>
      </w:r>
      <w:r w:rsidRPr="00A0025A">
        <w:rPr>
          <w:rStyle w:val="HTMLCode"/>
          <w:rFonts w:ascii="Franklin Gothic Medium" w:hAnsi="Franklin Gothic Medium"/>
        </w:rPr>
        <w:t>).saveAsTable(</w:t>
      </w:r>
      <w:r w:rsidRPr="00A0025A">
        <w:rPr>
          <w:rStyle w:val="hljs-string"/>
          <w:rFonts w:ascii="Franklin Gothic Medium" w:eastAsiaTheme="majorEastAsia" w:hAnsi="Franklin Gothic Medium"/>
        </w:rPr>
        <w:t>"monitoring.job_runtime_log"</w:t>
      </w:r>
      <w:r w:rsidRPr="00A0025A">
        <w:rPr>
          <w:rStyle w:val="HTMLCode"/>
          <w:rFonts w:ascii="Franklin Gothic Medium" w:hAnsi="Franklin Gothic Medium"/>
        </w:rPr>
        <w:t>)</w:t>
      </w:r>
    </w:p>
    <w:p w:rsidR="002111A3" w:rsidRDefault="002111A3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2111A3" w:rsidRPr="00B526AC" w:rsidRDefault="002111A3" w:rsidP="00A0025A">
      <w:pPr>
        <w:pStyle w:val="HTMLPreformatted"/>
        <w:rPr>
          <w:rStyle w:val="HTMLCode"/>
          <w:rFonts w:ascii="Baloo" w:hAnsi="Baloo" w:cs="Baloo"/>
          <w:sz w:val="18"/>
          <w:szCs w:val="18"/>
        </w:rPr>
      </w:pPr>
      <w:r w:rsidRPr="002111A3">
        <w:rPr>
          <w:rFonts w:ascii="Baloo" w:hAnsi="Baloo" w:cs="Baloo"/>
        </w:rPr>
        <w:t>Create Monitoring Table (DDL)</w:t>
      </w:r>
      <w:r>
        <w:rPr>
          <w:rFonts w:ascii="Baloo" w:hAnsi="Baloo" w:cs="Baloo"/>
        </w:rPr>
        <w:t xml:space="preserve">    </w:t>
      </w:r>
      <w:r w:rsidRPr="00B526AC">
        <w:rPr>
          <w:rFonts w:ascii="Baloo" w:hAnsi="Baloo" w:cs="Baloo"/>
          <w:color w:val="808080" w:themeColor="background1" w:themeShade="80"/>
          <w:sz w:val="18"/>
          <w:szCs w:val="18"/>
        </w:rPr>
        <w:t># Run this once before Write Delta Table</w:t>
      </w:r>
    </w:p>
    <w:p w:rsidR="002111A3" w:rsidRDefault="002111A3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>CREATE OR REPLACE TABLE monitoring.job_runtime_log (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job_id STRING,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run_id STRING,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start_time TIMESTAMP,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end_time TIMESTAMP,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duration_minutes DOUBLE,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sla_minutes INT,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breached BOOLEAN,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logged_at TIMESTAMP,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source_path STRING,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row_count LONG</w:t>
      </w:r>
    </w:p>
    <w:p w:rsidR="002111A3" w:rsidRPr="00A0025A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>) USING DELTA;</w:t>
      </w:r>
    </w:p>
    <w:p w:rsidR="00A0025A" w:rsidRPr="00A0025A" w:rsidRDefault="00956BAE" w:rsidP="00A0025A">
      <w:pPr>
        <w:rPr>
          <w:rFonts w:ascii="Franklin Gothic Medium" w:hAnsi="Franklin Gothic Medium"/>
          <w:sz w:val="20"/>
          <w:szCs w:val="20"/>
        </w:rPr>
      </w:pPr>
      <w:r w:rsidRPr="00956BAE">
        <w:rPr>
          <w:rFonts w:ascii="Franklin Gothic Medium" w:hAnsi="Franklin Gothic Medium"/>
          <w:sz w:val="20"/>
          <w:szCs w:val="20"/>
        </w:rPr>
        <w:lastRenderedPageBreak/>
        <w:pict>
          <v:rect id="_x0000_i1031" style="width:451.3pt;height:1.5pt" o:hralign="center" o:hrstd="t" o:hrnoshade="t" o:hr="t" fillcolor="#c45911 [2405]" stroked="f"/>
        </w:pict>
      </w:r>
    </w:p>
    <w:p w:rsidR="00A0025A" w:rsidRDefault="00A0025A" w:rsidP="00A0025A">
      <w:pPr>
        <w:pStyle w:val="Heading3"/>
        <w:rPr>
          <w:rStyle w:val="Strong"/>
          <w:rFonts w:ascii="Baloo" w:hAnsi="Baloo" w:cs="Baloo"/>
          <w:b/>
          <w:bCs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>Step 6: Create Power BI/Looker Dashboard (Summary)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SELECT 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b.customer_id,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b.ingested_at,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b.source_file,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m.duration_minutes,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m.breached,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m.row_count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>FROM bronze.customers_raw b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>JOIN monitoring.job_runtime_log m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ON b.run_id = m.run_id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>WHERE m.breached = TRUE</w:t>
      </w:r>
    </w:p>
    <w:p w:rsid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>ORDER BY m.start_time DESC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A0025A" w:rsidRPr="00A0025A" w:rsidRDefault="00A0025A" w:rsidP="002111A3">
      <w:pPr>
        <w:pStyle w:val="NormalWeb"/>
        <w:spacing w:before="0" w:beforeAutospacing="0" w:after="0" w:afterAutospacing="0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sz w:val="20"/>
          <w:szCs w:val="20"/>
        </w:rPr>
        <w:t>Connect Power BI or Looker to Delta Lake</w:t>
      </w:r>
      <w:r w:rsidRPr="00A0025A">
        <w:rPr>
          <w:rFonts w:ascii="Baloo" w:hAnsi="Baloo" w:cs="Baloo"/>
          <w:sz w:val="20"/>
          <w:szCs w:val="20"/>
        </w:rPr>
        <w:t xml:space="preserve"> via Databricks SQL endpoint or connector.</w:t>
      </w:r>
    </w:p>
    <w:p w:rsidR="00A0025A" w:rsidRPr="00A0025A" w:rsidRDefault="00A0025A" w:rsidP="00A0025A">
      <w:pPr>
        <w:pStyle w:val="NormalWeb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sz w:val="20"/>
          <w:szCs w:val="20"/>
        </w:rPr>
        <w:t>Suggested Columns to Use in Dashboard</w:t>
      </w:r>
      <w:r w:rsidRPr="00A0025A">
        <w:rPr>
          <w:rFonts w:ascii="Baloo" w:hAnsi="Baloo" w:cs="Baloo"/>
          <w:sz w:val="20"/>
          <w:szCs w:val="20"/>
        </w:rPr>
        <w:t>: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job_id</w:t>
      </w:r>
      <w:r w:rsidRPr="00A0025A">
        <w:rPr>
          <w:rFonts w:ascii="Franklin Gothic Medium" w:hAnsi="Franklin Gothic Medium"/>
          <w:sz w:val="20"/>
          <w:szCs w:val="20"/>
        </w:rPr>
        <w:t xml:space="preserve">, </w:t>
      </w:r>
      <w:r w:rsidRPr="00A0025A">
        <w:rPr>
          <w:rStyle w:val="HTMLCode"/>
          <w:rFonts w:ascii="Franklin Gothic Medium" w:hAnsi="Franklin Gothic Medium"/>
        </w:rPr>
        <w:t>run_id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start_time</w:t>
      </w:r>
      <w:r w:rsidRPr="00A0025A">
        <w:rPr>
          <w:rFonts w:ascii="Franklin Gothic Medium" w:hAnsi="Franklin Gothic Medium"/>
          <w:sz w:val="20"/>
          <w:szCs w:val="20"/>
        </w:rPr>
        <w:t xml:space="preserve">, </w:t>
      </w:r>
      <w:r w:rsidRPr="00A0025A">
        <w:rPr>
          <w:rStyle w:val="HTMLCode"/>
          <w:rFonts w:ascii="Franklin Gothic Medium" w:hAnsi="Franklin Gothic Medium"/>
        </w:rPr>
        <w:t>end_time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duration_minutes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breached</w:t>
      </w:r>
      <w:r w:rsidRPr="00A0025A">
        <w:rPr>
          <w:rFonts w:ascii="Franklin Gothic Medium" w:hAnsi="Franklin Gothic Medium"/>
          <w:sz w:val="20"/>
          <w:szCs w:val="20"/>
        </w:rPr>
        <w:t xml:space="preserve"> (Boolean → SLA violated)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Add visualizations:</w:t>
      </w:r>
    </w:p>
    <w:p w:rsidR="00A0025A" w:rsidRPr="00A0025A" w:rsidRDefault="00A0025A" w:rsidP="00A0025A">
      <w:pPr>
        <w:pStyle w:val="NormalWeb"/>
        <w:numPr>
          <w:ilvl w:val="1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Bar chart: Avg duration vs SLA</w:t>
      </w:r>
    </w:p>
    <w:p w:rsidR="00A0025A" w:rsidRPr="00A0025A" w:rsidRDefault="00A0025A" w:rsidP="00A0025A">
      <w:pPr>
        <w:pStyle w:val="NormalWeb"/>
        <w:numPr>
          <w:ilvl w:val="1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 xml:space="preserve">Filter: </w:t>
      </w:r>
      <w:r w:rsidRPr="00A0025A">
        <w:rPr>
          <w:rStyle w:val="HTMLCode"/>
          <w:rFonts w:ascii="Franklin Gothic Medium" w:hAnsi="Franklin Gothic Medium"/>
        </w:rPr>
        <w:t>breached == True</w:t>
      </w:r>
    </w:p>
    <w:p w:rsidR="00A0025A" w:rsidRDefault="00A0025A" w:rsidP="00A0025A">
      <w:pPr>
        <w:pStyle w:val="NormalWeb"/>
        <w:numPr>
          <w:ilvl w:val="1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Trend line: Daily average runtime</w:t>
      </w:r>
    </w:p>
    <w:p w:rsidR="002111A3" w:rsidRPr="002111A3" w:rsidRDefault="002111A3" w:rsidP="002111A3">
      <w:pPr>
        <w:pStyle w:val="Heading2"/>
        <w:rPr>
          <w:rFonts w:ascii="Baloo" w:hAnsi="Baloo" w:cs="Baloo"/>
        </w:rPr>
      </w:pPr>
      <w:r w:rsidRPr="002111A3">
        <w:rPr>
          <w:rFonts w:ascii="Baloo" w:hAnsi="Baloo" w:cs="Baloo"/>
        </w:rPr>
        <w:t>Summary</w:t>
      </w:r>
    </w:p>
    <w:tbl>
      <w:tblPr>
        <w:tblStyle w:val="TableGrid"/>
        <w:tblW w:w="0" w:type="auto"/>
        <w:tblLook w:val="04A0"/>
      </w:tblPr>
      <w:tblGrid>
        <w:gridCol w:w="1150"/>
        <w:gridCol w:w="2591"/>
        <w:gridCol w:w="3445"/>
      </w:tblGrid>
      <w:tr w:rsidR="002111A3" w:rsidTr="002111A3">
        <w:trPr>
          <w:trHeight w:val="283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Layer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Table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Purpose</w:t>
            </w:r>
          </w:p>
        </w:tc>
      </w:tr>
      <w:tr w:rsidR="002111A3" w:rsidTr="002111A3">
        <w:trPr>
          <w:trHeight w:val="283"/>
        </w:trPr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Bronze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Style w:val="HTMLCode"/>
                <w:rFonts w:ascii="Franklin Gothic Medium" w:eastAsiaTheme="minorHAnsi" w:hAnsi="Franklin Gothic Medium"/>
              </w:rPr>
              <w:t>bronze.customers_raw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Ingested data with run_id</w:t>
            </w:r>
          </w:p>
        </w:tc>
      </w:tr>
      <w:tr w:rsidR="002111A3" w:rsidTr="002111A3">
        <w:trPr>
          <w:trHeight w:val="283"/>
        </w:trPr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Style w:val="HTMLCode"/>
                <w:rFonts w:ascii="Franklin Gothic Medium" w:eastAsiaTheme="minorHAnsi" w:hAnsi="Franklin Gothic Medium"/>
              </w:rPr>
              <w:t>monitoring.job_runtime_log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SLA metrics and performance logging</w:t>
            </w:r>
          </w:p>
        </w:tc>
      </w:tr>
      <w:tr w:rsidR="002111A3" w:rsidTr="002111A3">
        <w:trPr>
          <w:trHeight w:val="283"/>
        </w:trPr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 xml:space="preserve">SQL Join (Step </w:t>
            </w:r>
            <w:r>
              <w:rPr>
                <w:rFonts w:ascii="Franklin Gothic Medium" w:hAnsi="Franklin Gothic Medium"/>
                <w:sz w:val="20"/>
                <w:szCs w:val="20"/>
              </w:rPr>
              <w:t>#</w:t>
            </w:r>
            <w:r w:rsidRPr="002111A3">
              <w:rPr>
                <w:rFonts w:ascii="Franklin Gothic Medium" w:hAnsi="Franklin Gothic Medium"/>
                <w:sz w:val="20"/>
                <w:szCs w:val="20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Trace and analyze job behavior</w:t>
            </w:r>
          </w:p>
        </w:tc>
      </w:tr>
    </w:tbl>
    <w:p w:rsidR="00A0025A" w:rsidRPr="00A0025A" w:rsidRDefault="00956BAE" w:rsidP="00A0025A">
      <w:pPr>
        <w:rPr>
          <w:rFonts w:ascii="Franklin Gothic Medium" w:hAnsi="Franklin Gothic Medium"/>
          <w:sz w:val="20"/>
          <w:szCs w:val="20"/>
        </w:rPr>
      </w:pPr>
      <w:r w:rsidRPr="00956BAE">
        <w:rPr>
          <w:rFonts w:ascii="Franklin Gothic Medium" w:hAnsi="Franklin Gothic Medium"/>
          <w:sz w:val="20"/>
          <w:szCs w:val="20"/>
        </w:rPr>
        <w:pict>
          <v:rect id="_x0000_i1032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Optional: Email Alert / Slack on SLA Breach</w:t>
      </w:r>
    </w:p>
    <w:p w:rsidR="00A0025A" w:rsidRPr="00A0025A" w:rsidRDefault="00A0025A" w:rsidP="00A0025A">
      <w:pPr>
        <w:pStyle w:val="NormalWeb"/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 xml:space="preserve">You can trigger an alert with </w:t>
      </w:r>
      <w:r w:rsidRPr="00A0025A">
        <w:rPr>
          <w:rStyle w:val="HTMLCode"/>
          <w:rFonts w:ascii="Franklin Gothic Medium" w:hAnsi="Franklin Gothic Medium"/>
        </w:rPr>
        <w:t>dbutils.notebook.exit()</w:t>
      </w:r>
      <w:r w:rsidRPr="00A0025A">
        <w:rPr>
          <w:rFonts w:ascii="Franklin Gothic Medium" w:hAnsi="Franklin Gothic Medium"/>
          <w:sz w:val="20"/>
          <w:szCs w:val="20"/>
        </w:rPr>
        <w:t xml:space="preserve"> and pass breach info to orchestration (e.g., Azure Data Factory, Airflow, or Alert API).</w:t>
      </w:r>
    </w:p>
    <w:p w:rsidR="00A0025A" w:rsidRPr="00A0025A" w:rsidRDefault="00956BAE" w:rsidP="00A0025A">
      <w:pPr>
        <w:rPr>
          <w:rFonts w:ascii="Franklin Gothic Medium" w:hAnsi="Franklin Gothic Medium"/>
          <w:sz w:val="20"/>
          <w:szCs w:val="20"/>
        </w:rPr>
      </w:pPr>
      <w:r w:rsidRPr="00956BAE">
        <w:rPr>
          <w:rFonts w:ascii="Franklin Gothic Medium" w:hAnsi="Franklin Gothic Medium"/>
          <w:sz w:val="20"/>
          <w:szCs w:val="20"/>
        </w:rPr>
        <w:pict>
          <v:rect id="_x0000_i1033" style="width:451.3pt;height:1.5pt" o:hralign="center" o:hrstd="t" o:hrnoshade="t" o:hr="t" fillcolor="#c45911 [2405]" stroked="f"/>
        </w:pict>
      </w:r>
    </w:p>
    <w:p w:rsidR="00A8712C" w:rsidRPr="00BF563F" w:rsidRDefault="00A8712C" w:rsidP="00CF128A">
      <w:pPr>
        <w:spacing w:after="0" w:line="276" w:lineRule="auto"/>
        <w:rPr>
          <w:rFonts w:ascii="Franklin Gothic Medium" w:hAnsi="Franklin Gothic Medium" w:cs="Segoe UI"/>
        </w:rPr>
      </w:pPr>
    </w:p>
    <w:sectPr w:rsidR="00A8712C" w:rsidRPr="00BF563F" w:rsidSect="00A0025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C45911" w:themeColor="accent2" w:themeShade="BF"/>
        <w:left w:val="single" w:sz="4" w:space="24" w:color="C45911" w:themeColor="accent2" w:themeShade="BF"/>
        <w:bottom w:val="single" w:sz="4" w:space="24" w:color="C45911" w:themeColor="accent2" w:themeShade="BF"/>
        <w:right w:val="single" w:sz="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1FB" w:rsidRDefault="005B71FB" w:rsidP="00F05989">
      <w:pPr>
        <w:spacing w:after="0" w:line="240" w:lineRule="auto"/>
      </w:pPr>
      <w:r>
        <w:separator/>
      </w:r>
    </w:p>
  </w:endnote>
  <w:endnote w:type="continuationSeparator" w:id="0">
    <w:p w:rsidR="005B71FB" w:rsidRDefault="005B71FB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6B0763" w:rsidRDefault="006E5002" w:rsidP="00F05989">
    <w:pPr>
      <w:pStyle w:val="Footer"/>
      <w:rPr>
        <w:rFonts w:ascii="Baloo" w:hAnsi="Baloo" w:cs="Baloo"/>
        <w:sz w:val="18"/>
        <w:szCs w:val="18"/>
      </w:rPr>
    </w:pPr>
    <w:r>
      <w:t xml:space="preserve">                            </w:t>
    </w:r>
    <w:r w:rsidR="006B0763">
      <w:t xml:space="preserve">        </w:t>
    </w:r>
    <w:r>
      <w:t xml:space="preserve">  </w:t>
    </w:r>
    <w:hyperlink r:id="rId1" w:history="1">
      <w:r w:rsidRPr="006B0763">
        <w:rPr>
          <w:rStyle w:val="Hyperlink"/>
          <w:rFonts w:ascii="Baloo" w:hAnsi="Baloo" w:cs="Baloo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1FB" w:rsidRDefault="005B71FB" w:rsidP="00F05989">
      <w:pPr>
        <w:spacing w:after="0" w:line="240" w:lineRule="auto"/>
      </w:pPr>
      <w:r>
        <w:separator/>
      </w:r>
    </w:p>
  </w:footnote>
  <w:footnote w:type="continuationSeparator" w:id="0">
    <w:p w:rsidR="005B71FB" w:rsidRDefault="005B71FB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BF563F" w:rsidRDefault="00174D44">
    <w:pPr>
      <w:pStyle w:val="Header"/>
      <w:rPr>
        <w:rFonts w:ascii="Baloo" w:hAnsi="Baloo" w:cs="Baloo"/>
        <w:b/>
        <w:color w:val="BF8F00" w:themeColor="accent4" w:themeShade="BF"/>
        <w:sz w:val="16"/>
        <w:szCs w:val="16"/>
        <w:lang w:val="en-US"/>
      </w:rPr>
    </w:pPr>
    <w:r w:rsidRPr="00BF563F">
      <w:rPr>
        <w:rFonts w:ascii="Baloo" w:hAnsi="Baloo" w:cs="Baloo"/>
        <w:b/>
        <w:color w:val="000000" w:themeColor="text1"/>
        <w:sz w:val="16"/>
        <w:szCs w:val="16"/>
        <w:lang w:val="en-US"/>
      </w:rPr>
      <w:t>Databricks</w:t>
    </w:r>
    <w:r>
      <w:rPr>
        <w:rFonts w:ascii="Baloo" w:hAnsi="Baloo" w:cs="Baloo"/>
        <w:b/>
        <w:color w:val="000000" w:themeColor="text1"/>
        <w:sz w:val="16"/>
        <w:szCs w:val="16"/>
        <w:lang w:val="en-US"/>
      </w:rPr>
      <w:t>:</w:t>
    </w:r>
    <w:r w:rsidR="00BF563F"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 xml:space="preserve"> </w:t>
    </w:r>
    <w:r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 xml:space="preserve"> </w:t>
    </w:r>
    <w:r w:rsidR="00A0025A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>SLA Breach</w:t>
    </w:r>
    <w:r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>???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6B6E"/>
    <w:multiLevelType w:val="multilevel"/>
    <w:tmpl w:val="48D4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E3899"/>
    <w:multiLevelType w:val="multilevel"/>
    <w:tmpl w:val="E3F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B61C77"/>
    <w:multiLevelType w:val="multilevel"/>
    <w:tmpl w:val="709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26DED"/>
    <w:multiLevelType w:val="multilevel"/>
    <w:tmpl w:val="FDA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747CD"/>
    <w:multiLevelType w:val="multilevel"/>
    <w:tmpl w:val="824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C003E0"/>
    <w:multiLevelType w:val="multilevel"/>
    <w:tmpl w:val="B48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10658"/>
    <w:rsid w:val="0001335C"/>
    <w:rsid w:val="000171A6"/>
    <w:rsid w:val="00041B08"/>
    <w:rsid w:val="00082149"/>
    <w:rsid w:val="000828F1"/>
    <w:rsid w:val="000942EE"/>
    <w:rsid w:val="000A5BD9"/>
    <w:rsid w:val="000B3473"/>
    <w:rsid w:val="000E78DE"/>
    <w:rsid w:val="000F4F4F"/>
    <w:rsid w:val="000F6F96"/>
    <w:rsid w:val="00174D44"/>
    <w:rsid w:val="001A58D0"/>
    <w:rsid w:val="001B6E81"/>
    <w:rsid w:val="001E71D8"/>
    <w:rsid w:val="002111A3"/>
    <w:rsid w:val="002357CA"/>
    <w:rsid w:val="00264414"/>
    <w:rsid w:val="00275A85"/>
    <w:rsid w:val="002A591B"/>
    <w:rsid w:val="002A6E61"/>
    <w:rsid w:val="002C2DE7"/>
    <w:rsid w:val="002C7403"/>
    <w:rsid w:val="002D7612"/>
    <w:rsid w:val="003249A3"/>
    <w:rsid w:val="003626B2"/>
    <w:rsid w:val="00391BEB"/>
    <w:rsid w:val="00394A2E"/>
    <w:rsid w:val="003C083C"/>
    <w:rsid w:val="003C29E4"/>
    <w:rsid w:val="003D21B8"/>
    <w:rsid w:val="00437516"/>
    <w:rsid w:val="00440063"/>
    <w:rsid w:val="00454E52"/>
    <w:rsid w:val="00473E66"/>
    <w:rsid w:val="004756BF"/>
    <w:rsid w:val="004800A1"/>
    <w:rsid w:val="004A2483"/>
    <w:rsid w:val="004A55A0"/>
    <w:rsid w:val="004C4600"/>
    <w:rsid w:val="004D66EB"/>
    <w:rsid w:val="005610C4"/>
    <w:rsid w:val="00576B94"/>
    <w:rsid w:val="005A3959"/>
    <w:rsid w:val="005B71FB"/>
    <w:rsid w:val="005C59B8"/>
    <w:rsid w:val="005E2810"/>
    <w:rsid w:val="005E5FD4"/>
    <w:rsid w:val="005F3D07"/>
    <w:rsid w:val="005F616E"/>
    <w:rsid w:val="00632ABA"/>
    <w:rsid w:val="00636072"/>
    <w:rsid w:val="006655FB"/>
    <w:rsid w:val="00673362"/>
    <w:rsid w:val="006B0763"/>
    <w:rsid w:val="006B1621"/>
    <w:rsid w:val="006B23F9"/>
    <w:rsid w:val="006E5002"/>
    <w:rsid w:val="007427B2"/>
    <w:rsid w:val="00790570"/>
    <w:rsid w:val="0079689C"/>
    <w:rsid w:val="007B4638"/>
    <w:rsid w:val="007D1DB9"/>
    <w:rsid w:val="007D5AE8"/>
    <w:rsid w:val="008074DC"/>
    <w:rsid w:val="008557EE"/>
    <w:rsid w:val="00861116"/>
    <w:rsid w:val="008733D5"/>
    <w:rsid w:val="008D6210"/>
    <w:rsid w:val="008E5842"/>
    <w:rsid w:val="008E7116"/>
    <w:rsid w:val="00907A81"/>
    <w:rsid w:val="00942440"/>
    <w:rsid w:val="00943EC5"/>
    <w:rsid w:val="00956BAE"/>
    <w:rsid w:val="00973C24"/>
    <w:rsid w:val="0098683A"/>
    <w:rsid w:val="009A1880"/>
    <w:rsid w:val="009B42D1"/>
    <w:rsid w:val="009F3C6A"/>
    <w:rsid w:val="009F6287"/>
    <w:rsid w:val="00A0025A"/>
    <w:rsid w:val="00A03800"/>
    <w:rsid w:val="00A73AE7"/>
    <w:rsid w:val="00A8712C"/>
    <w:rsid w:val="00A940A2"/>
    <w:rsid w:val="00A956D0"/>
    <w:rsid w:val="00AD2C67"/>
    <w:rsid w:val="00B35075"/>
    <w:rsid w:val="00B526AC"/>
    <w:rsid w:val="00B629D1"/>
    <w:rsid w:val="00BC0310"/>
    <w:rsid w:val="00BE36ED"/>
    <w:rsid w:val="00BF206B"/>
    <w:rsid w:val="00BF563F"/>
    <w:rsid w:val="00C03F5F"/>
    <w:rsid w:val="00C613F8"/>
    <w:rsid w:val="00C71B7E"/>
    <w:rsid w:val="00C74711"/>
    <w:rsid w:val="00C8296C"/>
    <w:rsid w:val="00C968B2"/>
    <w:rsid w:val="00CB474B"/>
    <w:rsid w:val="00CF128A"/>
    <w:rsid w:val="00D43642"/>
    <w:rsid w:val="00D63164"/>
    <w:rsid w:val="00D9764C"/>
    <w:rsid w:val="00DA0C75"/>
    <w:rsid w:val="00DC17BD"/>
    <w:rsid w:val="00DF6F60"/>
    <w:rsid w:val="00E059D6"/>
    <w:rsid w:val="00E10079"/>
    <w:rsid w:val="00E21BBB"/>
    <w:rsid w:val="00E317D0"/>
    <w:rsid w:val="00E767BC"/>
    <w:rsid w:val="00EB793E"/>
    <w:rsid w:val="00ED2579"/>
    <w:rsid w:val="00ED2B3F"/>
    <w:rsid w:val="00ED32A6"/>
    <w:rsid w:val="00F05989"/>
    <w:rsid w:val="00F35431"/>
    <w:rsid w:val="00F45EAC"/>
    <w:rsid w:val="00F87F3A"/>
    <w:rsid w:val="00F957AE"/>
    <w:rsid w:val="00F95BF2"/>
    <w:rsid w:val="00FB0275"/>
    <w:rsid w:val="00FC32E7"/>
    <w:rsid w:val="00FD2150"/>
    <w:rsid w:val="00FD3CAA"/>
    <w:rsid w:val="00FF0094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9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89"/>
  </w:style>
  <w:style w:type="paragraph" w:styleId="Footer">
    <w:name w:val="footer"/>
    <w:basedOn w:val="Normal"/>
    <w:link w:val="Foot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  <w:style w:type="character" w:customStyle="1" w:styleId="Heading5Char">
    <w:name w:val="Heading 5 Char"/>
    <w:basedOn w:val="DefaultParagraphFont"/>
    <w:link w:val="Heading5"/>
    <w:uiPriority w:val="9"/>
    <w:semiHidden/>
    <w:rsid w:val="000A5B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min-w-0">
    <w:name w:val="min-w-0"/>
    <w:basedOn w:val="DefaultParagraphFont"/>
    <w:rsid w:val="000A5BD9"/>
  </w:style>
  <w:style w:type="character" w:customStyle="1" w:styleId="h">
    <w:name w:val="ͼh"/>
    <w:basedOn w:val="DefaultParagraphFont"/>
    <w:rsid w:val="000A5BD9"/>
  </w:style>
  <w:style w:type="character" w:customStyle="1" w:styleId="k">
    <w:name w:val="ͼk"/>
    <w:basedOn w:val="DefaultParagraphFont"/>
    <w:rsid w:val="000A5BD9"/>
  </w:style>
  <w:style w:type="character" w:customStyle="1" w:styleId="o">
    <w:name w:val="ͼo"/>
    <w:basedOn w:val="DefaultParagraphFont"/>
    <w:rsid w:val="000A5BD9"/>
  </w:style>
  <w:style w:type="character" w:customStyle="1" w:styleId="l">
    <w:name w:val="ͼl"/>
    <w:basedOn w:val="DefaultParagraphFont"/>
    <w:rsid w:val="000A5BD9"/>
  </w:style>
  <w:style w:type="character" w:customStyle="1" w:styleId="m">
    <w:name w:val="ͼm"/>
    <w:basedOn w:val="DefaultParagraphFont"/>
    <w:rsid w:val="000A5BD9"/>
  </w:style>
  <w:style w:type="character" w:customStyle="1" w:styleId="n">
    <w:name w:val="ͼn"/>
    <w:basedOn w:val="DefaultParagraphFont"/>
    <w:rsid w:val="000A5BD9"/>
  </w:style>
  <w:style w:type="character" w:customStyle="1" w:styleId="hljs-subst">
    <w:name w:val="hljs-subst"/>
    <w:basedOn w:val="DefaultParagraphFont"/>
    <w:rsid w:val="0098683A"/>
  </w:style>
  <w:style w:type="character" w:customStyle="1" w:styleId="Heading4Char">
    <w:name w:val="Heading 4 Char"/>
    <w:basedOn w:val="DefaultParagraphFont"/>
    <w:link w:val="Heading4"/>
    <w:uiPriority w:val="9"/>
    <w:semiHidden/>
    <w:rsid w:val="00C8296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1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3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8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7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7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1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6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40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71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04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51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76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0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833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50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76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31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73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0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54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9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37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14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9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0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93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55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2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01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9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23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21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2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75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2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86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03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9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9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949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36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74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83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727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369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9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4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6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6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40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63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385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40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38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95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03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74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64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08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6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62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743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0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94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936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50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0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28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7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0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8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92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86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4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9270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772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C29BE-7F4D-4D44-9B99-E8E721E1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4</cp:revision>
  <dcterms:created xsi:type="dcterms:W3CDTF">2025-07-09T03:35:00Z</dcterms:created>
  <dcterms:modified xsi:type="dcterms:W3CDTF">2025-07-09T03:36:00Z</dcterms:modified>
</cp:coreProperties>
</file>