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01C69" w14:textId="4A67F8C8" w:rsidR="007A0A1E" w:rsidRPr="007A0A1E" w:rsidRDefault="007A0A1E" w:rsidP="00255F9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A0A1E">
        <w:rPr>
          <w:rFonts w:ascii="Times New Roman" w:hAnsi="Times New Roman" w:cs="Times New Roman"/>
          <w:b/>
          <w:sz w:val="28"/>
          <w:szCs w:val="28"/>
        </w:rPr>
        <w:t xml:space="preserve"> 4. Design of Low Pass Filter using Windowing Techniques</w:t>
      </w:r>
    </w:p>
    <w:p w14:paraId="5D2BEC3C" w14:textId="01AC0296" w:rsidR="009E04B6" w:rsidRPr="007A0A1E" w:rsidRDefault="009E04B6" w:rsidP="00255F9C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 xml:space="preserve">EXP </w:t>
      </w:r>
      <w:r w:rsidR="007A0A1E" w:rsidRPr="007A0A1E">
        <w:rPr>
          <w:rFonts w:ascii="Times New Roman" w:hAnsi="Times New Roman" w:cs="Times New Roman"/>
          <w:b/>
          <w:sz w:val="24"/>
          <w:szCs w:val="24"/>
        </w:rPr>
        <w:t>4</w:t>
      </w:r>
      <w:r w:rsidRPr="007A0A1E">
        <w:rPr>
          <w:rFonts w:ascii="Times New Roman" w:hAnsi="Times New Roman" w:cs="Times New Roman"/>
          <w:b/>
          <w:sz w:val="24"/>
          <w:szCs w:val="24"/>
        </w:rPr>
        <w:t>.1</w:t>
      </w:r>
    </w:p>
    <w:p w14:paraId="1EAC9D0C" w14:textId="77777777" w:rsidR="007A0A1E" w:rsidRPr="007A0A1E" w:rsidRDefault="007A0A1E" w:rsidP="007A0A1E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4..1. Design and Analysis of an FIR Low-Pass Filter Using the Rectangular Window</w:t>
      </w:r>
    </w:p>
    <w:p w14:paraId="3EEBD5D6" w14:textId="5F119845" w:rsidR="007A0A1E" w:rsidRPr="007A0A1E" w:rsidRDefault="007A0A1E" w:rsidP="007A0A1E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Technique</w:t>
      </w:r>
    </w:p>
    <w:p w14:paraId="1E27EAAC" w14:textId="77777777" w:rsidR="009E04B6" w:rsidRPr="007A0A1E" w:rsidRDefault="009E04B6" w:rsidP="009E04B6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6E79AB65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clc;</w:t>
      </w:r>
    </w:p>
    <w:p w14:paraId="4CB12FC3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clear;</w:t>
      </w:r>
    </w:p>
    <w:p w14:paraId="44821F3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close all;</w:t>
      </w:r>
    </w:p>
    <w:p w14:paraId="4EF52101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2D0005E5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74EEF68F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0E75BA0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556E253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p w14:paraId="7D9668D2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0E404930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--- 1. FIR Low Pass using Rectangular Window ---</w:t>
      </w:r>
    </w:p>
    <w:p w14:paraId="53446484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b_rect = fir1(N, wc, 'low', rectwin(N+1));</w:t>
      </w:r>
    </w:p>
    <w:p w14:paraId="01D110FF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Rectangular Window Coefficients ---');</w:t>
      </w:r>
    </w:p>
    <w:p w14:paraId="4C85AF79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disp(b_rect');</w:t>
      </w:r>
    </w:p>
    <w:p w14:paraId="3FA98E93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--- 2. FIR Low Pass using Hamming Window ---</w:t>
      </w:r>
    </w:p>
    <w:p w14:paraId="66CF712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b_hamm = fir1(N, wc, 'low', hamming(N+1));</w:t>
      </w:r>
    </w:p>
    <w:p w14:paraId="3F3581A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Hamming Window Coefficients ---');</w:t>
      </w:r>
    </w:p>
    <w:p w14:paraId="02BC716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disp(b_hamm');</w:t>
      </w:r>
    </w:p>
    <w:p w14:paraId="12579F64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--- 3. FIR Low Pass using Hanning Window ---</w:t>
      </w:r>
    </w:p>
    <w:p w14:paraId="468A756E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b_hann = fir1(N, wc, 'low', hanning(N+1));</w:t>
      </w:r>
    </w:p>
    <w:p w14:paraId="48C7CCF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Hanning Window Coefficients ---');</w:t>
      </w:r>
    </w:p>
    <w:p w14:paraId="340FB91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disp(b_hann');</w:t>
      </w:r>
    </w:p>
    <w:p w14:paraId="5A3C5D27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58CE8B0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figure;</w:t>
      </w:r>
    </w:p>
    <w:p w14:paraId="06B8F1B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freqz(b_rect,1);</w:t>
      </w:r>
    </w:p>
    <w:p w14:paraId="001E200D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Rectangular Window');</w:t>
      </w:r>
    </w:p>
    <w:p w14:paraId="1EC03E09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5018924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freqz(b_hamm,1);</w:t>
      </w:r>
    </w:p>
    <w:p w14:paraId="59B14A38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Hamming Window');</w:t>
      </w:r>
    </w:p>
    <w:p w14:paraId="017933AB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figure;</w:t>
      </w:r>
    </w:p>
    <w:p w14:paraId="21BFDB20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freqz(b_hann,1);</w:t>
      </w:r>
    </w:p>
    <w:p w14:paraId="08C50C4A" w14:textId="1410BFF3" w:rsid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Hanning Window');</w:t>
      </w:r>
    </w:p>
    <w:p w14:paraId="29F3B163" w14:textId="77777777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26DF5601" wp14:editId="423FB9E4">
            <wp:extent cx="5731510" cy="1893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A634" w14:textId="77777777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60F33E20" wp14:editId="6DC0B348">
            <wp:extent cx="5731510" cy="1788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956E" w14:textId="04E8F730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6EA342B0" wp14:editId="7DD63D79">
            <wp:extent cx="5731510" cy="1820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4679" w14:textId="77777777" w:rsidR="007A0A1E" w:rsidRP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p w14:paraId="223E2349" w14:textId="7AF46E7A" w:rsidR="007A0A1E" w:rsidRP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sectPr w:rsidR="007A0A1E" w:rsidRPr="009E04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BB786" w14:textId="77777777" w:rsidR="00FB4D1E" w:rsidRDefault="00FB4D1E" w:rsidP="008347C4">
      <w:pPr>
        <w:spacing w:after="0" w:line="240" w:lineRule="auto"/>
      </w:pPr>
      <w:r>
        <w:separator/>
      </w:r>
    </w:p>
  </w:endnote>
  <w:endnote w:type="continuationSeparator" w:id="0">
    <w:p w14:paraId="714889B7" w14:textId="77777777" w:rsidR="00FB4D1E" w:rsidRDefault="00FB4D1E" w:rsidP="0083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64D20" w14:textId="77777777" w:rsidR="008347C4" w:rsidRDefault="0083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D2E1F" w14:textId="77777777" w:rsidR="008347C4" w:rsidRDefault="0083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740FC" w14:textId="77777777" w:rsidR="008347C4" w:rsidRDefault="0083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CAF30" w14:textId="77777777" w:rsidR="00FB4D1E" w:rsidRDefault="00FB4D1E" w:rsidP="008347C4">
      <w:pPr>
        <w:spacing w:after="0" w:line="240" w:lineRule="auto"/>
      </w:pPr>
      <w:r>
        <w:separator/>
      </w:r>
    </w:p>
  </w:footnote>
  <w:footnote w:type="continuationSeparator" w:id="0">
    <w:p w14:paraId="0AD5E7E2" w14:textId="77777777" w:rsidR="00FB4D1E" w:rsidRDefault="00FB4D1E" w:rsidP="0083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BDFFB" w14:textId="77777777" w:rsidR="008347C4" w:rsidRDefault="0083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308C3" w14:textId="77777777" w:rsidR="008347C4" w:rsidRDefault="0083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1DC2E" w14:textId="77777777" w:rsidR="008347C4" w:rsidRDefault="008347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6C"/>
    <w:rsid w:val="00001C6E"/>
    <w:rsid w:val="00255F9C"/>
    <w:rsid w:val="006F4F6C"/>
    <w:rsid w:val="007A0A1E"/>
    <w:rsid w:val="008347C4"/>
    <w:rsid w:val="009C263C"/>
    <w:rsid w:val="009E04B6"/>
    <w:rsid w:val="00BE5D25"/>
    <w:rsid w:val="00FB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B518"/>
  <w15:chartTrackingRefBased/>
  <w15:docId w15:val="{FA916829-DA46-460A-A762-53A24D5A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7C4"/>
  </w:style>
  <w:style w:type="paragraph" w:styleId="Footer">
    <w:name w:val="footer"/>
    <w:basedOn w:val="Normal"/>
    <w:link w:val="Foot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cp:lastPrinted>2026-07-28T03:56:00Z</cp:lastPrinted>
  <dcterms:created xsi:type="dcterms:W3CDTF">2026-08-01T08:18:00Z</dcterms:created>
  <dcterms:modified xsi:type="dcterms:W3CDTF">2026-08-01T08:18:00Z</dcterms:modified>
</cp:coreProperties>
</file>