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51E3B" w14:textId="2F5D2C27" w:rsidR="00AD2821" w:rsidRPr="00417358" w:rsidRDefault="00417358" w:rsidP="0041735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17358">
        <w:rPr>
          <w:rFonts w:ascii="Times New Roman" w:hAnsi="Times New Roman" w:cs="Times New Roman"/>
          <w:sz w:val="28"/>
          <w:szCs w:val="28"/>
        </w:rPr>
        <w:t>Design of High Pass Filter using Windowing Techniques</w:t>
      </w:r>
    </w:p>
    <w:p w14:paraId="247394D5" w14:textId="282C49DB" w:rsidR="00417358" w:rsidRDefault="00417358" w:rsidP="00417358">
      <w:pPr>
        <w:rPr>
          <w:rFonts w:ascii="Times New Roman" w:hAnsi="Times New Roman" w:cs="Times New Roman"/>
          <w:sz w:val="28"/>
          <w:szCs w:val="28"/>
        </w:rPr>
      </w:pPr>
      <w:r w:rsidRPr="00417358">
        <w:rPr>
          <w:rFonts w:ascii="Times New Roman" w:hAnsi="Times New Roman" w:cs="Times New Roman"/>
          <w:sz w:val="28"/>
          <w:szCs w:val="28"/>
        </w:rPr>
        <w:t xml:space="preserve">5.1 Generate the coefficients of </w:t>
      </w:r>
      <w:proofErr w:type="gramStart"/>
      <w:r w:rsidRPr="0041735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417358">
        <w:rPr>
          <w:rFonts w:ascii="Times New Roman" w:hAnsi="Times New Roman" w:cs="Times New Roman"/>
          <w:sz w:val="28"/>
          <w:szCs w:val="28"/>
        </w:rPr>
        <w:t xml:space="preserve"> FIR High-Pass filter using Rectangular windowing techniques.</w:t>
      </w:r>
    </w:p>
    <w:p w14:paraId="0DC173A3" w14:textId="77777777" w:rsidR="00417358" w:rsidRPr="00417358" w:rsidRDefault="00417358" w:rsidP="00417358">
      <w:pPr>
        <w:rPr>
          <w:rFonts w:ascii="Times New Roman" w:hAnsi="Times New Roman" w:cs="Times New Roman"/>
          <w:sz w:val="28"/>
          <w:szCs w:val="28"/>
        </w:rPr>
      </w:pPr>
      <w:r w:rsidRPr="00417358">
        <w:rPr>
          <w:rFonts w:ascii="Times New Roman" w:hAnsi="Times New Roman" w:cs="Times New Roman"/>
          <w:sz w:val="28"/>
          <w:szCs w:val="28"/>
        </w:rPr>
        <w:t>Program (</w:t>
      </w:r>
      <w:proofErr w:type="spellStart"/>
      <w:r w:rsidRPr="00417358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417358">
        <w:rPr>
          <w:rFonts w:ascii="Times New Roman" w:hAnsi="Times New Roman" w:cs="Times New Roman"/>
          <w:sz w:val="28"/>
          <w:szCs w:val="28"/>
        </w:rPr>
        <w:t xml:space="preserve"> Code):</w:t>
      </w:r>
    </w:p>
    <w:p w14:paraId="517DEF55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; clear; close all;</w:t>
      </w:r>
    </w:p>
    <w:p w14:paraId="675375C8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07DA54B3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= 1000; % High-pass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frequency (Hz)</w:t>
      </w:r>
    </w:p>
    <w:p w14:paraId="5DEFFEBD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fs = 8000; % Sampling frequency (Hz)</w:t>
      </w:r>
    </w:p>
    <w:p w14:paraId="5B0C7CD7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N = 50; % Filter order</w:t>
      </w:r>
    </w:p>
    <w:p w14:paraId="091E1854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</w:p>
    <w:p w14:paraId="62980849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/(fs/2); % Normalized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(0–1)</w:t>
      </w:r>
    </w:p>
    <w:p w14:paraId="7D82B414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</w:p>
    <w:p w14:paraId="1A43621F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%% --- 1. FIR High Pass using Rectangular Window ---</w:t>
      </w:r>
    </w:p>
    <w:p w14:paraId="261806AC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b_rect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rectwin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(N+1));</w:t>
      </w:r>
    </w:p>
    <w:p w14:paraId="02C4ABEF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7358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358">
        <w:rPr>
          <w:rFonts w:ascii="Times New Roman" w:hAnsi="Times New Roman" w:cs="Times New Roman"/>
          <w:sz w:val="24"/>
          <w:szCs w:val="24"/>
        </w:rPr>
        <w:t>'--- High-Pass Coefficients (Rectangular Window) ---');</w:t>
      </w:r>
    </w:p>
    <w:p w14:paraId="4E04B32F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b_rect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');</w:t>
      </w:r>
    </w:p>
    <w:p w14:paraId="255AF73B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</w:p>
    <w:p w14:paraId="2DCB6528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%% --- 2. FIR High Pass using Hamming Window ---</w:t>
      </w:r>
    </w:p>
    <w:p w14:paraId="6EF47763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, 'high', hamming(N+1));</w:t>
      </w:r>
    </w:p>
    <w:p w14:paraId="3394F239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7358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358">
        <w:rPr>
          <w:rFonts w:ascii="Times New Roman" w:hAnsi="Times New Roman" w:cs="Times New Roman"/>
          <w:sz w:val="24"/>
          <w:szCs w:val="24"/>
        </w:rPr>
        <w:t>'--- High-Pass Coefficients (Hamming Window) ---');</w:t>
      </w:r>
    </w:p>
    <w:p w14:paraId="741D45DA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b_hamm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');</w:t>
      </w:r>
    </w:p>
    <w:p w14:paraId="220DB189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 xml:space="preserve">%% --- 3. FIR High Pass using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Window ---</w:t>
      </w:r>
    </w:p>
    <w:p w14:paraId="026099A2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= fir1(N,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wc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, 'high',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(N+1));</w:t>
      </w:r>
    </w:p>
    <w:p w14:paraId="4EF28C8E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17358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7358">
        <w:rPr>
          <w:rFonts w:ascii="Times New Roman" w:hAnsi="Times New Roman" w:cs="Times New Roman"/>
          <w:sz w:val="24"/>
          <w:szCs w:val="24"/>
        </w:rPr>
        <w:t>'--- High-Pass Coefficients (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Window) ---');</w:t>
      </w:r>
    </w:p>
    <w:p w14:paraId="4A06FFF9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b_hann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');</w:t>
      </w:r>
    </w:p>
    <w:p w14:paraId="0996E2E1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%% --- Frequency Response Plots ---</w:t>
      </w:r>
    </w:p>
    <w:p w14:paraId="7C8A8908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figure;</w:t>
      </w:r>
    </w:p>
    <w:p w14:paraId="69B7FA0E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(b_rect,1);</w:t>
      </w:r>
    </w:p>
    <w:p w14:paraId="5200D88E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735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17358">
        <w:rPr>
          <w:rFonts w:ascii="Times New Roman" w:hAnsi="Times New Roman" w:cs="Times New Roman"/>
          <w:sz w:val="24"/>
          <w:szCs w:val="24"/>
        </w:rPr>
        <w:t>'High-pass FIR using Rectangular Window');</w:t>
      </w:r>
    </w:p>
    <w:p w14:paraId="0580A7E4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figure;</w:t>
      </w:r>
    </w:p>
    <w:p w14:paraId="33B58350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lastRenderedPageBreak/>
        <w:t>freqz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(b_hamm,1);</w:t>
      </w:r>
    </w:p>
    <w:p w14:paraId="557B515A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735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17358">
        <w:rPr>
          <w:rFonts w:ascii="Times New Roman" w:hAnsi="Times New Roman" w:cs="Times New Roman"/>
          <w:sz w:val="24"/>
          <w:szCs w:val="24"/>
        </w:rPr>
        <w:t>'High-pass FIR using Hamming Window');</w:t>
      </w:r>
    </w:p>
    <w:p w14:paraId="76ECD9DC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r w:rsidRPr="00417358">
        <w:rPr>
          <w:rFonts w:ascii="Times New Roman" w:hAnsi="Times New Roman" w:cs="Times New Roman"/>
          <w:sz w:val="24"/>
          <w:szCs w:val="24"/>
        </w:rPr>
        <w:t>figure;</w:t>
      </w:r>
    </w:p>
    <w:p w14:paraId="776EC9E6" w14:textId="77777777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7358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>(b_hann,1);</w:t>
      </w:r>
    </w:p>
    <w:p w14:paraId="461A2934" w14:textId="70447BDB" w:rsidR="00417358" w:rsidRPr="00417358" w:rsidRDefault="00417358" w:rsidP="0041735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7358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417358">
        <w:rPr>
          <w:rFonts w:ascii="Times New Roman" w:hAnsi="Times New Roman" w:cs="Times New Roman"/>
          <w:sz w:val="24"/>
          <w:szCs w:val="24"/>
        </w:rPr>
        <w:t xml:space="preserve">'High-pass FIR using </w:t>
      </w:r>
      <w:proofErr w:type="spellStart"/>
      <w:r w:rsidRPr="00417358">
        <w:rPr>
          <w:rFonts w:ascii="Times New Roman" w:hAnsi="Times New Roman" w:cs="Times New Roman"/>
          <w:sz w:val="24"/>
          <w:szCs w:val="24"/>
        </w:rPr>
        <w:t>Hanning</w:t>
      </w:r>
      <w:proofErr w:type="spellEnd"/>
      <w:r w:rsidRPr="00417358">
        <w:rPr>
          <w:rFonts w:ascii="Times New Roman" w:hAnsi="Times New Roman" w:cs="Times New Roman"/>
          <w:sz w:val="24"/>
          <w:szCs w:val="24"/>
        </w:rPr>
        <w:t xml:space="preserve"> Window');</w:t>
      </w:r>
    </w:p>
    <w:p w14:paraId="43FBBDFD" w14:textId="2BB47657" w:rsidR="00417358" w:rsidRDefault="00417358" w:rsidP="00417358"/>
    <w:p w14:paraId="452CC2DE" w14:textId="4B5FF14D" w:rsidR="00417358" w:rsidRDefault="00417358" w:rsidP="00417358">
      <w:r w:rsidRPr="00417358">
        <w:rPr>
          <w:noProof/>
        </w:rPr>
        <w:drawing>
          <wp:inline distT="0" distB="0" distL="0" distR="0" wp14:anchorId="40F0E948" wp14:editId="654C8766">
            <wp:extent cx="5731510" cy="1982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A1BA" w14:textId="77777777" w:rsidR="00417358" w:rsidRDefault="00417358" w:rsidP="00417358">
      <w:r>
        <w:rPr>
          <w:noProof/>
        </w:rPr>
        <w:drawing>
          <wp:inline distT="0" distB="0" distL="0" distR="0" wp14:anchorId="3AADF24C" wp14:editId="34B9CCDC">
            <wp:extent cx="5731510" cy="18992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EF9D" w14:textId="0BB43623" w:rsidR="00417358" w:rsidRPr="00417358" w:rsidRDefault="00417358" w:rsidP="00417358">
      <w:r>
        <w:rPr>
          <w:noProof/>
        </w:rPr>
        <w:drawing>
          <wp:inline distT="0" distB="0" distL="0" distR="0" wp14:anchorId="3E352F64" wp14:editId="7B0BA28D">
            <wp:extent cx="5731510" cy="1924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7358" w:rsidRPr="00417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117168"/>
    <w:rsid w:val="002708CA"/>
    <w:rsid w:val="00417358"/>
    <w:rsid w:val="004B1FF9"/>
    <w:rsid w:val="0065617D"/>
    <w:rsid w:val="00AD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2026-08-01T08:17:00Z</dcterms:created>
  <dcterms:modified xsi:type="dcterms:W3CDTF">2026-08-01T08:17:00Z</dcterms:modified>
</cp:coreProperties>
</file>