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051E3B" w14:textId="2F5D2C27" w:rsidR="00AD2821" w:rsidRPr="00417358" w:rsidRDefault="00417358" w:rsidP="00417358">
      <w:pPr>
        <w:rPr>
          <w:rFonts w:ascii="Times New Roman" w:hAnsi="Times New Roman" w:cs="Times New Roman"/>
          <w:sz w:val="28"/>
          <w:szCs w:val="28"/>
        </w:rPr>
      </w:pPr>
      <w:r w:rsidRPr="00417358">
        <w:rPr>
          <w:rFonts w:ascii="Times New Roman" w:hAnsi="Times New Roman" w:cs="Times New Roman"/>
          <w:sz w:val="28"/>
          <w:szCs w:val="28"/>
        </w:rPr>
        <w:t>Design of High Pass Filter using Windowing Techniques</w:t>
      </w:r>
    </w:p>
    <w:p w14:paraId="2FDE2DDD" w14:textId="77777777" w:rsidR="00A57A57" w:rsidRDefault="00A57A57" w:rsidP="00A57A57">
      <w:pPr>
        <w:rPr>
          <w:rFonts w:ascii="Times New Roman" w:hAnsi="Times New Roman" w:cs="Times New Roman"/>
          <w:sz w:val="24"/>
          <w:szCs w:val="24"/>
        </w:rPr>
      </w:pPr>
      <w:r w:rsidRPr="00A57A57">
        <w:rPr>
          <w:rFonts w:ascii="Times New Roman" w:hAnsi="Times New Roman" w:cs="Times New Roman"/>
          <w:sz w:val="24"/>
          <w:szCs w:val="24"/>
        </w:rPr>
        <w:t xml:space="preserve">5.3. Generate the coefficients of </w:t>
      </w:r>
      <w:proofErr w:type="gramStart"/>
      <w:r w:rsidRPr="00A57A57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A57A57">
        <w:rPr>
          <w:rFonts w:ascii="Times New Roman" w:hAnsi="Times New Roman" w:cs="Times New Roman"/>
          <w:sz w:val="24"/>
          <w:szCs w:val="24"/>
        </w:rPr>
        <w:t xml:space="preserve"> FIR High-Pass filter using </w:t>
      </w:r>
      <w:proofErr w:type="spellStart"/>
      <w:r w:rsidRPr="00A57A57">
        <w:rPr>
          <w:rFonts w:ascii="Times New Roman" w:hAnsi="Times New Roman" w:cs="Times New Roman"/>
          <w:sz w:val="24"/>
          <w:szCs w:val="24"/>
        </w:rPr>
        <w:t>Hanning</w:t>
      </w:r>
      <w:proofErr w:type="spellEnd"/>
      <w:r w:rsidRPr="00A57A57">
        <w:rPr>
          <w:rFonts w:ascii="Times New Roman" w:hAnsi="Times New Roman" w:cs="Times New Roman"/>
          <w:sz w:val="24"/>
          <w:szCs w:val="24"/>
        </w:rPr>
        <w:t xml:space="preserve"> windowing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7A57">
        <w:rPr>
          <w:rFonts w:ascii="Times New Roman" w:hAnsi="Times New Roman" w:cs="Times New Roman"/>
          <w:sz w:val="24"/>
          <w:szCs w:val="24"/>
        </w:rPr>
        <w:t>techniques</w:t>
      </w:r>
    </w:p>
    <w:p w14:paraId="4B5F2020" w14:textId="41A9F30E" w:rsidR="00BB598E" w:rsidRPr="00BB598E" w:rsidRDefault="00BB598E" w:rsidP="00A57A5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BB598E">
        <w:rPr>
          <w:rFonts w:ascii="Times New Roman" w:hAnsi="Times New Roman" w:cs="Times New Roman"/>
          <w:sz w:val="24"/>
          <w:szCs w:val="24"/>
        </w:rPr>
        <w:t>Program (</w:t>
      </w:r>
      <w:proofErr w:type="spellStart"/>
      <w:r w:rsidRPr="00BB598E">
        <w:rPr>
          <w:rFonts w:ascii="Times New Roman" w:hAnsi="Times New Roman" w:cs="Times New Roman"/>
          <w:sz w:val="24"/>
          <w:szCs w:val="24"/>
        </w:rPr>
        <w:t>Matlab</w:t>
      </w:r>
      <w:proofErr w:type="spellEnd"/>
      <w:r w:rsidRPr="00BB598E">
        <w:rPr>
          <w:rFonts w:ascii="Times New Roman" w:hAnsi="Times New Roman" w:cs="Times New Roman"/>
          <w:sz w:val="24"/>
          <w:szCs w:val="24"/>
        </w:rPr>
        <w:t xml:space="preserve"> Code):</w:t>
      </w:r>
    </w:p>
    <w:p w14:paraId="5E1759AC" w14:textId="77777777" w:rsidR="00A57A57" w:rsidRPr="00A57A57" w:rsidRDefault="00A57A57" w:rsidP="00A57A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7A57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A57A57">
        <w:rPr>
          <w:rFonts w:ascii="Times New Roman" w:hAnsi="Times New Roman" w:cs="Times New Roman"/>
          <w:sz w:val="24"/>
          <w:szCs w:val="24"/>
        </w:rPr>
        <w:t>; clear; close all;</w:t>
      </w:r>
    </w:p>
    <w:p w14:paraId="40D80FC6" w14:textId="77777777" w:rsidR="00A57A57" w:rsidRPr="00A57A57" w:rsidRDefault="00A57A57" w:rsidP="00A57A57">
      <w:pPr>
        <w:rPr>
          <w:rFonts w:ascii="Times New Roman" w:hAnsi="Times New Roman" w:cs="Times New Roman"/>
          <w:sz w:val="24"/>
          <w:szCs w:val="24"/>
        </w:rPr>
      </w:pPr>
    </w:p>
    <w:p w14:paraId="3BE1F52C" w14:textId="77777777" w:rsidR="00A57A57" w:rsidRPr="00A57A57" w:rsidRDefault="00A57A57" w:rsidP="00A57A57">
      <w:pPr>
        <w:rPr>
          <w:rFonts w:ascii="Times New Roman" w:hAnsi="Times New Roman" w:cs="Times New Roman"/>
          <w:sz w:val="24"/>
          <w:szCs w:val="24"/>
        </w:rPr>
      </w:pPr>
      <w:r w:rsidRPr="00A57A57">
        <w:rPr>
          <w:rFonts w:ascii="Times New Roman" w:hAnsi="Times New Roman" w:cs="Times New Roman"/>
          <w:sz w:val="24"/>
          <w:szCs w:val="24"/>
        </w:rPr>
        <w:t>%% --- Input Parameters ---</w:t>
      </w:r>
    </w:p>
    <w:p w14:paraId="66877572" w14:textId="77777777" w:rsidR="00A57A57" w:rsidRPr="00A57A57" w:rsidRDefault="00A57A57" w:rsidP="00A57A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7A57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A57A57">
        <w:rPr>
          <w:rFonts w:ascii="Times New Roman" w:hAnsi="Times New Roman" w:cs="Times New Roman"/>
          <w:sz w:val="24"/>
          <w:szCs w:val="24"/>
        </w:rPr>
        <w:t xml:space="preserve"> = 1000; % High-pass </w:t>
      </w:r>
      <w:proofErr w:type="spellStart"/>
      <w:r w:rsidRPr="00A57A57">
        <w:rPr>
          <w:rFonts w:ascii="Times New Roman" w:hAnsi="Times New Roman" w:cs="Times New Roman"/>
          <w:sz w:val="24"/>
          <w:szCs w:val="24"/>
        </w:rPr>
        <w:t>cutoff</w:t>
      </w:r>
      <w:proofErr w:type="spellEnd"/>
      <w:r w:rsidRPr="00A57A57">
        <w:rPr>
          <w:rFonts w:ascii="Times New Roman" w:hAnsi="Times New Roman" w:cs="Times New Roman"/>
          <w:sz w:val="24"/>
          <w:szCs w:val="24"/>
        </w:rPr>
        <w:t xml:space="preserve"> frequency (Hz)</w:t>
      </w:r>
    </w:p>
    <w:p w14:paraId="75B175CB" w14:textId="77777777" w:rsidR="00A57A57" w:rsidRPr="00A57A57" w:rsidRDefault="00A57A57" w:rsidP="00A57A57">
      <w:pPr>
        <w:rPr>
          <w:rFonts w:ascii="Times New Roman" w:hAnsi="Times New Roman" w:cs="Times New Roman"/>
          <w:sz w:val="24"/>
          <w:szCs w:val="24"/>
        </w:rPr>
      </w:pPr>
      <w:r w:rsidRPr="00A57A57">
        <w:rPr>
          <w:rFonts w:ascii="Times New Roman" w:hAnsi="Times New Roman" w:cs="Times New Roman"/>
          <w:sz w:val="24"/>
          <w:szCs w:val="24"/>
        </w:rPr>
        <w:t>fs = 8000; % Sampling frequency (Hz)</w:t>
      </w:r>
    </w:p>
    <w:p w14:paraId="3400F5B7" w14:textId="77777777" w:rsidR="00A57A57" w:rsidRPr="00A57A57" w:rsidRDefault="00A57A57" w:rsidP="00A57A57">
      <w:pPr>
        <w:rPr>
          <w:rFonts w:ascii="Times New Roman" w:hAnsi="Times New Roman" w:cs="Times New Roman"/>
          <w:sz w:val="24"/>
          <w:szCs w:val="24"/>
        </w:rPr>
      </w:pPr>
      <w:r w:rsidRPr="00A57A57">
        <w:rPr>
          <w:rFonts w:ascii="Times New Roman" w:hAnsi="Times New Roman" w:cs="Times New Roman"/>
          <w:sz w:val="24"/>
          <w:szCs w:val="24"/>
        </w:rPr>
        <w:t>N = 50; % Filter order</w:t>
      </w:r>
    </w:p>
    <w:p w14:paraId="23DF48D2" w14:textId="77777777" w:rsidR="00A57A57" w:rsidRPr="00A57A57" w:rsidRDefault="00A57A57" w:rsidP="00A57A57">
      <w:pPr>
        <w:rPr>
          <w:rFonts w:ascii="Times New Roman" w:hAnsi="Times New Roman" w:cs="Times New Roman"/>
          <w:sz w:val="24"/>
          <w:szCs w:val="24"/>
        </w:rPr>
      </w:pPr>
    </w:p>
    <w:p w14:paraId="47F963E0" w14:textId="77777777" w:rsidR="00A57A57" w:rsidRPr="00A57A57" w:rsidRDefault="00A57A57" w:rsidP="00A57A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7A57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A57A5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57A57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A57A57">
        <w:rPr>
          <w:rFonts w:ascii="Times New Roman" w:hAnsi="Times New Roman" w:cs="Times New Roman"/>
          <w:sz w:val="24"/>
          <w:szCs w:val="24"/>
        </w:rPr>
        <w:t xml:space="preserve">/(fs/2); % Normalized </w:t>
      </w:r>
      <w:proofErr w:type="spellStart"/>
      <w:r w:rsidRPr="00A57A57">
        <w:rPr>
          <w:rFonts w:ascii="Times New Roman" w:hAnsi="Times New Roman" w:cs="Times New Roman"/>
          <w:sz w:val="24"/>
          <w:szCs w:val="24"/>
        </w:rPr>
        <w:t>cutoff</w:t>
      </w:r>
      <w:proofErr w:type="spellEnd"/>
      <w:r w:rsidRPr="00A57A57">
        <w:rPr>
          <w:rFonts w:ascii="Times New Roman" w:hAnsi="Times New Roman" w:cs="Times New Roman"/>
          <w:sz w:val="24"/>
          <w:szCs w:val="24"/>
        </w:rPr>
        <w:t xml:space="preserve"> (0–1)</w:t>
      </w:r>
    </w:p>
    <w:p w14:paraId="45795C12" w14:textId="77777777" w:rsidR="00A57A57" w:rsidRPr="00A57A57" w:rsidRDefault="00A57A57" w:rsidP="00A57A57">
      <w:pPr>
        <w:rPr>
          <w:rFonts w:ascii="Times New Roman" w:hAnsi="Times New Roman" w:cs="Times New Roman"/>
          <w:sz w:val="24"/>
          <w:szCs w:val="24"/>
        </w:rPr>
      </w:pPr>
      <w:r w:rsidRPr="00A57A57">
        <w:rPr>
          <w:rFonts w:ascii="Times New Roman" w:hAnsi="Times New Roman" w:cs="Times New Roman"/>
          <w:sz w:val="24"/>
          <w:szCs w:val="24"/>
        </w:rPr>
        <w:t xml:space="preserve">%% --- FIR High Pass using </w:t>
      </w:r>
      <w:proofErr w:type="spellStart"/>
      <w:r w:rsidRPr="00A57A57">
        <w:rPr>
          <w:rFonts w:ascii="Times New Roman" w:hAnsi="Times New Roman" w:cs="Times New Roman"/>
          <w:sz w:val="24"/>
          <w:szCs w:val="24"/>
        </w:rPr>
        <w:t>Hanning</w:t>
      </w:r>
      <w:proofErr w:type="spellEnd"/>
      <w:r w:rsidRPr="00A57A57">
        <w:rPr>
          <w:rFonts w:ascii="Times New Roman" w:hAnsi="Times New Roman" w:cs="Times New Roman"/>
          <w:sz w:val="24"/>
          <w:szCs w:val="24"/>
        </w:rPr>
        <w:t xml:space="preserve"> Window ---</w:t>
      </w:r>
    </w:p>
    <w:p w14:paraId="5BCDF441" w14:textId="77777777" w:rsidR="00A57A57" w:rsidRPr="00A57A57" w:rsidRDefault="00A57A57" w:rsidP="00A57A57">
      <w:pPr>
        <w:rPr>
          <w:rFonts w:ascii="Times New Roman" w:hAnsi="Times New Roman" w:cs="Times New Roman"/>
          <w:sz w:val="24"/>
          <w:szCs w:val="24"/>
        </w:rPr>
      </w:pPr>
    </w:p>
    <w:p w14:paraId="07205A07" w14:textId="77777777" w:rsidR="00A57A57" w:rsidRPr="00A57A57" w:rsidRDefault="00A57A57" w:rsidP="00A57A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7A57">
        <w:rPr>
          <w:rFonts w:ascii="Times New Roman" w:hAnsi="Times New Roman" w:cs="Times New Roman"/>
          <w:sz w:val="24"/>
          <w:szCs w:val="24"/>
        </w:rPr>
        <w:t>b_hann</w:t>
      </w:r>
      <w:proofErr w:type="spellEnd"/>
      <w:r w:rsidRPr="00A57A57">
        <w:rPr>
          <w:rFonts w:ascii="Times New Roman" w:hAnsi="Times New Roman" w:cs="Times New Roman"/>
          <w:sz w:val="24"/>
          <w:szCs w:val="24"/>
        </w:rPr>
        <w:t xml:space="preserve"> = fir1(N, </w:t>
      </w:r>
      <w:proofErr w:type="spellStart"/>
      <w:r w:rsidRPr="00A57A57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A57A57">
        <w:rPr>
          <w:rFonts w:ascii="Times New Roman" w:hAnsi="Times New Roman" w:cs="Times New Roman"/>
          <w:sz w:val="24"/>
          <w:szCs w:val="24"/>
        </w:rPr>
        <w:t xml:space="preserve">, 'high', </w:t>
      </w:r>
      <w:proofErr w:type="spellStart"/>
      <w:r w:rsidRPr="00A57A57">
        <w:rPr>
          <w:rFonts w:ascii="Times New Roman" w:hAnsi="Times New Roman" w:cs="Times New Roman"/>
          <w:sz w:val="24"/>
          <w:szCs w:val="24"/>
        </w:rPr>
        <w:t>hanning</w:t>
      </w:r>
      <w:proofErr w:type="spellEnd"/>
      <w:r w:rsidRPr="00A57A57">
        <w:rPr>
          <w:rFonts w:ascii="Times New Roman" w:hAnsi="Times New Roman" w:cs="Times New Roman"/>
          <w:sz w:val="24"/>
          <w:szCs w:val="24"/>
        </w:rPr>
        <w:t>(N+1));</w:t>
      </w:r>
    </w:p>
    <w:p w14:paraId="7F2A6E0B" w14:textId="77777777" w:rsidR="00A57A57" w:rsidRPr="00A57A57" w:rsidRDefault="00A57A57" w:rsidP="00A57A5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57A57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A57A5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A57">
        <w:rPr>
          <w:rFonts w:ascii="Times New Roman" w:hAnsi="Times New Roman" w:cs="Times New Roman"/>
          <w:sz w:val="24"/>
          <w:szCs w:val="24"/>
        </w:rPr>
        <w:t>'--- High-Pass Coefficients (</w:t>
      </w:r>
      <w:proofErr w:type="spellStart"/>
      <w:r w:rsidRPr="00A57A57">
        <w:rPr>
          <w:rFonts w:ascii="Times New Roman" w:hAnsi="Times New Roman" w:cs="Times New Roman"/>
          <w:sz w:val="24"/>
          <w:szCs w:val="24"/>
        </w:rPr>
        <w:t>Hanning</w:t>
      </w:r>
      <w:proofErr w:type="spellEnd"/>
      <w:r w:rsidRPr="00A57A57">
        <w:rPr>
          <w:rFonts w:ascii="Times New Roman" w:hAnsi="Times New Roman" w:cs="Times New Roman"/>
          <w:sz w:val="24"/>
          <w:szCs w:val="24"/>
        </w:rPr>
        <w:t xml:space="preserve"> Window) ---');</w:t>
      </w:r>
    </w:p>
    <w:p w14:paraId="19CCA258" w14:textId="77777777" w:rsidR="00A57A57" w:rsidRPr="00A57A57" w:rsidRDefault="00A57A57" w:rsidP="00A57A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7A57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A57A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7A57">
        <w:rPr>
          <w:rFonts w:ascii="Times New Roman" w:hAnsi="Times New Roman" w:cs="Times New Roman"/>
          <w:sz w:val="24"/>
          <w:szCs w:val="24"/>
        </w:rPr>
        <w:t>b_hann</w:t>
      </w:r>
      <w:proofErr w:type="spellEnd"/>
      <w:r w:rsidRPr="00A57A57">
        <w:rPr>
          <w:rFonts w:ascii="Times New Roman" w:hAnsi="Times New Roman" w:cs="Times New Roman"/>
          <w:sz w:val="24"/>
          <w:szCs w:val="24"/>
        </w:rPr>
        <w:t>');</w:t>
      </w:r>
    </w:p>
    <w:p w14:paraId="5A7CD7AB" w14:textId="77777777" w:rsidR="00A57A57" w:rsidRPr="00A57A57" w:rsidRDefault="00A57A57" w:rsidP="00A57A57">
      <w:pPr>
        <w:rPr>
          <w:rFonts w:ascii="Times New Roman" w:hAnsi="Times New Roman" w:cs="Times New Roman"/>
          <w:sz w:val="24"/>
          <w:szCs w:val="24"/>
        </w:rPr>
      </w:pPr>
      <w:r w:rsidRPr="00A57A57">
        <w:rPr>
          <w:rFonts w:ascii="Times New Roman" w:hAnsi="Times New Roman" w:cs="Times New Roman"/>
          <w:sz w:val="24"/>
          <w:szCs w:val="24"/>
        </w:rPr>
        <w:t>%% --- Frequency Response Plots ---</w:t>
      </w:r>
    </w:p>
    <w:p w14:paraId="026AA2D3" w14:textId="77777777" w:rsidR="00A57A57" w:rsidRPr="00A57A57" w:rsidRDefault="00A57A57" w:rsidP="00A57A57">
      <w:pPr>
        <w:rPr>
          <w:rFonts w:ascii="Times New Roman" w:hAnsi="Times New Roman" w:cs="Times New Roman"/>
          <w:sz w:val="24"/>
          <w:szCs w:val="24"/>
        </w:rPr>
      </w:pPr>
      <w:r w:rsidRPr="00A57A57">
        <w:rPr>
          <w:rFonts w:ascii="Times New Roman" w:hAnsi="Times New Roman" w:cs="Times New Roman"/>
          <w:sz w:val="24"/>
          <w:szCs w:val="24"/>
        </w:rPr>
        <w:t>figure;</w:t>
      </w:r>
    </w:p>
    <w:p w14:paraId="4FF53B1D" w14:textId="77777777" w:rsidR="00A57A57" w:rsidRPr="00A57A57" w:rsidRDefault="00A57A57" w:rsidP="00A57A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7A57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A57A57">
        <w:rPr>
          <w:rFonts w:ascii="Times New Roman" w:hAnsi="Times New Roman" w:cs="Times New Roman"/>
          <w:sz w:val="24"/>
          <w:szCs w:val="24"/>
        </w:rPr>
        <w:t>(b_hann,1);</w:t>
      </w:r>
    </w:p>
    <w:p w14:paraId="7C9DC6CE" w14:textId="72B50118" w:rsidR="00BB598E" w:rsidRDefault="00A57A57" w:rsidP="00A57A57">
      <w:pPr>
        <w:rPr>
          <w:rFonts w:ascii="Times New Roman" w:hAnsi="Times New Roman" w:cs="Times New Roman"/>
          <w:noProof/>
          <w:sz w:val="24"/>
          <w:szCs w:val="24"/>
        </w:rPr>
      </w:pPr>
      <w:proofErr w:type="gramStart"/>
      <w:r w:rsidRPr="00A57A57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A57A57">
        <w:rPr>
          <w:rFonts w:ascii="Times New Roman" w:hAnsi="Times New Roman" w:cs="Times New Roman"/>
          <w:sz w:val="24"/>
          <w:szCs w:val="24"/>
        </w:rPr>
        <w:t xml:space="preserve">'High-pass FIR using </w:t>
      </w:r>
      <w:proofErr w:type="spellStart"/>
      <w:r w:rsidRPr="00A57A57">
        <w:rPr>
          <w:rFonts w:ascii="Times New Roman" w:hAnsi="Times New Roman" w:cs="Times New Roman"/>
          <w:sz w:val="24"/>
          <w:szCs w:val="24"/>
        </w:rPr>
        <w:t>Hanning</w:t>
      </w:r>
      <w:proofErr w:type="spellEnd"/>
      <w:r w:rsidRPr="00A57A57">
        <w:rPr>
          <w:rFonts w:ascii="Times New Roman" w:hAnsi="Times New Roman" w:cs="Times New Roman"/>
          <w:sz w:val="24"/>
          <w:szCs w:val="24"/>
        </w:rPr>
        <w:t xml:space="preserve"> Window');</w:t>
      </w:r>
    </w:p>
    <w:p w14:paraId="24F7DAE0" w14:textId="3922585C" w:rsidR="00A57A57" w:rsidRPr="00BB598E" w:rsidRDefault="00A57A57" w:rsidP="00A57A57">
      <w:pPr>
        <w:rPr>
          <w:rFonts w:ascii="Times New Roman" w:hAnsi="Times New Roman" w:cs="Times New Roman"/>
          <w:sz w:val="24"/>
          <w:szCs w:val="24"/>
        </w:rPr>
      </w:pPr>
      <w:r w:rsidRPr="00A57A5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A481C8" wp14:editId="46FDCFDF">
            <wp:extent cx="5731510" cy="19919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A57" w:rsidRPr="00BB5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7D"/>
    <w:rsid w:val="001056E8"/>
    <w:rsid w:val="00117168"/>
    <w:rsid w:val="00417358"/>
    <w:rsid w:val="004B1FF9"/>
    <w:rsid w:val="0065617D"/>
    <w:rsid w:val="00A57A57"/>
    <w:rsid w:val="00AD2821"/>
    <w:rsid w:val="00BB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BD8B"/>
  <w15:chartTrackingRefBased/>
  <w15:docId w15:val="{6246D011-A75A-410F-8A96-3C8EE837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F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2026-08-01T08:23:00Z</dcterms:created>
  <dcterms:modified xsi:type="dcterms:W3CDTF">2026-08-01T08:23:00Z</dcterms:modified>
</cp:coreProperties>
</file>