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FBA7C" w14:textId="77777777" w:rsidR="001D5F07" w:rsidRPr="001D5F07" w:rsidRDefault="001D5F07" w:rsidP="00A57A5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D5F07">
        <w:rPr>
          <w:rFonts w:ascii="Times New Roman" w:hAnsi="Times New Roman" w:cs="Times New Roman"/>
          <w:b/>
          <w:sz w:val="28"/>
          <w:szCs w:val="28"/>
        </w:rPr>
        <w:t>Finite Word length Effects</w:t>
      </w:r>
    </w:p>
    <w:p w14:paraId="3B85D25C" w14:textId="77777777" w:rsidR="001D5F07" w:rsidRPr="001D5F07" w:rsidRDefault="001D5F07" w:rsidP="001D5F07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6.1 Uniform Quantization and Quantization Error Analysis of a Discrete-Time</w:t>
      </w:r>
    </w:p>
    <w:p w14:paraId="3A66A97C" w14:textId="77777777" w:rsidR="001D5F07" w:rsidRPr="001D5F07" w:rsidRDefault="001D5F07" w:rsidP="001D5F07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Sinusoidal Signal Using MATLAB</w:t>
      </w:r>
    </w:p>
    <w:p w14:paraId="4B5F2020" w14:textId="1A93FD3C" w:rsidR="00BB598E" w:rsidRPr="001D5F07" w:rsidRDefault="00BB598E" w:rsidP="001D5F07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14E44652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5F0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;</w:t>
      </w:r>
    </w:p>
    <w:p w14:paraId="146A784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clear;</w:t>
      </w:r>
    </w:p>
    <w:p w14:paraId="53960ADF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close all;</w:t>
      </w:r>
    </w:p>
    <w:p w14:paraId="3E2BF23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36F8F736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%% Signal</w:t>
      </w:r>
    </w:p>
    <w:p w14:paraId="08309F6C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fs = 1000;</w:t>
      </w:r>
    </w:p>
    <w:p w14:paraId="4C60ACA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f = 50;</w:t>
      </w:r>
    </w:p>
    <w:p w14:paraId="33CD5CC3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t = 0:1/fs:0.1;</w:t>
      </w:r>
    </w:p>
    <w:p w14:paraId="686C7E9A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x = sin(2*pi*f*t);</w:t>
      </w:r>
    </w:p>
    <w:p w14:paraId="2541CB04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68160F99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%% Quantization Levels</w:t>
      </w:r>
    </w:p>
    <w:p w14:paraId="316154CC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L = [8 16 32];</w:t>
      </w:r>
    </w:p>
    <w:p w14:paraId="7DFEE561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5F0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 = {'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r','g','m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'};</w:t>
      </w:r>
    </w:p>
    <w:p w14:paraId="36B2C12F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02AA072A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figure;</w:t>
      </w:r>
    </w:p>
    <w:p w14:paraId="4FE176A0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1790C3F4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(L)</w:t>
      </w:r>
    </w:p>
    <w:p w14:paraId="27BA1A5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299260DD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% Quantization</w:t>
      </w:r>
    </w:p>
    <w:p w14:paraId="6F9ADA8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xq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} =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((x + 1) * (L(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) - 1) / 2)) * (2 / (L(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) - 1)) - 1;</w:t>
      </w:r>
    </w:p>
    <w:p w14:paraId="22BE1129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70A51AA6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% Error &amp; MSE</w:t>
      </w:r>
    </w:p>
    <w:p w14:paraId="08FC3A7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e{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} = x -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xq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};</w:t>
      </w:r>
    </w:p>
    <w:p w14:paraId="4F5B6090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) = mean(e{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D5F07">
        <w:rPr>
          <w:rFonts w:ascii="Times New Roman" w:hAnsi="Times New Roman" w:cs="Times New Roman"/>
          <w:sz w:val="24"/>
          <w:szCs w:val="24"/>
        </w:rPr>
        <w:t>}.^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2);</w:t>
      </w:r>
    </w:p>
    <w:p w14:paraId="7F9447C7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7692AAD4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% Plot Quantized Signals</w:t>
      </w:r>
    </w:p>
    <w:p w14:paraId="73B08BDC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lastRenderedPageBreak/>
        <w:t xml:space="preserve">    subplot(4,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+1);</w:t>
      </w:r>
    </w:p>
    <w:p w14:paraId="56F27912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stairs(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xq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},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}, '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', 1.2);</w:t>
      </w:r>
    </w:p>
    <w:p w14:paraId="2F1B9503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['Quantized Signal (' num2str(L(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)) ' Levels)']);</w:t>
      </w:r>
    </w:p>
    <w:p w14:paraId="50305607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'Time (s)');</w:t>
      </w:r>
    </w:p>
    <w:p w14:paraId="69611E63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('Amplitude');</w:t>
      </w:r>
    </w:p>
    <w:p w14:paraId="4DD79F9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grid on;</w:t>
      </w:r>
    </w:p>
    <w:p w14:paraId="64136090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566C714B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end</w:t>
      </w:r>
    </w:p>
    <w:p w14:paraId="19432330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3FA9B337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%% Original Signal</w:t>
      </w:r>
    </w:p>
    <w:p w14:paraId="6C4D297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5F07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4,1,1);</w:t>
      </w:r>
    </w:p>
    <w:p w14:paraId="673C5D98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5F0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t, x, 'b', '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', 1.5);</w:t>
      </w:r>
    </w:p>
    <w:p w14:paraId="11DF863C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5F0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'Original Signal');</w:t>
      </w:r>
    </w:p>
    <w:p w14:paraId="472D627F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'Time (s)');</w:t>
      </w:r>
    </w:p>
    <w:p w14:paraId="33286C8B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5F0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('Amplitude');</w:t>
      </w:r>
    </w:p>
    <w:p w14:paraId="30D8D222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grid on;</w:t>
      </w:r>
    </w:p>
    <w:p w14:paraId="090240B1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36786DB7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%% Display MSE</w:t>
      </w:r>
    </w:p>
    <w:p w14:paraId="4515CDC9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 xml:space="preserve">'MSE for 8 Levels  = %f\n',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(1));</w:t>
      </w:r>
    </w:p>
    <w:p w14:paraId="70847CB8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 xml:space="preserve">'MSE for 16 Levels = %f\n',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(2));</w:t>
      </w:r>
    </w:p>
    <w:p w14:paraId="25B1A3D8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 xml:space="preserve">'MSE for 32 Levels = %f\n',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(3));</w:t>
      </w:r>
    </w:p>
    <w:p w14:paraId="2AE758D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0847A22C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%% Error Plots</w:t>
      </w:r>
    </w:p>
    <w:p w14:paraId="3F252DB4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figure;</w:t>
      </w:r>
    </w:p>
    <w:p w14:paraId="10572351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79F2947E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6A379D3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subplot(3,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);</w:t>
      </w:r>
    </w:p>
    <w:p w14:paraId="7296E8C5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t, e{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}, '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', 1.2);</w:t>
      </w:r>
    </w:p>
    <w:p w14:paraId="226CCAB3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5F0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['Quantization Error (' num2str(L(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)) ' Levels)']);</w:t>
      </w:r>
    </w:p>
    <w:p w14:paraId="42A8F5B1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5F0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5F07">
        <w:rPr>
          <w:rFonts w:ascii="Times New Roman" w:hAnsi="Times New Roman" w:cs="Times New Roman"/>
          <w:sz w:val="24"/>
          <w:szCs w:val="24"/>
        </w:rPr>
        <w:t>'Time (s)');</w:t>
      </w:r>
    </w:p>
    <w:p w14:paraId="66E657C6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D5F0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D5F07">
        <w:rPr>
          <w:rFonts w:ascii="Times New Roman" w:hAnsi="Times New Roman" w:cs="Times New Roman"/>
          <w:sz w:val="24"/>
          <w:szCs w:val="24"/>
        </w:rPr>
        <w:t>('Error');</w:t>
      </w:r>
    </w:p>
    <w:p w14:paraId="2DC223EB" w14:textId="77777777" w:rsidR="001D5F07" w:rsidRP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 xml:space="preserve">    grid on;</w:t>
      </w:r>
    </w:p>
    <w:p w14:paraId="24F7DAE0" w14:textId="2D75EFF7" w:rsidR="00A57A5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sz w:val="24"/>
          <w:szCs w:val="24"/>
        </w:rPr>
        <w:t>end</w:t>
      </w:r>
    </w:p>
    <w:p w14:paraId="2083A82E" w14:textId="4FD731F5" w:rsid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961795" wp14:editId="56247632">
            <wp:extent cx="5731510" cy="1874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5D06" w14:textId="036352BA" w:rsid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146969C9" w14:textId="01A24FF1" w:rsidR="001D5F07" w:rsidRPr="00BB598E" w:rsidRDefault="001D5F07" w:rsidP="001D5F07">
      <w:pPr>
        <w:rPr>
          <w:rFonts w:ascii="Times New Roman" w:hAnsi="Times New Roman" w:cs="Times New Roman"/>
          <w:sz w:val="24"/>
          <w:szCs w:val="24"/>
        </w:rPr>
      </w:pPr>
      <w:r w:rsidRPr="001D5F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17FFB" wp14:editId="2D17C4C3">
            <wp:extent cx="5731510" cy="19551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F07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D3B4D"/>
    <w:rsid w:val="001056E8"/>
    <w:rsid w:val="00117168"/>
    <w:rsid w:val="001D5F07"/>
    <w:rsid w:val="00417358"/>
    <w:rsid w:val="004B1FF9"/>
    <w:rsid w:val="0065617D"/>
    <w:rsid w:val="00A57A57"/>
    <w:rsid w:val="00AD2821"/>
    <w:rsid w:val="00B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2026-08-01T08:33:00Z</dcterms:created>
  <dcterms:modified xsi:type="dcterms:W3CDTF">2026-08-01T08:33:00Z</dcterms:modified>
</cp:coreProperties>
</file>