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FBA7C" w14:textId="77777777" w:rsidR="001D5F07" w:rsidRPr="001D5F07" w:rsidRDefault="001D5F07" w:rsidP="00A57A57">
      <w:pPr>
        <w:rPr>
          <w:rFonts w:ascii="Times New Roman" w:hAnsi="Times New Roman" w:cs="Times New Roman"/>
          <w:b/>
          <w:sz w:val="28"/>
          <w:szCs w:val="28"/>
        </w:rPr>
      </w:pPr>
      <w:r w:rsidRPr="001D5F07">
        <w:rPr>
          <w:rFonts w:ascii="Times New Roman" w:hAnsi="Times New Roman" w:cs="Times New Roman"/>
          <w:b/>
          <w:sz w:val="28"/>
          <w:szCs w:val="28"/>
        </w:rPr>
        <w:t>Finite Word length Effects</w:t>
      </w:r>
    </w:p>
    <w:p w14:paraId="28BD1369" w14:textId="77777777" w:rsidR="00EA5374" w:rsidRPr="00EA5374" w:rsidRDefault="00EA5374" w:rsidP="00EA5374">
      <w:pPr>
        <w:rPr>
          <w:rFonts w:ascii="Times New Roman" w:hAnsi="Times New Roman" w:cs="Times New Roman"/>
          <w:b/>
          <w:sz w:val="24"/>
          <w:szCs w:val="24"/>
        </w:rPr>
      </w:pPr>
      <w:r w:rsidRPr="00EA5374">
        <w:rPr>
          <w:rFonts w:ascii="Times New Roman" w:hAnsi="Times New Roman" w:cs="Times New Roman"/>
          <w:b/>
          <w:sz w:val="24"/>
          <w:szCs w:val="24"/>
        </w:rPr>
        <w:t>6.2 Analysis of Finite Word Length Effects in Digital Signal Representation Using</w:t>
      </w:r>
    </w:p>
    <w:p w14:paraId="707C2CDF" w14:textId="77777777" w:rsidR="00EA5374" w:rsidRDefault="00EA5374" w:rsidP="00EA5374">
      <w:pPr>
        <w:rPr>
          <w:rFonts w:ascii="Times New Roman" w:hAnsi="Times New Roman" w:cs="Times New Roman"/>
          <w:b/>
          <w:sz w:val="24"/>
          <w:szCs w:val="24"/>
        </w:rPr>
      </w:pPr>
      <w:r w:rsidRPr="00EA5374">
        <w:rPr>
          <w:rFonts w:ascii="Times New Roman" w:hAnsi="Times New Roman" w:cs="Times New Roman"/>
          <w:b/>
          <w:sz w:val="24"/>
          <w:szCs w:val="24"/>
        </w:rPr>
        <w:t xml:space="preserve">Truncation and Rounding Techniques in </w:t>
      </w:r>
      <w:proofErr w:type="spellStart"/>
      <w:r w:rsidRPr="00EA5374">
        <w:rPr>
          <w:rFonts w:ascii="Times New Roman" w:hAnsi="Times New Roman" w:cs="Times New Roman"/>
          <w:b/>
          <w:sz w:val="24"/>
          <w:szCs w:val="24"/>
        </w:rPr>
        <w:t>MATLAB</w:t>
      </w:r>
    </w:p>
    <w:p w14:paraId="4B5F2020" w14:textId="6E7097CB" w:rsidR="00BB598E" w:rsidRPr="001D5F07" w:rsidRDefault="00BB598E" w:rsidP="00EA5374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Progra</w:t>
      </w:r>
      <w:proofErr w:type="spellEnd"/>
      <w:r w:rsidRPr="001D5F07">
        <w:rPr>
          <w:rFonts w:ascii="Times New Roman" w:hAnsi="Times New Roman" w:cs="Times New Roman"/>
          <w:b/>
          <w:sz w:val="24"/>
          <w:szCs w:val="24"/>
        </w:rPr>
        <w:t>m (</w:t>
      </w:r>
      <w:proofErr w:type="spellStart"/>
      <w:r w:rsidRPr="001D5F07">
        <w:rPr>
          <w:rFonts w:ascii="Times New Roman" w:hAnsi="Times New Roman" w:cs="Times New Roman"/>
          <w:b/>
          <w:sz w:val="24"/>
          <w:szCs w:val="24"/>
        </w:rPr>
        <w:t>Matlab</w:t>
      </w:r>
      <w:proofErr w:type="spellEnd"/>
      <w:r w:rsidRPr="001D5F07">
        <w:rPr>
          <w:rFonts w:ascii="Times New Roman" w:hAnsi="Times New Roman" w:cs="Times New Roman"/>
          <w:b/>
          <w:sz w:val="24"/>
          <w:szCs w:val="24"/>
        </w:rPr>
        <w:t xml:space="preserve"> Code):</w:t>
      </w:r>
    </w:p>
    <w:p w14:paraId="352DA40B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5374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; clear; close all</w:t>
      </w:r>
    </w:p>
    <w:p w14:paraId="32FB0586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n=0:79;</w:t>
      </w:r>
    </w:p>
    <w:p w14:paraId="630FC31D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x=sin(2*pi*n/40);</w:t>
      </w:r>
    </w:p>
    <w:p w14:paraId="6EBD1CC7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q=8;</w:t>
      </w:r>
    </w:p>
    <w:p w14:paraId="6805F80D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5374">
        <w:rPr>
          <w:rFonts w:ascii="Times New Roman" w:hAnsi="Times New Roman" w:cs="Times New Roman"/>
          <w:sz w:val="24"/>
          <w:szCs w:val="24"/>
        </w:rPr>
        <w:t>xt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=floor(x*q)/q;</w:t>
      </w:r>
    </w:p>
    <w:p w14:paraId="4809EB01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537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=round(x*q)/q;</w:t>
      </w:r>
    </w:p>
    <w:p w14:paraId="3F896EDD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</w:p>
    <w:p w14:paraId="166EE489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et=x-</w:t>
      </w:r>
      <w:proofErr w:type="spellStart"/>
      <w:r w:rsidRPr="00EA5374">
        <w:rPr>
          <w:rFonts w:ascii="Times New Roman" w:hAnsi="Times New Roman" w:cs="Times New Roman"/>
          <w:sz w:val="24"/>
          <w:szCs w:val="24"/>
        </w:rPr>
        <w:t>xt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;</w:t>
      </w:r>
    </w:p>
    <w:p w14:paraId="374223DA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5374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=x-</w:t>
      </w:r>
      <w:proofErr w:type="spellStart"/>
      <w:r w:rsidRPr="00EA537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;</w:t>
      </w:r>
    </w:p>
    <w:p w14:paraId="7F6631FE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% Fig 1</w:t>
      </w:r>
    </w:p>
    <w:p w14:paraId="0E98C846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figure</w:t>
      </w:r>
    </w:p>
    <w:p w14:paraId="1647E798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EA5374">
        <w:rPr>
          <w:rFonts w:ascii="Times New Roman" w:hAnsi="Times New Roman" w:cs="Times New Roman"/>
          <w:sz w:val="24"/>
          <w:szCs w:val="24"/>
        </w:rPr>
        <w:t>n,x</w:t>
      </w:r>
      <w:proofErr w:type="gramEnd"/>
      <w:r w:rsidRPr="00EA5374">
        <w:rPr>
          <w:rFonts w:ascii="Times New Roman" w:hAnsi="Times New Roman" w:cs="Times New Roman"/>
          <w:sz w:val="24"/>
          <w:szCs w:val="24"/>
        </w:rPr>
        <w:t>,'b',n,xr,'r','LineWidth',1.5)</w:t>
      </w:r>
    </w:p>
    <w:p w14:paraId="5F8C749B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grid on</w:t>
      </w:r>
    </w:p>
    <w:p w14:paraId="2A62359A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A537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A5374">
        <w:rPr>
          <w:rFonts w:ascii="Times New Roman" w:hAnsi="Times New Roman" w:cs="Times New Roman"/>
          <w:sz w:val="24"/>
          <w:szCs w:val="24"/>
        </w:rPr>
        <w:t>'Original vs Quantized')</w:t>
      </w:r>
    </w:p>
    <w:p w14:paraId="14AF1FE0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EA5374">
        <w:rPr>
          <w:rFonts w:ascii="Times New Roman" w:hAnsi="Times New Roman" w:cs="Times New Roman"/>
          <w:sz w:val="24"/>
          <w:szCs w:val="24"/>
        </w:rPr>
        <w:t>Original','Quantized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')</w:t>
      </w:r>
    </w:p>
    <w:p w14:paraId="1D66A06E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% Fig 2</w:t>
      </w:r>
    </w:p>
    <w:p w14:paraId="05255D74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figure</w:t>
      </w:r>
    </w:p>
    <w:p w14:paraId="057ED52E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EA5374">
        <w:rPr>
          <w:rFonts w:ascii="Times New Roman" w:hAnsi="Times New Roman" w:cs="Times New Roman"/>
          <w:sz w:val="24"/>
          <w:szCs w:val="24"/>
        </w:rPr>
        <w:t>n,x</w:t>
      </w:r>
      <w:proofErr w:type="gramEnd"/>
      <w:r w:rsidRPr="00EA5374">
        <w:rPr>
          <w:rFonts w:ascii="Times New Roman" w:hAnsi="Times New Roman" w:cs="Times New Roman"/>
          <w:sz w:val="24"/>
          <w:szCs w:val="24"/>
        </w:rPr>
        <w:t>,'b',n,xt,'r',n,xr,'g','LineWidth',1.5)</w:t>
      </w:r>
    </w:p>
    <w:p w14:paraId="6DC4F55D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grid on</w:t>
      </w:r>
    </w:p>
    <w:p w14:paraId="3805DEB5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A537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A5374">
        <w:rPr>
          <w:rFonts w:ascii="Times New Roman" w:hAnsi="Times New Roman" w:cs="Times New Roman"/>
          <w:sz w:val="24"/>
          <w:szCs w:val="24"/>
        </w:rPr>
        <w:t>'Truncation vs Rounding')</w:t>
      </w:r>
    </w:p>
    <w:p w14:paraId="543D8B36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EA5374">
        <w:rPr>
          <w:rFonts w:ascii="Times New Roman" w:hAnsi="Times New Roman" w:cs="Times New Roman"/>
          <w:sz w:val="24"/>
          <w:szCs w:val="24"/>
        </w:rPr>
        <w:t>Original','Truncated','Rounded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')</w:t>
      </w:r>
    </w:p>
    <w:p w14:paraId="58127F11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% Fig 3</w:t>
      </w:r>
    </w:p>
    <w:p w14:paraId="58A190F5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figure</w:t>
      </w:r>
    </w:p>
    <w:p w14:paraId="4942E26B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EA5374">
        <w:rPr>
          <w:rFonts w:ascii="Times New Roman" w:hAnsi="Times New Roman" w:cs="Times New Roman"/>
          <w:sz w:val="24"/>
          <w:szCs w:val="24"/>
        </w:rPr>
        <w:t>n,et</w:t>
      </w:r>
      <w:proofErr w:type="gramEnd"/>
      <w:r w:rsidRPr="00EA5374">
        <w:rPr>
          <w:rFonts w:ascii="Times New Roman" w:hAnsi="Times New Roman" w:cs="Times New Roman"/>
          <w:sz w:val="24"/>
          <w:szCs w:val="24"/>
        </w:rPr>
        <w:t>,'r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')</w:t>
      </w:r>
    </w:p>
    <w:p w14:paraId="25F4ED6D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hold on</w:t>
      </w:r>
    </w:p>
    <w:p w14:paraId="40453E2C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stem(</w:t>
      </w:r>
      <w:proofErr w:type="gramStart"/>
      <w:r w:rsidRPr="00EA5374">
        <w:rPr>
          <w:rFonts w:ascii="Times New Roman" w:hAnsi="Times New Roman" w:cs="Times New Roman"/>
          <w:sz w:val="24"/>
          <w:szCs w:val="24"/>
        </w:rPr>
        <w:t>n,</w:t>
      </w:r>
      <w:proofErr w:type="spellStart"/>
      <w:r w:rsidRPr="00EA5374">
        <w:rPr>
          <w:rFonts w:ascii="Times New Roman" w:hAnsi="Times New Roman" w:cs="Times New Roman"/>
          <w:sz w:val="24"/>
          <w:szCs w:val="24"/>
        </w:rPr>
        <w:t>er</w:t>
      </w:r>
      <w:proofErr w:type="spellEnd"/>
      <w:proofErr w:type="gramEnd"/>
      <w:r w:rsidRPr="00EA5374">
        <w:rPr>
          <w:rFonts w:ascii="Times New Roman" w:hAnsi="Times New Roman" w:cs="Times New Roman"/>
          <w:sz w:val="24"/>
          <w:szCs w:val="24"/>
        </w:rPr>
        <w:t>,'g')</w:t>
      </w:r>
    </w:p>
    <w:p w14:paraId="3B6EF414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lastRenderedPageBreak/>
        <w:t>grid on</w:t>
      </w:r>
    </w:p>
    <w:p w14:paraId="2A9671CB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A537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A5374">
        <w:rPr>
          <w:rFonts w:ascii="Times New Roman" w:hAnsi="Times New Roman" w:cs="Times New Roman"/>
          <w:sz w:val="24"/>
          <w:szCs w:val="24"/>
        </w:rPr>
        <w:t>'Quantization Error')</w:t>
      </w:r>
    </w:p>
    <w:p w14:paraId="68983A02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EA5374">
        <w:rPr>
          <w:rFonts w:ascii="Times New Roman" w:hAnsi="Times New Roman" w:cs="Times New Roman"/>
          <w:sz w:val="24"/>
          <w:szCs w:val="24"/>
        </w:rPr>
        <w:t>Truncation','Rounding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')</w:t>
      </w:r>
    </w:p>
    <w:p w14:paraId="32F64096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% Fig 4</w:t>
      </w:r>
    </w:p>
    <w:p w14:paraId="2C187683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figure</w:t>
      </w:r>
    </w:p>
    <w:p w14:paraId="41874606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bar([mean(</w:t>
      </w:r>
      <w:proofErr w:type="gramStart"/>
      <w:r w:rsidRPr="00EA5374">
        <w:rPr>
          <w:rFonts w:ascii="Times New Roman" w:hAnsi="Times New Roman" w:cs="Times New Roman"/>
          <w:sz w:val="24"/>
          <w:szCs w:val="24"/>
        </w:rPr>
        <w:t>et.^</w:t>
      </w:r>
      <w:proofErr w:type="gramEnd"/>
      <w:r w:rsidRPr="00EA5374">
        <w:rPr>
          <w:rFonts w:ascii="Times New Roman" w:hAnsi="Times New Roman" w:cs="Times New Roman"/>
          <w:sz w:val="24"/>
          <w:szCs w:val="24"/>
        </w:rPr>
        <w:t>2) mean(er.^2)])</w:t>
      </w:r>
    </w:p>
    <w:p w14:paraId="7D962420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EA5374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EA5374">
        <w:rPr>
          <w:rFonts w:ascii="Times New Roman" w:hAnsi="Times New Roman" w:cs="Times New Roman"/>
          <w:sz w:val="24"/>
          <w:szCs w:val="24"/>
        </w:rPr>
        <w:t>XTickLabel</w:t>
      </w:r>
      <w:proofErr w:type="spellEnd"/>
      <w:proofErr w:type="gramStart"/>
      <w:r w:rsidRPr="00EA5374">
        <w:rPr>
          <w:rFonts w:ascii="Times New Roman" w:hAnsi="Times New Roman" w:cs="Times New Roman"/>
          <w:sz w:val="24"/>
          <w:szCs w:val="24"/>
        </w:rPr>
        <w:t>',{</w:t>
      </w:r>
      <w:proofErr w:type="gramEnd"/>
      <w:r w:rsidRPr="00EA5374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EA5374">
        <w:rPr>
          <w:rFonts w:ascii="Times New Roman" w:hAnsi="Times New Roman" w:cs="Times New Roman"/>
          <w:sz w:val="24"/>
          <w:szCs w:val="24"/>
        </w:rPr>
        <w:t>Truncation','Rounding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'})</w:t>
      </w:r>
    </w:p>
    <w:p w14:paraId="03F4D890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t>grid on</w:t>
      </w:r>
    </w:p>
    <w:p w14:paraId="6324C661" w14:textId="77777777" w:rsidR="00EA5374" w:rsidRPr="00EA5374" w:rsidRDefault="00EA5374" w:rsidP="00EA53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A537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A5374">
        <w:rPr>
          <w:rFonts w:ascii="Times New Roman" w:hAnsi="Times New Roman" w:cs="Times New Roman"/>
          <w:sz w:val="24"/>
          <w:szCs w:val="24"/>
        </w:rPr>
        <w:t>'MSE Comparison')</w:t>
      </w:r>
    </w:p>
    <w:p w14:paraId="2083A82E" w14:textId="4131AADB" w:rsidR="001D5F07" w:rsidRDefault="00EA5374" w:rsidP="00EA53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537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A5374">
        <w:rPr>
          <w:rFonts w:ascii="Times New Roman" w:hAnsi="Times New Roman" w:cs="Times New Roman"/>
          <w:sz w:val="24"/>
          <w:szCs w:val="24"/>
        </w:rPr>
        <w:t>('MSE')</w:t>
      </w:r>
    </w:p>
    <w:p w14:paraId="0DA45D06" w14:textId="036352BA" w:rsidR="001D5F07" w:rsidRDefault="001D5F07" w:rsidP="001D5F07">
      <w:pPr>
        <w:rPr>
          <w:rFonts w:ascii="Times New Roman" w:hAnsi="Times New Roman" w:cs="Times New Roman"/>
          <w:sz w:val="24"/>
          <w:szCs w:val="24"/>
        </w:rPr>
      </w:pPr>
    </w:p>
    <w:p w14:paraId="146969C9" w14:textId="0F9DBA3E" w:rsidR="001D5F07" w:rsidRDefault="00EA5374" w:rsidP="001D5F07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636921" wp14:editId="3C331AF3">
            <wp:extent cx="5731510" cy="20516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8775" w14:textId="2CDAE0C2" w:rsidR="00EA5374" w:rsidRDefault="00EA5374" w:rsidP="001D5F07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4C39F4" wp14:editId="372BF821">
            <wp:extent cx="5731510" cy="18199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32FD" w14:textId="341A1C9D" w:rsidR="00EA5374" w:rsidRDefault="00EA5374" w:rsidP="001D5F07">
      <w:pPr>
        <w:rPr>
          <w:rFonts w:ascii="Times New Roman" w:hAnsi="Times New Roman" w:cs="Times New Roman"/>
          <w:sz w:val="24"/>
          <w:szCs w:val="24"/>
        </w:rPr>
      </w:pPr>
      <w:r w:rsidRPr="00EA537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C7613D" wp14:editId="289C6B94">
            <wp:extent cx="5731510" cy="18586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9544" w14:textId="2C8E5374" w:rsidR="00692990" w:rsidRPr="00BB598E" w:rsidRDefault="00692990" w:rsidP="001D5F07">
      <w:pPr>
        <w:rPr>
          <w:rFonts w:ascii="Times New Roman" w:hAnsi="Times New Roman" w:cs="Times New Roman"/>
          <w:sz w:val="24"/>
          <w:szCs w:val="24"/>
        </w:rPr>
      </w:pPr>
      <w:r w:rsidRPr="006929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245052" wp14:editId="1D93E980">
            <wp:extent cx="5731510" cy="18567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2990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1056E8"/>
    <w:rsid w:val="00117168"/>
    <w:rsid w:val="001D5F07"/>
    <w:rsid w:val="00417358"/>
    <w:rsid w:val="004B1FF9"/>
    <w:rsid w:val="0065617D"/>
    <w:rsid w:val="00692990"/>
    <w:rsid w:val="00A57A57"/>
    <w:rsid w:val="00AD2821"/>
    <w:rsid w:val="00BB598E"/>
    <w:rsid w:val="00EA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2026-08-01T08:32:00Z</dcterms:created>
  <dcterms:modified xsi:type="dcterms:W3CDTF">2026-08-01T08:32:00Z</dcterms:modified>
</cp:coreProperties>
</file>