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547E9" w14:textId="77777777" w:rsidR="002F6F7A" w:rsidRDefault="00000000">
      <w:pPr>
        <w:spacing w:after="80"/>
        <w:jc w:val="center"/>
      </w:pPr>
      <w:r>
        <w:rPr>
          <w:b/>
          <w:sz w:val="36"/>
        </w:rPr>
        <w:t>VISTARA</w:t>
      </w:r>
      <w:r>
        <w:rPr>
          <w:b/>
          <w:sz w:val="36"/>
        </w:rPr>
        <w:br/>
        <w:t>Phase 1 — Day 3</w:t>
      </w:r>
    </w:p>
    <w:p w14:paraId="4CF4B818" w14:textId="77777777" w:rsidR="002F6F7A" w:rsidRDefault="00000000">
      <w:pPr>
        <w:spacing w:after="80"/>
        <w:jc w:val="center"/>
      </w:pPr>
      <w:r>
        <w:rPr>
          <w:i/>
        </w:rPr>
        <w:t>Data Science Research &amp; Planning</w:t>
      </w:r>
    </w:p>
    <w:p w14:paraId="634753B2" w14:textId="35D2F4AE" w:rsidR="00000000" w:rsidRPr="00AD35A6" w:rsidRDefault="00E0787D" w:rsidP="00AD35A6">
      <w:pPr>
        <w:spacing w:after="80"/>
        <w:ind w:left="2160" w:firstLine="720"/>
      </w:pPr>
      <w:r>
        <w:rPr>
          <w:b/>
          <w:sz w:val="21"/>
        </w:rPr>
        <w:t xml:space="preserve">     </w:t>
      </w:r>
      <w:r w:rsidR="00000000" w:rsidRPr="00AD35A6">
        <w:rPr>
          <w:b/>
          <w:sz w:val="21"/>
        </w:rPr>
        <w:t>Data Science Gap Analysis</w:t>
      </w:r>
    </w:p>
    <w:p w14:paraId="4262D1D8" w14:textId="77777777" w:rsidR="00000000" w:rsidRPr="00CF3222" w:rsidRDefault="00000000" w:rsidP="00AD35A6">
      <w:pPr>
        <w:spacing w:after="80"/>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Day 3 Goal:-</w:t>
      </w:r>
    </w:p>
    <w:p w14:paraId="5E2FC547" w14:textId="69B011ED" w:rsidR="00E0787D" w:rsidRPr="00E0787D" w:rsidRDefault="00000000" w:rsidP="00AD35A6">
      <w:pPr>
        <w:spacing w:after="80"/>
        <w:rPr>
          <w:sz w:val="21"/>
        </w:rPr>
      </w:pPr>
      <w:r w:rsidRPr="00AD35A6">
        <w:rPr>
          <w:sz w:val="21"/>
        </w:rPr>
        <w:t xml:space="preserve">Use Day 1 research and Day 2 competitor analysis to identify the important Data Science gaps and decide what Vistara should actually solve. The goal is </w:t>
      </w:r>
      <w:r w:rsidRPr="00AD35A6">
        <w:rPr>
          <w:sz w:val="21"/>
        </w:rPr>
        <w:t>better user decision-making, not claiming competitors do not use AI.</w:t>
      </w:r>
    </w:p>
    <w:p w14:paraId="330CA122" w14:textId="77777777" w:rsidR="00000000" w:rsidRPr="00CF3222" w:rsidRDefault="00000000" w:rsidP="00AD35A6">
      <w:pPr>
        <w:spacing w:after="80"/>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Gaps Investigated:-</w:t>
      </w:r>
    </w:p>
    <w:p w14:paraId="068E5977" w14:textId="77777777" w:rsidR="00000000" w:rsidRPr="00AD35A6" w:rsidRDefault="00000000" w:rsidP="00AD35A6">
      <w:pPr>
        <w:spacing w:after="80"/>
      </w:pPr>
      <w:r w:rsidRPr="00AD35A6">
        <w:rPr>
          <w:sz w:val="21"/>
        </w:rPr>
        <w:t>Recommendation</w:t>
      </w:r>
    </w:p>
    <w:p w14:paraId="1E0AE1FB" w14:textId="77777777" w:rsidR="00000000" w:rsidRPr="00AD35A6" w:rsidRDefault="00000000" w:rsidP="00AD35A6">
      <w:pPr>
        <w:spacing w:after="80"/>
      </w:pPr>
      <w:r w:rsidRPr="00AD35A6">
        <w:rPr>
          <w:sz w:val="21"/>
        </w:rPr>
        <w:t>Search &amp; Ranking</w:t>
      </w:r>
    </w:p>
    <w:p w14:paraId="228C130E" w14:textId="77777777" w:rsidR="00000000" w:rsidRPr="00AD35A6" w:rsidRDefault="00000000" w:rsidP="00AD35A6">
      <w:pPr>
        <w:spacing w:after="80"/>
      </w:pPr>
      <w:r w:rsidRPr="00AD35A6">
        <w:rPr>
          <w:sz w:val="21"/>
        </w:rPr>
        <w:t>Explainability</w:t>
      </w:r>
    </w:p>
    <w:p w14:paraId="72C3D4C1" w14:textId="77777777" w:rsidR="00000000" w:rsidRPr="00AD35A6" w:rsidRDefault="00000000" w:rsidP="00AD35A6">
      <w:pPr>
        <w:spacing w:after="80"/>
      </w:pPr>
      <w:r w:rsidRPr="00AD35A6">
        <w:rPr>
          <w:sz w:val="21"/>
        </w:rPr>
        <w:t>Review Intelligence</w:t>
      </w:r>
    </w:p>
    <w:p w14:paraId="5DC5D3B1" w14:textId="77777777" w:rsidR="00000000" w:rsidRPr="00AD35A6" w:rsidRDefault="00000000" w:rsidP="00AD35A6">
      <w:pPr>
        <w:spacing w:after="80"/>
      </w:pPr>
      <w:r w:rsidRPr="00AD35A6">
        <w:rPr>
          <w:sz w:val="21"/>
        </w:rPr>
        <w:t>Trust / Risk</w:t>
      </w:r>
    </w:p>
    <w:p w14:paraId="09571694" w14:textId="77777777" w:rsidR="00000000" w:rsidRPr="00AD35A6" w:rsidRDefault="00000000" w:rsidP="00AD35A6">
      <w:pPr>
        <w:spacing w:after="80"/>
      </w:pPr>
      <w:r w:rsidRPr="00AD35A6">
        <w:rPr>
          <w:sz w:val="21"/>
        </w:rPr>
        <w:t>Personalization</w:t>
      </w:r>
    </w:p>
    <w:p w14:paraId="6D09E71B" w14:textId="77777777" w:rsidR="00000000" w:rsidRPr="00AD35A6" w:rsidRDefault="00000000" w:rsidP="00AD35A6">
      <w:pPr>
        <w:spacing w:after="80"/>
      </w:pPr>
      <w:r w:rsidRPr="00AD35A6">
        <w:rPr>
          <w:sz w:val="21"/>
        </w:rPr>
        <w:t>Cold Start</w:t>
      </w:r>
    </w:p>
    <w:p w14:paraId="2FF3F19E" w14:textId="77777777" w:rsidR="00000000" w:rsidRDefault="00000000" w:rsidP="00AD35A6">
      <w:pPr>
        <w:spacing w:after="80"/>
        <w:rPr>
          <w:sz w:val="21"/>
        </w:rPr>
      </w:pPr>
      <w:r w:rsidRPr="00AD35A6">
        <w:rPr>
          <w:sz w:val="21"/>
        </w:rPr>
        <w:t>Price / Value</w:t>
      </w:r>
    </w:p>
    <w:p w14:paraId="3C890926" w14:textId="77777777" w:rsidR="00000000" w:rsidRPr="00CF3222" w:rsidRDefault="00000000" w:rsidP="00AD35A6">
      <w:pPr>
        <w:spacing w:after="80"/>
        <w:rPr>
          <w:color w:val="365F91" w:themeColor="accent1" w:themeShade="BF"/>
        </w:rPr>
      </w:pPr>
      <w:r w:rsidRPr="00CF3222">
        <w:rPr>
          <w:rFonts w:asciiTheme="majorHAnsi" w:hAnsiTheme="majorHAnsi" w:cstheme="majorHAnsi"/>
          <w:b/>
          <w:bCs/>
          <w:color w:val="365F91" w:themeColor="accent1" w:themeShade="BF"/>
          <w:sz w:val="28"/>
          <w:szCs w:val="28"/>
        </w:rPr>
        <w:t>Final 6 Data Science Problems Vistara Will Solve:-</w:t>
      </w:r>
    </w:p>
    <w:tbl>
      <w:tblPr>
        <w:tblStyle w:val="TableGrid"/>
        <w:tblW w:w="0" w:type="auto"/>
        <w:jc w:val="center"/>
        <w:tblLook w:val="04A0" w:firstRow="1" w:lastRow="0" w:firstColumn="1" w:lastColumn="0" w:noHBand="0" w:noVBand="1"/>
      </w:tblPr>
      <w:tblGrid>
        <w:gridCol w:w="1710"/>
        <w:gridCol w:w="1719"/>
        <w:gridCol w:w="1845"/>
        <w:gridCol w:w="1726"/>
        <w:gridCol w:w="1856"/>
      </w:tblGrid>
      <w:tr w:rsidR="00AD35A6" w:rsidRPr="00AD35A6" w14:paraId="70A5CB8B" w14:textId="77777777" w:rsidTr="00AD35A6">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7030CCF8" w14:textId="77777777" w:rsidR="00000000" w:rsidRPr="00AD35A6" w:rsidRDefault="00000000" w:rsidP="00AD35A6">
            <w:pPr>
              <w:spacing w:after="200" w:line="276" w:lineRule="auto"/>
            </w:pPr>
            <w:r w:rsidRPr="00AD35A6">
              <w:rPr>
                <w:sz w:val="18"/>
              </w:rPr>
              <w: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B3441F4" w14:textId="77777777" w:rsidR="00000000" w:rsidRPr="00AD35A6" w:rsidRDefault="00000000" w:rsidP="00AD35A6">
            <w:pPr>
              <w:spacing w:after="200" w:line="276" w:lineRule="auto"/>
            </w:pPr>
            <w:r w:rsidRPr="00AD35A6">
              <w:rPr>
                <w:sz w:val="18"/>
              </w:rPr>
              <w:t>Problem</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ED2EADC" w14:textId="77777777" w:rsidR="00000000" w:rsidRPr="00AD35A6" w:rsidRDefault="00000000" w:rsidP="00AD35A6">
            <w:pPr>
              <w:spacing w:after="200" w:line="276" w:lineRule="auto"/>
            </w:pPr>
            <w:r w:rsidRPr="00AD35A6">
              <w:rPr>
                <w:sz w:val="18"/>
              </w:rPr>
              <w:t>Why</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C88BCC2" w14:textId="77777777" w:rsidR="00000000" w:rsidRPr="00AD35A6" w:rsidRDefault="00000000" w:rsidP="00AD35A6">
            <w:pPr>
              <w:spacing w:after="200" w:line="276" w:lineRule="auto"/>
            </w:pPr>
            <w:r w:rsidRPr="00AD35A6">
              <w:rPr>
                <w:sz w:val="18"/>
              </w:rPr>
              <w:t>Vistara Solution</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4BE3936" w14:textId="77777777" w:rsidR="00000000" w:rsidRPr="00AD35A6" w:rsidRDefault="00000000" w:rsidP="00AD35A6">
            <w:pPr>
              <w:spacing w:after="200" w:line="276" w:lineRule="auto"/>
            </w:pPr>
            <w:r w:rsidRPr="00AD35A6">
              <w:rPr>
                <w:sz w:val="18"/>
              </w:rPr>
              <w:t>Initial Data</w:t>
            </w:r>
          </w:p>
        </w:tc>
      </w:tr>
      <w:tr w:rsidR="00AD35A6" w:rsidRPr="00AD35A6" w14:paraId="7DC8D492" w14:textId="77777777" w:rsidTr="00AD35A6">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237E8829" w14:textId="77777777" w:rsidR="00000000" w:rsidRPr="00AD35A6" w:rsidRDefault="00000000" w:rsidP="00AD35A6">
            <w:pPr>
              <w:spacing w:after="200" w:line="276" w:lineRule="auto"/>
            </w:pPr>
            <w:r w:rsidRPr="00AD35A6">
              <w:rPr>
                <w:sz w:val="18"/>
              </w:rPr>
              <w:t>1</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83A5FB1" w14:textId="77777777" w:rsidR="00000000" w:rsidRPr="00AD35A6" w:rsidRDefault="00000000" w:rsidP="00AD35A6">
            <w:pPr>
              <w:spacing w:after="200" w:line="276" w:lineRule="auto"/>
            </w:pPr>
            <w:r w:rsidRPr="00AD35A6">
              <w:rPr>
                <w:sz w:val="18"/>
              </w:rPr>
              <w:t>Too many choices</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275D821" w14:textId="77777777" w:rsidR="00000000" w:rsidRPr="00AD35A6" w:rsidRDefault="00000000" w:rsidP="00AD35A6">
            <w:pPr>
              <w:spacing w:after="200" w:line="276" w:lineRule="auto"/>
            </w:pPr>
            <w:r w:rsidRPr="00AD35A6">
              <w:rPr>
                <w:sz w:val="18"/>
              </w:rPr>
              <w:t>Users struggle to decide.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DF120C2" w14:textId="77777777" w:rsidR="00000000" w:rsidRPr="00AD35A6" w:rsidRDefault="00000000" w:rsidP="00AD35A6">
            <w:pPr>
              <w:spacing w:after="200" w:line="276" w:lineRule="auto"/>
            </w:pPr>
            <w:r w:rsidRPr="00AD35A6">
              <w:rPr>
                <w:sz w:val="18"/>
              </w:rPr>
              <w:t>Personalized AI Shortlist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682AA37" w14:textId="77777777" w:rsidR="00000000" w:rsidRPr="00AD35A6" w:rsidRDefault="00000000" w:rsidP="00AD35A6">
            <w:pPr>
              <w:spacing w:after="200" w:line="276" w:lineRule="auto"/>
            </w:pPr>
            <w:r w:rsidRPr="00AD35A6">
              <w:rPr>
                <w:sz w:val="18"/>
              </w:rPr>
              <w:t>Searches, clicks, saves, bookings; property price, location, amenities, ratings, reviews, availability.</w:t>
            </w:r>
          </w:p>
        </w:tc>
      </w:tr>
      <w:tr w:rsidR="00AD35A6" w:rsidRPr="00AD35A6" w14:paraId="7FD862F0" w14:textId="77777777" w:rsidTr="00AD35A6">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1C8FE804" w14:textId="77777777" w:rsidR="00000000" w:rsidRPr="00AD35A6" w:rsidRDefault="00000000" w:rsidP="00AD35A6">
            <w:pPr>
              <w:spacing w:after="200" w:line="276" w:lineRule="auto"/>
            </w:pPr>
            <w:r w:rsidRPr="00AD35A6">
              <w:rPr>
                <w:sz w:val="18"/>
              </w:rPr>
              <w:t>2</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7C4A869" w14:textId="77777777" w:rsidR="00000000" w:rsidRPr="00AD35A6" w:rsidRDefault="00000000" w:rsidP="00AD35A6">
            <w:pPr>
              <w:spacing w:after="200" w:line="276" w:lineRule="auto"/>
            </w:pPr>
            <w:r w:rsidRPr="00AD35A6">
              <w:rPr>
                <w:sz w:val="18"/>
              </w:rPr>
              <w:t xml:space="preserve">User intent not fully </w:t>
            </w:r>
            <w:r w:rsidRPr="00AD35A6">
              <w:rPr>
                <w:sz w:val="18"/>
              </w:rPr>
              <w:t>captured by filters</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E7D9E82" w14:textId="77777777" w:rsidR="00000000" w:rsidRPr="00AD35A6" w:rsidRDefault="00000000" w:rsidP="00AD35A6">
            <w:pPr>
              <w:spacing w:after="200" w:line="276" w:lineRule="auto"/>
            </w:pPr>
            <w:r w:rsidRPr="00AD35A6">
              <w:rPr>
                <w:sz w:val="18"/>
              </w:rPr>
              <w:t>Users naturally describe what they need.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436BD51" w14:textId="77777777" w:rsidR="00000000" w:rsidRPr="00AD35A6" w:rsidRDefault="00000000" w:rsidP="00AD35A6">
            <w:pPr>
              <w:spacing w:after="200" w:line="276" w:lineRule="auto"/>
            </w:pPr>
            <w:r w:rsidRPr="00AD35A6">
              <w:rPr>
                <w:sz w:val="18"/>
              </w:rPr>
              <w:t>Intent-Based Search + Smart Ranking</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30988F7" w14:textId="77777777" w:rsidR="00000000" w:rsidRPr="00AD35A6" w:rsidRDefault="00000000" w:rsidP="00AD35A6">
            <w:pPr>
              <w:spacing w:after="200" w:line="276" w:lineRule="auto"/>
            </w:pPr>
            <w:r w:rsidRPr="00AD35A6">
              <w:rPr>
                <w:sz w:val="18"/>
              </w:rPr>
              <w:t>Search text, dates, guests, budget, location, amenities, property features, interactions.</w:t>
            </w:r>
          </w:p>
        </w:tc>
      </w:tr>
      <w:tr w:rsidR="00AD35A6" w:rsidRPr="00AD35A6" w14:paraId="3EE73292" w14:textId="77777777" w:rsidTr="00AD35A6">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2B589104" w14:textId="77777777" w:rsidR="00000000" w:rsidRPr="00AD35A6" w:rsidRDefault="00000000" w:rsidP="00AD35A6">
            <w:pPr>
              <w:spacing w:after="200" w:line="276" w:lineRule="auto"/>
            </w:pPr>
            <w:r w:rsidRPr="00AD35A6">
              <w:rPr>
                <w:sz w:val="18"/>
              </w:rPr>
              <w:t>3</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FC01BCB" w14:textId="77777777" w:rsidR="00000000" w:rsidRPr="00AD35A6" w:rsidRDefault="00000000" w:rsidP="00AD35A6">
            <w:pPr>
              <w:spacing w:after="200" w:line="276" w:lineRule="auto"/>
            </w:pPr>
            <w:r w:rsidRPr="00AD35A6">
              <w:rPr>
                <w:sz w:val="18"/>
              </w:rPr>
              <w:t>Large review volume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7F736AE" w14:textId="77777777" w:rsidR="00000000" w:rsidRPr="00AD35A6" w:rsidRDefault="00000000" w:rsidP="00AD35A6">
            <w:pPr>
              <w:spacing w:after="200" w:line="276" w:lineRule="auto"/>
            </w:pPr>
            <w:r w:rsidRPr="00AD35A6">
              <w:rPr>
                <w:sz w:val="18"/>
              </w:rPr>
              <w:t xml:space="preserve">Important </w:t>
            </w:r>
            <w:r w:rsidRPr="00AD35A6">
              <w:rPr>
                <w:sz w:val="18"/>
              </w:rPr>
              <w:t>positives/complaints are buried.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1F97579" w14:textId="77777777" w:rsidR="00000000" w:rsidRPr="00AD35A6" w:rsidRDefault="00000000" w:rsidP="00AD35A6">
            <w:pPr>
              <w:spacing w:after="200" w:line="276" w:lineRule="auto"/>
            </w:pPr>
            <w:r w:rsidRPr="00AD35A6">
              <w:rPr>
                <w:sz w:val="18"/>
              </w:rPr>
              <w:t>AI Review Intelligence + Summary</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A1C68A4" w14:textId="77777777" w:rsidR="00000000" w:rsidRPr="00AD35A6" w:rsidRDefault="00000000" w:rsidP="00AD35A6">
            <w:pPr>
              <w:spacing w:after="200" w:line="276" w:lineRule="auto"/>
            </w:pPr>
            <w:r w:rsidRPr="00AD35A6">
              <w:rPr>
                <w:sz w:val="18"/>
              </w:rPr>
              <w:t>Review text, rating, date, property ID, aspect labels.</w:t>
            </w:r>
          </w:p>
        </w:tc>
      </w:tr>
      <w:tr w:rsidR="00AD35A6" w:rsidRPr="00AD35A6" w14:paraId="47DD7DC2" w14:textId="77777777" w:rsidTr="00AD35A6">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468BE075" w14:textId="77777777" w:rsidR="00000000" w:rsidRPr="00AD35A6" w:rsidRDefault="00000000" w:rsidP="00AD35A6">
            <w:pPr>
              <w:spacing w:after="200" w:line="276" w:lineRule="auto"/>
            </w:pPr>
            <w:r w:rsidRPr="00AD35A6">
              <w:rPr>
                <w:sz w:val="18"/>
              </w:rPr>
              <w:t>4</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F2EC509" w14:textId="77777777" w:rsidR="00000000" w:rsidRPr="00AD35A6" w:rsidRDefault="00000000" w:rsidP="00AD35A6">
            <w:pPr>
              <w:spacing w:after="200" w:line="276" w:lineRule="auto"/>
            </w:pPr>
            <w:r w:rsidRPr="00AD35A6">
              <w:rPr>
                <w:sz w:val="18"/>
              </w:rPr>
              <w:t>Trust is difficult to judge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049F6FC" w14:textId="77777777" w:rsidR="00000000" w:rsidRPr="00AD35A6" w:rsidRDefault="00000000" w:rsidP="00AD35A6">
            <w:pPr>
              <w:spacing w:after="200" w:line="276" w:lineRule="auto"/>
            </w:pPr>
            <w:r w:rsidRPr="00AD35A6">
              <w:rPr>
                <w:sz w:val="18"/>
              </w:rPr>
              <w:t>Users need confidence before booking.</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095002E" w14:textId="77777777" w:rsidR="00000000" w:rsidRPr="00AD35A6" w:rsidRDefault="00000000" w:rsidP="00AD35A6">
            <w:pPr>
              <w:spacing w:after="200" w:line="276" w:lineRule="auto"/>
            </w:pPr>
            <w:r w:rsidRPr="00AD35A6">
              <w:rPr>
                <w:sz w:val="18"/>
              </w:rPr>
              <w:t>Property Trust Score + Risk Detection</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F34CE5D" w14:textId="77777777" w:rsidR="00000000" w:rsidRPr="00AD35A6" w:rsidRDefault="00000000" w:rsidP="00AD35A6">
            <w:pPr>
              <w:spacing w:after="200" w:line="276" w:lineRule="auto"/>
            </w:pPr>
            <w:r w:rsidRPr="00AD35A6">
              <w:rPr>
                <w:sz w:val="18"/>
              </w:rPr>
              <w:t xml:space="preserve">Listing data, review patterns, host/property behaviour, booking/cancellation </w:t>
            </w:r>
            <w:r w:rsidRPr="00AD35A6">
              <w:rPr>
                <w:sz w:val="18"/>
              </w:rPr>
              <w:lastRenderedPageBreak/>
              <w:t>signals.</w:t>
            </w:r>
          </w:p>
        </w:tc>
      </w:tr>
      <w:tr w:rsidR="00AD35A6" w:rsidRPr="00AD35A6" w14:paraId="5FA6590E" w14:textId="77777777" w:rsidTr="00AD35A6">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172E4941" w14:textId="77777777" w:rsidR="00000000" w:rsidRPr="00AD35A6" w:rsidRDefault="00000000" w:rsidP="00AD35A6">
            <w:pPr>
              <w:spacing w:after="200" w:line="276" w:lineRule="auto"/>
            </w:pPr>
            <w:r w:rsidRPr="00AD35A6">
              <w:rPr>
                <w:sz w:val="18"/>
              </w:rPr>
              <w:lastRenderedPageBreak/>
              <w:t>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5BD0AEB" w14:textId="77777777" w:rsidR="00000000" w:rsidRPr="00AD35A6" w:rsidRDefault="00000000" w:rsidP="00AD35A6">
            <w:pPr>
              <w:spacing w:after="200" w:line="276" w:lineRule="auto"/>
            </w:pPr>
            <w:r w:rsidRPr="00AD35A6">
              <w:rPr>
                <w:sz w:val="18"/>
              </w:rPr>
              <w:t>Price does not explain value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058BE14" w14:textId="77777777" w:rsidR="00000000" w:rsidRPr="00AD35A6" w:rsidRDefault="00000000" w:rsidP="00AD35A6">
            <w:pPr>
              <w:spacing w:after="200" w:line="276" w:lineRule="auto"/>
            </w:pPr>
            <w:r w:rsidRPr="00AD35A6">
              <w:rPr>
                <w:sz w:val="18"/>
              </w:rPr>
              <w:t>Users may not know if price is relatively good.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780BD8A" w14:textId="77777777" w:rsidR="00000000" w:rsidRPr="00AD35A6" w:rsidRDefault="00000000" w:rsidP="00AD35A6">
            <w:pPr>
              <w:spacing w:after="200" w:line="276" w:lineRule="auto"/>
            </w:pPr>
            <w:r w:rsidRPr="00AD35A6">
              <w:rPr>
                <w:sz w:val="18"/>
              </w:rPr>
              <w:t>Price / Value Intelligence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0F41A6A" w14:textId="77777777" w:rsidR="00000000" w:rsidRPr="00AD35A6" w:rsidRDefault="00000000" w:rsidP="00AD35A6">
            <w:pPr>
              <w:spacing w:after="200" w:line="276" w:lineRule="auto"/>
            </w:pPr>
            <w:r w:rsidRPr="00AD35A6">
              <w:rPr>
                <w:sz w:val="18"/>
              </w:rPr>
              <w:t>Price, location, dates, property type, demand/availability, comparable prices.</w:t>
            </w:r>
          </w:p>
        </w:tc>
      </w:tr>
      <w:tr w:rsidR="00AD35A6" w:rsidRPr="00AD35A6" w14:paraId="4BD363C6" w14:textId="77777777" w:rsidTr="00AD35A6">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0BB3545E" w14:textId="77777777" w:rsidR="00000000" w:rsidRPr="00AD35A6" w:rsidRDefault="00000000" w:rsidP="00AD35A6">
            <w:pPr>
              <w:spacing w:after="200" w:line="276" w:lineRule="auto"/>
            </w:pPr>
            <w:r w:rsidRPr="00AD35A6">
              <w:rPr>
                <w:sz w:val="18"/>
              </w:rPr>
              <w:t>6</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9B84B4C" w14:textId="77777777" w:rsidR="00000000" w:rsidRPr="00AD35A6" w:rsidRDefault="00000000" w:rsidP="00AD35A6">
            <w:pPr>
              <w:spacing w:after="200" w:line="276" w:lineRule="auto"/>
            </w:pPr>
            <w:r w:rsidRPr="00AD35A6">
              <w:rPr>
                <w:sz w:val="18"/>
              </w:rPr>
              <w:t>New properties have little history</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E2DA8CF" w14:textId="77777777" w:rsidR="00000000" w:rsidRPr="00AD35A6" w:rsidRDefault="00000000" w:rsidP="00AD35A6">
            <w:pPr>
              <w:spacing w:after="200" w:line="276" w:lineRule="auto"/>
            </w:pPr>
            <w:r w:rsidRPr="00AD35A6">
              <w:rPr>
                <w:sz w:val="18"/>
              </w:rPr>
              <w:t>Cold-start problem affects recommendations.</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8B1CCF7" w14:textId="77777777" w:rsidR="00000000" w:rsidRPr="00AD35A6" w:rsidRDefault="00000000" w:rsidP="00AD35A6">
            <w:pPr>
              <w:spacing w:after="200" w:line="276" w:lineRule="auto"/>
            </w:pPr>
            <w:r w:rsidRPr="00AD35A6">
              <w:rPr>
                <w:sz w:val="18"/>
              </w:rPr>
              <w:t>Cold-Start Recommendation</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810E94F" w14:textId="77777777" w:rsidR="00000000" w:rsidRPr="00AD35A6" w:rsidRDefault="00000000" w:rsidP="00AD35A6">
            <w:pPr>
              <w:spacing w:after="200" w:line="276" w:lineRule="auto"/>
            </w:pPr>
            <w:r w:rsidRPr="00AD35A6">
              <w:rPr>
                <w:sz w:val="18"/>
              </w:rPr>
              <w:t>Location, amenities, price, property type and similarity to established properties.</w:t>
            </w:r>
          </w:p>
        </w:tc>
      </w:tr>
    </w:tbl>
    <w:p w14:paraId="07A7883D" w14:textId="77777777" w:rsidR="00000000" w:rsidRDefault="00000000" w:rsidP="00AD35A6">
      <w:pPr>
        <w:spacing w:after="80"/>
        <w:rPr>
          <w:b/>
          <w:bCs/>
        </w:rPr>
      </w:pPr>
    </w:p>
    <w:p w14:paraId="41222F74" w14:textId="77777777" w:rsidR="00000000" w:rsidRPr="00CF3222" w:rsidRDefault="00000000" w:rsidP="00AD35A6">
      <w:pPr>
        <w:spacing w:after="80"/>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Explainability — Cross-Cutting Requirement:-</w:t>
      </w:r>
    </w:p>
    <w:p w14:paraId="57833DD2" w14:textId="77777777" w:rsidR="00000000" w:rsidRPr="00AD35A6" w:rsidRDefault="00000000" w:rsidP="00AD35A6">
      <w:pPr>
        <w:spacing w:after="80"/>
      </w:pPr>
      <w:r w:rsidRPr="00AD35A6">
        <w:rPr>
          <w:sz w:val="21"/>
        </w:rPr>
        <w:t>Explainability will be built into recommendation/ranking rather than treated as a separate model. Example: “Recommended because it matches your budget, preferred location and breakfast requirement.”</w:t>
      </w:r>
    </w:p>
    <w:p w14:paraId="60E78278" w14:textId="77777777" w:rsidR="00000000" w:rsidRPr="00CF3222" w:rsidRDefault="00000000" w:rsidP="00AD35A6">
      <w:pPr>
        <w:spacing w:after="80"/>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Vistara Data Science Decision Engine:-</w:t>
      </w:r>
    </w:p>
    <w:p w14:paraId="2C8525FD" w14:textId="77777777" w:rsidR="00000000" w:rsidRPr="00AD35A6" w:rsidRDefault="00000000" w:rsidP="00AD35A6">
      <w:pPr>
        <w:spacing w:after="80"/>
      </w:pPr>
      <w:r w:rsidRPr="00AD35A6">
        <w:rPr>
          <w:sz w:val="21"/>
        </w:rPr>
        <w:t>User intent → property retrieval → personalization → ranking → trust/risk → review intelligence → price/value → explanation → user feedback → model improvement.</w:t>
      </w:r>
    </w:p>
    <w:p w14:paraId="0B0F2013" w14:textId="77777777" w:rsidR="00000000" w:rsidRPr="00CF3222" w:rsidRDefault="00000000" w:rsidP="00AD35A6">
      <w:pPr>
        <w:spacing w:after="80"/>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Items Rejected from Core MVP:-</w:t>
      </w:r>
    </w:p>
    <w:p w14:paraId="5E4E1F1D" w14:textId="77777777" w:rsidR="00000000" w:rsidRPr="00AD35A6" w:rsidRDefault="00000000" w:rsidP="00AD35A6">
      <w:pPr>
        <w:spacing w:after="80"/>
      </w:pPr>
      <w:r w:rsidRPr="00AD35A6">
        <w:rPr>
          <w:sz w:val="21"/>
        </w:rPr>
        <w:t>Fully automated dynamic pricing — future scope; complex and not essential for proving the main user benefit.</w:t>
      </w:r>
    </w:p>
    <w:p w14:paraId="760C8DCC" w14:textId="77777777" w:rsidR="00000000" w:rsidRPr="00AD35A6" w:rsidRDefault="00000000" w:rsidP="00AD35A6">
      <w:pPr>
        <w:spacing w:after="80"/>
      </w:pPr>
      <w:r w:rsidRPr="00AD35A6">
        <w:rPr>
          <w:sz w:val="21"/>
        </w:rPr>
        <w:t>Large-scale demand forecasting — future scope; requires stronger historical demand data.</w:t>
      </w:r>
    </w:p>
    <w:p w14:paraId="5AA8CB63" w14:textId="77777777" w:rsidR="00000000" w:rsidRPr="00AD35A6" w:rsidRDefault="00000000" w:rsidP="00AD35A6">
      <w:pPr>
        <w:spacing w:after="80"/>
      </w:pPr>
      <w:r w:rsidRPr="00AD35A6">
        <w:rPr>
          <w:sz w:val="21"/>
        </w:rPr>
        <w:t>Advanced cancellation prediction — future scope; useful but lower priority than the core decision features.</w:t>
      </w:r>
    </w:p>
    <w:p w14:paraId="188F6D9C" w14:textId="77777777" w:rsidR="00000000" w:rsidRPr="00AD35A6" w:rsidRDefault="00000000" w:rsidP="00AD35A6">
      <w:pPr>
        <w:spacing w:after="80"/>
      </w:pPr>
      <w:r w:rsidRPr="00AD35A6">
        <w:rPr>
          <w:sz w:val="21"/>
        </w:rPr>
        <w:t>Reproducing competitors' proprietary models — rejected because their exact models/data are not public.</w:t>
      </w:r>
    </w:p>
    <w:p w14:paraId="516CA894" w14:textId="77777777" w:rsidR="00000000" w:rsidRPr="00CF3222" w:rsidRDefault="00000000" w:rsidP="00AD35A6">
      <w:pPr>
        <w:spacing w:after="80"/>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Why These 6?</w:t>
      </w:r>
    </w:p>
    <w:p w14:paraId="508C045D" w14:textId="77777777" w:rsidR="00000000" w:rsidRPr="00AD35A6" w:rsidRDefault="00000000" w:rsidP="00AD35A6">
      <w:pPr>
        <w:spacing w:after="80"/>
      </w:pPr>
      <w:r w:rsidRPr="00AD35A6">
        <w:rPr>
          <w:sz w:val="21"/>
        </w:rPr>
        <w:t>They directly affect the user's decision before booking.</w:t>
      </w:r>
    </w:p>
    <w:p w14:paraId="26905262" w14:textId="77777777" w:rsidR="00000000" w:rsidRPr="00AD35A6" w:rsidRDefault="00000000" w:rsidP="00AD35A6">
      <w:pPr>
        <w:spacing w:after="80"/>
      </w:pPr>
      <w:r w:rsidRPr="00AD35A6">
        <w:rPr>
          <w:sz w:val="21"/>
        </w:rPr>
        <w:t>They match Vistara's direction: personalization, trust, review intelligence and explainability.</w:t>
      </w:r>
    </w:p>
    <w:p w14:paraId="09B530FA" w14:textId="77777777" w:rsidR="00000000" w:rsidRPr="00AD35A6" w:rsidRDefault="00000000" w:rsidP="00AD35A6">
      <w:pPr>
        <w:spacing w:after="80"/>
      </w:pPr>
      <w:r w:rsidRPr="00AD35A6">
        <w:rPr>
          <w:sz w:val="21"/>
        </w:rPr>
        <w:t xml:space="preserve">They can be </w:t>
      </w:r>
      <w:r w:rsidRPr="00AD35A6">
        <w:rPr>
          <w:sz w:val="21"/>
        </w:rPr>
        <w:t>demonstrated in the final project.</w:t>
      </w:r>
    </w:p>
    <w:p w14:paraId="0724A337" w14:textId="77777777" w:rsidR="00000000" w:rsidRPr="00AD35A6" w:rsidRDefault="00000000" w:rsidP="00AD35A6">
      <w:pPr>
        <w:spacing w:after="80"/>
      </w:pPr>
      <w:r w:rsidRPr="00AD35A6">
        <w:rPr>
          <w:sz w:val="21"/>
        </w:rPr>
        <w:t>They can start with realistic/public data and later improve using Vistara's own data.</w:t>
      </w:r>
    </w:p>
    <w:p w14:paraId="239637E5" w14:textId="77777777" w:rsidR="00000000" w:rsidRPr="00AD35A6" w:rsidRDefault="00000000" w:rsidP="00AD35A6">
      <w:pPr>
        <w:spacing w:after="80"/>
      </w:pPr>
      <w:r w:rsidRPr="00AD35A6">
        <w:rPr>
          <w:sz w:val="21"/>
        </w:rPr>
        <w:t>They work together as one decision system.</w:t>
      </w:r>
    </w:p>
    <w:p w14:paraId="54EB0789" w14:textId="77777777" w:rsidR="00000000" w:rsidRPr="00CF3222" w:rsidRDefault="00000000" w:rsidP="00AD35A6">
      <w:pPr>
        <w:spacing w:after="80"/>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Day 3 Definition:-</w:t>
      </w:r>
    </w:p>
    <w:p w14:paraId="578CE736" w14:textId="77777777" w:rsidR="00000000" w:rsidRPr="00AD35A6" w:rsidRDefault="00000000" w:rsidP="00AD35A6">
      <w:pPr>
        <w:spacing w:after="80"/>
      </w:pPr>
      <w:r w:rsidRPr="00AD35A6">
        <w:rPr>
          <w:sz w:val="21"/>
        </w:rPr>
        <w:t>Day 3 moved Vistara from “what AI can we use?” to “which Data Science problems are worth solving?” We selected six connected problems that reduce decision difficulty: understand user intent, narrow choices, personalize results, analyze reviews, evaluate trust and price/value, and explain the final recommendations.</w:t>
      </w:r>
    </w:p>
    <w:p w14:paraId="538EF7A8" w14:textId="77777777" w:rsidR="00000000" w:rsidRPr="00CF3222" w:rsidRDefault="00000000" w:rsidP="00AD35A6">
      <w:pPr>
        <w:spacing w:after="80"/>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lastRenderedPageBreak/>
        <w:t>Problems / Limitations:-</w:t>
      </w:r>
    </w:p>
    <w:p w14:paraId="2EBFB73B" w14:textId="77777777" w:rsidR="00000000" w:rsidRPr="00AD35A6" w:rsidRDefault="00000000">
      <w:pPr>
        <w:spacing w:after="80"/>
      </w:pPr>
      <w:r w:rsidRPr="00AD35A6">
        <w:rPr>
          <w:sz w:val="21"/>
        </w:rPr>
        <w:t>No major blocker. The main limitation is that competitor datasets and proprietary ML details are not public. The solutions therefore use data that can reasonably come from public datasets or Vistara's own platform data.</w:t>
      </w:r>
    </w:p>
    <w:sectPr w:rsidR="00AD35A6" w:rsidRPr="00AD3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84860">
    <w:abstractNumId w:val="8"/>
  </w:num>
  <w:num w:numId="2" w16cid:durableId="1560894130">
    <w:abstractNumId w:val="6"/>
  </w:num>
  <w:num w:numId="3" w16cid:durableId="1021668949">
    <w:abstractNumId w:val="5"/>
  </w:num>
  <w:num w:numId="4" w16cid:durableId="1962104145">
    <w:abstractNumId w:val="4"/>
  </w:num>
  <w:num w:numId="5" w16cid:durableId="1392735307">
    <w:abstractNumId w:val="7"/>
  </w:num>
  <w:num w:numId="6" w16cid:durableId="1489053383">
    <w:abstractNumId w:val="3"/>
  </w:num>
  <w:num w:numId="7" w16cid:durableId="1070813050">
    <w:abstractNumId w:val="2"/>
  </w:num>
  <w:num w:numId="8" w16cid:durableId="1188442615">
    <w:abstractNumId w:val="1"/>
  </w:num>
  <w:num w:numId="9" w16cid:durableId="1547137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F7A"/>
    <w:rsid w:val="00326F90"/>
    <w:rsid w:val="007D6C4E"/>
    <w:rsid w:val="00AA1D8D"/>
    <w:rsid w:val="00B47730"/>
    <w:rsid w:val="00CB0664"/>
    <w:rsid w:val="00E078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AC029"/>
  <w14:defaultImageDpi w14:val="300"/>
  <w15:docId w15:val="{503B7C23-E7D7-4E42-AFDD-871DA673F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vishal</cp:lastModifiedBy>
  <cp:revision>2</cp:revision>
  <dcterms:created xsi:type="dcterms:W3CDTF">2013-12-23T23:15:00Z</dcterms:created>
  <dcterms:modified xsi:type="dcterms:W3CDTF">2026-09-16T09:35:00Z</dcterms:modified>
  <cp:category/>
</cp:coreProperties>
</file>