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VISTARA</w:t>
      </w:r>
    </w:p>
    <w:p>
      <w:pPr>
        <w:jc w:val="center"/>
      </w:pPr>
      <w:r>
        <w:rPr>
          <w:b/>
          <w:sz w:val="32"/>
        </w:rPr>
        <w:t>Phase 2 — Day 16</w:t>
      </w:r>
    </w:p>
    <w:p>
      <w:pPr>
        <w:jc w:val="center"/>
      </w:pPr>
      <w:r>
        <w:rPr>
          <w:b/>
          <w:sz w:val="26"/>
        </w:rPr>
        <w:t>ML Data Requirements — Deep Technical Design &amp; Decision Guide</w:t>
      </w:r>
    </w:p>
    <w:p>
      <w:pPr>
        <w:jc w:val="center"/>
      </w:pPr>
      <w:r>
        <w:t>Data Science / Machine Learning Workstream</w:t>
      </w:r>
    </w:p>
    <w:p>
      <w:pPr>
        <w:pStyle w:val="Heading1"/>
      </w:pPr>
      <w:r>
        <w:t>1. Today's Objective</w:t>
      </w:r>
    </w:p>
    <w:p>
      <w:r>
        <w:t>Day 16 converts the Day 15 ML architecture into a practical data blueprint. The goal is to know what data each ML module needs, where it comes from, how it should be stored, which data is safe and useful for ML, how labels will be created, and what must be exchanged between Full Stack and Data Science.</w:t>
      </w:r>
    </w:p>
    <w:p>
      <w:pPr>
        <w:pStyle w:val="Heading1"/>
      </w:pPr>
      <w:r>
        <w:t>2. First Decision: Where Will Vistara's Data Come From?</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Source</w:t>
            </w:r>
          </w:p>
        </w:tc>
        <w:tc>
          <w:tcPr>
            <w:tcW w:type="dxa" w:w="2556"/>
          </w:tcPr>
          <w:p>
            <w:r>
              <w:t>Examples</w:t>
            </w:r>
          </w:p>
        </w:tc>
        <w:tc>
          <w:tcPr>
            <w:tcW w:type="dxa" w:w="2556"/>
          </w:tcPr>
          <w:p>
            <w:r>
              <w:t>When Used</w:t>
            </w:r>
          </w:p>
        </w:tc>
        <w:tc>
          <w:tcPr>
            <w:tcW w:type="dxa" w:w="2556"/>
          </w:tcPr>
          <w:p>
            <w:r>
              <w:t>Decision</w:t>
            </w:r>
          </w:p>
        </w:tc>
      </w:tr>
      <w:tr>
        <w:tc>
          <w:tcPr>
            <w:tcW w:type="dxa" w:w="2556"/>
          </w:tcPr>
          <w:p>
            <w:r>
              <w:t>Public datasets</w:t>
            </w:r>
          </w:p>
        </w:tc>
        <w:tc>
          <w:tcPr>
            <w:tcW w:type="dxa" w:w="2556"/>
          </w:tcPr>
          <w:p>
            <w:r>
              <w:t>Listings, reviews, calendar/availability, neighbourhood information</w:t>
            </w:r>
          </w:p>
        </w:tc>
        <w:tc>
          <w:tcPr>
            <w:tcW w:type="dxa" w:w="2556"/>
          </w:tcPr>
          <w:p>
            <w:r>
              <w:t>Initial model development</w:t>
            </w:r>
          </w:p>
        </w:tc>
        <w:tc>
          <w:tcPr>
            <w:tcW w:type="dxa" w:w="2556"/>
          </w:tcPr>
          <w:p>
            <w:r>
              <w:t>Use for experimentation</w:t>
            </w:r>
          </w:p>
        </w:tc>
      </w:tr>
      <w:tr>
        <w:tc>
          <w:tcPr>
            <w:tcW w:type="dxa" w:w="2556"/>
          </w:tcPr>
          <w:p>
            <w:r>
              <w:t>Vistara users</w:t>
            </w:r>
          </w:p>
        </w:tc>
        <w:tc>
          <w:tcPr>
            <w:tcW w:type="dxa" w:w="2556"/>
          </w:tcPr>
          <w:p>
            <w:r>
              <w:t>Searches, clicks, saves, comparisons, bookings</w:t>
            </w:r>
          </w:p>
        </w:tc>
        <w:tc>
          <w:tcPr>
            <w:tcW w:type="dxa" w:w="2556"/>
          </w:tcPr>
          <w:p>
            <w:r>
              <w:t>After platform use begins</w:t>
            </w:r>
          </w:p>
        </w:tc>
        <w:tc>
          <w:tcPr>
            <w:tcW w:type="dxa" w:w="2556"/>
          </w:tcPr>
          <w:p>
            <w:r>
              <w:t>Primary behavioural source later</w:t>
            </w:r>
          </w:p>
        </w:tc>
      </w:tr>
      <w:tr>
        <w:tc>
          <w:tcPr>
            <w:tcW w:type="dxa" w:w="2556"/>
          </w:tcPr>
          <w:p>
            <w:r>
              <w:t>Hosts</w:t>
            </w:r>
          </w:p>
        </w:tc>
        <w:tc>
          <w:tcPr>
            <w:tcW w:type="dxa" w:w="2556"/>
          </w:tcPr>
          <w:p>
            <w:r>
              <w:t>Property details, price, amenities, availability, photos</w:t>
            </w:r>
          </w:p>
        </w:tc>
        <w:tc>
          <w:tcPr>
            <w:tcW w:type="dxa" w:w="2556"/>
          </w:tcPr>
          <w:p>
            <w:r>
              <w:t>From listing creation</w:t>
            </w:r>
          </w:p>
        </w:tc>
        <w:tc>
          <w:tcPr>
            <w:tcW w:type="dxa" w:w="2556"/>
          </w:tcPr>
          <w:p>
            <w:r>
              <w:t>Core property source</w:t>
            </w:r>
          </w:p>
        </w:tc>
      </w:tr>
      <w:tr>
        <w:tc>
          <w:tcPr>
            <w:tcW w:type="dxa" w:w="2556"/>
          </w:tcPr>
          <w:p>
            <w:r>
              <w:t>Guides</w:t>
            </w:r>
          </w:p>
        </w:tc>
        <w:tc>
          <w:tcPr>
            <w:tcW w:type="dxa" w:w="2556"/>
          </w:tcPr>
          <w:p>
            <w:r>
              <w:t>Area, languages, category, availability, price, reviews</w:t>
            </w:r>
          </w:p>
        </w:tc>
        <w:tc>
          <w:tcPr>
            <w:tcW w:type="dxa" w:w="2556"/>
          </w:tcPr>
          <w:p>
            <w:r>
              <w:t>From guide registration/usage</w:t>
            </w:r>
          </w:p>
        </w:tc>
        <w:tc>
          <w:tcPr>
            <w:tcW w:type="dxa" w:w="2556"/>
          </w:tcPr>
          <w:p>
            <w:r>
              <w:t>Required for Explore</w:t>
            </w:r>
          </w:p>
        </w:tc>
      </w:tr>
      <w:tr>
        <w:tc>
          <w:tcPr>
            <w:tcW w:type="dxa" w:w="2556"/>
          </w:tcPr>
          <w:p>
            <w:r>
              <w:t>Bookings</w:t>
            </w:r>
          </w:p>
        </w:tc>
        <w:tc>
          <w:tcPr>
            <w:tcW w:type="dxa" w:w="2556"/>
          </w:tcPr>
          <w:p>
            <w:r>
              <w:t>Dates, guests, stay type, status, cancellation</w:t>
            </w:r>
          </w:p>
        </w:tc>
        <w:tc>
          <w:tcPr>
            <w:tcW w:type="dxa" w:w="2556"/>
          </w:tcPr>
          <w:p>
            <w:r>
              <w:t>From transactions</w:t>
            </w:r>
          </w:p>
        </w:tc>
        <w:tc>
          <w:tcPr>
            <w:tcW w:type="dxa" w:w="2556"/>
          </w:tcPr>
          <w:p>
            <w:r>
              <w:t>Core behavioural/risk source</w:t>
            </w:r>
          </w:p>
        </w:tc>
      </w:tr>
      <w:tr>
        <w:tc>
          <w:tcPr>
            <w:tcW w:type="dxa" w:w="2556"/>
          </w:tcPr>
          <w:p>
            <w:r>
              <w:t>Reviews</w:t>
            </w:r>
          </w:p>
        </w:tc>
        <w:tc>
          <w:tcPr>
            <w:tcW w:type="dxa" w:w="2556"/>
          </w:tcPr>
          <w:p>
            <w:r>
              <w:t>Rating, text, date, verified booking relationship</w:t>
            </w:r>
          </w:p>
        </w:tc>
        <w:tc>
          <w:tcPr>
            <w:tcW w:type="dxa" w:w="2556"/>
          </w:tcPr>
          <w:p>
            <w:r>
              <w:t>After stays</w:t>
            </w:r>
          </w:p>
        </w:tc>
        <w:tc>
          <w:tcPr>
            <w:tcW w:type="dxa" w:w="2556"/>
          </w:tcPr>
          <w:p>
            <w:r>
              <w:t>Core review source</w:t>
            </w:r>
          </w:p>
        </w:tc>
      </w:tr>
      <w:tr>
        <w:tc>
          <w:tcPr>
            <w:tcW w:type="dxa" w:w="2556"/>
          </w:tcPr>
          <w:p>
            <w:r>
              <w:t>Location services/data</w:t>
            </w:r>
          </w:p>
        </w:tc>
        <w:tc>
          <w:tcPr>
            <w:tcW w:type="dxa" w:w="2556"/>
          </w:tcPr>
          <w:p>
            <w:r>
              <w:t>Coordinates, distances, nearby places</w:t>
            </w:r>
          </w:p>
        </w:tc>
        <w:tc>
          <w:tcPr>
            <w:tcW w:type="dxa" w:w="2556"/>
          </w:tcPr>
          <w:p>
            <w:r>
              <w:t>Search/Explore</w:t>
            </w:r>
          </w:p>
        </w:tc>
        <w:tc>
          <w:tcPr>
            <w:tcW w:type="dxa" w:w="2556"/>
          </w:tcPr>
          <w:p>
            <w:r>
              <w:t>Feature source</w:t>
            </w:r>
          </w:p>
        </w:tc>
      </w:tr>
      <w:tr>
        <w:tc>
          <w:tcPr>
            <w:tcW w:type="dxa" w:w="2556"/>
          </w:tcPr>
          <w:p>
            <w:r>
              <w:t>Images</w:t>
            </w:r>
          </w:p>
        </w:tc>
        <w:tc>
          <w:tcPr>
            <w:tcW w:type="dxa" w:w="2556"/>
          </w:tcPr>
          <w:p>
            <w:r>
              <w:t>Property photos and references</w:t>
            </w:r>
          </w:p>
        </w:tc>
        <w:tc>
          <w:tcPr>
            <w:tcW w:type="dxa" w:w="2556"/>
          </w:tcPr>
          <w:p>
            <w:r>
              <w:t>Listing/verification workflow</w:t>
            </w:r>
          </w:p>
        </w:tc>
        <w:tc>
          <w:tcPr>
            <w:tcW w:type="dxa" w:w="2556"/>
          </w:tcPr>
          <w:p>
            <w:r>
              <w:t>Photo ML source</w:t>
            </w:r>
          </w:p>
        </w:tc>
      </w:tr>
    </w:tbl>
    <w:p>
      <w:r>
        <w:t>Recommendation: do not wait for real Vistara traffic to begin ML. Use suitable public data for the first experiments, then design the database so Vistara-generated data can replace or supplement it naturally.</w:t>
      </w:r>
    </w:p>
    <w:p>
      <w:pPr>
        <w:pStyle w:val="Heading1"/>
      </w:pPr>
      <w:r>
        <w:t>3. Important Data Principle</w:t>
      </w:r>
    </w:p>
    <w:p>
      <w:r>
        <w:t>Not every piece of application data should become an ML feature. For every field, ask three questions:</w:t>
      </w:r>
    </w:p>
    <w:p>
      <w:pPr>
        <w:pStyle w:val="ListBullet"/>
      </w:pPr>
      <w:r>
        <w:t>Do we actually need it for the model?</w:t>
      </w:r>
    </w:p>
    <w:p>
      <w:pPr>
        <w:pStyle w:val="ListBullet"/>
      </w:pPr>
      <w:r>
        <w:t>Would it be available at the exact moment the prediction is made?</w:t>
      </w:r>
    </w:p>
    <w:p>
      <w:pPr>
        <w:pStyle w:val="ListBullet"/>
      </w:pPr>
      <w:r>
        <w:t>Does using it create privacy, leakage, fairness or operational problems?</w:t>
      </w:r>
    </w:p>
    <w:p>
      <w:r>
        <w:t>This prevents the common mistake of collecting everything and putting everything into the model.</w:t>
      </w:r>
    </w:p>
    <w:p>
      <w:pPr>
        <w:pStyle w:val="Heading1"/>
      </w:pPr>
      <w:r>
        <w:t>4. Data Domains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Domain</w:t>
            </w:r>
          </w:p>
        </w:tc>
        <w:tc>
          <w:tcPr>
            <w:tcW w:type="dxa" w:w="2556"/>
          </w:tcPr>
          <w:p>
            <w:r>
              <w:t>Main Fields</w:t>
            </w:r>
          </w:p>
        </w:tc>
        <w:tc>
          <w:tcPr>
            <w:tcW w:type="dxa" w:w="2556"/>
          </w:tcPr>
          <w:p>
            <w:r>
              <w:t>Main ML Use</w:t>
            </w:r>
          </w:p>
        </w:tc>
        <w:tc>
          <w:tcPr>
            <w:tcW w:type="dxa" w:w="2556"/>
          </w:tcPr>
          <w:p>
            <w:r>
              <w:t>MVP Priority</w:t>
            </w:r>
          </w:p>
        </w:tc>
      </w:tr>
      <w:tr>
        <w:tc>
          <w:tcPr>
            <w:tcW w:type="dxa" w:w="2556"/>
          </w:tcPr>
          <w:p>
            <w:r>
              <w:t>User</w:t>
            </w:r>
          </w:p>
        </w:tc>
        <w:tc>
          <w:tcPr>
            <w:tcW w:type="dxa" w:w="2556"/>
          </w:tcPr>
          <w:p>
            <w:r>
              <w:t>ID, budget, location/search context, guests, preferences, interactions</w:t>
            </w:r>
          </w:p>
        </w:tc>
        <w:tc>
          <w:tcPr>
            <w:tcW w:type="dxa" w:w="2556"/>
          </w:tcPr>
          <w:p>
            <w:r>
              <w:t>Recommendation/personalization</w:t>
            </w:r>
          </w:p>
        </w:tc>
        <w:tc>
          <w:tcPr>
            <w:tcW w:type="dxa" w:w="2556"/>
          </w:tcPr>
          <w:p>
            <w:r>
              <w:t>HIGH</w:t>
            </w:r>
          </w:p>
        </w:tc>
      </w:tr>
      <w:tr>
        <w:tc>
          <w:tcPr>
            <w:tcW w:type="dxa" w:w="2556"/>
          </w:tcPr>
          <w:p>
            <w:r>
              <w:t>Host</w:t>
            </w:r>
          </w:p>
        </w:tc>
        <w:tc>
          <w:tcPr>
            <w:tcW w:type="dxa" w:w="2556"/>
          </w:tcPr>
          <w:p>
            <w:r>
              <w:t>ID, account age, listing activity, cancellations, properties</w:t>
            </w:r>
          </w:p>
        </w:tc>
        <w:tc>
          <w:tcPr>
            <w:tcW w:type="dxa" w:w="2556"/>
          </w:tcPr>
          <w:p>
            <w:r>
              <w:t>Trust/risk/ranking</w:t>
            </w:r>
          </w:p>
        </w:tc>
        <w:tc>
          <w:tcPr>
            <w:tcW w:type="dxa" w:w="2556"/>
          </w:tcPr>
          <w:p>
            <w:r>
              <w:t>HIGH</w:t>
            </w:r>
          </w:p>
        </w:tc>
      </w:tr>
      <w:tr>
        <w:tc>
          <w:tcPr>
            <w:tcW w:type="dxa" w:w="2556"/>
          </w:tcPr>
          <w:p>
            <w:r>
              <w:t>Guide</w:t>
            </w:r>
          </w:p>
        </w:tc>
        <w:tc>
          <w:tcPr>
            <w:tcW w:type="dxa" w:w="2556"/>
          </w:tcPr>
          <w:p>
            <w:r>
              <w:t>ID, service area, languages, category, availability, price, reviews</w:t>
            </w:r>
          </w:p>
        </w:tc>
        <w:tc>
          <w:tcPr>
            <w:tcW w:type="dxa" w:w="2556"/>
          </w:tcPr>
          <w:p>
            <w:r>
              <w:t>Explore/guide ranking</w:t>
            </w:r>
          </w:p>
        </w:tc>
        <w:tc>
          <w:tcPr>
            <w:tcW w:type="dxa" w:w="2556"/>
          </w:tcPr>
          <w:p>
            <w:r>
              <w:t>HIGH for Explore</w:t>
            </w:r>
          </w:p>
        </w:tc>
      </w:tr>
      <w:tr>
        <w:tc>
          <w:tcPr>
            <w:tcW w:type="dxa" w:w="2556"/>
          </w:tcPr>
          <w:p>
            <w:r>
              <w:t>Property</w:t>
            </w:r>
          </w:p>
        </w:tc>
        <w:tc>
          <w:tcPr>
            <w:tcW w:type="dxa" w:w="2556"/>
          </w:tcPr>
          <w:p>
            <w:r>
              <w:t>ID, host, type, price, location, amenities, availability, ratings, photos</w:t>
            </w:r>
          </w:p>
        </w:tc>
        <w:tc>
          <w:tcPr>
            <w:tcW w:type="dxa" w:w="2556"/>
          </w:tcPr>
          <w:p>
            <w:r>
              <w:t>Recommendation/ranking/risk</w:t>
            </w:r>
          </w:p>
        </w:tc>
        <w:tc>
          <w:tcPr>
            <w:tcW w:type="dxa" w:w="2556"/>
          </w:tcPr>
          <w:p>
            <w:r>
              <w:t>HIGH</w:t>
            </w:r>
          </w:p>
        </w:tc>
      </w:tr>
      <w:tr>
        <w:tc>
          <w:tcPr>
            <w:tcW w:type="dxa" w:w="2556"/>
          </w:tcPr>
          <w:p>
            <w:r>
              <w:t>Booking</w:t>
            </w:r>
          </w:p>
        </w:tc>
        <w:tc>
          <w:tcPr>
            <w:tcW w:type="dxa" w:w="2556"/>
          </w:tcPr>
          <w:p>
            <w:r>
              <w:t>ID, user, property, dates, guests, duration/type, status, cancellation</w:t>
            </w:r>
          </w:p>
        </w:tc>
        <w:tc>
          <w:tcPr>
            <w:tcW w:type="dxa" w:w="2556"/>
          </w:tcPr>
          <w:p>
            <w:r>
              <w:t>Behaviour/risk</w:t>
            </w:r>
          </w:p>
        </w:tc>
        <w:tc>
          <w:tcPr>
            <w:tcW w:type="dxa" w:w="2556"/>
          </w:tcPr>
          <w:p>
            <w:r>
              <w:t>HIGH</w:t>
            </w:r>
          </w:p>
        </w:tc>
      </w:tr>
      <w:tr>
        <w:tc>
          <w:tcPr>
            <w:tcW w:type="dxa" w:w="2556"/>
          </w:tcPr>
          <w:p>
            <w:r>
              <w:t>Review</w:t>
            </w:r>
          </w:p>
        </w:tc>
        <w:tc>
          <w:tcPr>
            <w:tcW w:type="dxa" w:w="2556"/>
          </w:tcPr>
          <w:p>
            <w:r>
              <w:t>ID, booking/property, rating, text, date</w:t>
            </w:r>
          </w:p>
        </w:tc>
        <w:tc>
          <w:tcPr>
            <w:tcW w:type="dxa" w:w="2556"/>
          </w:tcPr>
          <w:p>
            <w:r>
              <w:t>Review intelligence/risk</w:t>
            </w:r>
          </w:p>
        </w:tc>
        <w:tc>
          <w:tcPr>
            <w:tcW w:type="dxa" w:w="2556"/>
          </w:tcPr>
          <w:p>
            <w:r>
              <w:t>HIGH</w:t>
            </w:r>
          </w:p>
        </w:tc>
      </w:tr>
      <w:tr>
        <w:tc>
          <w:tcPr>
            <w:tcW w:type="dxa" w:w="2556"/>
          </w:tcPr>
          <w:p>
            <w:r>
              <w:t>Location</w:t>
            </w:r>
          </w:p>
        </w:tc>
        <w:tc>
          <w:tcPr>
            <w:tcW w:type="dxa" w:w="2556"/>
          </w:tcPr>
          <w:p>
            <w:r>
              <w:t>Coordinates, destination, distances, locality</w:t>
            </w:r>
          </w:p>
        </w:tc>
        <w:tc>
          <w:tcPr>
            <w:tcW w:type="dxa" w:w="2556"/>
          </w:tcPr>
          <w:p>
            <w:r>
              <w:t>Ranking/recommendation</w:t>
            </w:r>
          </w:p>
        </w:tc>
        <w:tc>
          <w:tcPr>
            <w:tcW w:type="dxa" w:w="2556"/>
          </w:tcPr>
          <w:p>
            <w:r>
              <w:t>HIGH</w:t>
            </w:r>
          </w:p>
        </w:tc>
      </w:tr>
      <w:tr>
        <w:tc>
          <w:tcPr>
            <w:tcW w:type="dxa" w:w="2556"/>
          </w:tcPr>
          <w:p>
            <w:r>
              <w:t>Image</w:t>
            </w:r>
          </w:p>
        </w:tc>
        <w:tc>
          <w:tcPr>
            <w:tcW w:type="dxa" w:w="2556"/>
          </w:tcPr>
          <w:p>
            <w:r>
              <w:t>Image ID, property ID, storage reference, derived representation</w:t>
            </w:r>
          </w:p>
        </w:tc>
        <w:tc>
          <w:tcPr>
            <w:tcW w:type="dxa" w:w="2556"/>
          </w:tcPr>
          <w:p>
            <w:r>
              <w:t>Photo verification</w:t>
            </w:r>
          </w:p>
        </w:tc>
        <w:tc>
          <w:tcPr>
            <w:tcW w:type="dxa" w:w="2556"/>
          </w:tcPr>
          <w:p>
            <w:r>
              <w:t>MEDIUM/HIGH</w:t>
            </w:r>
          </w:p>
        </w:tc>
      </w:tr>
    </w:tbl>
    <w:p>
      <w:pPr>
        <w:pStyle w:val="Heading1"/>
      </w:pPr>
      <w:r>
        <w:t>5. User Data — What We Should Collect</w:t>
      </w:r>
    </w:p>
    <w:p>
      <w:pPr>
        <w:pStyle w:val="ListBullet"/>
      </w:pPr>
      <w:r>
        <w:t>Internal user ID</w:t>
      </w:r>
    </w:p>
    <w:p>
      <w:pPr>
        <w:pStyle w:val="ListBullet"/>
      </w:pPr>
      <w:r>
        <w:t>Search destination</w:t>
      </w:r>
    </w:p>
    <w:p>
      <w:pPr>
        <w:pStyle w:val="ListBullet"/>
      </w:pPr>
      <w:r>
        <w:t>Search dates</w:t>
      </w:r>
    </w:p>
    <w:p>
      <w:pPr>
        <w:pStyle w:val="ListBullet"/>
      </w:pPr>
      <w:r>
        <w:t>Guest count</w:t>
      </w:r>
    </w:p>
    <w:p>
      <w:pPr>
        <w:pStyle w:val="ListBullet"/>
      </w:pPr>
      <w:r>
        <w:t>Budget/range</w:t>
      </w:r>
    </w:p>
    <w:p>
      <w:pPr>
        <w:pStyle w:val="ListBullet"/>
      </w:pPr>
      <w:r>
        <w:t>Selected amenities</w:t>
      </w:r>
    </w:p>
    <w:p>
      <w:pPr>
        <w:pStyle w:val="ListBullet"/>
      </w:pPr>
      <w:r>
        <w:t>Stay type/duration</w:t>
      </w:r>
    </w:p>
    <w:p>
      <w:pPr>
        <w:pStyle w:val="ListBullet"/>
      </w:pPr>
      <w:r>
        <w:t>Search history</w:t>
      </w:r>
    </w:p>
    <w:p>
      <w:pPr>
        <w:pStyle w:val="ListBullet"/>
      </w:pPr>
      <w:r>
        <w:t>Property views/clicks</w:t>
      </w:r>
    </w:p>
    <w:p>
      <w:pPr>
        <w:pStyle w:val="ListBullet"/>
      </w:pPr>
      <w:r>
        <w:t>Wishlist/saves</w:t>
      </w:r>
    </w:p>
    <w:p>
      <w:pPr>
        <w:pStyle w:val="ListBullet"/>
      </w:pPr>
      <w:r>
        <w:t>Comparisons</w:t>
      </w:r>
    </w:p>
    <w:p>
      <w:pPr>
        <w:pStyle w:val="ListBullet"/>
      </w:pPr>
      <w:r>
        <w:t>Bookings</w:t>
      </w:r>
    </w:p>
    <w:p>
      <w:pPr>
        <w:pStyle w:val="ListBullet"/>
      </w:pPr>
      <w:r>
        <w:t>Cancellations</w:t>
      </w:r>
    </w:p>
    <w:p>
      <w:pPr>
        <w:pStyle w:val="ListBullet"/>
      </w:pPr>
      <w:r>
        <w:t>Reviews submitted</w:t>
      </w:r>
    </w:p>
    <w:p>
      <w:r>
        <w:t>Deep suggestion: use behavioural events such as search, view, save and booking as separate events rather than storing only a final user profile. This gives the recommendation system a timeline of user intent.</w:t>
      </w:r>
    </w:p>
    <w:p>
      <w:pPr>
        <w:pStyle w:val="Heading1"/>
      </w:pPr>
      <w:r>
        <w:t>6. Host Data</w:t>
      </w:r>
    </w:p>
    <w:p>
      <w:pPr>
        <w:pStyle w:val="ListBullet"/>
      </w:pPr>
      <w:r>
        <w:t>Host ID</w:t>
      </w:r>
    </w:p>
    <w:p>
      <w:pPr>
        <w:pStyle w:val="ListBullet"/>
      </w:pPr>
      <w:r>
        <w:t>Account creation date</w:t>
      </w:r>
    </w:p>
    <w:p>
      <w:pPr>
        <w:pStyle w:val="ListBullet"/>
      </w:pPr>
      <w:r>
        <w:t>Listing IDs</w:t>
      </w:r>
    </w:p>
    <w:p>
      <w:pPr>
        <w:pStyle w:val="ListBullet"/>
      </w:pPr>
      <w:r>
        <w:t>Listing creation date</w:t>
      </w:r>
    </w:p>
    <w:p>
      <w:pPr>
        <w:pStyle w:val="ListBullet"/>
      </w:pPr>
      <w:r>
        <w:t>Property type</w:t>
      </w:r>
    </w:p>
    <w:p>
      <w:pPr>
        <w:pStyle w:val="ListBullet"/>
      </w:pPr>
      <w:r>
        <w:t>Property location</w:t>
      </w:r>
    </w:p>
    <w:p>
      <w:pPr>
        <w:pStyle w:val="ListBullet"/>
      </w:pPr>
      <w:r>
        <w:t>Price</w:t>
      </w:r>
    </w:p>
    <w:p>
      <w:pPr>
        <w:pStyle w:val="ListBullet"/>
      </w:pPr>
      <w:r>
        <w:t>Amenities</w:t>
      </w:r>
    </w:p>
    <w:p>
      <w:pPr>
        <w:pStyle w:val="ListBullet"/>
      </w:pPr>
      <w:r>
        <w:t>Availability</w:t>
      </w:r>
    </w:p>
    <w:p>
      <w:pPr>
        <w:pStyle w:val="ListBullet"/>
      </w:pPr>
      <w:r>
        <w:t>Booking count</w:t>
      </w:r>
    </w:p>
    <w:p>
      <w:pPr>
        <w:pStyle w:val="ListBullet"/>
      </w:pPr>
      <w:r>
        <w:t>Cancellation rate</w:t>
      </w:r>
    </w:p>
    <w:p>
      <w:pPr>
        <w:pStyle w:val="ListBullet"/>
      </w:pPr>
      <w:r>
        <w:t>Review count/rating</w:t>
      </w:r>
    </w:p>
    <w:p>
      <w:pPr>
        <w:pStyle w:val="ListBullet"/>
      </w:pPr>
      <w:r>
        <w:t>Listing update/activity signals</w:t>
      </w:r>
    </w:p>
    <w:p>
      <w:pPr>
        <w:pStyle w:val="ListBullet"/>
      </w:pPr>
      <w:r>
        <w:t>Property photos</w:t>
      </w:r>
    </w:p>
    <w:p>
      <w:r>
        <w:t>Decision: keep identity/verification information separate from recommendation features. A document being uploaded for operational verification does not mean its contents should be fed into the recommendation model.</w:t>
      </w:r>
    </w:p>
    <w:p>
      <w:pPr>
        <w:pStyle w:val="Heading1"/>
      </w:pPr>
      <w:r>
        <w:t>7. Guide Data</w:t>
      </w:r>
    </w:p>
    <w:p>
      <w:pPr>
        <w:pStyle w:val="ListBullet"/>
      </w:pPr>
      <w:r>
        <w:t>Guide ID</w:t>
      </w:r>
    </w:p>
    <w:p>
      <w:pPr>
        <w:pStyle w:val="ListBullet"/>
      </w:pPr>
      <w:r>
        <w:t>Service area/location</w:t>
      </w:r>
    </w:p>
    <w:p>
      <w:pPr>
        <w:pStyle w:val="ListBullet"/>
      </w:pPr>
      <w:r>
        <w:t>Languages</w:t>
      </w:r>
    </w:p>
    <w:p>
      <w:pPr>
        <w:pStyle w:val="ListBullet"/>
      </w:pPr>
      <w:r>
        <w:t>Guide category/type</w:t>
      </w:r>
    </w:p>
    <w:p>
      <w:pPr>
        <w:pStyle w:val="ListBullet"/>
      </w:pPr>
      <w:r>
        <w:t>Availability</w:t>
      </w:r>
    </w:p>
    <w:p>
      <w:pPr>
        <w:pStyle w:val="ListBullet"/>
      </w:pPr>
      <w:r>
        <w:t>Price</w:t>
      </w:r>
    </w:p>
    <w:p>
      <w:pPr>
        <w:pStyle w:val="ListBullet"/>
      </w:pPr>
      <w:r>
        <w:t>Profile/experience information</w:t>
      </w:r>
    </w:p>
    <w:p>
      <w:pPr>
        <w:pStyle w:val="ListBullet"/>
      </w:pPr>
      <w:r>
        <w:t>Photos</w:t>
      </w:r>
    </w:p>
    <w:p>
      <w:pPr>
        <w:pStyle w:val="ListBullet"/>
      </w:pPr>
      <w:r>
        <w:t>Bookings</w:t>
      </w:r>
    </w:p>
    <w:p>
      <w:pPr>
        <w:pStyle w:val="ListBullet"/>
      </w:pPr>
      <w:r>
        <w:t>Ratings and reviews</w:t>
      </w:r>
    </w:p>
    <w:p>
      <w:r>
        <w:t>Deep suggestion: structure Guide data now even if guide ranking is not an immediate ML model. Otherwise the database will later need a redesign when Explore recommendations are added.</w:t>
      </w:r>
    </w:p>
    <w:p>
      <w:pPr>
        <w:pStyle w:val="Heading1"/>
      </w:pPr>
      <w:r>
        <w:t>8. Property Data</w:t>
      </w:r>
    </w:p>
    <w:p>
      <w:pPr>
        <w:pStyle w:val="ListBullet"/>
      </w:pPr>
      <w:r>
        <w:t>Property ID</w:t>
      </w:r>
    </w:p>
    <w:p>
      <w:pPr>
        <w:pStyle w:val="ListBullet"/>
      </w:pPr>
      <w:r>
        <w:t>Host ID</w:t>
      </w:r>
    </w:p>
    <w:p>
      <w:pPr>
        <w:pStyle w:val="ListBullet"/>
      </w:pPr>
      <w:r>
        <w:t>Property type</w:t>
      </w:r>
    </w:p>
    <w:p>
      <w:pPr>
        <w:pStyle w:val="ListBullet"/>
      </w:pPr>
      <w:r>
        <w:t>Title/description</w:t>
      </w:r>
    </w:p>
    <w:p>
      <w:pPr>
        <w:pStyle w:val="ListBullet"/>
      </w:pPr>
      <w:r>
        <w:t>Coordinates</w:t>
      </w:r>
    </w:p>
    <w:p>
      <w:pPr>
        <w:pStyle w:val="ListBullet"/>
      </w:pPr>
      <w:r>
        <w:t>Price</w:t>
      </w:r>
    </w:p>
    <w:p>
      <w:pPr>
        <w:pStyle w:val="ListBullet"/>
      </w:pPr>
      <w:r>
        <w:t>Supported stay type: overnight and/or 3/6/9-hour</w:t>
      </w:r>
    </w:p>
    <w:p>
      <w:pPr>
        <w:pStyle w:val="ListBullet"/>
      </w:pPr>
      <w:r>
        <w:t>Guest capacity</w:t>
      </w:r>
    </w:p>
    <w:p>
      <w:pPr>
        <w:pStyle w:val="ListBullet"/>
      </w:pPr>
      <w:r>
        <w:t>Amenities</w:t>
      </w:r>
    </w:p>
    <w:p>
      <w:pPr>
        <w:pStyle w:val="ListBullet"/>
      </w:pPr>
      <w:r>
        <w:t>Availability</w:t>
      </w:r>
    </w:p>
    <w:p>
      <w:pPr>
        <w:pStyle w:val="ListBullet"/>
      </w:pPr>
      <w:r>
        <w:t>Rating</w:t>
      </w:r>
    </w:p>
    <w:p>
      <w:pPr>
        <w:pStyle w:val="ListBullet"/>
      </w:pPr>
      <w:r>
        <w:t>Review count</w:t>
      </w:r>
    </w:p>
    <w:p>
      <w:pPr>
        <w:pStyle w:val="ListBullet"/>
      </w:pPr>
      <w:r>
        <w:t>Cancellation policy</w:t>
      </w:r>
    </w:p>
    <w:p>
      <w:pPr>
        <w:pStyle w:val="ListBullet"/>
      </w:pPr>
      <w:r>
        <w:t>Creation date</w:t>
      </w:r>
    </w:p>
    <w:p>
      <w:pPr>
        <w:pStyle w:val="ListBullet"/>
      </w:pPr>
      <w:r>
        <w:t>Photos</w:t>
      </w:r>
    </w:p>
    <w:p>
      <w:r>
        <w:t>Important: availability is not optional for recommendation. A property that matches the user perfectly but is unavailable should not be recommended as bookable.</w:t>
      </w:r>
    </w:p>
    <w:p>
      <w:pPr>
        <w:pStyle w:val="Heading1"/>
      </w:pPr>
      <w:r>
        <w:t>9. Booking Data</w:t>
      </w:r>
    </w:p>
    <w:p>
      <w:pPr>
        <w:pStyle w:val="ListBullet"/>
      </w:pPr>
      <w:r>
        <w:t>Booking ID</w:t>
      </w:r>
    </w:p>
    <w:p>
      <w:pPr>
        <w:pStyle w:val="ListBullet"/>
      </w:pPr>
      <w:r>
        <w:t>User ID</w:t>
      </w:r>
    </w:p>
    <w:p>
      <w:pPr>
        <w:pStyle w:val="ListBullet"/>
      </w:pPr>
      <w:r>
        <w:t>Property ID</w:t>
      </w:r>
    </w:p>
    <w:p>
      <w:pPr>
        <w:pStyle w:val="ListBullet"/>
      </w:pPr>
      <w:r>
        <w:t>Booking timestamp</w:t>
      </w:r>
    </w:p>
    <w:p>
      <w:pPr>
        <w:pStyle w:val="ListBullet"/>
      </w:pPr>
      <w:r>
        <w:t>Check-in/check-out</w:t>
      </w:r>
    </w:p>
    <w:p>
      <w:pPr>
        <w:pStyle w:val="ListBullet"/>
      </w:pPr>
      <w:r>
        <w:t>Guest count</w:t>
      </w:r>
    </w:p>
    <w:p>
      <w:pPr>
        <w:pStyle w:val="ListBullet"/>
      </w:pPr>
      <w:r>
        <w:t>Stay type/duration</w:t>
      </w:r>
    </w:p>
    <w:p>
      <w:pPr>
        <w:pStyle w:val="ListBullet"/>
      </w:pPr>
      <w:r>
        <w:t>Price</w:t>
      </w:r>
    </w:p>
    <w:p>
      <w:pPr>
        <w:pStyle w:val="ListBullet"/>
      </w:pPr>
      <w:r>
        <w:t>Booking status</w:t>
      </w:r>
    </w:p>
    <w:p>
      <w:pPr>
        <w:pStyle w:val="ListBullet"/>
      </w:pPr>
      <w:r>
        <w:t>Cancellation status</w:t>
      </w:r>
    </w:p>
    <w:p>
      <w:pPr>
        <w:pStyle w:val="ListBullet"/>
      </w:pPr>
      <w:r>
        <w:t>Cancellation timing</w:t>
      </w:r>
    </w:p>
    <w:p>
      <w:pPr>
        <w:pStyle w:val="ListBullet"/>
      </w:pPr>
      <w:r>
        <w:t>Payment status where operationally useful</w:t>
      </w:r>
    </w:p>
    <w:p>
      <w:pPr>
        <w:pStyle w:val="ListBullet"/>
      </w:pPr>
      <w:r>
        <w:t>Guide booking information when applicable</w:t>
      </w:r>
    </w:p>
    <w:p>
      <w:r>
        <w:t>Security decision: never use raw card numbers, CVV, passwords or similar secrets as ML features.</w:t>
      </w:r>
    </w:p>
    <w:p>
      <w:pPr>
        <w:pStyle w:val="Heading1"/>
      </w:pPr>
      <w:r>
        <w:t>10. Review Data</w:t>
      </w:r>
    </w:p>
    <w:p>
      <w:pPr>
        <w:pStyle w:val="ListBullet"/>
      </w:pPr>
      <w:r>
        <w:t>Review ID</w:t>
      </w:r>
    </w:p>
    <w:p>
      <w:pPr>
        <w:pStyle w:val="ListBullet"/>
      </w:pPr>
      <w:r>
        <w:t>Property/booking ID</w:t>
      </w:r>
    </w:p>
    <w:p>
      <w:pPr>
        <w:pStyle w:val="ListBullet"/>
      </w:pPr>
      <w:r>
        <w:t>Reviewer reference where appropriate</w:t>
      </w:r>
    </w:p>
    <w:p>
      <w:pPr>
        <w:pStyle w:val="ListBullet"/>
      </w:pPr>
      <w:r>
        <w:t>Rating</w:t>
      </w:r>
    </w:p>
    <w:p>
      <w:pPr>
        <w:pStyle w:val="ListBullet"/>
      </w:pPr>
      <w:r>
        <w:t>Review text</w:t>
      </w:r>
    </w:p>
    <w:p>
      <w:pPr>
        <w:pStyle w:val="ListBullet"/>
      </w:pPr>
      <w:r>
        <w:t>Review date</w:t>
      </w:r>
    </w:p>
    <w:p>
      <w:pPr>
        <w:pStyle w:val="ListBullet"/>
      </w:pPr>
      <w:r>
        <w:t>Verified-stay relationship</w:t>
      </w:r>
    </w:p>
    <w:p>
      <w:pPr>
        <w:pStyle w:val="ListBullet"/>
      </w:pPr>
      <w:r>
        <w:t>Aspect labels when available</w:t>
      </w:r>
    </w:p>
    <w:p>
      <w:r>
        <w:t>Recommendation: preserve the original review text, but create derived ML fields separately. Never overwrite raw source data with processed text.</w:t>
      </w:r>
    </w:p>
    <w:p>
      <w:pPr>
        <w:pStyle w:val="Heading1"/>
      </w:pPr>
      <w:r>
        <w:t>11. Location Data</w:t>
      </w:r>
    </w:p>
    <w:p>
      <w:pPr>
        <w:pStyle w:val="ListBullet"/>
      </w:pPr>
      <w:r>
        <w:t>Property latitude/longitude</w:t>
      </w:r>
    </w:p>
    <w:p>
      <w:pPr>
        <w:pStyle w:val="ListBullet"/>
      </w:pPr>
      <w:r>
        <w:t>Destination latitude/longitude</w:t>
      </w:r>
    </w:p>
    <w:p>
      <w:pPr>
        <w:pStyle w:val="ListBullet"/>
      </w:pPr>
      <w:r>
        <w:t>Distance to requested destination</w:t>
      </w:r>
    </w:p>
    <w:p>
      <w:pPr>
        <w:pStyle w:val="ListBullet"/>
      </w:pPr>
      <w:r>
        <w:t>Distance to transport where relevant</w:t>
      </w:r>
    </w:p>
    <w:p>
      <w:pPr>
        <w:pStyle w:val="ListBullet"/>
      </w:pPr>
      <w:r>
        <w:t>Distance to attractions/experiences</w:t>
      </w:r>
    </w:p>
    <w:p>
      <w:pPr>
        <w:pStyle w:val="ListBullet"/>
      </w:pPr>
      <w:r>
        <w:t>Locality/neighbourhood</w:t>
      </w:r>
    </w:p>
    <w:p>
      <w:pPr>
        <w:pStyle w:val="ListBullet"/>
      </w:pPr>
      <w:r>
        <w:t>Location popularity when reliable</w:t>
      </w:r>
    </w:p>
    <w:p>
      <w:pPr>
        <w:ind w:left="360"/>
      </w:pPr>
      <w:r>
        <w:rPr>
          <w:rFonts w:ascii="Consolas" w:hAnsi="Consolas"/>
          <w:sz w:val="18"/>
        </w:rPr>
        <w:t>Property / Destination Coordinates</w:t>
        <w:br/>
      </w:r>
      <w:r>
        <w:rPr>
          <w:rFonts w:ascii="Consolas" w:hAnsi="Consolas"/>
          <w:sz w:val="18"/>
        </w:rPr>
        <w:t xml:space="preserve">            ↓</w:t>
        <w:br/>
      </w:r>
      <w:r>
        <w:rPr>
          <w:rFonts w:ascii="Consolas" w:hAnsi="Consolas"/>
          <w:sz w:val="18"/>
        </w:rPr>
        <w:t xml:space="preserve">     Distance Calculation</w:t>
        <w:br/>
      </w:r>
      <w:r>
        <w:rPr>
          <w:rFonts w:ascii="Consolas" w:hAnsi="Consolas"/>
          <w:sz w:val="18"/>
        </w:rPr>
        <w:t xml:space="preserve">            ↓</w:t>
        <w:br/>
      </w:r>
      <w:r>
        <w:rPr>
          <w:rFonts w:ascii="Consolas" w:hAnsi="Consolas"/>
          <w:sz w:val="18"/>
        </w:rPr>
        <w:t xml:space="preserve">      ML Location Features</w:t>
        <w:br/>
      </w:r>
      <w:r>
        <w:rPr>
          <w:rFonts w:ascii="Consolas" w:hAnsi="Consolas"/>
          <w:sz w:val="18"/>
        </w:rPr>
        <w:t xml:space="preserve">            ↓</w:t>
        <w:br/>
      </w:r>
      <w:r>
        <w:rPr>
          <w:rFonts w:ascii="Consolas" w:hAnsi="Consolas"/>
          <w:sz w:val="18"/>
        </w:rPr>
        <w:t xml:space="preserve"> Recommendation / Ranking</w:t>
      </w:r>
    </w:p>
    <w:p>
      <w:r>
        <w:t>Deep suggestion: store coordinates as source data and calculate derived distances as features. This keeps the system flexible when new location-based features are added.</w:t>
      </w:r>
    </w:p>
    <w:p>
      <w:pPr>
        <w:pStyle w:val="Heading1"/>
      </w:pPr>
      <w:r>
        <w:t>12. Image Data</w:t>
      </w:r>
    </w:p>
    <w:p>
      <w:pPr>
        <w:pStyle w:val="ListBullet"/>
      </w:pPr>
      <w:r>
        <w:t>Image ID</w:t>
      </w:r>
    </w:p>
    <w:p>
      <w:pPr>
        <w:pStyle w:val="ListBullet"/>
      </w:pPr>
      <w:r>
        <w:t>Property ID</w:t>
      </w:r>
    </w:p>
    <w:p>
      <w:pPr>
        <w:pStyle w:val="ListBullet"/>
      </w:pPr>
      <w:r>
        <w:t>Secure object-storage reference</w:t>
      </w:r>
    </w:p>
    <w:p>
      <w:pPr>
        <w:pStyle w:val="ListBullet"/>
      </w:pPr>
      <w:r>
        <w:t>Upload timestamp</w:t>
      </w:r>
    </w:p>
    <w:p>
      <w:pPr>
        <w:pStyle w:val="ListBullet"/>
      </w:pPr>
      <w:r>
        <w:t>Dimensions/format when needed</w:t>
      </w:r>
    </w:p>
    <w:p>
      <w:pPr>
        <w:pStyle w:val="ListBullet"/>
      </w:pPr>
      <w:r>
        <w:t>Reference/approved-image relationship</w:t>
      </w:r>
    </w:p>
    <w:p>
      <w:pPr>
        <w:pStyle w:val="ListBullet"/>
      </w:pPr>
      <w:r>
        <w:t>Derived embedding or image representation</w:t>
      </w:r>
    </w:p>
    <w:p>
      <w:r>
        <w:t>Do not store large image binaries directly inside the ML training tables. Keep images in object storage and keep references/metadata in the database.</w:t>
      </w:r>
    </w:p>
    <w:p>
      <w:pPr>
        <w:pStyle w:val="Heading1"/>
      </w:pPr>
      <w:r>
        <w:t>13. Data Required by Each ML Module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ML Module</w:t>
            </w:r>
          </w:p>
        </w:tc>
        <w:tc>
          <w:tcPr>
            <w:tcW w:type="dxa" w:w="2556"/>
          </w:tcPr>
          <w:p>
            <w:r>
              <w:t>Inputs</w:t>
            </w:r>
          </w:p>
        </w:tc>
        <w:tc>
          <w:tcPr>
            <w:tcW w:type="dxa" w:w="2556"/>
          </w:tcPr>
          <w:p>
            <w:r>
              <w:t>Possible Label/Target</w:t>
            </w:r>
          </w:p>
        </w:tc>
        <w:tc>
          <w:tcPr>
            <w:tcW w:type="dxa" w:w="2556"/>
          </w:tcPr>
          <w:p>
            <w:r>
              <w:t>Recommended MVP</w:t>
            </w:r>
          </w:p>
        </w:tc>
      </w:tr>
      <w:tr>
        <w:tc>
          <w:tcPr>
            <w:tcW w:type="dxa" w:w="2556"/>
          </w:tcPr>
          <w:p>
            <w:r>
              <w:t>Recommendation</w:t>
            </w:r>
          </w:p>
        </w:tc>
        <w:tc>
          <w:tcPr>
            <w:tcW w:type="dxa" w:w="2556"/>
          </w:tcPr>
          <w:p>
            <w:r>
              <w:t>User context + property + availability + interactions</w:t>
            </w:r>
          </w:p>
        </w:tc>
        <w:tc>
          <w:tcPr>
            <w:tcW w:type="dxa" w:w="2556"/>
          </w:tcPr>
          <w:p>
            <w:r>
              <w:t>Click/save/compare/booking/relevance</w:t>
            </w:r>
          </w:p>
        </w:tc>
        <w:tc>
          <w:tcPr>
            <w:tcW w:type="dxa" w:w="2556"/>
          </w:tcPr>
          <w:p>
            <w:r>
              <w:t>Content-based → hybrid</w:t>
            </w:r>
          </w:p>
        </w:tc>
      </w:tr>
      <w:tr>
        <w:tc>
          <w:tcPr>
            <w:tcW w:type="dxa" w:w="2556"/>
          </w:tcPr>
          <w:p>
            <w:r>
              <w:t>Ranking</w:t>
            </w:r>
          </w:p>
        </w:tc>
        <w:tc>
          <w:tcPr>
            <w:tcW w:type="dxa" w:w="2556"/>
          </w:tcPr>
          <w:p>
            <w:r>
              <w:t>Candidate properties + context + quality/trust signals</w:t>
            </w:r>
          </w:p>
        </w:tc>
        <w:tc>
          <w:tcPr>
            <w:tcW w:type="dxa" w:w="2556"/>
          </w:tcPr>
          <w:p>
            <w:r>
              <w:t>Graded relevance</w:t>
            </w:r>
          </w:p>
        </w:tc>
        <w:tc>
          <w:tcPr>
            <w:tcW w:type="dxa" w:w="2556"/>
          </w:tcPr>
          <w:p>
            <w:r>
              <w:t>Baseline ranking model</w:t>
            </w:r>
          </w:p>
        </w:tc>
      </w:tr>
      <w:tr>
        <w:tc>
          <w:tcPr>
            <w:tcW w:type="dxa" w:w="2556"/>
          </w:tcPr>
          <w:p>
            <w:r>
              <w:t>Trust/Risk</w:t>
            </w:r>
          </w:p>
        </w:tc>
        <w:tc>
          <w:tcPr>
            <w:tcW w:type="dxa" w:w="2556"/>
          </w:tcPr>
          <w:p>
            <w:r>
              <w:t>Host + property + booking + review patterns</w:t>
            </w:r>
          </w:p>
        </w:tc>
        <w:tc>
          <w:tcPr>
            <w:tcW w:type="dxa" w:w="2556"/>
          </w:tcPr>
          <w:p>
            <w:r>
              <w:t>Defined risk/admin label</w:t>
            </w:r>
          </w:p>
        </w:tc>
        <w:tc>
          <w:tcPr>
            <w:tcW w:type="dxa" w:w="2556"/>
          </w:tcPr>
          <w:p>
            <w:r>
              <w:t>Scoring/classification</w:t>
            </w:r>
          </w:p>
        </w:tc>
      </w:tr>
      <w:tr>
        <w:tc>
          <w:tcPr>
            <w:tcW w:type="dxa" w:w="2556"/>
          </w:tcPr>
          <w:p>
            <w:r>
              <w:t>Review Intelligence</w:t>
            </w:r>
          </w:p>
        </w:tc>
        <w:tc>
          <w:tcPr>
            <w:tcW w:type="dxa" w:w="2556"/>
          </w:tcPr>
          <w:p>
            <w:r>
              <w:t>Review text + rating + labelled aspects</w:t>
            </w:r>
          </w:p>
        </w:tc>
        <w:tc>
          <w:tcPr>
            <w:tcW w:type="dxa" w:w="2556"/>
          </w:tcPr>
          <w:p>
            <w:r>
              <w:t>Aspect/sentiment label</w:t>
            </w:r>
          </w:p>
        </w:tc>
        <w:tc>
          <w:tcPr>
            <w:tcW w:type="dxa" w:w="2556"/>
          </w:tcPr>
          <w:p>
            <w:r>
              <w:t>NLP baseline</w:t>
            </w:r>
          </w:p>
        </w:tc>
      </w:tr>
      <w:tr>
        <w:tc>
          <w:tcPr>
            <w:tcW w:type="dxa" w:w="2556"/>
          </w:tcPr>
          <w:p>
            <w:r>
              <w:t>Photo Verification</w:t>
            </w:r>
          </w:p>
        </w:tc>
        <w:tc>
          <w:tcPr>
            <w:tcW w:type="dxa" w:w="2556"/>
          </w:tcPr>
          <w:p>
            <w:r>
              <w:t>Images + related/reference images</w:t>
            </w:r>
          </w:p>
        </w:tc>
        <w:tc>
          <w:tcPr>
            <w:tcW w:type="dxa" w:w="2556"/>
          </w:tcPr>
          <w:p>
            <w:r>
              <w:t>Similar/different or verification label</w:t>
            </w:r>
          </w:p>
        </w:tc>
        <w:tc>
          <w:tcPr>
            <w:tcW w:type="dxa" w:w="2556"/>
          </w:tcPr>
          <w:p>
            <w:r>
              <w:t>Similarity baseline</w:t>
            </w:r>
          </w:p>
        </w:tc>
      </w:tr>
    </w:tbl>
    <w:p>
      <w:pPr>
        <w:pStyle w:val="Heading1"/>
      </w:pPr>
      <w:r>
        <w:t>14. The Most Important Part: Labels</w:t>
      </w:r>
    </w:p>
    <w:p>
      <w:r>
        <w:t>ML cannot learn a useful supervised task without a meaningful target. Vistara should create labels from observable behaviour or documented human decisions rather than guessing.</w:t>
      </w:r>
    </w:p>
    <w:p>
      <w:pPr>
        <w:pStyle w:val="ListBullet"/>
      </w:pPr>
      <w:r>
        <w:t>Recommendation: clicks, saves, comparisons and bookings can provide relevance signals.</w:t>
      </w:r>
    </w:p>
    <w:p>
      <w:pPr>
        <w:pStyle w:val="ListBullet"/>
      </w:pPr>
      <w:r>
        <w:t>Ranking: interactions can be converted into graded relevance for offline evaluation.</w:t>
      </w:r>
    </w:p>
    <w:p>
      <w:pPr>
        <w:pStyle w:val="ListBullet"/>
      </w:pPr>
      <w:r>
        <w:t>Risk: documented admin decisions or carefully defined project labels can provide risk targets when sufficient examples exist.</w:t>
      </w:r>
    </w:p>
    <w:p>
      <w:pPr>
        <w:pStyle w:val="ListBullet"/>
      </w:pPr>
      <w:r>
        <w:t>Review intelligence: manually labelled aspect/sentiment examples can create an initial training/evaluation set.</w:t>
      </w:r>
    </w:p>
    <w:p>
      <w:pPr>
        <w:pStyle w:val="ListBullet"/>
      </w:pPr>
      <w:r>
        <w:t>Photo verification: manually labelled similar/different or verified/suspicious pairs can support an initial model.</w:t>
      </w:r>
    </w:p>
    <w:p>
      <w:pPr>
        <w:pStyle w:val="Heading1"/>
      </w:pPr>
      <w:r>
        <w:t>15. Recommendation: How to Handle No User History</w:t>
      </w:r>
    </w:p>
    <w:p>
      <w:r>
        <w:t>Cold-start is expected. A new user cannot be recommended based on years of behaviour.</w:t>
      </w:r>
    </w:p>
    <w:tbl>
      <w:tblPr>
        <w:tblStyle w:val="TableGrid"/>
        <w:tblW w:type="auto" w:w="0"/>
        <w:jc w:val="center"/>
        <w:tblLook w:firstColumn="1" w:firstRow="1" w:lastColumn="0" w:lastRow="0" w:noHBand="0" w:noVBand="1" w:val="04A0"/>
      </w:tblPr>
      <w:tblGrid>
        <w:gridCol w:w="5112"/>
        <w:gridCol w:w="5112"/>
      </w:tblGrid>
      <w:tr>
        <w:tc>
          <w:tcPr>
            <w:tcW w:type="dxa" w:w="5112"/>
          </w:tcPr>
          <w:p>
            <w:r>
              <w:t>Situation</w:t>
            </w:r>
          </w:p>
        </w:tc>
        <w:tc>
          <w:tcPr>
            <w:tcW w:type="dxa" w:w="5112"/>
          </w:tcPr>
          <w:p>
            <w:r>
              <w:t>Use These Signals</w:t>
            </w:r>
          </w:p>
        </w:tc>
      </w:tr>
      <w:tr>
        <w:tc>
          <w:tcPr>
            <w:tcW w:type="dxa" w:w="5112"/>
          </w:tcPr>
          <w:p>
            <w:r>
              <w:t>New user</w:t>
            </w:r>
          </w:p>
        </w:tc>
        <w:tc>
          <w:tcPr>
            <w:tcW w:type="dxa" w:w="5112"/>
          </w:tcPr>
          <w:p>
            <w:r>
              <w:t>Destination, dates, budget, guests, amenities, stay type</w:t>
            </w:r>
          </w:p>
        </w:tc>
      </w:tr>
      <w:tr>
        <w:tc>
          <w:tcPr>
            <w:tcW w:type="dxa" w:w="5112"/>
          </w:tcPr>
          <w:p>
            <w:r>
              <w:t>New property</w:t>
            </w:r>
          </w:p>
        </w:tc>
        <w:tc>
          <w:tcPr>
            <w:tcW w:type="dxa" w:w="5112"/>
          </w:tcPr>
          <w:p>
            <w:r>
              <w:t>Location, price, amenities, type, availability, content quality</w:t>
            </w:r>
          </w:p>
        </w:tc>
      </w:tr>
      <w:tr>
        <w:tc>
          <w:tcPr>
            <w:tcW w:type="dxa" w:w="5112"/>
          </w:tcPr>
          <w:p>
            <w:r>
              <w:t>New guide</w:t>
            </w:r>
          </w:p>
        </w:tc>
        <w:tc>
          <w:tcPr>
            <w:tcW w:type="dxa" w:w="5112"/>
          </w:tcPr>
          <w:p>
            <w:r>
              <w:t>Area, languages, category, availability, price, profile</w:t>
            </w:r>
          </w:p>
        </w:tc>
      </w:tr>
      <w:tr>
        <w:tc>
          <w:tcPr>
            <w:tcW w:type="dxa" w:w="5112"/>
          </w:tcPr>
          <w:p>
            <w:r>
              <w:t>Returning user</w:t>
            </w:r>
          </w:p>
        </w:tc>
        <w:tc>
          <w:tcPr>
            <w:tcW w:type="dxa" w:w="5112"/>
          </w:tcPr>
          <w:p>
            <w:r>
              <w:t>Explicit preferences + recent behaviour + historical interactions</w:t>
            </w:r>
          </w:p>
        </w:tc>
      </w:tr>
    </w:tbl>
    <w:p>
      <w:pPr>
        <w:pStyle w:val="Heading1"/>
      </w:pPr>
      <w:r>
        <w:t>16. Required vs Optional vs Future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MVP — Required</w:t>
            </w:r>
          </w:p>
        </w:tc>
        <w:tc>
          <w:tcPr>
            <w:tcW w:type="dxa" w:w="3408"/>
          </w:tcPr>
          <w:p>
            <w:r>
              <w:t>Optional After Core Works</w:t>
            </w:r>
          </w:p>
        </w:tc>
        <w:tc>
          <w:tcPr>
            <w:tcW w:type="dxa" w:w="3408"/>
          </w:tcPr>
          <w:p>
            <w:r>
              <w:t>Future / Scale</w:t>
            </w:r>
          </w:p>
        </w:tc>
      </w:tr>
      <w:tr>
        <w:tc>
          <w:tcPr>
            <w:tcW w:type="dxa" w:w="3408"/>
          </w:tcPr>
          <w:p>
            <w:r>
              <w:t>Property, price, location, amenities, availability</w:t>
            </w:r>
          </w:p>
        </w:tc>
        <w:tc>
          <w:tcPr>
            <w:tcW w:type="dxa" w:w="3408"/>
          </w:tcPr>
          <w:p>
            <w:r>
              <w:t>Detailed behavioural profiles</w:t>
            </w:r>
          </w:p>
        </w:tc>
        <w:tc>
          <w:tcPr>
            <w:tcW w:type="dxa" w:w="3408"/>
          </w:tcPr>
          <w:p>
            <w:r>
              <w:t>Real-time event streaming</w:t>
            </w:r>
          </w:p>
        </w:tc>
      </w:tr>
      <w:tr>
        <w:tc>
          <w:tcPr>
            <w:tcW w:type="dxa" w:w="3408"/>
          </w:tcPr>
          <w:p>
            <w:r>
              <w:t>User search/context</w:t>
            </w:r>
          </w:p>
        </w:tc>
        <w:tc>
          <w:tcPr>
            <w:tcW w:type="dxa" w:w="3408"/>
          </w:tcPr>
          <w:p>
            <w:r>
              <w:t>Rich host activity signals</w:t>
            </w:r>
          </w:p>
        </w:tc>
        <w:tc>
          <w:tcPr>
            <w:tcW w:type="dxa" w:w="3408"/>
          </w:tcPr>
          <w:p>
            <w:r>
              <w:t>Large feature-store platform</w:t>
            </w:r>
          </w:p>
        </w:tc>
      </w:tr>
      <w:tr>
        <w:tc>
          <w:tcPr>
            <w:tcW w:type="dxa" w:w="3408"/>
          </w:tcPr>
          <w:p>
            <w:r>
              <w:t>Booking + review basics</w:t>
            </w:r>
          </w:p>
        </w:tc>
        <w:tc>
          <w:tcPr>
            <w:tcW w:type="dxa" w:w="3408"/>
          </w:tcPr>
          <w:p>
            <w:r>
              <w:t>Detailed review aspects</w:t>
            </w:r>
          </w:p>
        </w:tc>
        <w:tc>
          <w:tcPr>
            <w:tcW w:type="dxa" w:w="3408"/>
          </w:tcPr>
          <w:p>
            <w:r>
              <w:t>Advanced LLM infrastructure</w:t>
            </w:r>
          </w:p>
        </w:tc>
      </w:tr>
      <w:tr>
        <w:tc>
          <w:tcPr>
            <w:tcW w:type="dxa" w:w="3408"/>
          </w:tcPr>
          <w:p>
            <w:r>
              <w:t>Review text/rating</w:t>
            </w:r>
          </w:p>
        </w:tc>
        <w:tc>
          <w:tcPr>
            <w:tcW w:type="dxa" w:w="3408"/>
          </w:tcPr>
          <w:p>
            <w:r>
              <w:t>Advanced image metadata</w:t>
            </w:r>
          </w:p>
        </w:tc>
        <w:tc>
          <w:tcPr>
            <w:tcW w:type="dxa" w:w="3408"/>
          </w:tcPr>
          <w:p>
            <w:r>
              <w:t>Advanced computer vision</w:t>
            </w:r>
          </w:p>
        </w:tc>
      </w:tr>
      <w:tr>
        <w:tc>
          <w:tcPr>
            <w:tcW w:type="dxa" w:w="3408"/>
          </w:tcPr>
          <w:p>
            <w:r>
              <w:t>Property images</w:t>
            </w:r>
          </w:p>
        </w:tc>
        <w:tc>
          <w:tcPr>
            <w:tcW w:type="dxa" w:w="3408"/>
          </w:tcPr>
          <w:p>
            <w:r>
              <w:t>Guide behaviour history</w:t>
            </w:r>
          </w:p>
        </w:tc>
        <w:tc>
          <w:tcPr>
            <w:tcW w:type="dxa" w:w="3408"/>
          </w:tcPr>
          <w:p>
            <w:r>
              <w:t>Large distributed ML systems</w:t>
            </w:r>
          </w:p>
        </w:tc>
      </w:tr>
      <w:tr>
        <w:tc>
          <w:tcPr>
            <w:tcW w:type="dxa" w:w="3408"/>
          </w:tcPr>
          <w:p>
            <w:r>
              <w:t>Guide profile/availability</w:t>
            </w:r>
          </w:p>
        </w:tc>
        <w:tc>
          <w:tcPr>
            <w:tcW w:type="dxa" w:w="3408"/>
          </w:tcPr>
          <w:p>
            <w:r>
              <w:t>More complex guide signals</w:t>
            </w:r>
          </w:p>
        </w:tc>
        <w:tc>
          <w:tcPr>
            <w:tcW w:type="dxa" w:w="3408"/>
          </w:tcPr>
          <w:p>
            <w:r>
              <w:t>Advanced guide recommender</w:t>
            </w:r>
          </w:p>
        </w:tc>
      </w:tr>
    </w:tbl>
    <w:p>
      <w:pPr>
        <w:pStyle w:val="Heading1"/>
      </w:pPr>
      <w:r>
        <w:t>17. Data Pipeline</w:t>
      </w:r>
    </w:p>
    <w:p>
      <w:pPr>
        <w:ind w:left="360"/>
      </w:pPr>
      <w:r>
        <w:rPr>
          <w:rFonts w:ascii="Consolas" w:hAnsi="Consolas"/>
          <w:sz w:val="18"/>
        </w:rPr>
        <w:t>Application Data</w:t>
        <w:br/>
      </w:r>
      <w:r>
        <w:rPr>
          <w:rFonts w:ascii="Consolas" w:hAnsi="Consolas"/>
          <w:sz w:val="18"/>
        </w:rPr>
        <w:t xml:space="preserve">      ↓</w:t>
        <w:br/>
      </w:r>
      <w:r>
        <w:rPr>
          <w:rFonts w:ascii="Consolas" w:hAnsi="Consolas"/>
          <w:sz w:val="18"/>
        </w:rPr>
        <w:t>Storage</w:t>
        <w:br/>
      </w:r>
      <w:r>
        <w:rPr>
          <w:rFonts w:ascii="Consolas" w:hAnsi="Consolas"/>
          <w:sz w:val="18"/>
        </w:rPr>
        <w:t xml:space="preserve">      ↓</w:t>
        <w:br/>
      </w:r>
      <w:r>
        <w:rPr>
          <w:rFonts w:ascii="Consolas" w:hAnsi="Consolas"/>
          <w:sz w:val="18"/>
        </w:rPr>
        <w:t>Validation</w:t>
        <w:br/>
      </w:r>
      <w:r>
        <w:rPr>
          <w:rFonts w:ascii="Consolas" w:hAnsi="Consolas"/>
          <w:sz w:val="18"/>
        </w:rPr>
        <w:t xml:space="preserve">      ↓</w:t>
        <w:br/>
      </w:r>
      <w:r>
        <w:rPr>
          <w:rFonts w:ascii="Consolas" w:hAnsi="Consolas"/>
          <w:sz w:val="18"/>
        </w:rPr>
        <w:t>Cleaning</w:t>
        <w:br/>
      </w:r>
      <w:r>
        <w:rPr>
          <w:rFonts w:ascii="Consolas" w:hAnsi="Consolas"/>
          <w:sz w:val="18"/>
        </w:rPr>
        <w:t xml:space="preserve">      ↓</w:t>
        <w:br/>
      </w:r>
      <w:r>
        <w:rPr>
          <w:rFonts w:ascii="Consolas" w:hAnsi="Consolas"/>
          <w:sz w:val="18"/>
        </w:rPr>
        <w:t>Feature Engineering</w:t>
        <w:br/>
      </w:r>
      <w:r>
        <w:rPr>
          <w:rFonts w:ascii="Consolas" w:hAnsi="Consolas"/>
          <w:sz w:val="18"/>
        </w:rPr>
        <w:t xml:space="preserve">      ↓</w:t>
        <w:br/>
      </w:r>
      <w:r>
        <w:rPr>
          <w:rFonts w:ascii="Consolas" w:hAnsi="Consolas"/>
          <w:sz w:val="18"/>
        </w:rPr>
        <w:t>+-----------------------+</w:t>
        <w:br/>
      </w:r>
      <w:r>
        <w:rPr>
          <w:rFonts w:ascii="Consolas" w:hAnsi="Consolas"/>
          <w:sz w:val="18"/>
        </w:rPr>
        <w:t>|                       |</w:t>
        <w:br/>
      </w:r>
      <w:r>
        <w:rPr>
          <w:rFonts w:ascii="Consolas" w:hAnsi="Consolas"/>
          <w:sz w:val="18"/>
        </w:rPr>
        <w:t>v                       v</w:t>
        <w:br/>
      </w:r>
      <w:r>
        <w:rPr>
          <w:rFonts w:ascii="Consolas" w:hAnsi="Consolas"/>
          <w:sz w:val="18"/>
        </w:rPr>
        <w:t>Training Dataset     Online Features</w:t>
        <w:br/>
      </w:r>
      <w:r>
        <w:rPr>
          <w:rFonts w:ascii="Consolas" w:hAnsi="Consolas"/>
          <w:sz w:val="18"/>
        </w:rPr>
        <w:t>|                       |</w:t>
        <w:br/>
      </w:r>
      <w:r>
        <w:rPr>
          <w:rFonts w:ascii="Consolas" w:hAnsi="Consolas"/>
          <w:sz w:val="18"/>
        </w:rPr>
        <w:t>v                       v</w:t>
        <w:br/>
      </w:r>
      <w:r>
        <w:rPr>
          <w:rFonts w:ascii="Consolas" w:hAnsi="Consolas"/>
          <w:sz w:val="18"/>
        </w:rPr>
        <w:t>Model Training       ML Prediction</w:t>
      </w:r>
    </w:p>
    <w:p>
      <w:r>
        <w:t>Decision: the same feature definitions should be used for training and prediction wherever possible. Otherwise the model can behave differently in development and production.</w:t>
      </w:r>
    </w:p>
    <w:p>
      <w:pPr>
        <w:pStyle w:val="Heading1"/>
      </w:pPr>
      <w:r>
        <w:t>18. Data Quality Rules</w:t>
      </w:r>
    </w:p>
    <w:p>
      <w:pPr>
        <w:pStyle w:val="ListBullet"/>
      </w:pPr>
      <w:r>
        <w:t>Validate required fields</w:t>
      </w:r>
    </w:p>
    <w:p>
      <w:pPr>
        <w:pStyle w:val="ListBullet"/>
      </w:pPr>
      <w:r>
        <w:t>Detect duplicates</w:t>
      </w:r>
    </w:p>
    <w:p>
      <w:pPr>
        <w:pStyle w:val="ListBullet"/>
      </w:pPr>
      <w:r>
        <w:t>Measure missing values</w:t>
      </w:r>
    </w:p>
    <w:p>
      <w:pPr>
        <w:pStyle w:val="ListBullet"/>
      </w:pPr>
      <w:r>
        <w:t>Check invalid prices, ratings, coordinates and dates</w:t>
      </w:r>
    </w:p>
    <w:p>
      <w:pPr>
        <w:pStyle w:val="ListBullet"/>
      </w:pPr>
      <w:r>
        <w:t>Standardize categories/units</w:t>
      </w:r>
    </w:p>
    <w:p>
      <w:pPr>
        <w:pStyle w:val="ListBullet"/>
      </w:pPr>
      <w:r>
        <w:t>Keep preprocessing reproducible</w:t>
      </w:r>
    </w:p>
    <w:p>
      <w:pPr>
        <w:pStyle w:val="ListBullet"/>
      </w:pPr>
      <w:r>
        <w:t>Track data versions</w:t>
      </w:r>
    </w:p>
    <w:p>
      <w:pPr>
        <w:pStyle w:val="ListBullet"/>
      </w:pPr>
      <w:r>
        <w:t>Monitor changes in feature distributions</w:t>
      </w:r>
    </w:p>
    <w:p>
      <w:pPr>
        <w:pStyle w:val="Heading1"/>
      </w:pPr>
      <w:r>
        <w:t>19. Data Leakage — Critical Rule</w:t>
      </w:r>
    </w:p>
    <w:p>
      <w:pPr>
        <w:pStyle w:val="ListBullet"/>
      </w:pPr>
      <w:r>
        <w:t>Do not use future booking outcomes to predict an earlier search.</w:t>
      </w:r>
    </w:p>
    <w:p>
      <w:pPr>
        <w:pStyle w:val="ListBullet"/>
      </w:pPr>
      <w:r>
        <w:t>Do not use post-booking review information when simulating what the system knew before booking.</w:t>
      </w:r>
    </w:p>
    <w:p>
      <w:pPr>
        <w:pStyle w:val="ListBullet"/>
      </w:pPr>
      <w:r>
        <w:t>Do not create a feature from data that would not exist at prediction time.</w:t>
      </w:r>
    </w:p>
    <w:p>
      <w:pPr>
        <w:pStyle w:val="ListBullet"/>
      </w:pPr>
      <w:r>
        <w:t>Use time-aware splits when the prediction problem is temporal.</w:t>
      </w:r>
    </w:p>
    <w:p>
      <w:r>
        <w:t>This is one of the most important Day 16 decisions because a model with leakage can show excellent test metrics while failing in real use.</w:t>
      </w:r>
    </w:p>
    <w:p>
      <w:pPr>
        <w:pStyle w:val="Heading1"/>
      </w:pPr>
      <w:r>
        <w:t>20. Privacy &amp; Responsible Data Use</w:t>
      </w:r>
    </w:p>
    <w:p>
      <w:pPr>
        <w:pStyle w:val="ListBullet"/>
      </w:pPr>
      <w:r>
        <w:t>Collect only necessary fields.</w:t>
      </w:r>
    </w:p>
    <w:p>
      <w:pPr>
        <w:pStyle w:val="ListBullet"/>
      </w:pPr>
      <w:r>
        <w:t>Use internal IDs rather than unnecessary personal identifiers.</w:t>
      </w:r>
    </w:p>
    <w:p>
      <w:pPr>
        <w:pStyle w:val="ListBullet"/>
      </w:pPr>
      <w:r>
        <w:t>Keep security/verification data separate from recommendation features.</w:t>
      </w:r>
    </w:p>
    <w:p>
      <w:pPr>
        <w:pStyle w:val="ListBullet"/>
      </w:pPr>
      <w:r>
        <w:t>Protect review text and images.</w:t>
      </w:r>
    </w:p>
    <w:p>
      <w:pPr>
        <w:pStyle w:val="ListBullet"/>
      </w:pPr>
      <w:r>
        <w:t>Document why each sensitive field is collected and whether ML actually needs it.</w:t>
      </w:r>
    </w:p>
    <w:p>
      <w:pPr>
        <w:pStyle w:val="ListBullet"/>
      </w:pPr>
      <w:r>
        <w:t>Do not expose internal model features to the browser.</w:t>
      </w:r>
    </w:p>
    <w:p>
      <w:pPr>
        <w:pStyle w:val="Heading1"/>
      </w:pPr>
      <w:r>
        <w:t>21. Full Stack ↔ Data Science Data Contract</w:t>
      </w:r>
    </w:p>
    <w:p>
      <w:r>
        <w:t>This is the key handoff created by Day 16.</w:t>
      </w:r>
    </w:p>
    <w:p>
      <w:pPr>
        <w:ind w:left="360"/>
      </w:pPr>
      <w:r>
        <w:rPr>
          <w:rFonts w:ascii="Consolas" w:hAnsi="Consolas"/>
          <w:sz w:val="18"/>
        </w:rPr>
        <w:t>FULL STACK</w:t>
        <w:br/>
      </w:r>
      <w:r>
        <w:rPr>
          <w:rFonts w:ascii="Consolas" w:hAnsi="Consolas"/>
          <w:sz w:val="18"/>
        </w:rPr>
        <w:t xml:space="preserve">   |</w:t>
        <w:br/>
      </w:r>
      <w:r>
        <w:rPr>
          <w:rFonts w:ascii="Consolas" w:hAnsi="Consolas"/>
          <w:sz w:val="18"/>
        </w:rPr>
        <w:t xml:space="preserve">   | user/property/booking/review/location data</w:t>
        <w:br/>
      </w:r>
      <w:r>
        <w:rPr>
          <w:rFonts w:ascii="Consolas" w:hAnsi="Consolas"/>
          <w:sz w:val="18"/>
        </w:rPr>
        <w:t xml:space="preserve">   v</w:t>
        <w:br/>
      </w:r>
      <w:r>
        <w:rPr>
          <w:rFonts w:ascii="Consolas" w:hAnsi="Consolas"/>
          <w:sz w:val="18"/>
        </w:rPr>
        <w:t>ML Data Contract</w:t>
        <w:br/>
      </w:r>
      <w:r>
        <w:rPr>
          <w:rFonts w:ascii="Consolas" w:hAnsi="Consolas"/>
          <w:sz w:val="18"/>
        </w:rPr>
        <w:t xml:space="preserve">   |</w:t>
        <w:br/>
      </w:r>
      <w:r>
        <w:rPr>
          <w:rFonts w:ascii="Consolas" w:hAnsi="Consolas"/>
          <w:sz w:val="18"/>
        </w:rPr>
        <w:t xml:space="preserve">   +--&gt; Required field names</w:t>
        <w:br/>
      </w:r>
      <w:r>
        <w:rPr>
          <w:rFonts w:ascii="Consolas" w:hAnsi="Consolas"/>
          <w:sz w:val="18"/>
        </w:rPr>
        <w:t xml:space="preserve">   +--&gt; Types</w:t>
        <w:br/>
      </w:r>
      <w:r>
        <w:rPr>
          <w:rFonts w:ascii="Consolas" w:hAnsi="Consolas"/>
          <w:sz w:val="18"/>
        </w:rPr>
        <w:t xml:space="preserve">   +--&gt; Allowed values</w:t>
        <w:br/>
      </w:r>
      <w:r>
        <w:rPr>
          <w:rFonts w:ascii="Consolas" w:hAnsi="Consolas"/>
          <w:sz w:val="18"/>
        </w:rPr>
        <w:t xml:space="preserve">   +--&gt; Missing-value rules</w:t>
        <w:br/>
      </w:r>
      <w:r>
        <w:rPr>
          <w:rFonts w:ascii="Consolas" w:hAnsi="Consolas"/>
          <w:sz w:val="18"/>
        </w:rPr>
        <w:t xml:space="preserve">   +--&gt; IDs</w:t>
        <w:br/>
      </w:r>
      <w:r>
        <w:rPr>
          <w:rFonts w:ascii="Consolas" w:hAnsi="Consolas"/>
          <w:sz w:val="18"/>
        </w:rPr>
        <w:t xml:space="preserve">   +--&gt; Timestamps</w:t>
        <w:br/>
      </w:r>
      <w:r>
        <w:rPr>
          <w:rFonts w:ascii="Consolas" w:hAnsi="Consolas"/>
          <w:sz w:val="18"/>
        </w:rPr>
        <w:t xml:space="preserve">   |</w:t>
        <w:br/>
      </w:r>
      <w:r>
        <w:rPr>
          <w:rFonts w:ascii="Consolas" w:hAnsi="Consolas"/>
          <w:sz w:val="18"/>
        </w:rPr>
        <w:t xml:space="preserve">   v</w:t>
        <w:br/>
      </w:r>
      <w:r>
        <w:rPr>
          <w:rFonts w:ascii="Consolas" w:hAnsi="Consolas"/>
          <w:sz w:val="18"/>
        </w:rPr>
        <w:t>DATA SCIENCE / ML</w:t>
        <w:br/>
      </w:r>
      <w:r>
        <w:rPr>
          <w:rFonts w:ascii="Consolas" w:hAnsi="Consolas"/>
          <w:sz w:val="18"/>
        </w:rPr>
        <w:t xml:space="preserve">   |</w:t>
        <w:br/>
      </w:r>
      <w:r>
        <w:rPr>
          <w:rFonts w:ascii="Consolas" w:hAnsi="Consolas"/>
          <w:sz w:val="18"/>
        </w:rPr>
        <w:t xml:space="preserve">   +--&gt; Feature engineering</w:t>
        <w:br/>
      </w:r>
      <w:r>
        <w:rPr>
          <w:rFonts w:ascii="Consolas" w:hAnsi="Consolas"/>
          <w:sz w:val="18"/>
        </w:rPr>
        <w:t xml:space="preserve">   +--&gt; Training</w:t>
        <w:br/>
      </w:r>
      <w:r>
        <w:rPr>
          <w:rFonts w:ascii="Consolas" w:hAnsi="Consolas"/>
          <w:sz w:val="18"/>
        </w:rPr>
        <w:t xml:space="preserve">   +--&gt; Prediction</w:t>
      </w:r>
    </w:p>
    <w:p>
      <w:r>
        <w:t>Recommendation: freeze field names and meanings before Day 17 API implementation. Changes later should be versioned instead of silently changing the contract.</w:t>
      </w:r>
    </w:p>
    <w:p>
      <w:pPr>
        <w:pStyle w:val="Heading1"/>
      </w:pPr>
      <w:r>
        <w:t>22. Recommended Database-to-ML Boundary</w:t>
      </w:r>
    </w:p>
    <w:p>
      <w:r>
        <w:t>The application database remains the source of truth. ML should receive only the fields/features it needs.</w:t>
      </w:r>
    </w:p>
    <w:p>
      <w:pPr>
        <w:ind w:left="360"/>
      </w:pPr>
      <w:r>
        <w:rPr>
          <w:rFonts w:ascii="Consolas" w:hAnsi="Consolas"/>
          <w:sz w:val="18"/>
        </w:rPr>
        <w:t>PostgreSQL / Application Data</w:t>
        <w:br/>
      </w:r>
      <w:r>
        <w:rPr>
          <w:rFonts w:ascii="Consolas" w:hAnsi="Consolas"/>
          <w:sz w:val="18"/>
        </w:rPr>
        <w:t xml:space="preserve">             ↓</w:t>
        <w:br/>
      </w:r>
      <w:r>
        <w:rPr>
          <w:rFonts w:ascii="Consolas" w:hAnsi="Consolas"/>
          <w:sz w:val="18"/>
        </w:rPr>
        <w:t xml:space="preserve">      Data Access / Feature Layer</w:t>
        <w:br/>
      </w:r>
      <w:r>
        <w:rPr>
          <w:rFonts w:ascii="Consolas" w:hAnsi="Consolas"/>
          <w:sz w:val="18"/>
        </w:rPr>
        <w:t xml:space="preserve">             ↓</w:t>
        <w:br/>
      </w:r>
      <w:r>
        <w:rPr>
          <w:rFonts w:ascii="Consolas" w:hAnsi="Consolas"/>
          <w:sz w:val="18"/>
        </w:rPr>
        <w:t xml:space="preserve">          ML Service</w:t>
        <w:br/>
      </w:r>
      <w:r>
        <w:rPr>
          <w:rFonts w:ascii="Consolas" w:hAnsi="Consolas"/>
          <w:sz w:val="18"/>
        </w:rPr>
        <w:t xml:space="preserve">             ↓</w:t>
        <w:br/>
      </w:r>
      <w:r>
        <w:rPr>
          <w:rFonts w:ascii="Consolas" w:hAnsi="Consolas"/>
          <w:sz w:val="18"/>
        </w:rPr>
        <w:t xml:space="preserve">         Prediction</w:t>
        <w:br/>
      </w:r>
      <w:r>
        <w:rPr>
          <w:rFonts w:ascii="Consolas" w:hAnsi="Consolas"/>
          <w:sz w:val="18"/>
        </w:rPr>
        <w:t xml:space="preserve">             ↓</w:t>
        <w:br/>
      </w:r>
      <w:r>
        <w:rPr>
          <w:rFonts w:ascii="Consolas" w:hAnsi="Consolas"/>
          <w:sz w:val="18"/>
        </w:rPr>
        <w:t xml:space="preserve">         Backend</w:t>
      </w:r>
    </w:p>
    <w:p>
      <w:pPr>
        <w:pStyle w:val="Heading1"/>
      </w:pPr>
      <w:r>
        <w:t>23. Decisions We Are Locking Today</w:t>
      </w:r>
    </w:p>
    <w:p>
      <w:pPr>
        <w:pStyle w:val="ListBullet"/>
      </w:pPr>
      <w:r>
        <w:t>Public data is used for initial ML development; Vistara-generated data becomes the long-term source.</w:t>
      </w:r>
    </w:p>
    <w:p>
      <w:pPr>
        <w:pStyle w:val="ListBullet"/>
      </w:pPr>
      <w:r>
        <w:t>User, host, guide, property, booking, review, location and image data are separate domains.</w:t>
      </w:r>
    </w:p>
    <w:p>
      <w:pPr>
        <w:pStyle w:val="ListBullet"/>
      </w:pPr>
      <w:r>
        <w:t>Not every application field becomes an ML feature.</w:t>
      </w:r>
    </w:p>
    <w:p>
      <w:pPr>
        <w:pStyle w:val="ListBullet"/>
      </w:pPr>
      <w:r>
        <w:t>Behavioural events are preserved because they are valuable for recommendation.</w:t>
      </w:r>
    </w:p>
    <w:p>
      <w:pPr>
        <w:pStyle w:val="ListBullet"/>
      </w:pPr>
      <w:r>
        <w:t>Availability is part of recommendation context.</w:t>
      </w:r>
    </w:p>
    <w:p>
      <w:pPr>
        <w:pStyle w:val="ListBullet"/>
      </w:pPr>
      <w:r>
        <w:t>Guide data is structured now even if advanced guide ranking comes later.</w:t>
      </w:r>
    </w:p>
    <w:p>
      <w:pPr>
        <w:pStyle w:val="ListBullet"/>
      </w:pPr>
      <w:r>
        <w:t>Raw images stay in object storage; ML uses references/derived representations.</w:t>
      </w:r>
    </w:p>
    <w:p>
      <w:pPr>
        <w:pStyle w:val="ListBullet"/>
      </w:pPr>
      <w:r>
        <w:t>Raw payment credentials and unnecessary sensitive identity data are excluded from ML.</w:t>
      </w:r>
    </w:p>
    <w:p>
      <w:pPr>
        <w:pStyle w:val="ListBullet"/>
      </w:pPr>
      <w:r>
        <w:t>Labels must come from observable behaviour or documented human decisions.</w:t>
      </w:r>
    </w:p>
    <w:p>
      <w:pPr>
        <w:pStyle w:val="ListBullet"/>
      </w:pPr>
      <w:r>
        <w:t>Training and online feature definitions must remain consistent.</w:t>
      </w:r>
    </w:p>
    <w:p>
      <w:pPr>
        <w:pStyle w:val="ListBullet"/>
      </w:pPr>
      <w:r>
        <w:t>Data leakage prevention is mandatory.</w:t>
      </w:r>
    </w:p>
    <w:p>
      <w:pPr>
        <w:pStyle w:val="ListBullet"/>
      </w:pPr>
      <w:r>
        <w:t>Day 16 produces the data contract needed for Day 17 API contracts.</w:t>
      </w:r>
    </w:p>
    <w:p>
      <w:pPr>
        <w:pStyle w:val="Heading1"/>
      </w:pPr>
      <w:r>
        <w:t>24. What We Should NOT Build Yet</w:t>
      </w:r>
    </w:p>
    <w:p>
      <w:pPr>
        <w:pStyle w:val="ListBullet"/>
      </w:pPr>
      <w:r>
        <w:t>Do not build a huge data warehouse.</w:t>
      </w:r>
    </w:p>
    <w:p>
      <w:pPr>
        <w:pStyle w:val="ListBullet"/>
      </w:pPr>
      <w:r>
        <w:t>Do not add Kafka just because the architecture can use it.</w:t>
      </w:r>
    </w:p>
    <w:p>
      <w:pPr>
        <w:pStyle w:val="ListBullet"/>
      </w:pPr>
      <w:r>
        <w:t>Do not build a feature store for the MVP.</w:t>
      </w:r>
    </w:p>
    <w:p>
      <w:pPr>
        <w:pStyle w:val="ListBullet"/>
      </w:pPr>
      <w:r>
        <w:t>Do not collect unnecessary personal information.</w:t>
      </w:r>
    </w:p>
    <w:p>
      <w:pPr>
        <w:pStyle w:val="ListBullet"/>
      </w:pPr>
      <w:r>
        <w:t>Do not create dozens of ML features before validating the core ones.</w:t>
      </w:r>
    </w:p>
    <w:p>
      <w:pPr>
        <w:pStyle w:val="ListBullet"/>
      </w:pPr>
      <w:r>
        <w:t>Do not train advanced deep-learning models before establishing strong baselines.</w:t>
      </w:r>
    </w:p>
    <w:p>
      <w:pPr>
        <w:pStyle w:val="ListBullet"/>
      </w:pPr>
      <w:r>
        <w:t>Do not wait for real users before beginning initial model development.</w:t>
      </w:r>
    </w:p>
    <w:p>
      <w:pPr>
        <w:pStyle w:val="Heading1"/>
      </w:pPr>
      <w:r>
        <w:t>25. Day 16 Acceptance Criteria</w:t>
      </w:r>
    </w:p>
    <w:p>
      <w:pPr>
        <w:pStyle w:val="ListBullet"/>
      </w:pPr>
      <w:r>
        <w:t>All major data sources identified</w:t>
      </w:r>
    </w:p>
    <w:p>
      <w:pPr>
        <w:pStyle w:val="ListBullet"/>
      </w:pPr>
      <w:r>
        <w:t>User/host/guide/property schemas defined at ML level</w:t>
      </w:r>
    </w:p>
    <w:p>
      <w:pPr>
        <w:pStyle w:val="ListBullet"/>
      </w:pPr>
      <w:r>
        <w:t>Booking/review/location/image requirements defined</w:t>
      </w:r>
    </w:p>
    <w:p>
      <w:pPr>
        <w:pStyle w:val="ListBullet"/>
      </w:pPr>
      <w:r>
        <w:t>Inputs for every core ML module defined</w:t>
      </w:r>
    </w:p>
    <w:p>
      <w:pPr>
        <w:pStyle w:val="ListBullet"/>
      </w:pPr>
      <w:r>
        <w:t>Label strategy documented</w:t>
      </w:r>
    </w:p>
    <w:p>
      <w:pPr>
        <w:pStyle w:val="ListBullet"/>
      </w:pPr>
      <w:r>
        <w:t>Cold-start strategy documented</w:t>
      </w:r>
    </w:p>
    <w:p>
      <w:pPr>
        <w:pStyle w:val="ListBullet"/>
      </w:pPr>
      <w:r>
        <w:t>Required/optional/future data separated</w:t>
      </w:r>
    </w:p>
    <w:p>
      <w:pPr>
        <w:pStyle w:val="ListBullet"/>
      </w:pPr>
      <w:r>
        <w:t>Data quality rules defined</w:t>
      </w:r>
    </w:p>
    <w:p>
      <w:pPr>
        <w:pStyle w:val="ListBullet"/>
      </w:pPr>
      <w:r>
        <w:t>Leakage rules defined</w:t>
      </w:r>
    </w:p>
    <w:p>
      <w:pPr>
        <w:pStyle w:val="ListBullet"/>
      </w:pPr>
      <w:r>
        <w:t>Privacy boundary defined</w:t>
      </w:r>
    </w:p>
    <w:p>
      <w:pPr>
        <w:pStyle w:val="ListBullet"/>
      </w:pPr>
      <w:r>
        <w:t>Full Stack ↔ ML data contract direction defined</w:t>
      </w:r>
    </w:p>
    <w:p>
      <w:pPr>
        <w:pStyle w:val="ListBullet"/>
      </w:pPr>
      <w:r>
        <w:t>Ready to create Day 17 API contracts</w:t>
      </w:r>
    </w:p>
    <w:p>
      <w:pPr>
        <w:pStyle w:val="Heading1"/>
      </w:pPr>
      <w:r>
        <w:t>26. Handoff to Day 17</w:t>
      </w:r>
    </w:p>
    <w:p>
      <w:r>
        <w:t>Day 17 will turn this data blueprint into concrete API contracts: exact request/response JSON fields, validation rules, errors, model version, authentication boundary, endpoint behaviour and integration examples for the Full Stack developer.</w:t>
      </w:r>
    </w:p>
    <w:p>
      <w:pPr>
        <w:pStyle w:val="Heading1"/>
      </w:pPr>
      <w:r>
        <w:t>27. Final Decision Summary</w:t>
      </w:r>
    </w:p>
    <w:p>
      <w:r>
        <w:t>Day 16 is not just a list of columns. It establishes the data strategy behind Vistara's intelligence. We now know where data comes from, what each ML module needs, what should not enter ML, how labels can be created, how cold-start will work, how leakage will be prevented, and what the Full Stack team must provide to the ML service. This gives us a controlled foundation for Day 17 instead of building APIs around undefined data.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