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93E" w:rsidRDefault="005F393E" w:rsidP="00F934DB">
      <w:pPr>
        <w:pStyle w:val="NoSpacing"/>
        <w:tabs>
          <w:tab w:val="left" w:pos="1515"/>
        </w:tabs>
        <w:rPr>
          <w:rFonts w:ascii="Times New Roman" w:hAnsi="Times New Roman" w:cs="Times New Roman"/>
          <w:b/>
          <w:sz w:val="24"/>
          <w:szCs w:val="24"/>
        </w:rPr>
      </w:pPr>
    </w:p>
    <w:p w:rsidR="00F934DB" w:rsidRDefault="00F934DB"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TASK</w:t>
      </w:r>
      <w:r w:rsidR="00F87B17">
        <w:rPr>
          <w:rFonts w:ascii="Times New Roman" w:hAnsi="Times New Roman" w:cs="Times New Roman"/>
          <w:b/>
          <w:sz w:val="24"/>
          <w:szCs w:val="24"/>
        </w:rPr>
        <w:t xml:space="preserve"> 2</w:t>
      </w:r>
      <w:r>
        <w:rPr>
          <w:rFonts w:ascii="Times New Roman" w:hAnsi="Times New Roman" w:cs="Times New Roman"/>
          <w:b/>
          <w:sz w:val="24"/>
          <w:szCs w:val="24"/>
        </w:rPr>
        <w:t xml:space="preserve"> </w:t>
      </w:r>
      <w:r w:rsidR="00D30AA5">
        <w:rPr>
          <w:rFonts w:ascii="Times New Roman" w:hAnsi="Times New Roman" w:cs="Times New Roman"/>
          <w:b/>
          <w:sz w:val="24"/>
          <w:szCs w:val="24"/>
        </w:rPr>
        <w:t xml:space="preserve">- To Use Google Cloud Platform </w:t>
      </w:r>
      <w:proofErr w:type="spellStart"/>
      <w:r w:rsidR="00D30AA5">
        <w:rPr>
          <w:rFonts w:ascii="Times New Roman" w:hAnsi="Times New Roman" w:cs="Times New Roman"/>
          <w:b/>
          <w:sz w:val="24"/>
          <w:szCs w:val="24"/>
        </w:rPr>
        <w:t>inorder</w:t>
      </w:r>
      <w:proofErr w:type="spellEnd"/>
      <w:r w:rsidR="00D30AA5">
        <w:rPr>
          <w:rFonts w:ascii="Times New Roman" w:hAnsi="Times New Roman" w:cs="Times New Roman"/>
          <w:b/>
          <w:sz w:val="24"/>
          <w:szCs w:val="24"/>
        </w:rPr>
        <w:t xml:space="preserve"> to deploy an application</w:t>
      </w:r>
    </w:p>
    <w:p w:rsidR="00F934DB" w:rsidRDefault="00F934DB" w:rsidP="00F934DB">
      <w:pPr>
        <w:pStyle w:val="NoSpacing"/>
        <w:tabs>
          <w:tab w:val="left" w:pos="1515"/>
        </w:tabs>
        <w:rPr>
          <w:rFonts w:ascii="Times New Roman" w:hAnsi="Times New Roman" w:cs="Times New Roman"/>
          <w:b/>
          <w:sz w:val="24"/>
          <w:szCs w:val="24"/>
        </w:rPr>
      </w:pPr>
    </w:p>
    <w:p w:rsidR="00F934DB" w:rsidRPr="005F393E" w:rsidRDefault="00F934DB" w:rsidP="00F934DB">
      <w:pPr>
        <w:pStyle w:val="NoSpacing"/>
        <w:tabs>
          <w:tab w:val="left" w:pos="1515"/>
        </w:tabs>
        <w:rPr>
          <w:rFonts w:ascii="Times New Roman" w:hAnsi="Times New Roman" w:cs="Times New Roman"/>
          <w:sz w:val="24"/>
          <w:szCs w:val="24"/>
        </w:rPr>
      </w:pPr>
      <w:r>
        <w:rPr>
          <w:rFonts w:ascii="Times New Roman" w:hAnsi="Times New Roman" w:cs="Times New Roman"/>
          <w:b/>
          <w:sz w:val="24"/>
          <w:szCs w:val="24"/>
        </w:rPr>
        <w:t xml:space="preserve">AIM – </w:t>
      </w:r>
      <w:r w:rsidRPr="005F393E">
        <w:rPr>
          <w:rFonts w:ascii="Times New Roman" w:hAnsi="Times New Roman" w:cs="Times New Roman"/>
          <w:sz w:val="24"/>
          <w:szCs w:val="24"/>
        </w:rPr>
        <w:t xml:space="preserve">To make use of Google App Engine in order to deploy an application/ </w:t>
      </w:r>
      <w:proofErr w:type="gramStart"/>
      <w:r w:rsidRPr="005F393E">
        <w:rPr>
          <w:rFonts w:ascii="Times New Roman" w:hAnsi="Times New Roman" w:cs="Times New Roman"/>
          <w:sz w:val="24"/>
          <w:szCs w:val="24"/>
        </w:rPr>
        <w:t>Mobile  Recharge</w:t>
      </w:r>
      <w:proofErr w:type="gramEnd"/>
      <w:r w:rsidRPr="005F393E">
        <w:rPr>
          <w:rFonts w:ascii="Times New Roman" w:hAnsi="Times New Roman" w:cs="Times New Roman"/>
          <w:sz w:val="24"/>
          <w:szCs w:val="24"/>
        </w:rPr>
        <w:t xml:space="preserve"> Portal by the end user.</w:t>
      </w:r>
    </w:p>
    <w:p w:rsidR="00F934DB" w:rsidRPr="005F393E" w:rsidRDefault="00F934DB" w:rsidP="00F934DB">
      <w:pPr>
        <w:pStyle w:val="NoSpacing"/>
        <w:tabs>
          <w:tab w:val="left" w:pos="1515"/>
        </w:tabs>
        <w:rPr>
          <w:rFonts w:ascii="Times New Roman" w:hAnsi="Times New Roman" w:cs="Times New Roman"/>
          <w:sz w:val="24"/>
          <w:szCs w:val="24"/>
        </w:rPr>
      </w:pPr>
    </w:p>
    <w:p w:rsidR="00F934DB" w:rsidRDefault="00F934DB" w:rsidP="00F934DB">
      <w:pPr>
        <w:pStyle w:val="NoSpacing"/>
        <w:tabs>
          <w:tab w:val="left" w:pos="1515"/>
        </w:tabs>
        <w:rPr>
          <w:rFonts w:ascii="Times New Roman" w:hAnsi="Times New Roman" w:cs="Times New Roman"/>
          <w:b/>
          <w:sz w:val="24"/>
          <w:szCs w:val="24"/>
        </w:rPr>
      </w:pPr>
      <w:proofErr w:type="gramStart"/>
      <w:r>
        <w:rPr>
          <w:rFonts w:ascii="Times New Roman" w:hAnsi="Times New Roman" w:cs="Times New Roman"/>
          <w:b/>
          <w:sz w:val="24"/>
          <w:szCs w:val="24"/>
        </w:rPr>
        <w:t>PROCEDURE :</w:t>
      </w:r>
      <w:proofErr w:type="gramEnd"/>
    </w:p>
    <w:p w:rsidR="00F934DB" w:rsidRDefault="00F934DB" w:rsidP="00F934DB">
      <w:pPr>
        <w:pStyle w:val="NoSpacing"/>
        <w:tabs>
          <w:tab w:val="left" w:pos="1515"/>
        </w:tabs>
        <w:rPr>
          <w:rFonts w:ascii="Times New Roman" w:hAnsi="Times New Roman" w:cs="Times New Roman"/>
          <w:b/>
          <w:sz w:val="24"/>
          <w:szCs w:val="24"/>
        </w:rPr>
      </w:pPr>
    </w:p>
    <w:p w:rsidR="00F934DB" w:rsidRDefault="00F934DB"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1 :</w:t>
      </w:r>
      <w:proofErr w:type="gramEnd"/>
    </w:p>
    <w:p w:rsidR="000A7F74" w:rsidRDefault="000A7F74" w:rsidP="00F934DB">
      <w:pPr>
        <w:pStyle w:val="NoSpacing"/>
        <w:tabs>
          <w:tab w:val="left" w:pos="1515"/>
        </w:tabs>
        <w:rPr>
          <w:rFonts w:ascii="Times New Roman" w:hAnsi="Times New Roman" w:cs="Times New Roman"/>
          <w:b/>
          <w:sz w:val="24"/>
          <w:szCs w:val="24"/>
        </w:rPr>
      </w:pPr>
    </w:p>
    <w:p w:rsidR="00F934DB" w:rsidRPr="005F393E" w:rsidRDefault="00F934DB"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 xml:space="preserve">Open your browser and visit </w:t>
      </w:r>
      <w:hyperlink r:id="rId7" w:history="1">
        <w:r w:rsidRPr="005F393E">
          <w:rPr>
            <w:rStyle w:val="Hyperlink"/>
            <w:rFonts w:ascii="Times New Roman" w:hAnsi="Times New Roman" w:cs="Times New Roman"/>
            <w:sz w:val="24"/>
            <w:szCs w:val="24"/>
          </w:rPr>
          <w:t>https://console.cloud.google.com/</w:t>
        </w:r>
      </w:hyperlink>
    </w:p>
    <w:p w:rsidR="000A7F74" w:rsidRPr="005F393E" w:rsidRDefault="000A7F74" w:rsidP="00F934DB">
      <w:pPr>
        <w:pStyle w:val="NoSpacing"/>
        <w:tabs>
          <w:tab w:val="left" w:pos="1515"/>
        </w:tabs>
        <w:rPr>
          <w:rFonts w:ascii="Times New Roman" w:hAnsi="Times New Roman" w:cs="Times New Roman"/>
          <w:sz w:val="24"/>
          <w:szCs w:val="24"/>
        </w:rPr>
      </w:pPr>
    </w:p>
    <w:p w:rsidR="000A7F74" w:rsidRDefault="000A7F74" w:rsidP="00F934DB">
      <w:pPr>
        <w:pStyle w:val="NoSpacing"/>
        <w:tabs>
          <w:tab w:val="left" w:pos="1515"/>
        </w:tabs>
        <w:rPr>
          <w:rFonts w:ascii="Times New Roman" w:hAnsi="Times New Roman" w:cs="Times New Roman"/>
          <w:b/>
          <w:sz w:val="24"/>
          <w:szCs w:val="24"/>
        </w:rPr>
      </w:pPr>
      <w:r>
        <w:rPr>
          <w:noProof/>
        </w:rPr>
        <w:drawing>
          <wp:inline distT="0" distB="0" distL="0" distR="0" wp14:anchorId="6C99A88E" wp14:editId="5DE447FF">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9950"/>
                    </a:xfrm>
                    <a:prstGeom prst="rect">
                      <a:avLst/>
                    </a:prstGeom>
                  </pic:spPr>
                </pic:pic>
              </a:graphicData>
            </a:graphic>
          </wp:inline>
        </w:drawing>
      </w:r>
    </w:p>
    <w:p w:rsidR="000A7F74" w:rsidRDefault="000A7F74" w:rsidP="00F934DB">
      <w:pPr>
        <w:pStyle w:val="NoSpacing"/>
        <w:tabs>
          <w:tab w:val="left" w:pos="1515"/>
        </w:tabs>
        <w:rPr>
          <w:rFonts w:ascii="Times New Roman" w:hAnsi="Times New Roman" w:cs="Times New Roman"/>
          <w:b/>
          <w:sz w:val="24"/>
          <w:szCs w:val="24"/>
        </w:rPr>
      </w:pPr>
    </w:p>
    <w:p w:rsidR="00F934DB" w:rsidRDefault="00F934DB"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2 :</w:t>
      </w:r>
      <w:proofErr w:type="gramEnd"/>
    </w:p>
    <w:p w:rsidR="000A7F74" w:rsidRDefault="000A7F74" w:rsidP="00F934DB">
      <w:pPr>
        <w:pStyle w:val="NoSpacing"/>
        <w:tabs>
          <w:tab w:val="left" w:pos="1515"/>
        </w:tabs>
        <w:rPr>
          <w:rFonts w:ascii="Times New Roman" w:hAnsi="Times New Roman" w:cs="Times New Roman"/>
          <w:b/>
          <w:sz w:val="24"/>
          <w:szCs w:val="24"/>
        </w:rPr>
      </w:pPr>
    </w:p>
    <w:p w:rsidR="00F934DB" w:rsidRPr="005F393E" w:rsidRDefault="00F934DB" w:rsidP="00F934DB">
      <w:pPr>
        <w:pStyle w:val="NoSpacing"/>
        <w:tabs>
          <w:tab w:val="left" w:pos="1515"/>
        </w:tabs>
        <w:rPr>
          <w:rFonts w:ascii="Times New Roman" w:hAnsi="Times New Roman" w:cs="Times New Roman"/>
          <w:sz w:val="24"/>
          <w:szCs w:val="24"/>
        </w:rPr>
      </w:pPr>
      <w:r>
        <w:rPr>
          <w:rFonts w:ascii="Times New Roman" w:hAnsi="Times New Roman" w:cs="Times New Roman"/>
          <w:b/>
          <w:sz w:val="24"/>
          <w:szCs w:val="24"/>
        </w:rPr>
        <w:t xml:space="preserve"> </w:t>
      </w:r>
      <w:r w:rsidRPr="005F393E">
        <w:rPr>
          <w:rFonts w:ascii="Times New Roman" w:hAnsi="Times New Roman" w:cs="Times New Roman"/>
          <w:sz w:val="24"/>
          <w:szCs w:val="24"/>
        </w:rPr>
        <w:t>Create new project after accepting terms of service corresponding to the app engine.</w:t>
      </w:r>
    </w:p>
    <w:p w:rsidR="000A7F74" w:rsidRDefault="000A7F74" w:rsidP="00F934DB">
      <w:pPr>
        <w:pStyle w:val="NoSpacing"/>
        <w:tabs>
          <w:tab w:val="left" w:pos="1515"/>
        </w:tabs>
        <w:rPr>
          <w:rFonts w:ascii="Times New Roman" w:hAnsi="Times New Roman" w:cs="Times New Roman"/>
          <w:b/>
          <w:sz w:val="24"/>
          <w:szCs w:val="24"/>
        </w:rPr>
      </w:pPr>
    </w:p>
    <w:p w:rsidR="000A7F74" w:rsidRDefault="000A7F74" w:rsidP="00F934DB">
      <w:pPr>
        <w:pStyle w:val="NoSpacing"/>
        <w:tabs>
          <w:tab w:val="left" w:pos="1515"/>
        </w:tabs>
        <w:rPr>
          <w:rFonts w:ascii="Times New Roman" w:hAnsi="Times New Roman" w:cs="Times New Roman"/>
          <w:b/>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3:</w:t>
      </w:r>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 xml:space="preserve">Select an interface language through which you want to develop the </w:t>
      </w:r>
      <w:proofErr w:type="gramStart"/>
      <w:r w:rsidRPr="005F393E">
        <w:rPr>
          <w:rFonts w:ascii="Times New Roman" w:hAnsi="Times New Roman" w:cs="Times New Roman"/>
          <w:sz w:val="24"/>
          <w:szCs w:val="24"/>
        </w:rPr>
        <w:t>app(</w:t>
      </w:r>
      <w:proofErr w:type="gramEnd"/>
      <w:r w:rsidRPr="005F393E">
        <w:rPr>
          <w:rFonts w:ascii="Times New Roman" w:hAnsi="Times New Roman" w:cs="Times New Roman"/>
          <w:sz w:val="24"/>
          <w:szCs w:val="24"/>
        </w:rPr>
        <w:t xml:space="preserve">Java, Ruby, Python, </w:t>
      </w:r>
      <w:proofErr w:type="spellStart"/>
      <w:r w:rsidRPr="005F393E">
        <w:rPr>
          <w:rFonts w:ascii="Times New Roman" w:hAnsi="Times New Roman" w:cs="Times New Roman"/>
          <w:sz w:val="24"/>
          <w:szCs w:val="24"/>
        </w:rPr>
        <w:t>php</w:t>
      </w:r>
      <w:proofErr w:type="spellEnd"/>
      <w:r w:rsidRPr="005F393E">
        <w:rPr>
          <w:rFonts w:ascii="Times New Roman" w:hAnsi="Times New Roman" w:cs="Times New Roman"/>
          <w:sz w:val="24"/>
          <w:szCs w:val="24"/>
        </w:rPr>
        <w:t xml:space="preserve"> </w:t>
      </w:r>
      <w:proofErr w:type="spellStart"/>
      <w:r w:rsidRPr="005F393E">
        <w:rPr>
          <w:rFonts w:ascii="Times New Roman" w:hAnsi="Times New Roman" w:cs="Times New Roman"/>
          <w:sz w:val="24"/>
          <w:szCs w:val="24"/>
        </w:rPr>
        <w:t>ect</w:t>
      </w:r>
      <w:proofErr w:type="spellEnd"/>
      <w:r w:rsidRPr="005F393E">
        <w:rPr>
          <w:rFonts w:ascii="Times New Roman" w:hAnsi="Times New Roman" w:cs="Times New Roman"/>
          <w:sz w:val="24"/>
          <w:szCs w:val="24"/>
        </w:rPr>
        <w:t>.)</w:t>
      </w:r>
    </w:p>
    <w:p w:rsidR="000A7F74" w:rsidRPr="005F393E" w:rsidRDefault="000A7F74" w:rsidP="00F934DB">
      <w:pPr>
        <w:pStyle w:val="NoSpacing"/>
        <w:tabs>
          <w:tab w:val="left" w:pos="1515"/>
        </w:tabs>
        <w:rPr>
          <w:rFonts w:ascii="Times New Roman" w:hAnsi="Times New Roman" w:cs="Times New Roman"/>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4:</w:t>
      </w:r>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Select a region from which you want your app to be served. The default region will be us-</w:t>
      </w:r>
      <w:proofErr w:type="gramStart"/>
      <w:r w:rsidRPr="005F393E">
        <w:rPr>
          <w:rFonts w:ascii="Times New Roman" w:hAnsi="Times New Roman" w:cs="Times New Roman"/>
          <w:sz w:val="24"/>
          <w:szCs w:val="24"/>
        </w:rPr>
        <w:t>central(</w:t>
      </w:r>
      <w:proofErr w:type="gramEnd"/>
      <w:r w:rsidRPr="005F393E">
        <w:rPr>
          <w:rFonts w:ascii="Times New Roman" w:hAnsi="Times New Roman" w:cs="Times New Roman"/>
          <w:sz w:val="24"/>
          <w:szCs w:val="24"/>
        </w:rPr>
        <w:t xml:space="preserve"> You may choose any among the available servers)</w:t>
      </w:r>
    </w:p>
    <w:p w:rsidR="000A7F74" w:rsidRPr="005F393E" w:rsidRDefault="000A7F74" w:rsidP="00F934DB">
      <w:pPr>
        <w:pStyle w:val="NoSpacing"/>
        <w:tabs>
          <w:tab w:val="left" w:pos="1515"/>
        </w:tabs>
        <w:rPr>
          <w:rFonts w:ascii="Times New Roman" w:hAnsi="Times New Roman" w:cs="Times New Roman"/>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5 :</w:t>
      </w:r>
      <w:proofErr w:type="gramEnd"/>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5F393E">
      <w:pPr>
        <w:pStyle w:val="NoSpacing"/>
        <w:tabs>
          <w:tab w:val="left" w:pos="1515"/>
        </w:tabs>
        <w:jc w:val="both"/>
        <w:rPr>
          <w:rFonts w:ascii="Times New Roman" w:hAnsi="Times New Roman" w:cs="Times New Roman"/>
          <w:sz w:val="24"/>
          <w:szCs w:val="24"/>
        </w:rPr>
      </w:pPr>
      <w:r w:rsidRPr="005F393E">
        <w:rPr>
          <w:rFonts w:ascii="Times New Roman" w:hAnsi="Times New Roman" w:cs="Times New Roman"/>
          <w:sz w:val="24"/>
          <w:szCs w:val="24"/>
        </w:rPr>
        <w:t xml:space="preserve">If you are making use of app engine for the first time, it provides you with </w:t>
      </w:r>
      <w:proofErr w:type="spellStart"/>
      <w:r w:rsidRPr="005F393E">
        <w:rPr>
          <w:rFonts w:ascii="Times New Roman" w:hAnsi="Times New Roman" w:cs="Times New Roman"/>
          <w:sz w:val="24"/>
          <w:szCs w:val="24"/>
        </w:rPr>
        <w:t>Appengine</w:t>
      </w:r>
      <w:proofErr w:type="spellEnd"/>
      <w:r w:rsidRPr="005F393E">
        <w:rPr>
          <w:rFonts w:ascii="Times New Roman" w:hAnsi="Times New Roman" w:cs="Times New Roman"/>
          <w:sz w:val="24"/>
          <w:szCs w:val="24"/>
        </w:rPr>
        <w:t xml:space="preserve"> quick start that enable you to understand how to operate with the cloud. Following the instructions of quick start helps us to make use of hello world program which is already integrated with the cloud.</w:t>
      </w:r>
    </w:p>
    <w:p w:rsidR="000A7F74" w:rsidRDefault="000A7F74" w:rsidP="00F934DB">
      <w:pPr>
        <w:pStyle w:val="NoSpacing"/>
        <w:tabs>
          <w:tab w:val="left" w:pos="1515"/>
        </w:tabs>
        <w:rPr>
          <w:rFonts w:ascii="Times New Roman" w:hAnsi="Times New Roman" w:cs="Times New Roman"/>
          <w:b/>
          <w:sz w:val="24"/>
          <w:szCs w:val="24"/>
        </w:rPr>
      </w:pPr>
    </w:p>
    <w:p w:rsidR="000A7F74" w:rsidRDefault="000A7F74"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Step </w:t>
      </w:r>
      <w:proofErr w:type="gramStart"/>
      <w:r>
        <w:rPr>
          <w:rFonts w:ascii="Times New Roman" w:hAnsi="Times New Roman" w:cs="Times New Roman"/>
          <w:b/>
          <w:sz w:val="24"/>
          <w:szCs w:val="24"/>
        </w:rPr>
        <w:t>6 :</w:t>
      </w:r>
      <w:proofErr w:type="gramEnd"/>
    </w:p>
    <w:p w:rsidR="000A7F74" w:rsidRDefault="000A7F74" w:rsidP="00F934DB">
      <w:pPr>
        <w:pStyle w:val="NoSpacing"/>
        <w:tabs>
          <w:tab w:val="left" w:pos="1515"/>
        </w:tabs>
        <w:rPr>
          <w:rFonts w:ascii="Times New Roman" w:hAnsi="Times New Roman" w:cs="Times New Roman"/>
          <w:b/>
          <w:sz w:val="24"/>
          <w:szCs w:val="24"/>
        </w:rPr>
      </w:pPr>
    </w:p>
    <w:p w:rsidR="000A7F74" w:rsidRPr="005F393E" w:rsidRDefault="000A7F74" w:rsidP="00F934DB">
      <w:pPr>
        <w:pStyle w:val="NoSpacing"/>
        <w:tabs>
          <w:tab w:val="left" w:pos="1515"/>
        </w:tabs>
        <w:rPr>
          <w:rFonts w:ascii="Times New Roman" w:hAnsi="Times New Roman" w:cs="Times New Roman"/>
          <w:sz w:val="24"/>
          <w:szCs w:val="24"/>
        </w:rPr>
      </w:pPr>
      <w:r w:rsidRPr="005F393E">
        <w:rPr>
          <w:rFonts w:ascii="Times New Roman" w:hAnsi="Times New Roman" w:cs="Times New Roman"/>
          <w:sz w:val="24"/>
          <w:szCs w:val="24"/>
        </w:rPr>
        <w:t>The commands provided by the quick start are to be executed in the Cloud Shell as follows</w:t>
      </w:r>
    </w:p>
    <w:p w:rsidR="000A7F74" w:rsidRPr="005F393E" w:rsidRDefault="000A7F74" w:rsidP="00F934DB">
      <w:pPr>
        <w:pStyle w:val="NoSpacing"/>
        <w:tabs>
          <w:tab w:val="left" w:pos="1515"/>
        </w:tabs>
        <w:rPr>
          <w:rFonts w:ascii="Times New Roman" w:hAnsi="Times New Roman" w:cs="Times New Roman"/>
          <w:sz w:val="24"/>
          <w:szCs w:val="24"/>
        </w:rPr>
      </w:pPr>
    </w:p>
    <w:p w:rsidR="000A7F74" w:rsidRPr="005F393E" w:rsidRDefault="000A7F74" w:rsidP="000A7F74">
      <w:pPr>
        <w:pStyle w:val="Standard"/>
        <w:ind w:left="720"/>
        <w:jc w:val="both"/>
        <w:rPr>
          <w:rFonts w:ascii="Times New Roman" w:eastAsia="Times New Roman" w:hAnsi="Times New Roman" w:cs="Times New Roman"/>
          <w:color w:val="000000"/>
          <w:kern w:val="0"/>
          <w:lang w:eastAsia="en-IN" w:bidi="ar-SA"/>
        </w:rPr>
      </w:pPr>
      <w:r w:rsidRPr="005F393E">
        <w:rPr>
          <w:rFonts w:ascii="Times New Roman" w:hAnsi="Times New Roman" w:cs="Times New Roman"/>
          <w:b/>
        </w:rPr>
        <w:t xml:space="preserve"> </w:t>
      </w:r>
      <w:r w:rsidRPr="005F393E">
        <w:rPr>
          <w:rFonts w:ascii="Times New Roman" w:eastAsia="Times New Roman" w:hAnsi="Times New Roman" w:cs="Times New Roman"/>
          <w:color w:val="000000"/>
          <w:kern w:val="0"/>
          <w:lang w:eastAsia="en-IN" w:bidi="ar-SA"/>
        </w:rPr>
        <w:t>talluriharika13@cse49-172206:~$TUTORIALDIR=~/</w:t>
      </w:r>
      <w:proofErr w:type="spellStart"/>
      <w:r w:rsidRPr="005F393E">
        <w:rPr>
          <w:rFonts w:ascii="Times New Roman" w:eastAsia="Times New Roman" w:hAnsi="Times New Roman" w:cs="Times New Roman"/>
          <w:color w:val="000000"/>
          <w:kern w:val="0"/>
          <w:lang w:eastAsia="en-IN" w:bidi="ar-SA"/>
        </w:rPr>
        <w:t>src</w:t>
      </w:r>
      <w:proofErr w:type="spellEnd"/>
      <w:r w:rsidRPr="005F393E">
        <w:rPr>
          <w:rFonts w:ascii="Times New Roman" w:eastAsia="Times New Roman" w:hAnsi="Times New Roman" w:cs="Times New Roman"/>
          <w:color w:val="000000"/>
          <w:kern w:val="0"/>
          <w:lang w:eastAsia="en-IN" w:bidi="ar-SA"/>
        </w:rPr>
        <w:t>/cse49</w:t>
      </w:r>
      <w:r w:rsidRPr="005F393E">
        <w:rPr>
          <w:rFonts w:ascii="Times New Roman" w:eastAsia="Times New Roman" w:hAnsi="Times New Roman" w:cs="Times New Roman"/>
          <w:color w:val="000000"/>
          <w:kern w:val="0"/>
          <w:lang w:val="en-US" w:eastAsia="en-IN" w:bidi="ar-SA"/>
        </w:rPr>
        <w:t>-</w:t>
      </w:r>
      <w:r w:rsidRPr="005F393E">
        <w:rPr>
          <w:rFonts w:ascii="Times New Roman" w:eastAsia="Times New Roman" w:hAnsi="Times New Roman" w:cs="Times New Roman"/>
          <w:color w:val="000000"/>
          <w:kern w:val="0"/>
          <w:lang w:eastAsia="en-IN" w:bidi="ar-SA"/>
        </w:rPr>
        <w:t>172206/php_gae_quickstart-2017-06-29-12-14</w:t>
      </w:r>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noProof/>
          <w:lang w:val="en-US" w:eastAsia="en-US" w:bidi="ar-SA"/>
        </w:rPr>
        <w:drawing>
          <wp:inline distT="0" distB="0" distL="114300" distR="114300" wp14:anchorId="299E0CEB" wp14:editId="2F62632C">
            <wp:extent cx="5839716" cy="628650"/>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56345" cy="641205"/>
                    </a:xfrm>
                    <a:prstGeom prst="rect">
                      <a:avLst/>
                    </a:prstGeom>
                    <a:noFill/>
                    <a:ln w="9525">
                      <a:noFill/>
                    </a:ln>
                  </pic:spPr>
                </pic:pic>
              </a:graphicData>
            </a:graphic>
          </wp:inline>
        </w:drawing>
      </w:r>
    </w:p>
    <w:p w:rsidR="000A7F74" w:rsidRDefault="000A7F74" w:rsidP="000A7F74">
      <w:pPr>
        <w:pStyle w:val="Standard"/>
        <w:ind w:left="720"/>
        <w:jc w:val="both"/>
        <w:rPr>
          <w:rFonts w:ascii="Times New Roman" w:hAnsi="Times New Roman" w:cs="Times New Roman"/>
          <w:color w:val="000000"/>
        </w:rPr>
      </w:pPr>
      <w:r>
        <w:rPr>
          <w:rFonts w:ascii="Times New Roman" w:eastAsia="Times New Roman" w:hAnsi="Times New Roman" w:cs="Times New Roman"/>
          <w:color w:val="000000"/>
          <w:kern w:val="0"/>
          <w:lang w:eastAsia="en-IN" w:bidi="ar-SA"/>
        </w:rPr>
        <w:t>talluriharika13@cse49-172206:~$ cd $TUTORIALDIR</w:t>
      </w:r>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noProof/>
          <w:lang w:val="en-US" w:eastAsia="en-US" w:bidi="ar-SA"/>
        </w:rPr>
        <w:drawing>
          <wp:inline distT="0" distB="0" distL="114300" distR="114300" wp14:anchorId="79FB928E" wp14:editId="43325636">
            <wp:extent cx="5937976" cy="457200"/>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944965" cy="457738"/>
                    </a:xfrm>
                    <a:prstGeom prst="rect">
                      <a:avLst/>
                    </a:prstGeom>
                    <a:noFill/>
                    <a:ln w="9525">
                      <a:noFill/>
                    </a:ln>
                  </pic:spPr>
                </pic:pic>
              </a:graphicData>
            </a:graphic>
          </wp:inline>
        </w:drawing>
      </w:r>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rFonts w:ascii="Times New Roman" w:eastAsia="Times New Roman" w:hAnsi="Times New Roman" w:cs="Times New Roman"/>
          <w:color w:val="000000"/>
          <w:kern w:val="0"/>
          <w:lang w:eastAsia="en-IN" w:bidi="ar-SA"/>
        </w:rPr>
        <w:t xml:space="preserve">talluriharika13@cse49-172206:~/src/cse49-172206/php_gae_quickstart-2017-06-29-12-14$ cat </w:t>
      </w:r>
      <w:proofErr w:type="spellStart"/>
      <w:r>
        <w:rPr>
          <w:rFonts w:ascii="Times New Roman" w:eastAsia="Times New Roman" w:hAnsi="Times New Roman" w:cs="Times New Roman"/>
          <w:color w:val="000000"/>
          <w:kern w:val="0"/>
          <w:lang w:eastAsia="en-IN" w:bidi="ar-SA"/>
        </w:rPr>
        <w:t>helloworld.php</w:t>
      </w:r>
      <w:proofErr w:type="spellEnd"/>
    </w:p>
    <w:p w:rsid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noProof/>
          <w:lang w:val="en-US" w:eastAsia="en-US" w:bidi="ar-SA"/>
        </w:rPr>
        <w:drawing>
          <wp:inline distT="0" distB="0" distL="114300" distR="114300" wp14:anchorId="76AFF470" wp14:editId="57415D87">
            <wp:extent cx="5943600" cy="620771"/>
            <wp:effectExtent l="0" t="0" r="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5943600" cy="620771"/>
                    </a:xfrm>
                    <a:prstGeom prst="rect">
                      <a:avLst/>
                    </a:prstGeom>
                    <a:noFill/>
                    <a:ln w="9525">
                      <a:noFill/>
                    </a:ln>
                  </pic:spPr>
                </pic:pic>
              </a:graphicData>
            </a:graphic>
          </wp:inline>
        </w:drawing>
      </w:r>
    </w:p>
    <w:p w:rsidR="000A7F74" w:rsidRPr="000A7F74" w:rsidRDefault="000A7F74" w:rsidP="000A7F74">
      <w:pPr>
        <w:pStyle w:val="Standard"/>
        <w:ind w:left="720"/>
        <w:jc w:val="both"/>
        <w:rPr>
          <w:rFonts w:ascii="Times New Roman" w:eastAsia="Times New Roman" w:hAnsi="Times New Roman" w:cs="Times New Roman"/>
          <w:color w:val="000000"/>
          <w:kern w:val="0"/>
          <w:lang w:eastAsia="en-IN" w:bidi="ar-SA"/>
        </w:rPr>
      </w:pPr>
      <w:r>
        <w:rPr>
          <w:rFonts w:ascii="Times New Roman" w:eastAsia="Times New Roman" w:hAnsi="Times New Roman" w:cs="Times New Roman"/>
          <w:color w:val="000000"/>
          <w:kern w:val="0"/>
          <w:lang w:eastAsia="en-IN" w:bidi="ar-SA"/>
        </w:rPr>
        <w:t xml:space="preserve">talluriharika13@cse49-172206:~/src/cse49-172206/php_gae_quickstart-2017-06-29-12-14$ cat </w:t>
      </w:r>
      <w:proofErr w:type="spellStart"/>
      <w:r>
        <w:rPr>
          <w:rFonts w:ascii="Times New Roman" w:eastAsia="Times New Roman" w:hAnsi="Times New Roman" w:cs="Times New Roman"/>
          <w:color w:val="000000"/>
          <w:kern w:val="0"/>
          <w:lang w:eastAsia="en-IN" w:bidi="ar-SA"/>
        </w:rPr>
        <w:t>app.yaml</w:t>
      </w:r>
      <w:proofErr w:type="spellEnd"/>
    </w:p>
    <w:p w:rsidR="000A7F74" w:rsidRDefault="000A7F74" w:rsidP="000A7F74">
      <w:pPr>
        <w:pStyle w:val="Standard"/>
        <w:ind w:left="720"/>
        <w:jc w:val="both"/>
        <w:rPr>
          <w:rFonts w:ascii="Times New Roman" w:hAnsi="Times New Roman" w:cs="Times New Roman"/>
          <w:color w:val="000000"/>
        </w:rPr>
      </w:pPr>
      <w:r>
        <w:rPr>
          <w:rFonts w:ascii="Times New Roman" w:hAnsi="Times New Roman" w:cs="Times New Roman"/>
          <w:color w:val="000000"/>
        </w:rPr>
        <w:t xml:space="preserve">            </w:t>
      </w:r>
      <w:r>
        <w:rPr>
          <w:noProof/>
          <w:lang w:val="en-US" w:eastAsia="en-US" w:bidi="ar-SA"/>
        </w:rPr>
        <w:t xml:space="preserve">                          </w:t>
      </w:r>
      <w:r>
        <w:rPr>
          <w:noProof/>
          <w:lang w:val="en-US" w:eastAsia="en-US" w:bidi="ar-SA"/>
        </w:rPr>
        <w:drawing>
          <wp:inline distT="0" distB="0" distL="114300" distR="114300" wp14:anchorId="4FE31645" wp14:editId="55DA3198">
            <wp:extent cx="5937885" cy="1100455"/>
            <wp:effectExtent l="0" t="0" r="5715" b="444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939164" cy="1100692"/>
                    </a:xfrm>
                    <a:prstGeom prst="rect">
                      <a:avLst/>
                    </a:prstGeom>
                    <a:noFill/>
                    <a:ln w="9525">
                      <a:noFill/>
                    </a:ln>
                  </pic:spPr>
                </pic:pic>
              </a:graphicData>
            </a:graphic>
          </wp:inline>
        </w:drawing>
      </w:r>
    </w:p>
    <w:p w:rsidR="000A7F74" w:rsidRPr="005F393E" w:rsidRDefault="000A7F74" w:rsidP="000A7F74">
      <w:pPr>
        <w:pStyle w:val="Standard"/>
        <w:rPr>
          <w:rFonts w:ascii="Times New Roman" w:hAnsi="Times New Roman" w:cs="Times New Roman"/>
          <w:b/>
          <w:color w:val="000000"/>
        </w:rPr>
      </w:pPr>
      <w:r w:rsidRPr="005F393E">
        <w:rPr>
          <w:rFonts w:ascii="Times New Roman" w:hAnsi="Times New Roman" w:cs="Times New Roman"/>
          <w:b/>
          <w:color w:val="000000"/>
        </w:rPr>
        <w:t>Step 7:</w:t>
      </w:r>
    </w:p>
    <w:p w:rsidR="000A7F74" w:rsidRDefault="000A7F74" w:rsidP="000A7F74">
      <w:pPr>
        <w:pStyle w:val="Standard"/>
        <w:rPr>
          <w:rFonts w:ascii="Times New Roman" w:hAnsi="Times New Roman" w:cs="Times New Roman"/>
          <w:color w:val="000000"/>
        </w:rPr>
      </w:pPr>
      <w:r>
        <w:rPr>
          <w:rFonts w:ascii="Times New Roman" w:hAnsi="Times New Roman" w:cs="Times New Roman"/>
          <w:color w:val="000000"/>
        </w:rPr>
        <w:t xml:space="preserve">Now your </w:t>
      </w:r>
      <w:proofErr w:type="spellStart"/>
      <w:r>
        <w:rPr>
          <w:rFonts w:ascii="Times New Roman" w:hAnsi="Times New Roman" w:cs="Times New Roman"/>
          <w:color w:val="000000"/>
        </w:rPr>
        <w:t>helloworld</w:t>
      </w:r>
      <w:proofErr w:type="spellEnd"/>
      <w:r>
        <w:rPr>
          <w:rFonts w:ascii="Times New Roman" w:hAnsi="Times New Roman" w:cs="Times New Roman"/>
          <w:color w:val="000000"/>
        </w:rPr>
        <w:t xml:space="preserve"> program is ready and the final result can be viewed by selecting the option of web preview. We need select a port number to view the result. The default port is 8080.</w:t>
      </w:r>
    </w:p>
    <w:p w:rsidR="000A7F74" w:rsidRDefault="000A7F74" w:rsidP="00F934DB">
      <w:pPr>
        <w:pStyle w:val="NoSpacing"/>
        <w:tabs>
          <w:tab w:val="left" w:pos="1515"/>
        </w:tabs>
        <w:rPr>
          <w:rFonts w:ascii="Times New Roman" w:hAnsi="Times New Roman" w:cs="Times New Roman"/>
          <w:b/>
          <w:sz w:val="24"/>
          <w:szCs w:val="24"/>
        </w:rPr>
      </w:pPr>
    </w:p>
    <w:p w:rsidR="000A7F74" w:rsidRDefault="004E2699"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Working with the Google App Engine using HTML – PHP simple mobile recharge portal application</w:t>
      </w:r>
    </w:p>
    <w:p w:rsidR="004E2699" w:rsidRDefault="004E2699" w:rsidP="00F934DB">
      <w:pPr>
        <w:pStyle w:val="NoSpacing"/>
        <w:tabs>
          <w:tab w:val="left" w:pos="1515"/>
        </w:tabs>
        <w:rPr>
          <w:rFonts w:ascii="Times New Roman" w:hAnsi="Times New Roman" w:cs="Times New Roman"/>
          <w:b/>
          <w:sz w:val="24"/>
          <w:szCs w:val="24"/>
        </w:rPr>
      </w:pPr>
    </w:p>
    <w:p w:rsidR="004E2699" w:rsidRDefault="005F393E" w:rsidP="00F934DB">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1:</w:t>
      </w:r>
      <w:r w:rsidRPr="005F393E">
        <w:rPr>
          <w:rFonts w:ascii="Times New Roman" w:hAnsi="Times New Roman" w:cs="Times New Roman"/>
          <w:b/>
          <w:sz w:val="24"/>
          <w:szCs w:val="24"/>
        </w:rPr>
        <w:t xml:space="preserve"> </w:t>
      </w:r>
      <w:proofErr w:type="gramStart"/>
      <w:r>
        <w:rPr>
          <w:rFonts w:ascii="Times New Roman" w:hAnsi="Times New Roman" w:cs="Times New Roman"/>
          <w:b/>
          <w:sz w:val="24"/>
          <w:szCs w:val="24"/>
        </w:rPr>
        <w:t>PROGRAM :</w:t>
      </w:r>
      <w:proofErr w:type="gramEnd"/>
    </w:p>
    <w:p w:rsidR="005F393E" w:rsidRDefault="005F393E" w:rsidP="00F934DB">
      <w:pPr>
        <w:pStyle w:val="NoSpacing"/>
        <w:tabs>
          <w:tab w:val="left" w:pos="1515"/>
        </w:tabs>
        <w:rPr>
          <w:rFonts w:ascii="Times New Roman" w:hAnsi="Times New Roman" w:cs="Times New Roman"/>
          <w:b/>
          <w:sz w:val="24"/>
          <w:szCs w:val="24"/>
        </w:rPr>
      </w:pP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96305" cy="200464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h.PNG"/>
                    <pic:cNvPicPr/>
                  </pic:nvPicPr>
                  <pic:blipFill>
                    <a:blip r:embed="rId13">
                      <a:extLst>
                        <a:ext uri="{28A0092B-C50C-407E-A947-70E740481C1C}">
                          <a14:useLocalDpi xmlns:a14="http://schemas.microsoft.com/office/drawing/2010/main" val="0"/>
                        </a:ext>
                      </a:extLst>
                    </a:blip>
                    <a:stretch>
                      <a:fillRect/>
                    </a:stretch>
                  </pic:blipFill>
                  <pic:spPr>
                    <a:xfrm>
                      <a:off x="0" y="0"/>
                      <a:ext cx="6020071" cy="2012591"/>
                    </a:xfrm>
                    <a:prstGeom prst="rect">
                      <a:avLst/>
                    </a:prstGeom>
                  </pic:spPr>
                </pic:pic>
              </a:graphicData>
            </a:graphic>
          </wp:inline>
        </w:drawing>
      </w:r>
    </w:p>
    <w:p w:rsidR="004E2699" w:rsidRPr="005F393E" w:rsidRDefault="004E2699" w:rsidP="004E2699">
      <w:pPr>
        <w:pStyle w:val="Standard"/>
        <w:rPr>
          <w:rFonts w:ascii="Times New Roman" w:hAnsi="Times New Roman" w:cs="Times New Roman"/>
          <w:b/>
          <w:color w:val="000000"/>
        </w:rPr>
      </w:pPr>
      <w:r w:rsidRPr="005F393E">
        <w:rPr>
          <w:rFonts w:ascii="Times New Roman" w:hAnsi="Times New Roman" w:cs="Times New Roman"/>
          <w:b/>
          <w:color w:val="000000"/>
        </w:rPr>
        <w:t>Step 2:</w:t>
      </w:r>
    </w:p>
    <w:p w:rsidR="004E2699" w:rsidRPr="005F393E" w:rsidRDefault="004E2699" w:rsidP="004E2699">
      <w:pPr>
        <w:pStyle w:val="NoSpacing"/>
        <w:tabs>
          <w:tab w:val="left" w:pos="1515"/>
        </w:tabs>
        <w:rPr>
          <w:rFonts w:ascii="Times New Roman" w:hAnsi="Times New Roman" w:cs="Times New Roman"/>
          <w:color w:val="000000"/>
          <w:sz w:val="24"/>
          <w:szCs w:val="24"/>
        </w:rPr>
      </w:pPr>
      <w:r w:rsidRPr="005F393E">
        <w:rPr>
          <w:rFonts w:ascii="Times New Roman" w:hAnsi="Times New Roman" w:cs="Times New Roman"/>
          <w:color w:val="000000"/>
          <w:sz w:val="24"/>
          <w:szCs w:val="24"/>
        </w:rPr>
        <w:t>Create PHP file so that we can make use of it in order to validate the previously created HTML form</w:t>
      </w: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95192"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p.PNG"/>
                    <pic:cNvPicPr/>
                  </pic:nvPicPr>
                  <pic:blipFill>
                    <a:blip r:embed="rId14">
                      <a:extLst>
                        <a:ext uri="{28A0092B-C50C-407E-A947-70E740481C1C}">
                          <a14:useLocalDpi xmlns:a14="http://schemas.microsoft.com/office/drawing/2010/main" val="0"/>
                        </a:ext>
                      </a:extLst>
                    </a:blip>
                    <a:stretch>
                      <a:fillRect/>
                    </a:stretch>
                  </pic:blipFill>
                  <pic:spPr>
                    <a:xfrm>
                      <a:off x="0" y="0"/>
                      <a:ext cx="5510339" cy="1692482"/>
                    </a:xfrm>
                    <a:prstGeom prst="rect">
                      <a:avLst/>
                    </a:prstGeom>
                  </pic:spPr>
                </pic:pic>
              </a:graphicData>
            </a:graphic>
          </wp:inline>
        </w:drawing>
      </w: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Step 3:</w:t>
      </w:r>
    </w:p>
    <w:p w:rsidR="005F393E" w:rsidRDefault="004E2699" w:rsidP="005F393E">
      <w:pPr>
        <w:pStyle w:val="Standard"/>
        <w:rPr>
          <w:rFonts w:ascii="Times New Roman" w:hAnsi="Times New Roman" w:cs="Times New Roman"/>
          <w:color w:val="000000"/>
        </w:rPr>
      </w:pPr>
      <w:r>
        <w:rPr>
          <w:rFonts w:ascii="Times New Roman" w:hAnsi="Times New Roman" w:cs="Times New Roman"/>
          <w:color w:val="000000"/>
        </w:rPr>
        <w:t>Since the two programs are ready, now we need to deploy the two programs into our project directory present in the cloud.</w:t>
      </w:r>
    </w:p>
    <w:p w:rsidR="004E2699" w:rsidRPr="005F393E" w:rsidRDefault="004E2699" w:rsidP="005F393E">
      <w:pPr>
        <w:pStyle w:val="Standard"/>
        <w:rPr>
          <w:rFonts w:ascii="Times New Roman" w:hAnsi="Times New Roman" w:cs="Times New Roman"/>
          <w:color w:val="000000"/>
        </w:rPr>
      </w:pPr>
      <w:r>
        <w:rPr>
          <w:rFonts w:ascii="Times New Roman" w:hAnsi="Times New Roman" w:cs="Times New Roman"/>
          <w:color w:val="000000"/>
        </w:rPr>
        <w:t xml:space="preserve"> </w:t>
      </w:r>
      <w:r w:rsidRPr="005F393E">
        <w:rPr>
          <w:rFonts w:ascii="Times New Roman" w:eastAsia="Times New Roman" w:hAnsi="Times New Roman" w:cs="Times New Roman"/>
          <w:color w:val="000000"/>
          <w:kern w:val="0"/>
          <w:lang w:eastAsia="en-IN" w:bidi="ar-SA"/>
        </w:rPr>
        <w:t xml:space="preserve">talluriharika13@cse49-172206:~/src/cse49-172206/php_gae_quickstart-2017-06-29-12-14$ </w:t>
      </w:r>
      <w:proofErr w:type="spellStart"/>
      <w:r w:rsidRPr="005F393E">
        <w:rPr>
          <w:rFonts w:ascii="Times New Roman" w:eastAsia="Times New Roman" w:hAnsi="Times New Roman" w:cs="Times New Roman"/>
          <w:color w:val="000000"/>
          <w:kern w:val="0"/>
          <w:lang w:eastAsia="en-IN" w:bidi="ar-SA"/>
        </w:rPr>
        <w:t>gcloud</w:t>
      </w:r>
      <w:proofErr w:type="spellEnd"/>
      <w:r w:rsidRPr="005F393E">
        <w:rPr>
          <w:rFonts w:ascii="Times New Roman" w:eastAsia="Times New Roman" w:hAnsi="Times New Roman" w:cs="Times New Roman"/>
          <w:color w:val="000000"/>
          <w:kern w:val="0"/>
          <w:lang w:eastAsia="en-IN" w:bidi="ar-SA"/>
        </w:rPr>
        <w:t xml:space="preserve"> app deploy </w:t>
      </w:r>
      <w:proofErr w:type="spellStart"/>
      <w:r w:rsidRPr="005F393E">
        <w:rPr>
          <w:rFonts w:ascii="Times New Roman" w:eastAsia="Times New Roman" w:hAnsi="Times New Roman" w:cs="Times New Roman"/>
          <w:color w:val="000000"/>
          <w:kern w:val="0"/>
          <w:lang w:eastAsia="en-IN" w:bidi="ar-SA"/>
        </w:rPr>
        <w:t>app.yaml</w:t>
      </w:r>
      <w:proofErr w:type="spellEnd"/>
      <w:r w:rsidRPr="005F393E">
        <w:rPr>
          <w:rFonts w:ascii="Times New Roman" w:eastAsia="Times New Roman" w:hAnsi="Times New Roman" w:cs="Times New Roman"/>
          <w:color w:val="000000"/>
          <w:kern w:val="0"/>
          <w:lang w:eastAsia="en-IN" w:bidi="ar-SA"/>
        </w:rPr>
        <w:t xml:space="preserve"> --project</w:t>
      </w:r>
      <w:r>
        <w:rPr>
          <w:rFonts w:ascii="Times New Roman" w:eastAsia="Times New Roman" w:hAnsi="Times New Roman" w:cs="Times New Roman"/>
          <w:color w:val="000000"/>
          <w:kern w:val="0"/>
          <w:lang w:eastAsia="en-IN" w:bidi="ar-SA"/>
        </w:rPr>
        <w:t xml:space="preserve"> </w:t>
      </w:r>
      <w:r>
        <w:rPr>
          <w:noProof/>
          <w:lang w:val="en-US" w:eastAsia="en-US" w:bidi="ar-SA"/>
        </w:rPr>
        <w:drawing>
          <wp:inline distT="0" distB="0" distL="114300" distR="114300" wp14:anchorId="00657543" wp14:editId="4F5034ED">
            <wp:extent cx="5941558" cy="1527586"/>
            <wp:effectExtent l="0" t="0" r="254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5"/>
                    <a:stretch>
                      <a:fillRect/>
                    </a:stretch>
                  </pic:blipFill>
                  <pic:spPr>
                    <a:xfrm>
                      <a:off x="0" y="0"/>
                      <a:ext cx="5956400" cy="1531402"/>
                    </a:xfrm>
                    <a:prstGeom prst="rect">
                      <a:avLst/>
                    </a:prstGeom>
                    <a:noFill/>
                    <a:ln w="9525">
                      <a:noFill/>
                    </a:ln>
                  </pic:spPr>
                </pic:pic>
              </a:graphicData>
            </a:graphic>
          </wp:inline>
        </w:drawing>
      </w:r>
    </w:p>
    <w:p w:rsidR="00D30AA5" w:rsidRDefault="00D30AA5" w:rsidP="004E2699">
      <w:pPr>
        <w:pStyle w:val="NoSpacing"/>
        <w:tabs>
          <w:tab w:val="left" w:pos="1515"/>
        </w:tabs>
        <w:rPr>
          <w:rFonts w:ascii="Times New Roman" w:eastAsia="Times New Roman" w:hAnsi="Times New Roman" w:cs="Times New Roman"/>
          <w:color w:val="000000"/>
          <w:lang w:eastAsia="en-IN"/>
        </w:rPr>
      </w:pPr>
      <w:r>
        <w:rPr>
          <w:noProof/>
        </w:rPr>
        <w:lastRenderedPageBreak/>
        <w:drawing>
          <wp:inline distT="0" distB="0" distL="114300" distR="114300" wp14:anchorId="3CE478C8" wp14:editId="23FA7224">
            <wp:extent cx="5943600" cy="2571323"/>
            <wp:effectExtent l="0" t="0" r="0" b="63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6"/>
                    <a:stretch>
                      <a:fillRect/>
                    </a:stretch>
                  </pic:blipFill>
                  <pic:spPr>
                    <a:xfrm>
                      <a:off x="0" y="0"/>
                      <a:ext cx="5943600" cy="2571323"/>
                    </a:xfrm>
                    <a:prstGeom prst="rect">
                      <a:avLst/>
                    </a:prstGeom>
                    <a:noFill/>
                    <a:ln w="9525">
                      <a:noFill/>
                    </a:ln>
                  </pic:spPr>
                </pic:pic>
              </a:graphicData>
            </a:graphic>
          </wp:inline>
        </w:drawing>
      </w:r>
    </w:p>
    <w:p w:rsidR="004E2699" w:rsidRDefault="004E2699" w:rsidP="004E2699">
      <w:pPr>
        <w:pStyle w:val="NoSpacing"/>
        <w:tabs>
          <w:tab w:val="left" w:pos="1515"/>
        </w:tabs>
        <w:rPr>
          <w:rFonts w:ascii="Times New Roman" w:eastAsia="Times New Roman" w:hAnsi="Times New Roman" w:cs="Times New Roman"/>
          <w:color w:val="000000"/>
          <w:lang w:eastAsia="en-IN"/>
        </w:rPr>
      </w:pPr>
    </w:p>
    <w:p w:rsidR="00D30AA5" w:rsidRDefault="00D30AA5" w:rsidP="00D30AA5">
      <w:pPr>
        <w:pStyle w:val="NoSpacing"/>
        <w:tabs>
          <w:tab w:val="left" w:pos="1515"/>
        </w:tabs>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p>
    <w:p w:rsidR="005F393E" w:rsidRDefault="004E2699" w:rsidP="00D30AA5">
      <w:pPr>
        <w:pStyle w:val="NoSpacing"/>
        <w:tabs>
          <w:tab w:val="left" w:pos="1515"/>
        </w:tabs>
        <w:rPr>
          <w:rFonts w:ascii="Times New Roman" w:hAnsi="Times New Roman" w:cs="Times New Roman"/>
          <w:b/>
          <w:color w:val="000000"/>
          <w:sz w:val="24"/>
          <w:szCs w:val="24"/>
        </w:rPr>
      </w:pPr>
      <w:r w:rsidRPr="005F393E">
        <w:rPr>
          <w:rFonts w:ascii="Times New Roman" w:hAnsi="Times New Roman" w:cs="Times New Roman"/>
          <w:b/>
          <w:color w:val="000000"/>
          <w:sz w:val="24"/>
          <w:szCs w:val="24"/>
        </w:rPr>
        <w:t>Step 4:</w:t>
      </w:r>
    </w:p>
    <w:p w:rsidR="004E2699" w:rsidRPr="005F393E" w:rsidRDefault="004E2699" w:rsidP="00D30AA5">
      <w:pPr>
        <w:pStyle w:val="NoSpacing"/>
        <w:tabs>
          <w:tab w:val="left" w:pos="1515"/>
        </w:tabs>
        <w:rPr>
          <w:rFonts w:ascii="Times New Roman" w:eastAsia="Times New Roman" w:hAnsi="Times New Roman" w:cs="Times New Roman"/>
          <w:b/>
          <w:color w:val="000000"/>
          <w:sz w:val="24"/>
          <w:szCs w:val="24"/>
          <w:lang w:eastAsia="en-IN"/>
        </w:rPr>
      </w:pPr>
      <w:r w:rsidRPr="005F393E">
        <w:rPr>
          <w:rFonts w:ascii="Times New Roman" w:hAnsi="Times New Roman" w:cs="Times New Roman"/>
          <w:b/>
          <w:color w:val="000000"/>
          <w:sz w:val="24"/>
          <w:szCs w:val="24"/>
        </w:rPr>
        <w:tab/>
      </w:r>
    </w:p>
    <w:p w:rsidR="004E2699" w:rsidRDefault="004E2699" w:rsidP="004E2699">
      <w:pPr>
        <w:pStyle w:val="Standard"/>
        <w:rPr>
          <w:rFonts w:ascii="Times New Roman" w:hAnsi="Times New Roman" w:cs="Times New Roman"/>
          <w:color w:val="000000"/>
        </w:rPr>
      </w:pPr>
      <w:r>
        <w:rPr>
          <w:rFonts w:ascii="Times New Roman" w:hAnsi="Times New Roman" w:cs="Times New Roman"/>
          <w:color w:val="000000"/>
        </w:rPr>
        <w:t xml:space="preserve">In order to run the application, we need to modify the </w:t>
      </w:r>
      <w:proofErr w:type="spellStart"/>
      <w:r>
        <w:rPr>
          <w:rFonts w:ascii="Times New Roman" w:hAnsi="Times New Roman" w:cs="Times New Roman"/>
          <w:color w:val="000000"/>
        </w:rPr>
        <w:t>app.yaml</w:t>
      </w:r>
      <w:proofErr w:type="spellEnd"/>
      <w:r>
        <w:rPr>
          <w:rFonts w:ascii="Times New Roman" w:hAnsi="Times New Roman" w:cs="Times New Roman"/>
          <w:color w:val="000000"/>
        </w:rPr>
        <w:t xml:space="preserve"> file as follows</w:t>
      </w:r>
    </w:p>
    <w:p w:rsidR="004E2699" w:rsidRDefault="004E2699"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67213" cy="19433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aml.PNG"/>
                    <pic:cNvPicPr/>
                  </pic:nvPicPr>
                  <pic:blipFill>
                    <a:blip r:embed="rId17">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D30AA5" w:rsidRDefault="00D30AA5"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Now we can open the recharge portal with the </w:t>
      </w:r>
      <w:proofErr w:type="spellStart"/>
      <w:proofErr w:type="gramStart"/>
      <w:r>
        <w:rPr>
          <w:rFonts w:ascii="Times New Roman" w:hAnsi="Times New Roman" w:cs="Times New Roman"/>
          <w:b/>
          <w:sz w:val="24"/>
          <w:szCs w:val="24"/>
        </w:rPr>
        <w:t>url</w:t>
      </w:r>
      <w:proofErr w:type="spellEnd"/>
      <w:proofErr w:type="gramEnd"/>
      <w:r>
        <w:rPr>
          <w:rFonts w:ascii="Times New Roman" w:hAnsi="Times New Roman" w:cs="Times New Roman"/>
          <w:b/>
          <w:sz w:val="24"/>
          <w:szCs w:val="24"/>
        </w:rPr>
        <w:t xml:space="preserve"> provided by the App engine.</w:t>
      </w:r>
    </w:p>
    <w:p w:rsidR="00D30AA5" w:rsidRDefault="00132B3F" w:rsidP="004E2699">
      <w:pPr>
        <w:pStyle w:val="NoSpacing"/>
        <w:tabs>
          <w:tab w:val="left" w:pos="1515"/>
        </w:tabs>
        <w:rPr>
          <w:rFonts w:ascii="Times New Roman" w:hAnsi="Times New Roman" w:cs="Times New Roman"/>
          <w:b/>
          <w:sz w:val="24"/>
          <w:szCs w:val="24"/>
        </w:rPr>
      </w:pPr>
      <w:hyperlink r:id="rId18" w:history="1">
        <w:r w:rsidR="00D30AA5" w:rsidRPr="005A303F">
          <w:rPr>
            <w:rStyle w:val="Hyperlink"/>
            <w:rFonts w:ascii="Times New Roman" w:hAnsi="Times New Roman" w:cs="Times New Roman"/>
            <w:b/>
            <w:sz w:val="24"/>
            <w:szCs w:val="24"/>
          </w:rPr>
          <w:t>https://project-recharge.appspot.com/</w:t>
        </w:r>
      </w:hyperlink>
      <w:r w:rsidR="00D30AA5">
        <w:rPr>
          <w:rFonts w:ascii="Times New Roman" w:hAnsi="Times New Roman" w:cs="Times New Roman"/>
          <w:b/>
          <w:sz w:val="24"/>
          <w:szCs w:val="24"/>
        </w:rPr>
        <w:t xml:space="preserve"> </w:t>
      </w: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 </w:t>
      </w:r>
    </w:p>
    <w:p w:rsidR="005F393E" w:rsidRDefault="005F393E" w:rsidP="004E2699">
      <w:pPr>
        <w:pStyle w:val="NoSpacing"/>
        <w:tabs>
          <w:tab w:val="left" w:pos="1515"/>
        </w:tabs>
        <w:rPr>
          <w:rFonts w:ascii="Times New Roman" w:hAnsi="Times New Roman" w:cs="Times New Roman"/>
          <w:b/>
          <w:sz w:val="24"/>
          <w:szCs w:val="24"/>
        </w:rPr>
      </w:pPr>
    </w:p>
    <w:p w:rsidR="005F393E" w:rsidRDefault="005F393E"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 xml:space="preserve">The portal looks as </w:t>
      </w:r>
      <w:proofErr w:type="gramStart"/>
      <w:r>
        <w:rPr>
          <w:rFonts w:ascii="Times New Roman" w:hAnsi="Times New Roman" w:cs="Times New Roman"/>
          <w:b/>
          <w:sz w:val="24"/>
          <w:szCs w:val="24"/>
        </w:rPr>
        <w:t>follows :</w:t>
      </w:r>
      <w:proofErr w:type="gramEnd"/>
    </w:p>
    <w:p w:rsidR="005F393E" w:rsidRDefault="005F393E"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noProof/>
          <w:sz w:val="24"/>
          <w:szCs w:val="24"/>
        </w:rPr>
        <w:lastRenderedPageBreak/>
        <w:t xml:space="preserve">          </w:t>
      </w:r>
      <w:r>
        <w:rPr>
          <w:rFonts w:ascii="Times New Roman" w:hAnsi="Times New Roman" w:cs="Times New Roman"/>
          <w:b/>
          <w:noProof/>
          <w:sz w:val="24"/>
          <w:szCs w:val="24"/>
        </w:rPr>
        <w:drawing>
          <wp:inline distT="0" distB="0" distL="0" distR="0">
            <wp:extent cx="4729007" cy="4367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NG"/>
                    <pic:cNvPicPr/>
                  </pic:nvPicPr>
                  <pic:blipFill>
                    <a:blip r:embed="rId19">
                      <a:extLst>
                        <a:ext uri="{28A0092B-C50C-407E-A947-70E740481C1C}">
                          <a14:useLocalDpi xmlns:a14="http://schemas.microsoft.com/office/drawing/2010/main" val="0"/>
                        </a:ext>
                      </a:extLst>
                    </a:blip>
                    <a:stretch>
                      <a:fillRect/>
                    </a:stretch>
                  </pic:blipFill>
                  <pic:spPr>
                    <a:xfrm>
                      <a:off x="0" y="0"/>
                      <a:ext cx="4735541" cy="4373640"/>
                    </a:xfrm>
                    <a:prstGeom prst="rect">
                      <a:avLst/>
                    </a:prstGeom>
                  </pic:spPr>
                </pic:pic>
              </a:graphicData>
            </a:graphic>
          </wp:inline>
        </w:drawing>
      </w:r>
    </w:p>
    <w:p w:rsidR="00D30AA5" w:rsidRDefault="00D30AA5" w:rsidP="004E2699">
      <w:pPr>
        <w:pStyle w:val="NoSpacing"/>
        <w:tabs>
          <w:tab w:val="left" w:pos="1515"/>
        </w:tabs>
        <w:rPr>
          <w:rFonts w:ascii="Times New Roman" w:hAnsi="Times New Roman" w:cs="Times New Roman"/>
          <w:b/>
          <w:sz w:val="24"/>
          <w:szCs w:val="24"/>
        </w:rPr>
      </w:pPr>
    </w:p>
    <w:p w:rsidR="00D30AA5" w:rsidRDefault="00D30AA5" w:rsidP="004E2699">
      <w:pPr>
        <w:pStyle w:val="NoSpacing"/>
        <w:tabs>
          <w:tab w:val="left" w:pos="1515"/>
        </w:tabs>
        <w:rPr>
          <w:rFonts w:ascii="Times New Roman" w:hAnsi="Times New Roman" w:cs="Times New Roman"/>
          <w:b/>
          <w:sz w:val="24"/>
          <w:szCs w:val="24"/>
        </w:rPr>
      </w:pPr>
      <w:r>
        <w:rPr>
          <w:rFonts w:ascii="Times New Roman" w:hAnsi="Times New Roman" w:cs="Times New Roman"/>
          <w:b/>
          <w:sz w:val="24"/>
          <w:szCs w:val="24"/>
        </w:rPr>
        <w:t>When we enter the Phone No, Operator and Amount a message is been displayed as follows</w:t>
      </w:r>
    </w:p>
    <w:p w:rsidR="00F934DB" w:rsidRDefault="00F934DB" w:rsidP="00F934DB">
      <w:pPr>
        <w:pStyle w:val="NoSpacing"/>
        <w:tabs>
          <w:tab w:val="left" w:pos="1515"/>
        </w:tabs>
        <w:rPr>
          <w:rFonts w:ascii="Times New Roman" w:hAnsi="Times New Roman" w:cs="Times New Roman"/>
          <w:b/>
          <w:sz w:val="24"/>
          <w:szCs w:val="24"/>
        </w:rPr>
      </w:pPr>
    </w:p>
    <w:p w:rsidR="00D30AA5" w:rsidRDefault="00D30AA5" w:rsidP="00F934DB">
      <w:pPr>
        <w:pStyle w:val="NoSpacing"/>
        <w:tabs>
          <w:tab w:val="left" w:pos="1515"/>
        </w:tabs>
        <w:rPr>
          <w:rFonts w:ascii="Times New Roman" w:hAnsi="Times New Roman" w:cs="Times New Roman"/>
          <w:b/>
          <w:sz w:val="24"/>
          <w:szCs w:val="24"/>
        </w:rPr>
      </w:pPr>
      <w:r>
        <w:rPr>
          <w:noProof/>
        </w:rPr>
        <w:drawing>
          <wp:inline distT="0" distB="0" distL="0" distR="0" wp14:anchorId="7DB0C907" wp14:editId="55E8F5F8">
            <wp:extent cx="5873115"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5615" cy="2565769"/>
                    </a:xfrm>
                    <a:prstGeom prst="rect">
                      <a:avLst/>
                    </a:prstGeom>
                  </pic:spPr>
                </pic:pic>
              </a:graphicData>
            </a:graphic>
          </wp:inline>
        </w:drawing>
      </w:r>
    </w:p>
    <w:p w:rsidR="00D30AA5" w:rsidRDefault="00D30AA5" w:rsidP="00F934DB">
      <w:pPr>
        <w:pStyle w:val="NoSpacing"/>
        <w:tabs>
          <w:tab w:val="left" w:pos="1515"/>
        </w:tabs>
        <w:rPr>
          <w:rFonts w:ascii="Times New Roman" w:hAnsi="Times New Roman" w:cs="Times New Roman"/>
          <w:b/>
          <w:sz w:val="24"/>
          <w:szCs w:val="24"/>
        </w:rPr>
      </w:pPr>
    </w:p>
    <w:p w:rsidR="00D30AA5" w:rsidRDefault="00D30AA5" w:rsidP="00F934DB">
      <w:pPr>
        <w:pStyle w:val="NoSpacing"/>
        <w:tabs>
          <w:tab w:val="left" w:pos="1515"/>
        </w:tabs>
        <w:rPr>
          <w:rFonts w:ascii="Times New Roman" w:hAnsi="Times New Roman" w:cs="Times New Roman"/>
          <w:b/>
          <w:sz w:val="24"/>
          <w:szCs w:val="24"/>
        </w:rPr>
      </w:pPr>
    </w:p>
    <w:p w:rsidR="00D30AA5" w:rsidRDefault="00D30AA5" w:rsidP="00F934DB">
      <w:pPr>
        <w:pStyle w:val="NoSpacing"/>
        <w:tabs>
          <w:tab w:val="left" w:pos="1515"/>
        </w:tabs>
        <w:rPr>
          <w:rFonts w:ascii="Times New Roman" w:hAnsi="Times New Roman" w:cs="Times New Roman"/>
          <w:b/>
          <w:sz w:val="24"/>
          <w:szCs w:val="24"/>
        </w:rPr>
      </w:pPr>
      <w:proofErr w:type="gramStart"/>
      <w:r>
        <w:rPr>
          <w:rFonts w:ascii="Times New Roman" w:hAnsi="Times New Roman" w:cs="Times New Roman"/>
          <w:b/>
          <w:sz w:val="24"/>
          <w:szCs w:val="24"/>
        </w:rPr>
        <w:t xml:space="preserve">RESULT </w:t>
      </w:r>
      <w:r w:rsidRPr="00D30AA5">
        <w:rPr>
          <w:rFonts w:ascii="Times New Roman" w:hAnsi="Times New Roman" w:cs="Times New Roman"/>
          <w:sz w:val="24"/>
          <w:szCs w:val="24"/>
        </w:rPr>
        <w:t>:</w:t>
      </w:r>
      <w:proofErr w:type="gramEnd"/>
      <w:r w:rsidRPr="00D30AA5">
        <w:rPr>
          <w:rFonts w:ascii="Times New Roman" w:hAnsi="Times New Roman" w:cs="Times New Roman"/>
          <w:sz w:val="24"/>
          <w:szCs w:val="24"/>
        </w:rPr>
        <w:t xml:space="preserve"> Thus we have deployed a simple recharge por</w:t>
      </w:r>
      <w:bookmarkStart w:id="0" w:name="_GoBack"/>
      <w:bookmarkEnd w:id="0"/>
      <w:r w:rsidRPr="00D30AA5">
        <w:rPr>
          <w:rFonts w:ascii="Times New Roman" w:hAnsi="Times New Roman" w:cs="Times New Roman"/>
          <w:sz w:val="24"/>
          <w:szCs w:val="24"/>
        </w:rPr>
        <w:t xml:space="preserve">tal using </w:t>
      </w:r>
      <w:proofErr w:type="spellStart"/>
      <w:r w:rsidRPr="00D30AA5">
        <w:rPr>
          <w:rFonts w:ascii="Times New Roman" w:hAnsi="Times New Roman" w:cs="Times New Roman"/>
          <w:sz w:val="24"/>
          <w:szCs w:val="24"/>
        </w:rPr>
        <w:t>GoogleAppEngine</w:t>
      </w:r>
      <w:proofErr w:type="spellEnd"/>
      <w:r w:rsidRPr="00D30AA5">
        <w:rPr>
          <w:rFonts w:ascii="Times New Roman" w:hAnsi="Times New Roman" w:cs="Times New Roman"/>
          <w:sz w:val="24"/>
          <w:szCs w:val="24"/>
        </w:rPr>
        <w:t xml:space="preserve"> Successfully</w:t>
      </w:r>
      <w:r>
        <w:rPr>
          <w:rFonts w:ascii="Times New Roman" w:hAnsi="Times New Roman" w:cs="Times New Roman"/>
          <w:b/>
          <w:sz w:val="24"/>
          <w:szCs w:val="24"/>
        </w:rPr>
        <w:t>.</w:t>
      </w:r>
    </w:p>
    <w:sectPr w:rsidR="00D30AA5" w:rsidSect="005F393E">
      <w:headerReference w:type="default" r:id="rId21"/>
      <w:footerReference w:type="default" r:id="rId22"/>
      <w:pgSz w:w="12240" w:h="15840"/>
      <w:pgMar w:top="1440" w:right="1440" w:bottom="1440" w:left="1440" w:header="288"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B3F" w:rsidRDefault="00132B3F" w:rsidP="00F934DB">
      <w:pPr>
        <w:spacing w:after="0" w:line="240" w:lineRule="auto"/>
      </w:pPr>
      <w:r>
        <w:separator/>
      </w:r>
    </w:p>
  </w:endnote>
  <w:endnote w:type="continuationSeparator" w:id="0">
    <w:p w:rsidR="00132B3F" w:rsidRDefault="00132B3F" w:rsidP="00F9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default"/>
  </w:font>
  <w:font w:name="WenQuanYi Micro Hei">
    <w:altName w:val="SimSun"/>
    <w:charset w:val="86"/>
    <w:family w:val="auto"/>
    <w:pitch w:val="default"/>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3E" w:rsidRPr="005F393E" w:rsidRDefault="005F393E">
    <w:pPr>
      <w:pStyle w:val="Footer"/>
      <w:rPr>
        <w:rFonts w:ascii="Times New Roman" w:hAnsi="Times New Roman" w:cs="Times New Roman"/>
        <w:b/>
        <w:sz w:val="24"/>
        <w:szCs w:val="24"/>
      </w:rPr>
    </w:pPr>
    <w:r w:rsidRPr="005F393E">
      <w:rPr>
        <w:rFonts w:ascii="Times New Roman" w:hAnsi="Times New Roman" w:cs="Times New Roman"/>
        <w:b/>
        <w:sz w:val="24"/>
        <w:szCs w:val="24"/>
      </w:rPr>
      <w:t xml:space="preserve">VR SIDDHARTHA ENGINEERING COLLEGE  </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Page.No</w:t>
    </w:r>
    <w:proofErr w:type="spellEnd"/>
    <w:r w:rsidRPr="005F393E">
      <w:rPr>
        <w:rFonts w:ascii="Times New Roman" w:hAnsi="Times New Roman" w:cs="Times New Roman"/>
        <w:b/>
        <w:sz w:val="24"/>
        <w:szCs w:val="24"/>
      </w:rPr>
      <w:tab/>
      <w:t xml:space="preserve">                                                      </w:t>
    </w:r>
    <w:r>
      <w:rPr>
        <w:rFonts w:ascii="Times New Roman" w:hAnsi="Times New Roman" w:cs="Times New Roman"/>
        <w:b/>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B3F" w:rsidRDefault="00132B3F" w:rsidP="00F934DB">
      <w:pPr>
        <w:spacing w:after="0" w:line="240" w:lineRule="auto"/>
      </w:pPr>
      <w:r>
        <w:separator/>
      </w:r>
    </w:p>
  </w:footnote>
  <w:footnote w:type="continuationSeparator" w:id="0">
    <w:p w:rsidR="00132B3F" w:rsidRDefault="00132B3F" w:rsidP="00F93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93E" w:rsidRDefault="005F393E" w:rsidP="005F393E">
    <w:pPr>
      <w:pStyle w:val="Header"/>
      <w:tabs>
        <w:tab w:val="clear" w:pos="4680"/>
        <w:tab w:val="clear" w:pos="9360"/>
        <w:tab w:val="left" w:pos="3796"/>
      </w:tabs>
      <w:rPr>
        <w:rFonts w:ascii="Times New Roman" w:hAnsi="Times New Roman" w:cs="Times New Roman"/>
        <w:b/>
        <w:sz w:val="24"/>
        <w:szCs w:val="24"/>
      </w:rPr>
    </w:pPr>
    <w:r>
      <w:rPr>
        <w:rFonts w:ascii="Times New Roman" w:hAnsi="Times New Roman" w:cs="Times New Roman"/>
        <w:b/>
        <w:sz w:val="24"/>
        <w:szCs w:val="24"/>
      </w:rPr>
      <w:tab/>
    </w:r>
  </w:p>
  <w:p w:rsidR="00F934DB" w:rsidRPr="00F934DB" w:rsidRDefault="00F934DB">
    <w:pPr>
      <w:pStyle w:val="Header"/>
      <w:rPr>
        <w:rFonts w:ascii="Times New Roman" w:hAnsi="Times New Roman" w:cs="Times New Roman"/>
        <w:b/>
        <w:sz w:val="24"/>
        <w:szCs w:val="24"/>
      </w:rPr>
    </w:pPr>
    <w:r w:rsidRPr="00F934DB">
      <w:rPr>
        <w:rFonts w:ascii="Times New Roman" w:hAnsi="Times New Roman" w:cs="Times New Roman"/>
        <w:b/>
        <w:sz w:val="24"/>
        <w:szCs w:val="24"/>
      </w:rPr>
      <w:t xml:space="preserve">Cloud Computing Lab                                                       </w:t>
    </w:r>
    <w:r>
      <w:rPr>
        <w:rFonts w:ascii="Times New Roman" w:hAnsi="Times New Roman" w:cs="Times New Roman"/>
        <w:b/>
        <w:sz w:val="24"/>
        <w:szCs w:val="24"/>
      </w:rPr>
      <w:t xml:space="preserve">            </w:t>
    </w:r>
    <w:r w:rsidRPr="00F934DB">
      <w:rPr>
        <w:rFonts w:ascii="Times New Roman" w:hAnsi="Times New Roman" w:cs="Times New Roman"/>
        <w:b/>
        <w:sz w:val="24"/>
        <w:szCs w:val="24"/>
      </w:rPr>
      <w:t xml:space="preserve">                      </w:t>
    </w:r>
    <w:proofErr w:type="gramStart"/>
    <w:r w:rsidRPr="00F934DB">
      <w:rPr>
        <w:rFonts w:ascii="Times New Roman" w:hAnsi="Times New Roman" w:cs="Times New Roman"/>
        <w:b/>
        <w:sz w:val="24"/>
        <w:szCs w:val="24"/>
      </w:rPr>
      <w:t>Date :</w:t>
    </w:r>
    <w:proofErr w:type="gramEnd"/>
  </w:p>
  <w:p w:rsidR="00F934DB" w:rsidRPr="00F934DB" w:rsidRDefault="00F934DB">
    <w:pPr>
      <w:pStyle w:val="Header"/>
      <w:rPr>
        <w:rFonts w:ascii="Times New Roman" w:hAnsi="Times New Roman" w:cs="Times New Roman"/>
        <w:b/>
        <w:sz w:val="24"/>
        <w:szCs w:val="24"/>
      </w:rPr>
    </w:pPr>
    <w:r w:rsidRPr="00F934DB">
      <w:rPr>
        <w:rFonts w:ascii="Times New Roman" w:hAnsi="Times New Roman" w:cs="Times New Roman"/>
        <w:b/>
        <w:sz w:val="24"/>
        <w:szCs w:val="24"/>
      </w:rPr>
      <w:t>IV/IV B.Tech CSE 1</w:t>
    </w:r>
  </w:p>
  <w:p w:rsidR="00F934DB" w:rsidRPr="00F934DB" w:rsidRDefault="00F934DB">
    <w:pPr>
      <w:pStyle w:val="Header"/>
      <w:rPr>
        <w:rFonts w:ascii="Times New Roman" w:hAnsi="Times New Roman" w:cs="Times New Roman"/>
        <w:b/>
        <w:sz w:val="24"/>
        <w:szCs w:val="24"/>
      </w:rPr>
    </w:pPr>
    <w:r w:rsidRPr="00F934DB">
      <w:rPr>
        <w:rFonts w:ascii="Times New Roman" w:hAnsi="Times New Roman" w:cs="Times New Roman"/>
        <w:b/>
        <w:sz w:val="24"/>
        <w:szCs w:val="24"/>
      </w:rPr>
      <w:t>Roll No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F0D84"/>
    <w:multiLevelType w:val="multilevel"/>
    <w:tmpl w:val="41AF0D84"/>
    <w:lvl w:ilvl="0">
      <w:numFmt w:val="bullet"/>
      <w:lvlText w:val="-"/>
      <w:lvlJc w:val="left"/>
      <w:pPr>
        <w:ind w:left="720" w:hanging="360"/>
      </w:pPr>
      <w:rPr>
        <w:rFonts w:ascii="Courier New" w:eastAsia="Times New Roman"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DB"/>
    <w:rsid w:val="000A7F74"/>
    <w:rsid w:val="00132B3F"/>
    <w:rsid w:val="0040655E"/>
    <w:rsid w:val="004E2699"/>
    <w:rsid w:val="005F393E"/>
    <w:rsid w:val="00916F16"/>
    <w:rsid w:val="00D30AA5"/>
    <w:rsid w:val="00F87B17"/>
    <w:rsid w:val="00F9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D6DA6F-03EA-43AA-843B-C5050D92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4DB"/>
    <w:pPr>
      <w:spacing w:after="0" w:line="240" w:lineRule="auto"/>
    </w:pPr>
  </w:style>
  <w:style w:type="paragraph" w:styleId="Header">
    <w:name w:val="header"/>
    <w:basedOn w:val="Normal"/>
    <w:link w:val="HeaderChar"/>
    <w:uiPriority w:val="99"/>
    <w:unhideWhenUsed/>
    <w:rsid w:val="00F93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DB"/>
  </w:style>
  <w:style w:type="paragraph" w:styleId="Footer">
    <w:name w:val="footer"/>
    <w:basedOn w:val="Normal"/>
    <w:link w:val="FooterChar"/>
    <w:uiPriority w:val="99"/>
    <w:unhideWhenUsed/>
    <w:rsid w:val="00F93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DB"/>
  </w:style>
  <w:style w:type="character" w:styleId="Hyperlink">
    <w:name w:val="Hyperlink"/>
    <w:basedOn w:val="DefaultParagraphFont"/>
    <w:uiPriority w:val="99"/>
    <w:unhideWhenUsed/>
    <w:rsid w:val="00F934DB"/>
    <w:rPr>
      <w:color w:val="0563C1" w:themeColor="hyperlink"/>
      <w:u w:val="single"/>
    </w:rPr>
  </w:style>
  <w:style w:type="paragraph" w:customStyle="1" w:styleId="Standard">
    <w:name w:val="Standard"/>
    <w:rsid w:val="000A7F74"/>
    <w:pPr>
      <w:widowControl w:val="0"/>
      <w:suppressAutoHyphens/>
      <w:autoSpaceDN w:val="0"/>
      <w:spacing w:after="200" w:line="276" w:lineRule="auto"/>
      <w:textAlignment w:val="baseline"/>
    </w:pPr>
    <w:rPr>
      <w:rFonts w:ascii="Liberation Serif" w:eastAsia="WenQuanYi Micro Hei" w:hAnsi="Liberation Serif" w:cs="Lohit Hindi"/>
      <w:kern w:val="3"/>
      <w:sz w:val="24"/>
      <w:szCs w:val="24"/>
      <w:lang w:val="en-IN" w:eastAsia="zh-CN" w:bidi="hi-IN"/>
    </w:rPr>
  </w:style>
  <w:style w:type="paragraph" w:styleId="ListParagraph">
    <w:name w:val="List Paragraph"/>
    <w:basedOn w:val="Normal"/>
    <w:uiPriority w:val="34"/>
    <w:qFormat/>
    <w:rsid w:val="000A7F74"/>
    <w:pPr>
      <w:ind w:left="720"/>
      <w:contextualSpacing/>
    </w:pPr>
  </w:style>
  <w:style w:type="paragraph" w:styleId="Caption">
    <w:name w:val="caption"/>
    <w:basedOn w:val="Standard"/>
    <w:next w:val="Normal"/>
    <w:rsid w:val="004E2699"/>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roject-recharge.appspot.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onsole.cloud.googl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7386665666</dc:creator>
  <cp:keywords/>
  <dc:description/>
  <cp:lastModifiedBy>7386665666</cp:lastModifiedBy>
  <cp:revision>2</cp:revision>
  <dcterms:created xsi:type="dcterms:W3CDTF">2018-10-23T12:48:00Z</dcterms:created>
  <dcterms:modified xsi:type="dcterms:W3CDTF">2018-10-23T16:27:00Z</dcterms:modified>
</cp:coreProperties>
</file>