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AIM:</w:t>
      </w:r>
    </w:p>
    <w:p>
      <w:pPr>
        <w:jc w:val="both"/>
      </w:pPr>
      <w:r>
        <w:t>To study the three standard data science process frameworks - CRISP-DM, SEMMA and KDD - and to demonstrate each of their phases practically on the anime dataset using Python.</w:t>
      </w:r>
    </w:p>
    <w:p/>
    <w:p>
      <w:r>
        <w:t>ALGORITHM:</w:t>
      </w:r>
    </w:p>
    <w:p>
      <w:pPr>
        <w:pStyle w:val="ListNumber"/>
        <w:spacing w:after="40"/>
      </w:pPr>
      <w:r>
        <w:t>Import the required libraries and load the anime dataset into a Pandas DataFrame.</w:t>
      </w:r>
    </w:p>
    <w:p>
      <w:pPr>
        <w:pStyle w:val="ListNumber"/>
        <w:spacing w:after="40"/>
      </w:pPr>
      <w:r>
        <w:t>CRISP-DM Phase 1 - Business Understanding: state the analytical objective of the study.</w:t>
      </w:r>
    </w:p>
    <w:p>
      <w:pPr>
        <w:pStyle w:val="ListNumber"/>
        <w:spacing w:after="40"/>
      </w:pPr>
      <w:r>
        <w:t>CRISP-DM Phase 2 - Data Understanding: examine the structure, size and quality of the data.</w:t>
      </w:r>
    </w:p>
    <w:p>
      <w:pPr>
        <w:pStyle w:val="ListNumber"/>
        <w:spacing w:after="40"/>
      </w:pPr>
      <w:r>
        <w:t>CRISP-DM Phase 3 - Data Preparation: select the relevant columns and remove incomplete records.</w:t>
      </w:r>
    </w:p>
    <w:p>
      <w:pPr>
        <w:pStyle w:val="ListNumber"/>
        <w:spacing w:after="40"/>
      </w:pPr>
      <w:r>
        <w:t>CRISP-DM Phase 4 - Modeling: build a simple model relating the chosen variables.</w:t>
      </w:r>
    </w:p>
    <w:p>
      <w:pPr>
        <w:pStyle w:val="ListNumber"/>
        <w:spacing w:after="40"/>
      </w:pPr>
      <w:r>
        <w:t>CRISP-DM Phase 5 - Evaluation: measure how well the model explains the data.</w:t>
      </w:r>
    </w:p>
    <w:p>
      <w:pPr>
        <w:pStyle w:val="ListNumber"/>
        <w:spacing w:after="40"/>
      </w:pPr>
      <w:r>
        <w:t>CRISP-DM Phase 6 - Deployment: present the finding in a reusable form.</w:t>
      </w:r>
    </w:p>
    <w:p>
      <w:pPr>
        <w:pStyle w:val="ListNumber"/>
        <w:spacing w:after="40"/>
      </w:pPr>
      <w:r>
        <w:t>SEMMA Step 1 - Sample: draw a representative sample from the dataset.</w:t>
      </w:r>
    </w:p>
    <w:p>
      <w:pPr>
        <w:pStyle w:val="ListNumber"/>
        <w:spacing w:after="40"/>
      </w:pPr>
      <w:r>
        <w:t>SEMMA Step 2 - Explore: study the distribution of the sampled data.</w:t>
      </w:r>
    </w:p>
    <w:p>
      <w:pPr>
        <w:pStyle w:val="ListNumber"/>
        <w:spacing w:after="40"/>
      </w:pPr>
      <w:r>
        <w:t>SEMMA Step 3 - Modify: derive new variables from the existing ones.</w:t>
      </w:r>
    </w:p>
    <w:p>
      <w:pPr>
        <w:pStyle w:val="ListNumber"/>
        <w:spacing w:after="40"/>
      </w:pPr>
      <w:r>
        <w:t>SEMMA Step 4 - Model: fit a model on the modified sample.</w:t>
      </w:r>
    </w:p>
    <w:p>
      <w:pPr>
        <w:pStyle w:val="ListNumber"/>
        <w:spacing w:after="40"/>
      </w:pPr>
      <w:r>
        <w:t>SEMMA Step 5 - Assess: assess the accuracy of the fitted model.</w:t>
      </w:r>
    </w:p>
    <w:p>
      <w:pPr>
        <w:pStyle w:val="ListNumber"/>
        <w:spacing w:after="40"/>
      </w:pPr>
      <w:r>
        <w:t>KDD Step 1 - Selection: select the target subset of data.</w:t>
      </w:r>
    </w:p>
    <w:p>
      <w:pPr>
        <w:pStyle w:val="ListNumber"/>
        <w:spacing w:after="40"/>
      </w:pPr>
      <w:r>
        <w:t>KDD Step 2 - Preprocessing: clean the selected subset.</w:t>
      </w:r>
    </w:p>
    <w:p>
      <w:pPr>
        <w:pStyle w:val="ListNumber"/>
        <w:spacing w:after="40"/>
      </w:pPr>
      <w:r>
        <w:t>KDD Step 3 - Transformation: transform the data into the required form.</w:t>
      </w:r>
    </w:p>
    <w:p>
      <w:pPr>
        <w:pStyle w:val="ListNumber"/>
        <w:spacing w:after="40"/>
      </w:pPr>
      <w:r>
        <w:t>KDD Step 4 - Data Mining: extract patterns from the transformed data.</w:t>
      </w:r>
    </w:p>
    <w:p>
      <w:pPr>
        <w:pStyle w:val="ListNumber"/>
        <w:spacing w:after="40"/>
      </w:pPr>
      <w:r>
        <w:t>KDD Step 5 - Interpretation and Evaluation: interpret the extracted patterns as knowledge.</w:t>
      </w:r>
    </w:p>
    <w:p>
      <w:pPr>
        <w:pStyle w:val="ListNumber"/>
        <w:spacing w:after="40"/>
      </w:pPr>
      <w:r>
        <w:t>Compare the three frameworks and observe the result.</w:t>
      </w:r>
    </w:p>
    <w:p/>
    <w:p>
      <w:r>
        <w:t>PROGRAM: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5760720" cy="1868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8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5760720" cy="41949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5760720" cy="24224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2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5760720" cy="25553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5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5760720" cy="21491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9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5760720" cy="36484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5760720" cy="39217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1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5760720" cy="18759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5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5760720" cy="37813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1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5760720" cy="37813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13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