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w:t>
      </w:r>
    </w:p>
    <w:p>
      <w:pPr>
        <w:jc w:val="both"/>
      </w:pPr>
      <w:r>
        <w:t>To inspect the structure and contents of the anime dataset, filter the records using conditional and query based selection, compute the descriptive statistical measures of the numeric columns, and study the correlation between them.</w:t>
      </w:r>
    </w:p>
    <w:p/>
    <w:p>
      <w:r>
        <w:t>ALGORITHM:</w:t>
      </w:r>
    </w:p>
    <w:p>
      <w:pPr>
        <w:pStyle w:val="ListNumber"/>
        <w:spacing w:after="40"/>
      </w:pPr>
      <w:r>
        <w:t>Import the required libraries and load the dataset into a DataFrame.</w:t>
      </w:r>
    </w:p>
    <w:p>
      <w:pPr>
        <w:pStyle w:val="ListNumber"/>
        <w:spacing w:after="40"/>
      </w:pPr>
      <w:r>
        <w:t>Inspect the dataset using the head, tail, shape, info and describe functions.</w:t>
      </w:r>
    </w:p>
    <w:p>
      <w:pPr>
        <w:pStyle w:val="ListNumber"/>
        <w:spacing w:after="40"/>
      </w:pPr>
      <w:r>
        <w:t>Examine the data types, the count of unique values and the missing values in each column.</w:t>
      </w:r>
    </w:p>
    <w:p>
      <w:pPr>
        <w:pStyle w:val="ListNumber"/>
        <w:spacing w:after="40"/>
      </w:pPr>
      <w:r>
        <w:t>Filter the records using a single boolean condition.</w:t>
      </w:r>
    </w:p>
    <w:p>
      <w:pPr>
        <w:pStyle w:val="ListNumber"/>
        <w:spacing w:after="40"/>
      </w:pPr>
      <w:r>
        <w:t>Filter the records using multiple conditions combined with the logical operators.</w:t>
      </w:r>
    </w:p>
    <w:p>
      <w:pPr>
        <w:pStyle w:val="ListNumber"/>
        <w:spacing w:after="40"/>
      </w:pPr>
      <w:r>
        <w:t>Filter the records using the query, isin and between functions.</w:t>
      </w:r>
    </w:p>
    <w:p>
      <w:pPr>
        <w:pStyle w:val="ListNumber"/>
        <w:spacing w:after="40"/>
      </w:pPr>
      <w:r>
        <w:t>Select specific rows and columns using the loc and iloc indexers.</w:t>
      </w:r>
    </w:p>
    <w:p>
      <w:pPr>
        <w:pStyle w:val="ListNumber"/>
        <w:spacing w:after="40"/>
      </w:pPr>
      <w:r>
        <w:t>Compute the measures of central tendency - mean, median and mode.</w:t>
      </w:r>
    </w:p>
    <w:p>
      <w:pPr>
        <w:pStyle w:val="ListNumber"/>
        <w:spacing w:after="40"/>
      </w:pPr>
      <w:r>
        <w:t>Compute the measures of dispersion - range, variance, standard deviation and quartiles.</w:t>
      </w:r>
    </w:p>
    <w:p>
      <w:pPr>
        <w:pStyle w:val="ListNumber"/>
        <w:spacing w:after="40"/>
      </w:pPr>
      <w:r>
        <w:t>Compute the measures of shape - skewness and kurtosis.</w:t>
      </w:r>
    </w:p>
    <w:p>
      <w:pPr>
        <w:pStyle w:val="ListNumber"/>
        <w:spacing w:after="40"/>
      </w:pPr>
      <w:r>
        <w:t>Compute the correlation matrix of the numeric columns.</w:t>
      </w:r>
    </w:p>
    <w:p>
      <w:pPr>
        <w:pStyle w:val="ListNumber"/>
        <w:spacing w:after="40"/>
      </w:pPr>
      <w:r>
        <w:t>Identify the strongest positive and negative correlations from the matrix.</w:t>
      </w:r>
    </w:p>
    <w:p>
      <w:pPr>
        <w:pStyle w:val="ListNumber"/>
        <w:spacing w:after="40"/>
      </w:pPr>
      <w:r>
        <w:t>Plot the correlation matrix as a heatmap and observe the result.</w:t>
      </w:r>
    </w:p>
    <w:p/>
    <w:p>
      <w:r>
        <w:t>PROGRAM:</w:t>
      </w:r>
    </w:p>
    <w:p>
      <w:pPr>
        <w:spacing w:after="200"/>
        <w:jc w:val="left"/>
      </w:pPr>
      <w:r>
        <w:drawing>
          <wp:inline xmlns:a="http://schemas.openxmlformats.org/drawingml/2006/main" xmlns:pic="http://schemas.openxmlformats.org/drawingml/2006/picture">
            <wp:extent cx="5760720" cy="2008866"/>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200886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781396"/>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378139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101926"/>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310192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968986"/>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296898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149192"/>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214919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149192"/>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214919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282131"/>
            <wp:docPr id="7" name="Picture 7"/>
            <wp:cNvGraphicFramePr>
              <a:graphicFrameLocks noChangeAspect="1"/>
            </wp:cNvGraphicFramePr>
            <a:graphic>
              <a:graphicData uri="http://schemas.openxmlformats.org/drawingml/2006/picture">
                <pic:pic>
                  <pic:nvPicPr>
                    <pic:cNvPr id="0" name="cell07.png"/>
                    <pic:cNvPicPr/>
                  </pic:nvPicPr>
                  <pic:blipFill>
                    <a:blip r:embed="rId15"/>
                    <a:stretch>
                      <a:fillRect/>
                    </a:stretch>
                  </pic:blipFill>
                  <pic:spPr>
                    <a:xfrm>
                      <a:off x="0" y="0"/>
                      <a:ext cx="5760720" cy="228213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695722"/>
            <wp:docPr id="8" name="Picture 8"/>
            <wp:cNvGraphicFramePr>
              <a:graphicFrameLocks noChangeAspect="1"/>
            </wp:cNvGraphicFramePr>
            <a:graphic>
              <a:graphicData uri="http://schemas.openxmlformats.org/drawingml/2006/picture">
                <pic:pic>
                  <pic:nvPicPr>
                    <pic:cNvPr id="0" name="cell08.png"/>
                    <pic:cNvPicPr/>
                  </pic:nvPicPr>
                  <pic:blipFill>
                    <a:blip r:embed="rId16"/>
                    <a:stretch>
                      <a:fillRect/>
                    </a:stretch>
                  </pic:blipFill>
                  <pic:spPr>
                    <a:xfrm>
                      <a:off x="0" y="0"/>
                      <a:ext cx="5760720" cy="269572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4327926"/>
            <wp:docPr id="9" name="Picture 9"/>
            <wp:cNvGraphicFramePr>
              <a:graphicFrameLocks noChangeAspect="1"/>
            </wp:cNvGraphicFramePr>
            <a:graphic>
              <a:graphicData uri="http://schemas.openxmlformats.org/drawingml/2006/picture">
                <pic:pic>
                  <pic:nvPicPr>
                    <pic:cNvPr id="0" name="cell09.png"/>
                    <pic:cNvPicPr/>
                  </pic:nvPicPr>
                  <pic:blipFill>
                    <a:blip r:embed="rId17"/>
                    <a:stretch>
                      <a:fillRect/>
                    </a:stretch>
                  </pic:blipFill>
                  <pic:spPr>
                    <a:xfrm>
                      <a:off x="0" y="0"/>
                      <a:ext cx="5760720" cy="432792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1875927"/>
            <wp:docPr id="10" name="Picture 10"/>
            <wp:cNvGraphicFramePr>
              <a:graphicFrameLocks noChangeAspect="1"/>
            </wp:cNvGraphicFramePr>
            <a:graphic>
              <a:graphicData uri="http://schemas.openxmlformats.org/drawingml/2006/picture">
                <pic:pic>
                  <pic:nvPicPr>
                    <pic:cNvPr id="0" name="cell10.png"/>
                    <pic:cNvPicPr/>
                  </pic:nvPicPr>
                  <pic:blipFill>
                    <a:blip r:embed="rId18"/>
                    <a:stretch>
                      <a:fillRect/>
                    </a:stretch>
                  </pic:blipFill>
                  <pic:spPr>
                    <a:xfrm>
                      <a:off x="0" y="0"/>
                      <a:ext cx="5760720" cy="1875927"/>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961601"/>
            <wp:docPr id="11" name="Picture 11"/>
            <wp:cNvGraphicFramePr>
              <a:graphicFrameLocks noChangeAspect="1"/>
            </wp:cNvGraphicFramePr>
            <a:graphic>
              <a:graphicData uri="http://schemas.openxmlformats.org/drawingml/2006/picture">
                <pic:pic>
                  <pic:nvPicPr>
                    <pic:cNvPr id="0" name="cell11.png"/>
                    <pic:cNvPicPr/>
                  </pic:nvPicPr>
                  <pic:blipFill>
                    <a:blip r:embed="rId19"/>
                    <a:stretch>
                      <a:fillRect/>
                    </a:stretch>
                  </pic:blipFill>
                  <pic:spPr>
                    <a:xfrm>
                      <a:off x="0" y="0"/>
                      <a:ext cx="5760720" cy="296160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282131"/>
            <wp:docPr id="12" name="Picture 12"/>
            <wp:cNvGraphicFramePr>
              <a:graphicFrameLocks noChangeAspect="1"/>
            </wp:cNvGraphicFramePr>
            <a:graphic>
              <a:graphicData uri="http://schemas.openxmlformats.org/drawingml/2006/picture">
                <pic:pic>
                  <pic:nvPicPr>
                    <pic:cNvPr id="0" name="cell12.png"/>
                    <pic:cNvPicPr/>
                  </pic:nvPicPr>
                  <pic:blipFill>
                    <a:blip r:embed="rId20"/>
                    <a:stretch>
                      <a:fillRect/>
                    </a:stretch>
                  </pic:blipFill>
                  <pic:spPr>
                    <a:xfrm>
                      <a:off x="0" y="0"/>
                      <a:ext cx="5760720" cy="228213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008866"/>
            <wp:docPr id="13" name="Picture 13"/>
            <wp:cNvGraphicFramePr>
              <a:graphicFrameLocks noChangeAspect="1"/>
            </wp:cNvGraphicFramePr>
            <a:graphic>
              <a:graphicData uri="http://schemas.openxmlformats.org/drawingml/2006/picture">
                <pic:pic>
                  <pic:nvPicPr>
                    <pic:cNvPr id="0" name="cell13.png"/>
                    <pic:cNvPicPr/>
                  </pic:nvPicPr>
                  <pic:blipFill>
                    <a:blip r:embed="rId21"/>
                    <a:stretch>
                      <a:fillRect/>
                    </a:stretch>
                  </pic:blipFill>
                  <pic:spPr>
                    <a:xfrm>
                      <a:off x="0" y="0"/>
                      <a:ext cx="5760720" cy="200886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149192"/>
            <wp:docPr id="14" name="Picture 14"/>
            <wp:cNvGraphicFramePr>
              <a:graphicFrameLocks noChangeAspect="1"/>
            </wp:cNvGraphicFramePr>
            <a:graphic>
              <a:graphicData uri="http://schemas.openxmlformats.org/drawingml/2006/picture">
                <pic:pic>
                  <pic:nvPicPr>
                    <pic:cNvPr id="0" name="cell14.png"/>
                    <pic:cNvPicPr/>
                  </pic:nvPicPr>
                  <pic:blipFill>
                    <a:blip r:embed="rId22"/>
                    <a:stretch>
                      <a:fillRect/>
                    </a:stretch>
                  </pic:blipFill>
                  <pic:spPr>
                    <a:xfrm>
                      <a:off x="0" y="0"/>
                      <a:ext cx="5760720" cy="214919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533240"/>
            <wp:docPr id="15" name="Picture 15"/>
            <wp:cNvGraphicFramePr>
              <a:graphicFrameLocks noChangeAspect="1"/>
            </wp:cNvGraphicFramePr>
            <a:graphic>
              <a:graphicData uri="http://schemas.openxmlformats.org/drawingml/2006/picture">
                <pic:pic>
                  <pic:nvPicPr>
                    <pic:cNvPr id="0" name="cell15a.png"/>
                    <pic:cNvPicPr/>
                  </pic:nvPicPr>
                  <pic:blipFill>
                    <a:blip r:embed="rId23"/>
                    <a:stretch>
                      <a:fillRect/>
                    </a:stretch>
                  </pic:blipFill>
                  <pic:spPr>
                    <a:xfrm>
                      <a:off x="0" y="0"/>
                      <a:ext cx="5760720" cy="2533240"/>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899564"/>
            <wp:docPr id="16" name="Picture 16"/>
            <wp:cNvGraphicFramePr>
              <a:graphicFrameLocks noChangeAspect="1"/>
            </wp:cNvGraphicFramePr>
            <a:graphic>
              <a:graphicData uri="http://schemas.openxmlformats.org/drawingml/2006/picture">
                <pic:pic>
                  <pic:nvPicPr>
                    <pic:cNvPr id="0" name="cell15b.png"/>
                    <pic:cNvPicPr/>
                  </pic:nvPicPr>
                  <pic:blipFill>
                    <a:blip r:embed="rId24"/>
                    <a:stretch>
                      <a:fillRect/>
                    </a:stretch>
                  </pic:blipFill>
                  <pic:spPr>
                    <a:xfrm>
                      <a:off x="0" y="0"/>
                      <a:ext cx="5760720" cy="3899564"/>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