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156C" w14:textId="77777777" w:rsidR="00CD3E61" w:rsidRDefault="00CD3E61">
      <w:r w:rsidRPr="00CD3E61">
        <w:t xml:space="preserve">EXPERIMENT 4 </w:t>
      </w:r>
    </w:p>
    <w:p w14:paraId="618CB6D4" w14:textId="5A41DA25" w:rsidR="00CD3E61" w:rsidRDefault="00CD3E61">
      <w:r w:rsidRPr="00CD3E61">
        <w:t>ROLL NO: 2</w:t>
      </w:r>
      <w:r>
        <w:t xml:space="preserve">40701533                                                                              </w:t>
      </w:r>
      <w:r w:rsidRPr="00CD3E61">
        <w:t xml:space="preserve"> </w:t>
      </w:r>
      <w:proofErr w:type="gramStart"/>
      <w:r w:rsidRPr="00CD3E61">
        <w:t>NAME</w:t>
      </w:r>
      <w:proofErr w:type="gramEnd"/>
      <w:r w:rsidRPr="00CD3E61">
        <w:t>: S</w:t>
      </w:r>
      <w:r>
        <w:t>RITHIKA.S</w:t>
      </w:r>
      <w:r w:rsidRPr="00CD3E61">
        <w:t xml:space="preserve"> </w:t>
      </w:r>
    </w:p>
    <w:p w14:paraId="1C189D1E" w14:textId="2B5A9D47" w:rsidR="00CD3E61" w:rsidRDefault="00CD3E61">
      <w:r w:rsidRPr="00CD3E61">
        <w:t>Create a prototype with familiar and unfamiliar navigation elements. Evaluate ease of use with different user groups using proto.io</w:t>
      </w:r>
      <w:r>
        <w:t>.</w:t>
      </w:r>
    </w:p>
    <w:p w14:paraId="7E5E93A8" w14:textId="5493633D" w:rsidR="00CD3E61" w:rsidRDefault="00CD3E61">
      <w:r>
        <w:t>SCREEN :01</w:t>
      </w:r>
    </w:p>
    <w:p w14:paraId="4E53A738" w14:textId="17B53458" w:rsidR="00CD3E61" w:rsidRDefault="00CD3E61">
      <w:r w:rsidRPr="00CD3E61">
        <w:drawing>
          <wp:inline distT="0" distB="0" distL="0" distR="0" wp14:anchorId="1DA5C81F" wp14:editId="7BFB10EB">
            <wp:extent cx="1943371" cy="5849166"/>
            <wp:effectExtent l="0" t="0" r="0" b="0"/>
            <wp:docPr id="31622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6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53D9" w14:textId="196E41C9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 xml:space="preserve"> Familiar Elements:</w:t>
      </w:r>
    </w:p>
    <w:p w14:paraId="10ED7EC8" w14:textId="77777777" w:rsidR="008F64F9" w:rsidRPr="008F64F9" w:rsidRDefault="008F64F9" w:rsidP="008F64F9">
      <w:pPr>
        <w:numPr>
          <w:ilvl w:val="0"/>
          <w:numId w:val="1"/>
        </w:numPr>
      </w:pPr>
      <w:r w:rsidRPr="008F64F9">
        <w:rPr>
          <w:b/>
          <w:bCs/>
        </w:rPr>
        <w:t>“Get Started” Button</w:t>
      </w:r>
      <w:r w:rsidRPr="008F64F9">
        <w:t xml:space="preserve"> </w:t>
      </w:r>
    </w:p>
    <w:p w14:paraId="0225750F" w14:textId="77777777" w:rsidR="008F64F9" w:rsidRPr="008F64F9" w:rsidRDefault="008F64F9" w:rsidP="008F64F9">
      <w:pPr>
        <w:numPr>
          <w:ilvl w:val="1"/>
          <w:numId w:val="1"/>
        </w:numPr>
      </w:pPr>
      <w:r w:rsidRPr="008F64F9">
        <w:t xml:space="preserve">Common CTA used in almost all apps </w:t>
      </w:r>
    </w:p>
    <w:p w14:paraId="72086EFA" w14:textId="77777777" w:rsidR="008F64F9" w:rsidRPr="008F64F9" w:rsidRDefault="008F64F9" w:rsidP="008F64F9">
      <w:pPr>
        <w:numPr>
          <w:ilvl w:val="1"/>
          <w:numId w:val="1"/>
        </w:numPr>
      </w:pPr>
      <w:r w:rsidRPr="008F64F9">
        <w:t xml:space="preserve">Users know it proceeds to the next screen </w:t>
      </w:r>
    </w:p>
    <w:p w14:paraId="4896654F" w14:textId="77777777" w:rsidR="008F64F9" w:rsidRPr="008F64F9" w:rsidRDefault="008F64F9" w:rsidP="008F64F9">
      <w:pPr>
        <w:numPr>
          <w:ilvl w:val="0"/>
          <w:numId w:val="1"/>
        </w:numPr>
      </w:pPr>
      <w:r w:rsidRPr="008F64F9">
        <w:rPr>
          <w:b/>
          <w:bCs/>
        </w:rPr>
        <w:lastRenderedPageBreak/>
        <w:t>Login Link</w:t>
      </w:r>
      <w:r w:rsidRPr="008F64F9">
        <w:t xml:space="preserve"> </w:t>
      </w:r>
    </w:p>
    <w:p w14:paraId="4CB95540" w14:textId="77777777" w:rsidR="008F64F9" w:rsidRPr="008F64F9" w:rsidRDefault="008F64F9" w:rsidP="008F64F9">
      <w:pPr>
        <w:numPr>
          <w:ilvl w:val="1"/>
          <w:numId w:val="1"/>
        </w:numPr>
      </w:pPr>
      <w:r w:rsidRPr="008F64F9">
        <w:t xml:space="preserve">“Already have an account? Login” is standard </w:t>
      </w:r>
    </w:p>
    <w:p w14:paraId="7D085203" w14:textId="77777777" w:rsidR="008F64F9" w:rsidRPr="008F64F9" w:rsidRDefault="008F64F9" w:rsidP="008F64F9">
      <w:pPr>
        <w:numPr>
          <w:ilvl w:val="1"/>
          <w:numId w:val="1"/>
        </w:numPr>
      </w:pPr>
      <w:r w:rsidRPr="008F64F9">
        <w:t xml:space="preserve">Helps returning users </w:t>
      </w:r>
    </w:p>
    <w:p w14:paraId="433F2E28" w14:textId="77777777" w:rsidR="008F64F9" w:rsidRPr="008F64F9" w:rsidRDefault="008F64F9" w:rsidP="008F64F9">
      <w:pPr>
        <w:numPr>
          <w:ilvl w:val="0"/>
          <w:numId w:val="1"/>
        </w:numPr>
      </w:pPr>
      <w:r w:rsidRPr="008F64F9">
        <w:rPr>
          <w:b/>
          <w:bCs/>
        </w:rPr>
        <w:t>Illustration + Heading</w:t>
      </w:r>
      <w:r w:rsidRPr="008F64F9">
        <w:t xml:space="preserve"> </w:t>
      </w:r>
    </w:p>
    <w:p w14:paraId="69DA921D" w14:textId="77777777" w:rsidR="008F64F9" w:rsidRPr="008F64F9" w:rsidRDefault="008F64F9" w:rsidP="008F64F9">
      <w:pPr>
        <w:numPr>
          <w:ilvl w:val="1"/>
          <w:numId w:val="1"/>
        </w:numPr>
      </w:pPr>
      <w:r w:rsidRPr="008F64F9">
        <w:t xml:space="preserve">Common onboarding design pattern </w:t>
      </w:r>
    </w:p>
    <w:p w14:paraId="01245DB9" w14:textId="16C4DD66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 xml:space="preserve"> Unfamiliar Elements:</w:t>
      </w:r>
    </w:p>
    <w:p w14:paraId="6B2C26FF" w14:textId="77777777" w:rsidR="008F64F9" w:rsidRPr="008F64F9" w:rsidRDefault="008F64F9" w:rsidP="008F64F9">
      <w:pPr>
        <w:numPr>
          <w:ilvl w:val="0"/>
          <w:numId w:val="2"/>
        </w:numPr>
      </w:pPr>
      <w:r w:rsidRPr="008F64F9">
        <w:rPr>
          <w:b/>
          <w:bCs/>
        </w:rPr>
        <w:t>Swipe to Continue</w:t>
      </w:r>
      <w:r w:rsidRPr="008F64F9">
        <w:t xml:space="preserve"> </w:t>
      </w:r>
    </w:p>
    <w:p w14:paraId="17E0E599" w14:textId="77777777" w:rsidR="008F64F9" w:rsidRPr="008F64F9" w:rsidRDefault="008F64F9" w:rsidP="008F64F9">
      <w:pPr>
        <w:numPr>
          <w:ilvl w:val="1"/>
          <w:numId w:val="2"/>
        </w:numPr>
      </w:pPr>
      <w:r w:rsidRPr="008F64F9">
        <w:t xml:space="preserve">Instead of tapping, users swipe → may not be obvious </w:t>
      </w:r>
    </w:p>
    <w:p w14:paraId="29D4DF3F" w14:textId="77777777" w:rsidR="008F64F9" w:rsidRPr="008F64F9" w:rsidRDefault="008F64F9" w:rsidP="008F64F9">
      <w:pPr>
        <w:numPr>
          <w:ilvl w:val="0"/>
          <w:numId w:val="2"/>
        </w:numPr>
      </w:pPr>
      <w:r w:rsidRPr="008F64F9">
        <w:rPr>
          <w:b/>
          <w:bCs/>
        </w:rPr>
        <w:t>Animated Delivery Icon</w:t>
      </w:r>
      <w:r w:rsidRPr="008F64F9">
        <w:t xml:space="preserve"> </w:t>
      </w:r>
    </w:p>
    <w:p w14:paraId="6685445C" w14:textId="77777777" w:rsidR="008F64F9" w:rsidRPr="008F64F9" w:rsidRDefault="008F64F9" w:rsidP="008F64F9">
      <w:pPr>
        <w:numPr>
          <w:ilvl w:val="1"/>
          <w:numId w:val="2"/>
        </w:numPr>
      </w:pPr>
      <w:r w:rsidRPr="008F64F9">
        <w:t>Might distract or confuse some users</w:t>
      </w:r>
    </w:p>
    <w:p w14:paraId="1A6A4336" w14:textId="77777777" w:rsidR="008F64F9" w:rsidRDefault="008F64F9"/>
    <w:p w14:paraId="5685864B" w14:textId="77777777" w:rsidR="008F64F9" w:rsidRDefault="00CD3E61" w:rsidP="008F64F9">
      <w:r>
        <w:t>SCREEN:02</w:t>
      </w:r>
    </w:p>
    <w:p w14:paraId="5829452F" w14:textId="7085C28D" w:rsidR="008F64F9" w:rsidRPr="008F64F9" w:rsidRDefault="008F64F9" w:rsidP="008F64F9">
      <w:r w:rsidRPr="008F64F9">
        <w:rPr>
          <w:b/>
          <w:bCs/>
        </w:rPr>
        <w:t>Familiar Elements:</w:t>
      </w:r>
    </w:p>
    <w:p w14:paraId="4250142F" w14:textId="77777777" w:rsidR="008F64F9" w:rsidRPr="008F64F9" w:rsidRDefault="008F64F9" w:rsidP="008F64F9">
      <w:pPr>
        <w:numPr>
          <w:ilvl w:val="0"/>
          <w:numId w:val="3"/>
        </w:numPr>
      </w:pPr>
      <w:r w:rsidRPr="008F64F9">
        <w:rPr>
          <w:b/>
          <w:bCs/>
        </w:rPr>
        <w:t>Search Bar</w:t>
      </w:r>
      <w:r w:rsidRPr="008F64F9">
        <w:t xml:space="preserve"> </w:t>
      </w:r>
    </w:p>
    <w:p w14:paraId="15232F6F" w14:textId="77777777" w:rsidR="008F64F9" w:rsidRPr="008F64F9" w:rsidRDefault="008F64F9" w:rsidP="008F64F9">
      <w:pPr>
        <w:numPr>
          <w:ilvl w:val="1"/>
          <w:numId w:val="3"/>
        </w:numPr>
      </w:pPr>
      <w:r w:rsidRPr="008F64F9">
        <w:t xml:space="preserve">Used to find food/restaurants quickly </w:t>
      </w:r>
    </w:p>
    <w:p w14:paraId="01DF7F6F" w14:textId="77777777" w:rsidR="008F64F9" w:rsidRPr="008F64F9" w:rsidRDefault="008F64F9" w:rsidP="008F64F9">
      <w:pPr>
        <w:numPr>
          <w:ilvl w:val="0"/>
          <w:numId w:val="3"/>
        </w:numPr>
      </w:pPr>
      <w:r w:rsidRPr="008F64F9">
        <w:rPr>
          <w:b/>
          <w:bCs/>
        </w:rPr>
        <w:t>Hamburger Menu (</w:t>
      </w:r>
      <w:r w:rsidRPr="008F64F9">
        <w:rPr>
          <w:rFonts w:ascii="Segoe UI Symbol" w:hAnsi="Segoe UI Symbol" w:cs="Segoe UI Symbol"/>
          <w:b/>
          <w:bCs/>
        </w:rPr>
        <w:t>☰</w:t>
      </w:r>
      <w:r w:rsidRPr="008F64F9">
        <w:rPr>
          <w:b/>
          <w:bCs/>
        </w:rPr>
        <w:t>)</w:t>
      </w:r>
      <w:r w:rsidRPr="008F64F9">
        <w:t xml:space="preserve"> </w:t>
      </w:r>
    </w:p>
    <w:p w14:paraId="76286B16" w14:textId="77777777" w:rsidR="008F64F9" w:rsidRPr="008F64F9" w:rsidRDefault="008F64F9" w:rsidP="008F64F9">
      <w:pPr>
        <w:numPr>
          <w:ilvl w:val="1"/>
          <w:numId w:val="3"/>
        </w:numPr>
      </w:pPr>
      <w:r w:rsidRPr="008F64F9">
        <w:t xml:space="preserve">Opens side navigation </w:t>
      </w:r>
    </w:p>
    <w:p w14:paraId="07A119D1" w14:textId="77777777" w:rsidR="008F64F9" w:rsidRPr="008F64F9" w:rsidRDefault="008F64F9" w:rsidP="008F64F9">
      <w:pPr>
        <w:numPr>
          <w:ilvl w:val="0"/>
          <w:numId w:val="3"/>
        </w:numPr>
      </w:pPr>
      <w:r w:rsidRPr="008F64F9">
        <w:rPr>
          <w:b/>
          <w:bCs/>
        </w:rPr>
        <w:t>Bottom Navigation Bar</w:t>
      </w:r>
      <w:r w:rsidRPr="008F64F9">
        <w:t xml:space="preserve"> </w:t>
      </w:r>
    </w:p>
    <w:p w14:paraId="4A6823D8" w14:textId="77777777" w:rsidR="008F64F9" w:rsidRPr="008F64F9" w:rsidRDefault="008F64F9" w:rsidP="008F64F9">
      <w:pPr>
        <w:numPr>
          <w:ilvl w:val="1"/>
          <w:numId w:val="3"/>
        </w:numPr>
      </w:pPr>
      <w:r w:rsidRPr="008F64F9">
        <w:t xml:space="preserve">Home, Orders, </w:t>
      </w:r>
      <w:proofErr w:type="spellStart"/>
      <w:r w:rsidRPr="008F64F9">
        <w:t>Favorites</w:t>
      </w:r>
      <w:proofErr w:type="spellEnd"/>
      <w:r w:rsidRPr="008F64F9">
        <w:t xml:space="preserve">, Profile </w:t>
      </w:r>
    </w:p>
    <w:p w14:paraId="1833E2CC" w14:textId="77777777" w:rsidR="008F64F9" w:rsidRPr="008F64F9" w:rsidRDefault="008F64F9" w:rsidP="008F64F9">
      <w:pPr>
        <w:numPr>
          <w:ilvl w:val="0"/>
          <w:numId w:val="3"/>
        </w:numPr>
      </w:pPr>
      <w:r w:rsidRPr="008F64F9">
        <w:rPr>
          <w:b/>
          <w:bCs/>
        </w:rPr>
        <w:t>Category Icons (Pizza, Burger, etc.)</w:t>
      </w:r>
      <w:r w:rsidRPr="008F64F9">
        <w:t xml:space="preserve"> </w:t>
      </w:r>
    </w:p>
    <w:p w14:paraId="199070F9" w14:textId="77777777" w:rsidR="008F64F9" w:rsidRPr="008F64F9" w:rsidRDefault="008F64F9" w:rsidP="008F64F9">
      <w:pPr>
        <w:numPr>
          <w:ilvl w:val="1"/>
          <w:numId w:val="3"/>
        </w:numPr>
      </w:pPr>
      <w:r w:rsidRPr="008F64F9">
        <w:t xml:space="preserve">Easy visual recognition </w:t>
      </w:r>
    </w:p>
    <w:p w14:paraId="554AB129" w14:textId="0640492A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>Unfamiliar Elements:</w:t>
      </w:r>
    </w:p>
    <w:p w14:paraId="2D7B4E48" w14:textId="77777777" w:rsidR="008F64F9" w:rsidRPr="008F64F9" w:rsidRDefault="008F64F9" w:rsidP="008F64F9">
      <w:pPr>
        <w:numPr>
          <w:ilvl w:val="0"/>
          <w:numId w:val="4"/>
        </w:numPr>
      </w:pPr>
      <w:r w:rsidRPr="008F64F9">
        <w:rPr>
          <w:b/>
          <w:bCs/>
        </w:rPr>
        <w:t>Horizontal Swipe Categories</w:t>
      </w:r>
      <w:r w:rsidRPr="008F64F9">
        <w:t xml:space="preserve"> </w:t>
      </w:r>
    </w:p>
    <w:p w14:paraId="6E76F892" w14:textId="77777777" w:rsidR="008F64F9" w:rsidRPr="008F64F9" w:rsidRDefault="008F64F9" w:rsidP="008F64F9">
      <w:pPr>
        <w:numPr>
          <w:ilvl w:val="1"/>
          <w:numId w:val="4"/>
        </w:numPr>
      </w:pPr>
      <w:r w:rsidRPr="008F64F9">
        <w:t xml:space="preserve">Users may not realize it’s scrollable </w:t>
      </w:r>
    </w:p>
    <w:p w14:paraId="652ADFC4" w14:textId="77777777" w:rsidR="008F64F9" w:rsidRPr="008F64F9" w:rsidRDefault="008F64F9" w:rsidP="008F64F9">
      <w:pPr>
        <w:numPr>
          <w:ilvl w:val="0"/>
          <w:numId w:val="4"/>
        </w:numPr>
      </w:pPr>
      <w:r w:rsidRPr="008F64F9">
        <w:rPr>
          <w:b/>
          <w:bCs/>
        </w:rPr>
        <w:t>Dynamic Offer Banner (Auto-slide)</w:t>
      </w:r>
      <w:r w:rsidRPr="008F64F9">
        <w:t xml:space="preserve"> </w:t>
      </w:r>
    </w:p>
    <w:p w14:paraId="38D73D3E" w14:textId="77777777" w:rsidR="008F64F9" w:rsidRPr="008F64F9" w:rsidRDefault="008F64F9" w:rsidP="008F64F9">
      <w:pPr>
        <w:numPr>
          <w:ilvl w:val="1"/>
          <w:numId w:val="4"/>
        </w:numPr>
      </w:pPr>
      <w:r w:rsidRPr="008F64F9">
        <w:t>Moves automatically → can confuse some users</w:t>
      </w:r>
    </w:p>
    <w:p w14:paraId="3575DE1F" w14:textId="77777777" w:rsidR="008F64F9" w:rsidRDefault="008F64F9"/>
    <w:p w14:paraId="01BDC730" w14:textId="7D24F056" w:rsidR="00CD3E61" w:rsidRDefault="00CD3E61">
      <w:r w:rsidRPr="00CD3E61">
        <w:lastRenderedPageBreak/>
        <w:drawing>
          <wp:inline distT="0" distB="0" distL="0" distR="0" wp14:anchorId="0D250C7B" wp14:editId="615C7A43">
            <wp:extent cx="1943371" cy="5801535"/>
            <wp:effectExtent l="0" t="0" r="0" b="8890"/>
            <wp:docPr id="3832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5DC1" w14:textId="58D405C7" w:rsidR="00CD3E61" w:rsidRDefault="00CD3E61">
      <w:r>
        <w:t>SCREEN:03</w:t>
      </w:r>
    </w:p>
    <w:p w14:paraId="355413D1" w14:textId="12326855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 xml:space="preserve"> Familiar Elements:</w:t>
      </w:r>
    </w:p>
    <w:p w14:paraId="7589031A" w14:textId="77777777" w:rsidR="008F64F9" w:rsidRPr="008F64F9" w:rsidRDefault="008F64F9" w:rsidP="008F64F9">
      <w:pPr>
        <w:numPr>
          <w:ilvl w:val="0"/>
          <w:numId w:val="5"/>
        </w:numPr>
      </w:pPr>
      <w:r w:rsidRPr="008F64F9">
        <w:rPr>
          <w:b/>
          <w:bCs/>
        </w:rPr>
        <w:t>Food Cards (Image + Price + Add Button)</w:t>
      </w:r>
      <w:r w:rsidRPr="008F64F9">
        <w:t xml:space="preserve"> </w:t>
      </w:r>
    </w:p>
    <w:p w14:paraId="2448F5E8" w14:textId="77777777" w:rsidR="008F64F9" w:rsidRPr="008F64F9" w:rsidRDefault="008F64F9" w:rsidP="008F64F9">
      <w:pPr>
        <w:numPr>
          <w:ilvl w:val="1"/>
          <w:numId w:val="5"/>
        </w:numPr>
      </w:pPr>
      <w:r w:rsidRPr="008F64F9">
        <w:t xml:space="preserve">Standard layout in food apps </w:t>
      </w:r>
    </w:p>
    <w:p w14:paraId="1E0E89B1" w14:textId="32D93343" w:rsidR="008F64F9" w:rsidRPr="008F64F9" w:rsidRDefault="008F64F9" w:rsidP="008F64F9">
      <w:pPr>
        <w:numPr>
          <w:ilvl w:val="0"/>
          <w:numId w:val="5"/>
        </w:numPr>
      </w:pPr>
      <w:r w:rsidRPr="008F64F9">
        <w:rPr>
          <w:b/>
          <w:bCs/>
        </w:rPr>
        <w:t xml:space="preserve">Rating </w:t>
      </w:r>
      <w:proofErr w:type="gramStart"/>
      <w:r w:rsidRPr="008F64F9">
        <w:rPr>
          <w:b/>
          <w:bCs/>
        </w:rPr>
        <w:t>( 4.5</w:t>
      </w:r>
      <w:proofErr w:type="gramEnd"/>
      <w:r w:rsidRPr="008F64F9">
        <w:rPr>
          <w:b/>
          <w:bCs/>
        </w:rPr>
        <w:t>)</w:t>
      </w:r>
      <w:r w:rsidRPr="008F64F9">
        <w:t xml:space="preserve"> </w:t>
      </w:r>
    </w:p>
    <w:p w14:paraId="2EC51EEC" w14:textId="77777777" w:rsidR="008F64F9" w:rsidRPr="008F64F9" w:rsidRDefault="008F64F9" w:rsidP="008F64F9">
      <w:pPr>
        <w:numPr>
          <w:ilvl w:val="1"/>
          <w:numId w:val="5"/>
        </w:numPr>
      </w:pPr>
      <w:r w:rsidRPr="008F64F9">
        <w:t xml:space="preserve">Widely understood system </w:t>
      </w:r>
    </w:p>
    <w:p w14:paraId="5B40127C" w14:textId="77777777" w:rsidR="008F64F9" w:rsidRPr="008F64F9" w:rsidRDefault="008F64F9" w:rsidP="008F64F9">
      <w:pPr>
        <w:numPr>
          <w:ilvl w:val="0"/>
          <w:numId w:val="5"/>
        </w:numPr>
      </w:pPr>
      <w:r w:rsidRPr="008F64F9">
        <w:rPr>
          <w:b/>
          <w:bCs/>
        </w:rPr>
        <w:t>“Add (+)” Button</w:t>
      </w:r>
      <w:r w:rsidRPr="008F64F9">
        <w:t xml:space="preserve"> </w:t>
      </w:r>
    </w:p>
    <w:p w14:paraId="4411F537" w14:textId="77777777" w:rsidR="008F64F9" w:rsidRPr="008F64F9" w:rsidRDefault="008F64F9" w:rsidP="008F64F9">
      <w:pPr>
        <w:numPr>
          <w:ilvl w:val="1"/>
          <w:numId w:val="5"/>
        </w:numPr>
      </w:pPr>
      <w:r w:rsidRPr="008F64F9">
        <w:t xml:space="preserve">Used to add items to cart </w:t>
      </w:r>
    </w:p>
    <w:p w14:paraId="7FF91478" w14:textId="77777777" w:rsidR="008F64F9" w:rsidRPr="008F64F9" w:rsidRDefault="008F64F9" w:rsidP="008F64F9">
      <w:pPr>
        <w:numPr>
          <w:ilvl w:val="0"/>
          <w:numId w:val="5"/>
        </w:numPr>
      </w:pPr>
      <w:r w:rsidRPr="008F64F9">
        <w:rPr>
          <w:b/>
          <w:bCs/>
        </w:rPr>
        <w:t>Back Arrow (←)</w:t>
      </w:r>
      <w:r w:rsidRPr="008F64F9">
        <w:t xml:space="preserve"> </w:t>
      </w:r>
    </w:p>
    <w:p w14:paraId="11934977" w14:textId="77777777" w:rsidR="008F64F9" w:rsidRPr="008F64F9" w:rsidRDefault="008F64F9" w:rsidP="008F64F9">
      <w:pPr>
        <w:numPr>
          <w:ilvl w:val="1"/>
          <w:numId w:val="5"/>
        </w:numPr>
      </w:pPr>
      <w:r w:rsidRPr="008F64F9">
        <w:lastRenderedPageBreak/>
        <w:t xml:space="preserve">Navigates to previous screen </w:t>
      </w:r>
    </w:p>
    <w:p w14:paraId="5A761619" w14:textId="5787DCE7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 xml:space="preserve"> Unfamiliar Elements:</w:t>
      </w:r>
    </w:p>
    <w:p w14:paraId="7F3A9BF0" w14:textId="77777777" w:rsidR="008F64F9" w:rsidRPr="008F64F9" w:rsidRDefault="008F64F9" w:rsidP="008F64F9">
      <w:pPr>
        <w:numPr>
          <w:ilvl w:val="0"/>
          <w:numId w:val="6"/>
        </w:numPr>
      </w:pPr>
      <w:r w:rsidRPr="008F64F9">
        <w:rPr>
          <w:b/>
          <w:bCs/>
        </w:rPr>
        <w:t>Swipe to Add to Cart</w:t>
      </w:r>
      <w:r w:rsidRPr="008F64F9">
        <w:t xml:space="preserve"> </w:t>
      </w:r>
    </w:p>
    <w:p w14:paraId="067D44BF" w14:textId="77777777" w:rsidR="008F64F9" w:rsidRPr="008F64F9" w:rsidRDefault="008F64F9" w:rsidP="008F64F9">
      <w:pPr>
        <w:numPr>
          <w:ilvl w:val="1"/>
          <w:numId w:val="6"/>
        </w:numPr>
      </w:pPr>
      <w:r w:rsidRPr="008F64F9">
        <w:t xml:space="preserve">Instead of tapping “+” </w:t>
      </w:r>
    </w:p>
    <w:p w14:paraId="0EC2FEEC" w14:textId="77777777" w:rsidR="008F64F9" w:rsidRPr="008F64F9" w:rsidRDefault="008F64F9" w:rsidP="008F64F9">
      <w:pPr>
        <w:numPr>
          <w:ilvl w:val="1"/>
          <w:numId w:val="6"/>
        </w:numPr>
      </w:pPr>
      <w:r w:rsidRPr="008F64F9">
        <w:t xml:space="preserve">Not obvious for new users </w:t>
      </w:r>
    </w:p>
    <w:p w14:paraId="69BA6BAA" w14:textId="77777777" w:rsidR="008F64F9" w:rsidRPr="008F64F9" w:rsidRDefault="008F64F9" w:rsidP="008F64F9">
      <w:pPr>
        <w:numPr>
          <w:ilvl w:val="0"/>
          <w:numId w:val="6"/>
        </w:numPr>
      </w:pPr>
      <w:r w:rsidRPr="008F64F9">
        <w:rPr>
          <w:b/>
          <w:bCs/>
        </w:rPr>
        <w:t>Hidden Menu Filters (Gesture-based)</w:t>
      </w:r>
      <w:r w:rsidRPr="008F64F9">
        <w:t xml:space="preserve"> </w:t>
      </w:r>
    </w:p>
    <w:p w14:paraId="2FC140FC" w14:textId="77777777" w:rsidR="008F64F9" w:rsidRPr="008F64F9" w:rsidRDefault="008F64F9" w:rsidP="008F64F9">
      <w:pPr>
        <w:numPr>
          <w:ilvl w:val="1"/>
          <w:numId w:val="6"/>
        </w:numPr>
      </w:pPr>
      <w:r w:rsidRPr="008F64F9">
        <w:t>Users may not discover easily</w:t>
      </w:r>
    </w:p>
    <w:p w14:paraId="17301FD6" w14:textId="77777777" w:rsidR="008F64F9" w:rsidRDefault="008F64F9"/>
    <w:p w14:paraId="51F83F5D" w14:textId="4EC77ED6" w:rsidR="00CD3E61" w:rsidRDefault="00CD3E61">
      <w:r w:rsidRPr="00CD3E61">
        <w:drawing>
          <wp:inline distT="0" distB="0" distL="0" distR="0" wp14:anchorId="5659B926" wp14:editId="4B20C5BD">
            <wp:extent cx="1991003" cy="5811061"/>
            <wp:effectExtent l="0" t="0" r="9525" b="0"/>
            <wp:docPr id="219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BFFD" w14:textId="77777777" w:rsidR="00CD3E61" w:rsidRDefault="00CD3E61"/>
    <w:p w14:paraId="456D2D7F" w14:textId="3F1CD8BA" w:rsidR="00CD3E61" w:rsidRDefault="00CD3E61">
      <w:r>
        <w:lastRenderedPageBreak/>
        <w:t>SCREEN:04</w:t>
      </w:r>
    </w:p>
    <w:p w14:paraId="043C492D" w14:textId="01357462" w:rsidR="00CD3E61" w:rsidRDefault="00CD3E61">
      <w:r w:rsidRPr="00CD3E61">
        <w:drawing>
          <wp:inline distT="0" distB="0" distL="0" distR="0" wp14:anchorId="7ABE7996" wp14:editId="784B7337">
            <wp:extent cx="1952898" cy="5715798"/>
            <wp:effectExtent l="0" t="0" r="9525" b="0"/>
            <wp:docPr id="5919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2B26" w14:textId="3F836A6D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 xml:space="preserve"> Familiar Elements:</w:t>
      </w:r>
    </w:p>
    <w:p w14:paraId="7FDA05A0" w14:textId="77777777" w:rsidR="008F64F9" w:rsidRPr="008F64F9" w:rsidRDefault="008F64F9" w:rsidP="008F64F9">
      <w:pPr>
        <w:numPr>
          <w:ilvl w:val="0"/>
          <w:numId w:val="7"/>
        </w:numPr>
      </w:pPr>
      <w:r w:rsidRPr="008F64F9">
        <w:rPr>
          <w:b/>
          <w:bCs/>
        </w:rPr>
        <w:t>Item List with Quantity (+ / -)</w:t>
      </w:r>
      <w:r w:rsidRPr="008F64F9">
        <w:t xml:space="preserve"> </w:t>
      </w:r>
    </w:p>
    <w:p w14:paraId="6A16CD7F" w14:textId="77777777" w:rsidR="008F64F9" w:rsidRPr="008F64F9" w:rsidRDefault="008F64F9" w:rsidP="008F64F9">
      <w:pPr>
        <w:numPr>
          <w:ilvl w:val="1"/>
          <w:numId w:val="7"/>
        </w:numPr>
      </w:pPr>
      <w:r w:rsidRPr="008F64F9">
        <w:t xml:space="preserve">Standard cart </w:t>
      </w:r>
      <w:proofErr w:type="spellStart"/>
      <w:r w:rsidRPr="008F64F9">
        <w:t>behavior</w:t>
      </w:r>
      <w:proofErr w:type="spellEnd"/>
      <w:r w:rsidRPr="008F64F9">
        <w:t xml:space="preserve"> </w:t>
      </w:r>
    </w:p>
    <w:p w14:paraId="07D68371" w14:textId="77777777" w:rsidR="008F64F9" w:rsidRPr="008F64F9" w:rsidRDefault="008F64F9" w:rsidP="008F64F9">
      <w:pPr>
        <w:numPr>
          <w:ilvl w:val="0"/>
          <w:numId w:val="7"/>
        </w:numPr>
      </w:pPr>
      <w:r w:rsidRPr="008F64F9">
        <w:rPr>
          <w:b/>
          <w:bCs/>
        </w:rPr>
        <w:t>Total Amount Section</w:t>
      </w:r>
      <w:r w:rsidRPr="008F64F9">
        <w:t xml:space="preserve"> </w:t>
      </w:r>
    </w:p>
    <w:p w14:paraId="4B7D34A8" w14:textId="77777777" w:rsidR="008F64F9" w:rsidRPr="008F64F9" w:rsidRDefault="008F64F9" w:rsidP="008F64F9">
      <w:pPr>
        <w:numPr>
          <w:ilvl w:val="1"/>
          <w:numId w:val="7"/>
        </w:numPr>
      </w:pPr>
      <w:r w:rsidRPr="008F64F9">
        <w:t xml:space="preserve">Clearly shows billing </w:t>
      </w:r>
    </w:p>
    <w:p w14:paraId="1D59EA20" w14:textId="77777777" w:rsidR="008F64F9" w:rsidRPr="008F64F9" w:rsidRDefault="008F64F9" w:rsidP="008F64F9">
      <w:pPr>
        <w:numPr>
          <w:ilvl w:val="0"/>
          <w:numId w:val="7"/>
        </w:numPr>
      </w:pPr>
      <w:r w:rsidRPr="008F64F9">
        <w:rPr>
          <w:b/>
          <w:bCs/>
        </w:rPr>
        <w:t>“Proceed to Checkout” Button</w:t>
      </w:r>
      <w:r w:rsidRPr="008F64F9">
        <w:t xml:space="preserve"> </w:t>
      </w:r>
    </w:p>
    <w:p w14:paraId="1D777FFB" w14:textId="77777777" w:rsidR="008F64F9" w:rsidRPr="008F64F9" w:rsidRDefault="008F64F9" w:rsidP="008F64F9">
      <w:pPr>
        <w:numPr>
          <w:ilvl w:val="1"/>
          <w:numId w:val="7"/>
        </w:numPr>
      </w:pPr>
      <w:r w:rsidRPr="008F64F9">
        <w:t xml:space="preserve">Common CTA </w:t>
      </w:r>
    </w:p>
    <w:p w14:paraId="0C75760F" w14:textId="77777777" w:rsidR="008F64F9" w:rsidRPr="008F64F9" w:rsidRDefault="008F64F9" w:rsidP="008F64F9">
      <w:pPr>
        <w:numPr>
          <w:ilvl w:val="0"/>
          <w:numId w:val="7"/>
        </w:numPr>
      </w:pPr>
      <w:r w:rsidRPr="008F64F9">
        <w:rPr>
          <w:b/>
          <w:bCs/>
        </w:rPr>
        <w:t>Coupon Input Field</w:t>
      </w:r>
      <w:r w:rsidRPr="008F64F9">
        <w:t xml:space="preserve"> </w:t>
      </w:r>
    </w:p>
    <w:p w14:paraId="113EE7EE" w14:textId="77777777" w:rsidR="008F64F9" w:rsidRPr="008F64F9" w:rsidRDefault="008F64F9" w:rsidP="008F64F9">
      <w:pPr>
        <w:numPr>
          <w:ilvl w:val="1"/>
          <w:numId w:val="7"/>
        </w:numPr>
      </w:pPr>
      <w:r w:rsidRPr="008F64F9">
        <w:lastRenderedPageBreak/>
        <w:t xml:space="preserve">Standard in e-commerce apps </w:t>
      </w:r>
    </w:p>
    <w:p w14:paraId="35545E11" w14:textId="44C4732D" w:rsidR="008F64F9" w:rsidRPr="008F64F9" w:rsidRDefault="008F64F9" w:rsidP="008F64F9">
      <w:pPr>
        <w:rPr>
          <w:b/>
          <w:bCs/>
        </w:rPr>
      </w:pPr>
      <w:r w:rsidRPr="008F64F9">
        <w:rPr>
          <w:b/>
          <w:bCs/>
        </w:rPr>
        <w:t xml:space="preserve"> Unfamiliar Elements:</w:t>
      </w:r>
    </w:p>
    <w:p w14:paraId="00A98C65" w14:textId="77777777" w:rsidR="008F64F9" w:rsidRPr="008F64F9" w:rsidRDefault="008F64F9" w:rsidP="008F64F9">
      <w:pPr>
        <w:numPr>
          <w:ilvl w:val="0"/>
          <w:numId w:val="8"/>
        </w:numPr>
      </w:pPr>
      <w:r w:rsidRPr="008F64F9">
        <w:rPr>
          <w:b/>
          <w:bCs/>
        </w:rPr>
        <w:t>Swipe to Delete Item</w:t>
      </w:r>
      <w:r w:rsidRPr="008F64F9">
        <w:t xml:space="preserve"> </w:t>
      </w:r>
    </w:p>
    <w:p w14:paraId="037BA67B" w14:textId="77777777" w:rsidR="008F64F9" w:rsidRPr="008F64F9" w:rsidRDefault="008F64F9" w:rsidP="008F64F9">
      <w:pPr>
        <w:numPr>
          <w:ilvl w:val="1"/>
          <w:numId w:val="8"/>
        </w:numPr>
      </w:pPr>
      <w:r w:rsidRPr="008F64F9">
        <w:t xml:space="preserve">Users may not know this gesture </w:t>
      </w:r>
    </w:p>
    <w:p w14:paraId="39AE8178" w14:textId="77777777" w:rsidR="008F64F9" w:rsidRPr="008F64F9" w:rsidRDefault="008F64F9" w:rsidP="008F64F9">
      <w:pPr>
        <w:numPr>
          <w:ilvl w:val="0"/>
          <w:numId w:val="8"/>
        </w:numPr>
      </w:pPr>
      <w:r w:rsidRPr="008F64F9">
        <w:rPr>
          <w:b/>
          <w:bCs/>
        </w:rPr>
        <w:t>Auto-applied Coupons</w:t>
      </w:r>
      <w:r w:rsidRPr="008F64F9">
        <w:t xml:space="preserve"> </w:t>
      </w:r>
    </w:p>
    <w:p w14:paraId="76A9B430" w14:textId="77777777" w:rsidR="008F64F9" w:rsidRPr="008F64F9" w:rsidRDefault="008F64F9" w:rsidP="008F64F9">
      <w:pPr>
        <w:numPr>
          <w:ilvl w:val="1"/>
          <w:numId w:val="8"/>
        </w:numPr>
      </w:pPr>
      <w:r w:rsidRPr="008F64F9">
        <w:t xml:space="preserve">Might confuse users if not clearly shown </w:t>
      </w:r>
    </w:p>
    <w:p w14:paraId="292DDAC2" w14:textId="77777777" w:rsidR="008F64F9" w:rsidRDefault="008F64F9"/>
    <w:sectPr w:rsidR="008F6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A33"/>
    <w:multiLevelType w:val="multilevel"/>
    <w:tmpl w:val="F330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F0C79"/>
    <w:multiLevelType w:val="multilevel"/>
    <w:tmpl w:val="7226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34C72"/>
    <w:multiLevelType w:val="multilevel"/>
    <w:tmpl w:val="D04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D1BFC"/>
    <w:multiLevelType w:val="multilevel"/>
    <w:tmpl w:val="9648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E7E36"/>
    <w:multiLevelType w:val="multilevel"/>
    <w:tmpl w:val="3D66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C28DA"/>
    <w:multiLevelType w:val="multilevel"/>
    <w:tmpl w:val="DD9A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80C86"/>
    <w:multiLevelType w:val="multilevel"/>
    <w:tmpl w:val="3D1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D6794"/>
    <w:multiLevelType w:val="multilevel"/>
    <w:tmpl w:val="BF94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347332">
    <w:abstractNumId w:val="5"/>
  </w:num>
  <w:num w:numId="2" w16cid:durableId="985402549">
    <w:abstractNumId w:val="0"/>
  </w:num>
  <w:num w:numId="3" w16cid:durableId="838083717">
    <w:abstractNumId w:val="6"/>
  </w:num>
  <w:num w:numId="4" w16cid:durableId="756439571">
    <w:abstractNumId w:val="4"/>
  </w:num>
  <w:num w:numId="5" w16cid:durableId="1487895175">
    <w:abstractNumId w:val="1"/>
  </w:num>
  <w:num w:numId="6" w16cid:durableId="1206412846">
    <w:abstractNumId w:val="7"/>
  </w:num>
  <w:num w:numId="7" w16cid:durableId="1771000531">
    <w:abstractNumId w:val="2"/>
  </w:num>
  <w:num w:numId="8" w16cid:durableId="1520925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61"/>
    <w:rsid w:val="004A4CFA"/>
    <w:rsid w:val="008F64F9"/>
    <w:rsid w:val="00CD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5E89"/>
  <w15:chartTrackingRefBased/>
  <w15:docId w15:val="{139DB7F3-F2B9-4459-841F-57E1C828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1</cp:revision>
  <dcterms:created xsi:type="dcterms:W3CDTF">2026-04-21T15:00:00Z</dcterms:created>
  <dcterms:modified xsi:type="dcterms:W3CDTF">2026-04-21T15:14:00Z</dcterms:modified>
</cp:coreProperties>
</file>