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88" w:rsidRPr="00822D85" w:rsidRDefault="00135488" w:rsidP="00F07D8E">
      <w:pPr>
        <w:pStyle w:val="Heading2"/>
      </w:pPr>
      <w:r w:rsidRPr="00822D85">
        <w:t>References</w:t>
      </w:r>
    </w:p>
    <w:p w:rsidR="005A5720" w:rsidRPr="00822D85" w:rsidRDefault="005A5720" w:rsidP="00F07D8E">
      <w:pPr>
        <w:pStyle w:val="NoSpacing"/>
        <w:rPr>
          <w:color w:val="000000" w:themeColor="text1"/>
        </w:rPr>
      </w:pPr>
    </w:p>
    <w:p w:rsidR="00135488" w:rsidRPr="00822D85" w:rsidRDefault="00135488" w:rsidP="00F07D8E">
      <w:pPr>
        <w:pStyle w:val="NoSpacing"/>
      </w:pPr>
      <w:r w:rsidRPr="00822D85">
        <w:t>https://stackify.com/what-is-kestrel-web-server/</w:t>
      </w:r>
    </w:p>
    <w:p w:rsidR="00135488" w:rsidRPr="00822D85" w:rsidRDefault="00135488" w:rsidP="00F07D8E">
      <w:pPr>
        <w:pStyle w:val="NoSpacing"/>
      </w:pPr>
      <w:r w:rsidRPr="00822D85">
        <w:t>https://stackify.com/kestrel-web-server-asp-net-core-kestrel-vs-iis/</w:t>
      </w:r>
    </w:p>
    <w:p w:rsidR="00135488" w:rsidRDefault="005E289A" w:rsidP="00F07D8E">
      <w:pPr>
        <w:pStyle w:val="NoSpacing"/>
      </w:pPr>
      <w:hyperlink r:id="rId5" w:history="1">
        <w:r w:rsidR="00135488" w:rsidRPr="00822D85">
          <w:rPr>
            <w:rStyle w:val="Hyperlink"/>
            <w:color w:val="auto"/>
            <w:u w:val="none"/>
          </w:rPr>
          <w:t>https://stackify.com/how-to-deploy-asp-net-core-to-iis/</w:t>
        </w:r>
      </w:hyperlink>
    </w:p>
    <w:p w:rsidR="004D30E4" w:rsidRDefault="004D30E4" w:rsidP="00F07D8E">
      <w:pPr>
        <w:pStyle w:val="NoSpacing"/>
      </w:pPr>
      <w:r w:rsidRPr="004D30E4">
        <w:t>https://stackoverflow.com/questions/35639205/what-is-kestrel-vs-iis-express</w:t>
      </w:r>
    </w:p>
    <w:p w:rsidR="00717C4A" w:rsidRDefault="00717C4A" w:rsidP="00F07D8E">
      <w:pPr>
        <w:pStyle w:val="NoSpacing"/>
      </w:pPr>
    </w:p>
    <w:p w:rsidR="000C2A16" w:rsidRDefault="000C2A16" w:rsidP="00F07D8E">
      <w:pPr>
        <w:pStyle w:val="NoSpacing"/>
      </w:pPr>
    </w:p>
    <w:p w:rsidR="000C2A16" w:rsidRDefault="000C2A16" w:rsidP="000C2A16">
      <w:pPr>
        <w:pStyle w:val="Heading2"/>
        <w:spacing w:before="0" w:after="144"/>
        <w:rPr>
          <w:rFonts w:ascii="Arial" w:hAnsi="Arial" w:cs="Arial"/>
        </w:rPr>
      </w:pPr>
      <w:r>
        <w:rPr>
          <w:rFonts w:ascii="Arial" w:hAnsi="Arial" w:cs="Arial"/>
        </w:rPr>
        <w:t>Kestrel</w:t>
      </w:r>
    </w:p>
    <w:p w:rsidR="000C2A16" w:rsidRDefault="000C2A16" w:rsidP="000448EA">
      <w:pPr>
        <w:pStyle w:val="NoSpacing"/>
      </w:pPr>
      <w:r>
        <w:t xml:space="preserve">Kestrel is a </w:t>
      </w:r>
      <w:proofErr w:type="spellStart"/>
      <w:r>
        <w:t>webserver</w:t>
      </w:r>
      <w:proofErr w:type="spellEnd"/>
      <w:r>
        <w:t xml:space="preserve"> included by default as one of fundamentals of ASP.NET Core framework. It provides additional layer in communication between Internet and Application. </w:t>
      </w:r>
      <w:proofErr w:type="spellStart"/>
      <w:r>
        <w:t>WIth</w:t>
      </w:r>
      <w:proofErr w:type="spellEnd"/>
      <w:r>
        <w:t xml:space="preserve"> Kestrel, </w:t>
      </w:r>
      <w:proofErr w:type="gramStart"/>
      <w:r>
        <w:t>ASP Core applications doesn't</w:t>
      </w:r>
      <w:proofErr w:type="gramEnd"/>
      <w:r>
        <w:t xml:space="preserve"> require any other server like IIS, </w:t>
      </w:r>
      <w:proofErr w:type="spellStart"/>
      <w:r>
        <w:t>Nginx</w:t>
      </w:r>
      <w:proofErr w:type="spellEnd"/>
      <w:r>
        <w:t xml:space="preserve"> or Apache, though it's still applicable. </w:t>
      </w:r>
      <w:proofErr w:type="gramStart"/>
      <w:r>
        <w:t>And sometimes necessary, because Kestrel doesn't support sharing the same IP and port between multiple processes.</w:t>
      </w:r>
      <w:proofErr w:type="gramEnd"/>
    </w:p>
    <w:p w:rsidR="000448EA" w:rsidRDefault="000448EA" w:rsidP="000448EA">
      <w:pPr>
        <w:pStyle w:val="NoSpacing"/>
        <w:rPr>
          <w:rFonts w:ascii="Times New Roman" w:hAnsi="Times New Roman" w:cs="Times New Roman"/>
        </w:rPr>
      </w:pPr>
    </w:p>
    <w:p w:rsidR="000C2A16" w:rsidRDefault="000C2A16" w:rsidP="000448EA">
      <w:pPr>
        <w:pStyle w:val="NoSpacing"/>
      </w:pPr>
      <w:r>
        <w:t xml:space="preserve">To illustrate the change between Core and MVC, please, take a look at the </w:t>
      </w:r>
      <w:proofErr w:type="spellStart"/>
      <w:r>
        <w:t>infographic</w:t>
      </w:r>
      <w:proofErr w:type="spellEnd"/>
      <w:r>
        <w:t xml:space="preserve"> below:</w:t>
      </w:r>
    </w:p>
    <w:p w:rsidR="000448EA" w:rsidRDefault="000448EA" w:rsidP="000448EA">
      <w:pPr>
        <w:pStyle w:val="NoSpacing"/>
      </w:pPr>
    </w:p>
    <w:p w:rsidR="000C2A16" w:rsidRDefault="000C2A16" w:rsidP="000448EA">
      <w:pPr>
        <w:pStyle w:val="NoSpacing"/>
      </w:pPr>
      <w:r>
        <w:rPr>
          <w:noProof/>
        </w:rPr>
        <w:drawing>
          <wp:inline distT="0" distB="0" distL="0" distR="0">
            <wp:extent cx="4457851" cy="1850746"/>
            <wp:effectExtent l="19050" t="0" r="0" b="0"/>
            <wp:docPr id="3" name="Picture 4" descr="http://codeforheaven.com/wp-content/uploads/kestr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heaven.com/wp-content/uploads/kestrel-diagram.jpg"/>
                    <pic:cNvPicPr>
                      <a:picLocks noChangeAspect="1" noChangeArrowheads="1"/>
                    </pic:cNvPicPr>
                  </pic:nvPicPr>
                  <pic:blipFill>
                    <a:blip r:embed="rId6" cstate="print"/>
                    <a:srcRect/>
                    <a:stretch>
                      <a:fillRect/>
                    </a:stretch>
                  </pic:blipFill>
                  <pic:spPr bwMode="auto">
                    <a:xfrm>
                      <a:off x="0" y="0"/>
                      <a:ext cx="4457818" cy="1850732"/>
                    </a:xfrm>
                    <a:prstGeom prst="rect">
                      <a:avLst/>
                    </a:prstGeom>
                    <a:noFill/>
                    <a:ln w="9525">
                      <a:noFill/>
                      <a:miter lim="800000"/>
                      <a:headEnd/>
                      <a:tailEnd/>
                    </a:ln>
                  </pic:spPr>
                </pic:pic>
              </a:graphicData>
            </a:graphic>
          </wp:inline>
        </w:drawing>
      </w:r>
    </w:p>
    <w:p w:rsidR="000448EA" w:rsidRDefault="000448EA" w:rsidP="000448EA">
      <w:pPr>
        <w:pStyle w:val="NoSpacing"/>
      </w:pPr>
    </w:p>
    <w:p w:rsidR="000C2A16" w:rsidRDefault="000C2A16" w:rsidP="000448EA">
      <w:pPr>
        <w:pStyle w:val="NoSpacing"/>
      </w:pPr>
      <w:r>
        <w:t xml:space="preserve">Now, Kestrel runs a loop in which it listens to HTTP requests (it's called event-driven style of programming) from either </w:t>
      </w:r>
      <w:r w:rsidRPr="000C2A16">
        <w:t xml:space="preserve">Internet or proxy server (where the request can be pre-processed) and forwards them under the wrapping of </w:t>
      </w:r>
      <w:proofErr w:type="spellStart"/>
      <w:r w:rsidRPr="000C2A16">
        <w:t>HttpContext</w:t>
      </w:r>
      <w:proofErr w:type="spellEnd"/>
      <w:r w:rsidRPr="000C2A16">
        <w:t>. This additional layer between Internet and application makes it possible to run the latter on any</w:t>
      </w:r>
      <w:r>
        <w:t xml:space="preserve"> kind of base server. Using Kestrel as an in-process server simplifies startup configuration and makes this process consistent across different platforms.</w:t>
      </w:r>
    </w:p>
    <w:p w:rsidR="000C2A16" w:rsidRDefault="000C2A16" w:rsidP="00F07D8E">
      <w:pPr>
        <w:pStyle w:val="NoSpacing"/>
      </w:pPr>
    </w:p>
    <w:p w:rsidR="00717C4A" w:rsidRDefault="00717C4A" w:rsidP="00F07D8E">
      <w:pPr>
        <w:pStyle w:val="NoSpacing"/>
      </w:pPr>
    </w:p>
    <w:p w:rsidR="00717C4A" w:rsidRDefault="00717C4A" w:rsidP="00F07D8E">
      <w:pPr>
        <w:pStyle w:val="NoSpacing"/>
      </w:pPr>
      <w:r>
        <w:rPr>
          <w:noProof/>
        </w:rPr>
        <w:drawing>
          <wp:inline distT="0" distB="0" distL="0" distR="0">
            <wp:extent cx="3652631" cy="1580083"/>
            <wp:effectExtent l="19050" t="0" r="4969"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srcRect/>
                    <a:stretch>
                      <a:fillRect/>
                    </a:stretch>
                  </pic:blipFill>
                  <pic:spPr bwMode="auto">
                    <a:xfrm>
                      <a:off x="0" y="0"/>
                      <a:ext cx="3657600" cy="1582233"/>
                    </a:xfrm>
                    <a:prstGeom prst="rect">
                      <a:avLst/>
                    </a:prstGeom>
                    <a:noFill/>
                    <a:ln w="9525">
                      <a:noFill/>
                      <a:miter lim="800000"/>
                      <a:headEnd/>
                      <a:tailEnd/>
                    </a:ln>
                  </pic:spPr>
                </pic:pic>
              </a:graphicData>
            </a:graphic>
          </wp:inline>
        </w:drawing>
      </w:r>
    </w:p>
    <w:p w:rsidR="00717C4A" w:rsidRDefault="00717C4A" w:rsidP="00F07D8E">
      <w:pPr>
        <w:pStyle w:val="NoSpacing"/>
      </w:pPr>
    </w:p>
    <w:p w:rsidR="00717C4A" w:rsidRPr="00822D85" w:rsidRDefault="00717C4A" w:rsidP="00F07D8E">
      <w:pPr>
        <w:pStyle w:val="NoSpacing"/>
      </w:pPr>
    </w:p>
    <w:p w:rsidR="00135488" w:rsidRPr="00822D85" w:rsidRDefault="00135488" w:rsidP="00F07D8E">
      <w:pPr>
        <w:pStyle w:val="NoSpacing"/>
      </w:pPr>
    </w:p>
    <w:p w:rsidR="00096BEE" w:rsidRPr="00822D85" w:rsidRDefault="00096BEE" w:rsidP="00F07D8E">
      <w:pPr>
        <w:pStyle w:val="Heading2"/>
        <w:rPr>
          <w:rFonts w:eastAsia="Times New Roman"/>
          <w:kern w:val="36"/>
        </w:rPr>
      </w:pPr>
      <w:r w:rsidRPr="00822D85">
        <w:rPr>
          <w:rFonts w:eastAsia="Times New Roman"/>
          <w:kern w:val="36"/>
        </w:rPr>
        <w:lastRenderedPageBreak/>
        <w:t>What is Kestrel Web Server? How It Works, Benefits, and More</w:t>
      </w:r>
    </w:p>
    <w:p w:rsidR="00B11F95" w:rsidRPr="00822D85" w:rsidRDefault="00B11F95" w:rsidP="00F07D8E">
      <w:pPr>
        <w:pStyle w:val="NoSpacing"/>
      </w:pPr>
    </w:p>
    <w:p w:rsidR="00822D85" w:rsidRPr="007F56C1" w:rsidRDefault="00822D85" w:rsidP="00F07D8E">
      <w:pPr>
        <w:pStyle w:val="NoSpacing"/>
        <w:rPr>
          <w:color w:val="0D0D0D" w:themeColor="text1" w:themeTint="F2"/>
        </w:rPr>
      </w:pPr>
      <w:r w:rsidRPr="00640FBB">
        <w:rPr>
          <w:color w:val="0D0D0D" w:themeColor="text1" w:themeTint="F2"/>
          <w:u w:val="single"/>
        </w:rPr>
        <w:t>Kestrel is open-source (source code available on </w:t>
      </w:r>
      <w:proofErr w:type="spellStart"/>
      <w:r w:rsidR="005E289A" w:rsidRPr="00640FBB">
        <w:rPr>
          <w:color w:val="0D0D0D" w:themeColor="text1" w:themeTint="F2"/>
          <w:u w:val="single"/>
        </w:rPr>
        <w:fldChar w:fldCharType="begin"/>
      </w:r>
      <w:r w:rsidRPr="00640FBB">
        <w:rPr>
          <w:color w:val="0D0D0D" w:themeColor="text1" w:themeTint="F2"/>
          <w:u w:val="single"/>
        </w:rPr>
        <w:instrText xml:space="preserve"> HYPERLINK "https://github.com/aspnet/KestrelHttpServer" \t "_blank" </w:instrText>
      </w:r>
      <w:r w:rsidR="005E289A" w:rsidRPr="00640FBB">
        <w:rPr>
          <w:color w:val="0D0D0D" w:themeColor="text1" w:themeTint="F2"/>
          <w:u w:val="single"/>
        </w:rPr>
        <w:fldChar w:fldCharType="separate"/>
      </w:r>
      <w:r w:rsidRPr="00640FBB">
        <w:rPr>
          <w:rStyle w:val="Hyperlink"/>
          <w:rFonts w:ascii="Arial" w:hAnsi="Arial" w:cs="Arial"/>
          <w:color w:val="0D0D0D" w:themeColor="text1" w:themeTint="F2"/>
        </w:rPr>
        <w:t>GitHub</w:t>
      </w:r>
      <w:proofErr w:type="spellEnd"/>
      <w:r w:rsidR="005E289A" w:rsidRPr="00640FBB">
        <w:rPr>
          <w:color w:val="0D0D0D" w:themeColor="text1" w:themeTint="F2"/>
          <w:u w:val="single"/>
        </w:rPr>
        <w:fldChar w:fldCharType="end"/>
      </w:r>
      <w:r w:rsidRPr="00640FBB">
        <w:rPr>
          <w:color w:val="0D0D0D" w:themeColor="text1" w:themeTint="F2"/>
          <w:u w:val="single"/>
        </w:rPr>
        <w:t>), event-driven, asynchronous I/O based server used to host ASP.NET applications on any platform.</w:t>
      </w:r>
      <w:r w:rsidRPr="007F56C1">
        <w:rPr>
          <w:color w:val="0D0D0D" w:themeColor="text1" w:themeTint="F2"/>
        </w:rPr>
        <w:t> It’s a listening server and a command-line interface. You install the listening server on a Windows or Linux server and the command-line interface on your computer.</w:t>
      </w:r>
    </w:p>
    <w:p w:rsidR="00822D85" w:rsidRPr="00822D85" w:rsidRDefault="00822D85" w:rsidP="00F07D8E">
      <w:pPr>
        <w:pStyle w:val="NoSpacing"/>
      </w:pPr>
    </w:p>
    <w:p w:rsidR="00822D85" w:rsidRDefault="00822D85" w:rsidP="00F07D8E">
      <w:pPr>
        <w:pStyle w:val="NoSpacing"/>
      </w:pPr>
      <w:r w:rsidRPr="00640FBB">
        <w:rPr>
          <w:u w:val="single"/>
        </w:rPr>
        <w:t>It was launched by Microsoft along with ASP.NET Core. All ASP.NET Core apps utilize a new MVC framework and the Kestrel web server.</w:t>
      </w:r>
      <w:r w:rsidRPr="00822D85">
        <w:t xml:space="preserve"> These </w:t>
      </w:r>
      <w:r w:rsidRPr="00C07371">
        <w:rPr>
          <w:u w:val="single"/>
        </w:rPr>
        <w:t>new apps can run on full .NET Framework or .NET Core.</w:t>
      </w:r>
      <w:r w:rsidRPr="00822D85">
        <w:t xml:space="preserve"> ASP.NET is used on </w:t>
      </w:r>
      <w:hyperlink r:id="rId8" w:tgtFrame="_blank" w:history="1">
        <w:r w:rsidRPr="00822D85">
          <w:rPr>
            <w:rStyle w:val="Hyperlink"/>
            <w:rFonts w:ascii="Arial" w:hAnsi="Arial" w:cs="Arial"/>
            <w:color w:val="auto"/>
            <w:u w:val="none"/>
          </w:rPr>
          <w:t>15% of all websites</w:t>
        </w:r>
      </w:hyperlink>
      <w:r w:rsidRPr="00822D85">
        <w:t> for which server-side programming languages are known, and as such, it’s important to understand how Kestrel works and the benefits it offers, so that’s why we’ve decided to take a closer look at this web server in today’s post.</w:t>
      </w:r>
    </w:p>
    <w:p w:rsidR="00B137D9" w:rsidRPr="00822D85" w:rsidRDefault="00B137D9" w:rsidP="00F07D8E">
      <w:pPr>
        <w:pStyle w:val="NoSpacing"/>
      </w:pPr>
    </w:p>
    <w:p w:rsidR="00B137D9" w:rsidRDefault="00822D85" w:rsidP="00F07D8E">
      <w:pPr>
        <w:pStyle w:val="NoSpacing"/>
        <w:rPr>
          <w:b/>
          <w:bCs/>
          <w:color w:val="000000"/>
        </w:rPr>
      </w:pPr>
      <w:r w:rsidRPr="00822D85">
        <w:rPr>
          <w:b/>
          <w:bCs/>
          <w:color w:val="000000"/>
        </w:rPr>
        <w:t>A Definition of the Kestrel Web Server</w:t>
      </w:r>
    </w:p>
    <w:p w:rsidR="00B137D9" w:rsidRPr="00822D85" w:rsidRDefault="00B137D9" w:rsidP="00F07D8E">
      <w:pPr>
        <w:pStyle w:val="NoSpacing"/>
        <w:rPr>
          <w:color w:val="000000"/>
        </w:rPr>
      </w:pPr>
    </w:p>
    <w:p w:rsidR="00C07371" w:rsidRDefault="00822D85" w:rsidP="00F07D8E">
      <w:pPr>
        <w:pStyle w:val="NoSpacing"/>
        <w:rPr>
          <w:u w:val="single"/>
        </w:rPr>
      </w:pPr>
      <w:r w:rsidRPr="00C07371">
        <w:rPr>
          <w:u w:val="single"/>
        </w:rPr>
        <w:t>Kestrel is considered a preferred web server for newer ASP.NET applications</w:t>
      </w:r>
      <w:r w:rsidRPr="00822D85">
        <w:t xml:space="preserve"> (see this post for a comparison to IIS and </w:t>
      </w:r>
      <w:hyperlink r:id="rId9" w:history="1">
        <w:r w:rsidRPr="00822D85">
          <w:rPr>
            <w:rStyle w:val="Hyperlink"/>
            <w:rFonts w:ascii="Arial" w:hAnsi="Arial" w:cs="Arial"/>
            <w:color w:val="60C322"/>
          </w:rPr>
          <w:t>why you need both</w:t>
        </w:r>
      </w:hyperlink>
      <w:r w:rsidRPr="00C07371">
        <w:rPr>
          <w:u w:val="single"/>
        </w:rPr>
        <w:t>). It is </w:t>
      </w:r>
      <w:hyperlink r:id="rId10" w:tgtFrame="_blank" w:history="1">
        <w:r w:rsidRPr="00C07371">
          <w:rPr>
            <w:rStyle w:val="Hyperlink"/>
            <w:rFonts w:ascii="Arial" w:hAnsi="Arial" w:cs="Arial"/>
            <w:color w:val="60C322"/>
          </w:rPr>
          <w:t xml:space="preserve">based on the </w:t>
        </w:r>
        <w:proofErr w:type="spellStart"/>
        <w:r w:rsidRPr="00C07371">
          <w:rPr>
            <w:rStyle w:val="Hyperlink"/>
            <w:rFonts w:ascii="Arial" w:hAnsi="Arial" w:cs="Arial"/>
            <w:color w:val="60C322"/>
          </w:rPr>
          <w:t>libuv</w:t>
        </w:r>
        <w:proofErr w:type="spellEnd"/>
        <w:r w:rsidRPr="00C07371">
          <w:rPr>
            <w:rStyle w:val="Hyperlink"/>
            <w:rFonts w:ascii="Arial" w:hAnsi="Arial" w:cs="Arial"/>
            <w:color w:val="60C322"/>
          </w:rPr>
          <w:t xml:space="preserve"> library</w:t>
        </w:r>
      </w:hyperlink>
      <w:r w:rsidRPr="00C07371">
        <w:rPr>
          <w:u w:val="single"/>
        </w:rPr>
        <w:t xml:space="preserve">, the same one used by node.js. </w:t>
      </w:r>
      <w:proofErr w:type="spellStart"/>
      <w:r w:rsidRPr="00C07371">
        <w:rPr>
          <w:u w:val="single"/>
        </w:rPr>
        <w:t>Libuv</w:t>
      </w:r>
      <w:proofErr w:type="spellEnd"/>
      <w:r w:rsidRPr="00C07371">
        <w:rPr>
          <w:u w:val="single"/>
        </w:rPr>
        <w:t xml:space="preserve"> supports an event-driven style of programming. </w:t>
      </w:r>
    </w:p>
    <w:p w:rsidR="00C07371" w:rsidRDefault="00C07371" w:rsidP="00F07D8E">
      <w:pPr>
        <w:pStyle w:val="NoSpacing"/>
        <w:rPr>
          <w:u w:val="single"/>
        </w:rPr>
      </w:pPr>
    </w:p>
    <w:p w:rsidR="00822D85" w:rsidRPr="00A258AE" w:rsidRDefault="00822D85" w:rsidP="00F07D8E">
      <w:pPr>
        <w:pStyle w:val="NoSpacing"/>
      </w:pPr>
      <w:r w:rsidRPr="00A258AE">
        <w:t>Some of its core utilities include:</w:t>
      </w:r>
    </w:p>
    <w:p w:rsidR="007B7770" w:rsidRPr="00A258AE" w:rsidRDefault="007B7770" w:rsidP="00F07D8E">
      <w:pPr>
        <w:pStyle w:val="NoSpacing"/>
      </w:pPr>
    </w:p>
    <w:p w:rsidR="00822D85" w:rsidRPr="00A258AE" w:rsidRDefault="00822D85" w:rsidP="00C07371">
      <w:pPr>
        <w:pStyle w:val="NoSpacing"/>
        <w:numPr>
          <w:ilvl w:val="0"/>
          <w:numId w:val="8"/>
        </w:numPr>
      </w:pPr>
      <w:r w:rsidRPr="00A258AE">
        <w:t>Non-blocking network support</w:t>
      </w:r>
    </w:p>
    <w:p w:rsidR="00822D85" w:rsidRPr="00A258AE" w:rsidRDefault="00822D85" w:rsidP="00C07371">
      <w:pPr>
        <w:pStyle w:val="NoSpacing"/>
        <w:numPr>
          <w:ilvl w:val="0"/>
          <w:numId w:val="8"/>
        </w:numPr>
      </w:pPr>
      <w:r w:rsidRPr="00A258AE">
        <w:t>Asynchronous file system access</w:t>
      </w:r>
    </w:p>
    <w:p w:rsidR="00822D85" w:rsidRPr="00A258AE" w:rsidRDefault="00822D85" w:rsidP="00C07371">
      <w:pPr>
        <w:pStyle w:val="NoSpacing"/>
        <w:numPr>
          <w:ilvl w:val="0"/>
          <w:numId w:val="8"/>
        </w:numPr>
      </w:pPr>
      <w:r w:rsidRPr="00A258AE">
        <w:t>Timers</w:t>
      </w:r>
    </w:p>
    <w:p w:rsidR="00822D85" w:rsidRPr="00A258AE" w:rsidRDefault="00822D85" w:rsidP="00C07371">
      <w:pPr>
        <w:pStyle w:val="NoSpacing"/>
        <w:numPr>
          <w:ilvl w:val="0"/>
          <w:numId w:val="8"/>
        </w:numPr>
      </w:pPr>
      <w:r w:rsidRPr="00A258AE">
        <w:t>Child processes</w:t>
      </w:r>
    </w:p>
    <w:p w:rsidR="00C07371" w:rsidRPr="00C07371" w:rsidRDefault="00C07371" w:rsidP="00F07D8E">
      <w:pPr>
        <w:pStyle w:val="NoSpacing"/>
        <w:rPr>
          <w:u w:val="single"/>
        </w:rPr>
      </w:pPr>
    </w:p>
    <w:p w:rsidR="00822D85" w:rsidRPr="00822D85" w:rsidRDefault="00822D85" w:rsidP="00F07D8E">
      <w:pPr>
        <w:pStyle w:val="NoSpacing"/>
      </w:pPr>
      <w:r w:rsidRPr="009C3AC4">
        <w:rPr>
          <w:u w:val="single"/>
        </w:rPr>
        <w:t xml:space="preserve">It allows ASP.NET Core applications to be run easily on other cross-platform </w:t>
      </w:r>
      <w:proofErr w:type="spellStart"/>
      <w:r w:rsidRPr="009C3AC4">
        <w:rPr>
          <w:u w:val="single"/>
        </w:rPr>
        <w:t>webservers</w:t>
      </w:r>
      <w:proofErr w:type="spellEnd"/>
      <w:r w:rsidRPr="009C3AC4">
        <w:rPr>
          <w:u w:val="single"/>
        </w:rPr>
        <w:t xml:space="preserve"> such as </w:t>
      </w:r>
      <w:proofErr w:type="spellStart"/>
      <w:r w:rsidRPr="009C3AC4">
        <w:rPr>
          <w:u w:val="single"/>
        </w:rPr>
        <w:t>Nginx</w:t>
      </w:r>
      <w:proofErr w:type="spellEnd"/>
      <w:r w:rsidRPr="009C3AC4">
        <w:rPr>
          <w:u w:val="single"/>
        </w:rPr>
        <w:t xml:space="preserve"> and Apache, without the need to address varying startup configurations.</w:t>
      </w:r>
      <w:r w:rsidRPr="009C3AC4">
        <w:t xml:space="preserve"> </w:t>
      </w:r>
      <w:r w:rsidRPr="00822D85">
        <w:t>By using Kestrel as an in-process server, applications will have a consistent process (</w:t>
      </w:r>
      <w:r w:rsidRPr="00822D85">
        <w:rPr>
          <w:rStyle w:val="Emphasis"/>
          <w:rFonts w:ascii="Arial" w:hAnsi="Arial" w:cs="Arial"/>
          <w:color w:val="000000"/>
        </w:rPr>
        <w:t>Startup (</w:t>
      </w:r>
      <w:proofErr w:type="gramStart"/>
      <w:r w:rsidRPr="00822D85">
        <w:rPr>
          <w:rStyle w:val="Emphasis"/>
          <w:rFonts w:ascii="Arial" w:hAnsi="Arial" w:cs="Arial"/>
          <w:color w:val="000000"/>
        </w:rPr>
        <w:t>Main(</w:t>
      </w:r>
      <w:proofErr w:type="gramEnd"/>
      <w:r w:rsidRPr="00822D85">
        <w:rPr>
          <w:rStyle w:val="Emphasis"/>
          <w:rFonts w:ascii="Arial" w:hAnsi="Arial" w:cs="Arial"/>
          <w:color w:val="000000"/>
        </w:rPr>
        <w:t>)</w:t>
      </w:r>
      <w:r w:rsidRPr="00822D85">
        <w:t>, </w:t>
      </w:r>
      <w:r w:rsidRPr="00822D85">
        <w:rPr>
          <w:rStyle w:val="Emphasis"/>
          <w:rFonts w:ascii="Arial" w:hAnsi="Arial" w:cs="Arial"/>
          <w:color w:val="000000"/>
        </w:rPr>
        <w:t>Startup.ConfigireServices()</w:t>
      </w:r>
      <w:r w:rsidRPr="00822D85">
        <w:t>, </w:t>
      </w:r>
      <w:r w:rsidRPr="00822D85">
        <w:rPr>
          <w:rStyle w:val="Emphasis"/>
          <w:rFonts w:ascii="Arial" w:hAnsi="Arial" w:cs="Arial"/>
          <w:color w:val="000000"/>
        </w:rPr>
        <w:t>Startup.Configure())</w:t>
      </w:r>
      <w:r w:rsidRPr="00822D85">
        <w:t> ) even with cross-platform support.</w:t>
      </w:r>
    </w:p>
    <w:p w:rsidR="00096BEE" w:rsidRDefault="00096BEE" w:rsidP="00F07D8E">
      <w:pPr>
        <w:pStyle w:val="NoSpacing"/>
      </w:pPr>
    </w:p>
    <w:p w:rsidR="00AF0940" w:rsidRPr="00822D85" w:rsidRDefault="00AF0940" w:rsidP="00F07D8E">
      <w:pPr>
        <w:pStyle w:val="NoSpacing"/>
      </w:pPr>
    </w:p>
    <w:p w:rsidR="00822D85" w:rsidRDefault="00822D85" w:rsidP="00F07D8E">
      <w:pPr>
        <w:pStyle w:val="NoSpacing"/>
        <w:rPr>
          <w:b/>
          <w:bCs/>
          <w:color w:val="000000"/>
        </w:rPr>
      </w:pPr>
      <w:r w:rsidRPr="00822D85">
        <w:rPr>
          <w:b/>
          <w:bCs/>
          <w:color w:val="000000"/>
        </w:rPr>
        <w:t>How Kestrel Web Server Works</w:t>
      </w:r>
    </w:p>
    <w:p w:rsidR="00B137D9" w:rsidRPr="00822D85" w:rsidRDefault="00B137D9" w:rsidP="00F07D8E">
      <w:pPr>
        <w:pStyle w:val="NoSpacing"/>
        <w:rPr>
          <w:color w:val="000000"/>
        </w:rPr>
      </w:pPr>
    </w:p>
    <w:p w:rsidR="00822D85" w:rsidRDefault="00822D85" w:rsidP="00F07D8E">
      <w:pPr>
        <w:pStyle w:val="NoSpacing"/>
        <w:rPr>
          <w:color w:val="000000"/>
        </w:rPr>
      </w:pPr>
      <w:r w:rsidRPr="003562CB">
        <w:rPr>
          <w:color w:val="000000"/>
          <w:u w:val="single"/>
        </w:rPr>
        <w:t>Applications are often written to respond to human actions. With event-driven programming, there is a loop that listens for events. It then triggers a callback function. To reduce the number of SYS calls, all other work is executed in managed code on standard .NET worker threads</w:t>
      </w:r>
      <w:r w:rsidRPr="00822D85">
        <w:rPr>
          <w:color w:val="000000"/>
        </w:rPr>
        <w:t>.</w:t>
      </w:r>
    </w:p>
    <w:p w:rsidR="00977EB5" w:rsidRDefault="00977EB5" w:rsidP="00F07D8E">
      <w:pPr>
        <w:pStyle w:val="NoSpacing"/>
        <w:rPr>
          <w:color w:val="000000"/>
        </w:rPr>
      </w:pPr>
    </w:p>
    <w:p w:rsidR="00977EB5" w:rsidRDefault="00291DC4" w:rsidP="00F07D8E">
      <w:pPr>
        <w:pStyle w:val="NoSpacing"/>
        <w:rPr>
          <w:color w:val="000000"/>
        </w:rPr>
      </w:pPr>
      <w:r>
        <w:rPr>
          <w:noProof/>
        </w:rPr>
        <w:drawing>
          <wp:inline distT="0" distB="0" distL="0" distR="0">
            <wp:extent cx="4662678" cy="2036167"/>
            <wp:effectExtent l="19050" t="0" r="4572" b="0"/>
            <wp:docPr id="9" name="Picture 9" descr="Image result for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vent loop"/>
                    <pic:cNvPicPr>
                      <a:picLocks noChangeAspect="1" noChangeArrowheads="1"/>
                    </pic:cNvPicPr>
                  </pic:nvPicPr>
                  <pic:blipFill>
                    <a:blip r:embed="rId11"/>
                    <a:srcRect/>
                    <a:stretch>
                      <a:fillRect/>
                    </a:stretch>
                  </pic:blipFill>
                  <pic:spPr bwMode="auto">
                    <a:xfrm>
                      <a:off x="0" y="0"/>
                      <a:ext cx="4663276" cy="2036428"/>
                    </a:xfrm>
                    <a:prstGeom prst="rect">
                      <a:avLst/>
                    </a:prstGeom>
                    <a:noFill/>
                    <a:ln w="9525">
                      <a:noFill/>
                      <a:miter lim="800000"/>
                      <a:headEnd/>
                      <a:tailEnd/>
                    </a:ln>
                  </pic:spPr>
                </pic:pic>
              </a:graphicData>
            </a:graphic>
          </wp:inline>
        </w:drawing>
      </w:r>
    </w:p>
    <w:p w:rsidR="000E2234" w:rsidRPr="00822D85" w:rsidRDefault="000E2234" w:rsidP="00F07D8E">
      <w:pPr>
        <w:pStyle w:val="NoSpacing"/>
        <w:rPr>
          <w:color w:val="000000"/>
        </w:rPr>
      </w:pPr>
    </w:p>
    <w:p w:rsidR="00822D85" w:rsidRPr="00822D85" w:rsidRDefault="00822D85" w:rsidP="00F07D8E">
      <w:pPr>
        <w:pStyle w:val="NoSpacing"/>
        <w:rPr>
          <w:color w:val="000000"/>
        </w:rPr>
      </w:pPr>
      <w:r w:rsidRPr="003562CB">
        <w:rPr>
          <w:color w:val="000000"/>
          <w:u w:val="single"/>
        </w:rPr>
        <w:lastRenderedPageBreak/>
        <w:t>Kestrel provides an event loop and callback-based notifications of I/O</w:t>
      </w:r>
      <w:r w:rsidRPr="00822D85">
        <w:rPr>
          <w:color w:val="000000"/>
        </w:rPr>
        <w:t>. </w:t>
      </w:r>
      <w:proofErr w:type="spellStart"/>
      <w:r w:rsidRPr="003562CB">
        <w:rPr>
          <w:color w:val="000000"/>
          <w:u w:val="single"/>
        </w:rPr>
        <w:t>Libuv</w:t>
      </w:r>
      <w:proofErr w:type="spellEnd"/>
      <w:r w:rsidRPr="003562CB">
        <w:rPr>
          <w:color w:val="000000"/>
          <w:u w:val="single"/>
        </w:rPr>
        <w:t xml:space="preserve"> manages the gathering and monitoring of events from the OS</w:t>
      </w:r>
      <w:r w:rsidRPr="00822D85">
        <w:rPr>
          <w:color w:val="000000"/>
        </w:rPr>
        <w:t xml:space="preserve">. </w:t>
      </w:r>
      <w:r w:rsidRPr="00502BF8">
        <w:rPr>
          <w:color w:val="000000"/>
          <w:u w:val="single"/>
        </w:rPr>
        <w:t>Moreover, the user can register callbacks as an event occurs</w:t>
      </w:r>
      <w:r w:rsidRPr="00822D85">
        <w:rPr>
          <w:color w:val="000000"/>
        </w:rPr>
        <w:t xml:space="preserve">. So, </w:t>
      </w:r>
      <w:r w:rsidRPr="003562CB">
        <w:rPr>
          <w:color w:val="000000"/>
          <w:u w:val="single"/>
        </w:rPr>
        <w:t xml:space="preserve">Kestrel uses </w:t>
      </w:r>
      <w:proofErr w:type="spellStart"/>
      <w:r w:rsidRPr="003562CB">
        <w:rPr>
          <w:color w:val="000000"/>
          <w:u w:val="single"/>
        </w:rPr>
        <w:t>libuv</w:t>
      </w:r>
      <w:proofErr w:type="spellEnd"/>
      <w:r w:rsidRPr="003562CB">
        <w:rPr>
          <w:color w:val="000000"/>
          <w:u w:val="single"/>
        </w:rPr>
        <w:t xml:space="preserve"> for I/O work and supports running multiple event loops.</w:t>
      </w:r>
    </w:p>
    <w:p w:rsidR="00822D85" w:rsidRPr="003562CB" w:rsidRDefault="00822D85" w:rsidP="00F07D8E">
      <w:pPr>
        <w:pStyle w:val="NoSpacing"/>
        <w:rPr>
          <w:color w:val="000000"/>
          <w:u w:val="single"/>
        </w:rPr>
      </w:pPr>
      <w:r w:rsidRPr="003562CB">
        <w:rPr>
          <w:color w:val="000000"/>
          <w:u w:val="single"/>
        </w:rPr>
        <w:t xml:space="preserve">Because it is so lightweight, Kestrel does not allow you to do SSL termination, URL rewrites, or </w:t>
      </w:r>
      <w:proofErr w:type="spellStart"/>
      <w:r w:rsidRPr="003562CB">
        <w:rPr>
          <w:color w:val="000000"/>
          <w:u w:val="single"/>
        </w:rPr>
        <w:t>GZip</w:t>
      </w:r>
      <w:proofErr w:type="spellEnd"/>
      <w:r w:rsidRPr="003562CB">
        <w:rPr>
          <w:color w:val="000000"/>
          <w:u w:val="single"/>
        </w:rPr>
        <w:t xml:space="preserve"> compression</w:t>
      </w:r>
      <w:r w:rsidRPr="00822D85">
        <w:rPr>
          <w:color w:val="000000"/>
        </w:rPr>
        <w:t>, but that same lightweight design can make other web servers look slow by comparison</w:t>
      </w:r>
      <w:r w:rsidRPr="003562CB">
        <w:rPr>
          <w:color w:val="000000"/>
          <w:u w:val="single"/>
        </w:rPr>
        <w:t>. It was built to be fast; in fact, it’s six times faster than node.js for static and plain text operations.</w:t>
      </w:r>
    </w:p>
    <w:p w:rsidR="00CD186F" w:rsidRPr="00822D85" w:rsidRDefault="00CD186F" w:rsidP="00F07D8E">
      <w:pPr>
        <w:pStyle w:val="NoSpacing"/>
        <w:rPr>
          <w:color w:val="000000"/>
        </w:rPr>
      </w:pPr>
    </w:p>
    <w:p w:rsidR="00822D85" w:rsidRDefault="00822D85" w:rsidP="00F07D8E">
      <w:pPr>
        <w:pStyle w:val="NoSpacing"/>
        <w:rPr>
          <w:b/>
          <w:bCs/>
          <w:color w:val="000000"/>
        </w:rPr>
      </w:pPr>
      <w:r w:rsidRPr="00822D85">
        <w:rPr>
          <w:b/>
          <w:bCs/>
          <w:color w:val="000000"/>
        </w:rPr>
        <w:t>Benefits of Kestrel</w:t>
      </w:r>
    </w:p>
    <w:p w:rsidR="00CD186F" w:rsidRPr="00822D85" w:rsidRDefault="00CD186F" w:rsidP="00F07D8E">
      <w:pPr>
        <w:pStyle w:val="NoSpacing"/>
        <w:rPr>
          <w:color w:val="000000"/>
        </w:rPr>
      </w:pPr>
    </w:p>
    <w:p w:rsidR="00822D85" w:rsidRDefault="00822D85" w:rsidP="00F07D8E">
      <w:pPr>
        <w:pStyle w:val="NoSpacing"/>
        <w:rPr>
          <w:color w:val="000000"/>
        </w:rPr>
      </w:pPr>
      <w:r w:rsidRPr="00822D85">
        <w:rPr>
          <w:color w:val="000000"/>
        </w:rPr>
        <w:t>Kestrel has support on all platforms and versions supported by .NET Core. Furthermore, it is included by default in ASP.NET Core new project templates and can provide </w:t>
      </w:r>
      <w:hyperlink r:id="rId12" w:tgtFrame="_blank" w:history="1">
        <w:r w:rsidRPr="00822D85">
          <w:rPr>
            <w:rStyle w:val="Hyperlink"/>
            <w:rFonts w:ascii="Arial" w:hAnsi="Arial" w:cs="Arial"/>
            <w:color w:val="60C322"/>
          </w:rPr>
          <w:t>better request processing performance</w:t>
        </w:r>
      </w:hyperlink>
      <w:r w:rsidRPr="00822D85">
        <w:rPr>
          <w:color w:val="000000"/>
        </w:rPr>
        <w:t>. When you create a new project in Visual Studio, your project is </w:t>
      </w:r>
      <w:hyperlink r:id="rId13" w:tgtFrame="_blank" w:history="1">
        <w:r w:rsidRPr="00822D85">
          <w:rPr>
            <w:rStyle w:val="Hyperlink"/>
            <w:rFonts w:ascii="Arial" w:hAnsi="Arial" w:cs="Arial"/>
            <w:color w:val="60C322"/>
          </w:rPr>
          <w:t>automatically configured</w:t>
        </w:r>
      </w:hyperlink>
      <w:r w:rsidRPr="00822D85">
        <w:rPr>
          <w:color w:val="000000"/>
        </w:rPr>
        <w:t> to run in Kestrel.</w:t>
      </w:r>
    </w:p>
    <w:p w:rsidR="00D6034D" w:rsidRPr="00822D85" w:rsidRDefault="00D6034D" w:rsidP="00F07D8E">
      <w:pPr>
        <w:pStyle w:val="NoSpacing"/>
        <w:rPr>
          <w:color w:val="000000"/>
        </w:rPr>
      </w:pPr>
    </w:p>
    <w:p w:rsidR="00822D85" w:rsidRDefault="00822D85" w:rsidP="00F07D8E">
      <w:pPr>
        <w:pStyle w:val="NoSpacing"/>
        <w:rPr>
          <w:color w:val="000000"/>
        </w:rPr>
      </w:pPr>
      <w:r w:rsidRPr="00822D85">
        <w:rPr>
          <w:color w:val="000000"/>
        </w:rPr>
        <w:t xml:space="preserve">As stated earlier, it’s </w:t>
      </w:r>
      <w:r w:rsidRPr="000A5F08">
        <w:rPr>
          <w:color w:val="000000"/>
          <w:u w:val="single"/>
        </w:rPr>
        <w:t>not a fully-featured web server, but that’s precisely why it’s fast. If you feel the need for speed, Kestrel is the answer</w:t>
      </w:r>
      <w:r w:rsidRPr="00822D85">
        <w:rPr>
          <w:color w:val="000000"/>
        </w:rPr>
        <w:t>–especially since it is designed to be used in production for ASP.NET.</w:t>
      </w:r>
    </w:p>
    <w:p w:rsidR="00814C25" w:rsidRPr="00822D85" w:rsidRDefault="00814C25" w:rsidP="00F07D8E">
      <w:pPr>
        <w:pStyle w:val="NoSpacing"/>
        <w:rPr>
          <w:color w:val="000000"/>
        </w:rPr>
      </w:pPr>
    </w:p>
    <w:p w:rsidR="00822D85" w:rsidRDefault="00822D85" w:rsidP="00F07D8E">
      <w:pPr>
        <w:pStyle w:val="NoSpacing"/>
        <w:rPr>
          <w:color w:val="000000"/>
        </w:rPr>
      </w:pPr>
      <w:r w:rsidRPr="000A5F08">
        <w:rPr>
          <w:color w:val="000000"/>
          <w:u w:val="single"/>
        </w:rPr>
        <w:t xml:space="preserve">What you can do is run it behind a more fully-featured </w:t>
      </w:r>
      <w:proofErr w:type="spellStart"/>
      <w:r w:rsidRPr="000A5F08">
        <w:rPr>
          <w:color w:val="000000"/>
          <w:u w:val="single"/>
        </w:rPr>
        <w:t>webserver</w:t>
      </w:r>
      <w:proofErr w:type="spellEnd"/>
      <w:r w:rsidRPr="000A5F08">
        <w:rPr>
          <w:color w:val="000000"/>
          <w:u w:val="single"/>
        </w:rPr>
        <w:t xml:space="preserve"> such as IIS or </w:t>
      </w:r>
      <w:hyperlink r:id="rId14" w:tgtFrame="_blank" w:history="1">
        <w:r w:rsidRPr="000A5F08">
          <w:rPr>
            <w:rStyle w:val="Hyperlink"/>
            <w:rFonts w:ascii="Arial" w:hAnsi="Arial" w:cs="Arial"/>
            <w:color w:val="60C322"/>
          </w:rPr>
          <w:t>NGINX</w:t>
        </w:r>
      </w:hyperlink>
      <w:r w:rsidRPr="000A5F08">
        <w:rPr>
          <w:color w:val="000000"/>
          <w:u w:val="single"/>
        </w:rPr>
        <w:t>. You can run it behind IIS using the </w:t>
      </w:r>
      <w:proofErr w:type="spellStart"/>
      <w:r w:rsidRPr="000A5F08">
        <w:rPr>
          <w:rStyle w:val="Emphasis"/>
          <w:rFonts w:ascii="Arial" w:hAnsi="Arial" w:cs="Arial"/>
          <w:color w:val="000000"/>
          <w:u w:val="single"/>
        </w:rPr>
        <w:t>HttpPlatformHandler</w:t>
      </w:r>
      <w:proofErr w:type="spellEnd"/>
      <w:r w:rsidRPr="000A5F08">
        <w:rPr>
          <w:color w:val="000000"/>
          <w:u w:val="single"/>
        </w:rPr>
        <w:t> or behind IIS Express using </w:t>
      </w:r>
      <w:proofErr w:type="spellStart"/>
      <w:r w:rsidRPr="000A5F08">
        <w:rPr>
          <w:rStyle w:val="Emphasis"/>
          <w:rFonts w:ascii="Arial" w:hAnsi="Arial" w:cs="Arial"/>
          <w:color w:val="000000"/>
          <w:u w:val="single"/>
        </w:rPr>
        <w:t>HttpPlatformHandler</w:t>
      </w:r>
      <w:proofErr w:type="spellEnd"/>
      <w:r w:rsidRPr="000A5F08">
        <w:rPr>
          <w:color w:val="000000"/>
          <w:u w:val="single"/>
        </w:rPr>
        <w:t> by Visual Studio</w:t>
      </w:r>
      <w:r w:rsidRPr="00822D85">
        <w:rPr>
          <w:color w:val="000000"/>
        </w:rPr>
        <w:t>. Moreover, you’ll want to support it in your ASP.NET Core projects so that they can be conveniently run by developers on any of the supported platforms.</w:t>
      </w:r>
    </w:p>
    <w:p w:rsidR="00814C25" w:rsidRPr="00822D85" w:rsidRDefault="00814C25" w:rsidP="00F07D8E">
      <w:pPr>
        <w:pStyle w:val="NoSpacing"/>
        <w:rPr>
          <w:color w:val="000000"/>
        </w:rPr>
      </w:pPr>
    </w:p>
    <w:p w:rsidR="00822D85" w:rsidRDefault="00822D85" w:rsidP="00F07D8E">
      <w:pPr>
        <w:pStyle w:val="NoSpacing"/>
        <w:rPr>
          <w:color w:val="000000"/>
        </w:rPr>
      </w:pPr>
      <w:r w:rsidRPr="00822D85">
        <w:rPr>
          <w:color w:val="000000"/>
        </w:rPr>
        <w:t>Now, even if you are not working cross-platform, you can run ASP.NET on a web server straight from the command line.</w:t>
      </w:r>
    </w:p>
    <w:p w:rsidR="00814C25" w:rsidRPr="00822D85" w:rsidRDefault="00814C25" w:rsidP="00F07D8E">
      <w:pPr>
        <w:pStyle w:val="NoSpacing"/>
        <w:rPr>
          <w:color w:val="000000"/>
        </w:rPr>
      </w:pPr>
    </w:p>
    <w:p w:rsidR="00822D85" w:rsidRPr="00822D85" w:rsidRDefault="00822D85" w:rsidP="00F07D8E">
      <w:pPr>
        <w:pStyle w:val="NoSpacing"/>
        <w:rPr>
          <w:color w:val="000000"/>
        </w:rPr>
      </w:pPr>
      <w:r w:rsidRPr="00822D85">
        <w:rPr>
          <w:color w:val="000000"/>
        </w:rPr>
        <w:t>Since Kestrel is not a fully-featured web server, you should </w:t>
      </w:r>
      <w:hyperlink r:id="rId15" w:history="1">
        <w:r w:rsidRPr="00822D85">
          <w:rPr>
            <w:rStyle w:val="Hyperlink"/>
            <w:rFonts w:ascii="Arial" w:hAnsi="Arial" w:cs="Arial"/>
            <w:color w:val="60C322"/>
          </w:rPr>
          <w:t>run it behind IIS</w:t>
        </w:r>
      </w:hyperlink>
      <w:r w:rsidRPr="00822D85">
        <w:rPr>
          <w:color w:val="000000"/>
        </w:rPr>
        <w:t> or NGINX. It was designed to make ASP.NET as fast as possible but is limited in its ability to manage security and serve static files. If you’re using ASP.NET Core with Kestrel, you can </w:t>
      </w:r>
      <w:hyperlink r:id="rId16" w:history="1">
        <w:r w:rsidRPr="00822D85">
          <w:rPr>
            <w:rStyle w:val="Hyperlink"/>
            <w:rFonts w:ascii="Arial" w:hAnsi="Arial" w:cs="Arial"/>
            <w:color w:val="60C322"/>
          </w:rPr>
          <w:t>take advantage of Prefix</w:t>
        </w:r>
      </w:hyperlink>
      <w:r w:rsidRPr="00822D85">
        <w:rPr>
          <w:color w:val="000000"/>
        </w:rPr>
        <w:t> for powerful code profiling.</w:t>
      </w:r>
    </w:p>
    <w:p w:rsidR="00096BEE" w:rsidRPr="00822D85" w:rsidRDefault="00096BEE" w:rsidP="00F07D8E">
      <w:pPr>
        <w:pStyle w:val="NoSpacing"/>
      </w:pPr>
    </w:p>
    <w:p w:rsidR="00096BEE" w:rsidRPr="00822D85" w:rsidRDefault="00096BEE" w:rsidP="00F07D8E">
      <w:pPr>
        <w:pStyle w:val="NoSpacing"/>
      </w:pPr>
    </w:p>
    <w:p w:rsidR="00135488" w:rsidRPr="00822D85" w:rsidRDefault="00135488" w:rsidP="00CD186F">
      <w:pPr>
        <w:pStyle w:val="Heading2"/>
      </w:pPr>
      <w:r w:rsidRPr="00822D85">
        <w:t>How to Deploy ASP.NET Core to IIS &amp; How ASP.NET Core Hosting Works</w:t>
      </w:r>
    </w:p>
    <w:p w:rsidR="00B11F95" w:rsidRPr="00822D85" w:rsidRDefault="00B11F95" w:rsidP="00F07D8E">
      <w:pPr>
        <w:pStyle w:val="NoSpacing"/>
      </w:pPr>
    </w:p>
    <w:p w:rsidR="005A5720" w:rsidRPr="00822D85" w:rsidRDefault="005A5720" w:rsidP="00F07D8E">
      <w:pPr>
        <w:pStyle w:val="NoSpacing"/>
      </w:pPr>
      <w:r w:rsidRPr="00822D85">
        <w:t>Previously, I discussed the differences between </w:t>
      </w:r>
      <w:hyperlink r:id="rId17"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In this article, we will review how to deploy an ASP.NET Core application to IIS. Deploying an ASP.NET Core app to IIS isn’t complicated, but ASP.NET Core hosting is a little different than ASP.NET.</w:t>
      </w:r>
    </w:p>
    <w:p w:rsidR="005A5720" w:rsidRPr="00822D85" w:rsidRDefault="005A5720" w:rsidP="00F07D8E">
      <w:pPr>
        <w:pStyle w:val="NoSpacing"/>
      </w:pPr>
      <w:r w:rsidRPr="00822D85">
        <w:t xml:space="preserve">How to Configure Your ASP.NET Core App </w:t>
      </w:r>
      <w:proofErr w:type="gramStart"/>
      <w:r w:rsidRPr="00822D85">
        <w:t>For</w:t>
      </w:r>
      <w:proofErr w:type="gramEnd"/>
      <w:r w:rsidRPr="00822D85">
        <w:t xml:space="preserve"> IIS</w:t>
      </w:r>
    </w:p>
    <w:p w:rsidR="005A5720" w:rsidRPr="00822D85" w:rsidRDefault="005A5720" w:rsidP="00F07D8E">
      <w:pPr>
        <w:pStyle w:val="NoSpacing"/>
      </w:pPr>
      <w:r w:rsidRPr="00822D85">
        <w:t xml:space="preserve">The first thing you will notice when creating a new ASP.NET Core project is they are actually console applications. Your project now contains a </w:t>
      </w:r>
      <w:proofErr w:type="spellStart"/>
      <w:r w:rsidRPr="00822D85">
        <w:t>Program.cs</w:t>
      </w:r>
      <w:proofErr w:type="spellEnd"/>
      <w:r w:rsidRPr="00822D85">
        <w:t xml:space="preserve"> file just like a console app would have and it contains the following code:</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
    <w:p w:rsidR="005A5720" w:rsidRPr="00822D85" w:rsidRDefault="005A5720" w:rsidP="00F07D8E">
      <w:pPr>
        <w:pStyle w:val="NoSpacing"/>
        <w:rPr>
          <w:rStyle w:val="pln"/>
          <w:rFonts w:ascii="Arial" w:hAnsi="Arial" w:cs="Arial"/>
          <w:color w:val="000000"/>
        </w:rPr>
      </w:pPr>
      <w:proofErr w:type="gramStart"/>
      <w:r w:rsidRPr="00822D85">
        <w:rPr>
          <w:rStyle w:val="kwd"/>
          <w:rFonts w:ascii="Arial" w:hAnsi="Arial" w:cs="Arial"/>
          <w:color w:val="000088"/>
        </w:rPr>
        <w:t>public</w:t>
      </w:r>
      <w:proofErr w:type="gramEnd"/>
      <w:r w:rsidRPr="00822D85">
        <w:rPr>
          <w:rStyle w:val="pln"/>
          <w:rFonts w:ascii="Arial" w:hAnsi="Arial" w:cs="Arial"/>
          <w:color w:val="000000"/>
        </w:rPr>
        <w:t xml:space="preserve"> </w:t>
      </w:r>
      <w:r w:rsidRPr="00822D85">
        <w:rPr>
          <w:rStyle w:val="kwd"/>
          <w:rFonts w:ascii="Arial" w:hAnsi="Arial" w:cs="Arial"/>
          <w:color w:val="000088"/>
        </w:rPr>
        <w:t>class</w:t>
      </w:r>
      <w:r w:rsidRPr="00822D85">
        <w:rPr>
          <w:rStyle w:val="pln"/>
          <w:rFonts w:ascii="Arial" w:hAnsi="Arial" w:cs="Arial"/>
          <w:color w:val="000000"/>
        </w:rPr>
        <w:t xml:space="preserve"> </w:t>
      </w:r>
      <w:r w:rsidRPr="00822D85">
        <w:rPr>
          <w:rStyle w:val="typ"/>
          <w:rFonts w:ascii="Arial" w:hAnsi="Arial" w:cs="Arial"/>
          <w:color w:val="660066"/>
        </w:rPr>
        <w:t>Program</w:t>
      </w:r>
    </w:p>
    <w:p w:rsidR="005A5720" w:rsidRPr="00822D85" w:rsidRDefault="005A5720" w:rsidP="00F07D8E">
      <w:pPr>
        <w:pStyle w:val="NoSpacing"/>
        <w:rPr>
          <w:rStyle w:val="pln"/>
          <w:rFonts w:ascii="Arial" w:hAnsi="Arial" w:cs="Arial"/>
          <w:color w:val="000000"/>
        </w:rPr>
      </w:pP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gramStart"/>
      <w:r w:rsidRPr="00822D85">
        <w:rPr>
          <w:rStyle w:val="kwd"/>
          <w:rFonts w:ascii="Arial" w:hAnsi="Arial" w:cs="Arial"/>
          <w:color w:val="000088"/>
        </w:rPr>
        <w:t>public</w:t>
      </w:r>
      <w:proofErr w:type="gramEnd"/>
      <w:r w:rsidRPr="00822D85">
        <w:rPr>
          <w:rStyle w:val="pln"/>
          <w:rFonts w:ascii="Arial" w:hAnsi="Arial" w:cs="Arial"/>
          <w:color w:val="000000"/>
        </w:rPr>
        <w:t xml:space="preserve"> </w:t>
      </w:r>
      <w:r w:rsidRPr="00822D85">
        <w:rPr>
          <w:rStyle w:val="kwd"/>
          <w:rFonts w:ascii="Arial" w:hAnsi="Arial" w:cs="Arial"/>
          <w:color w:val="000088"/>
        </w:rPr>
        <w:t>static</w:t>
      </w:r>
      <w:r w:rsidRPr="00822D85">
        <w:rPr>
          <w:rStyle w:val="pln"/>
          <w:rFonts w:ascii="Arial" w:hAnsi="Arial" w:cs="Arial"/>
          <w:color w:val="000000"/>
        </w:rPr>
        <w:t xml:space="preserve"> </w:t>
      </w:r>
      <w:r w:rsidRPr="00822D85">
        <w:rPr>
          <w:rStyle w:val="kwd"/>
          <w:rFonts w:ascii="Arial" w:hAnsi="Arial" w:cs="Arial"/>
          <w:color w:val="000088"/>
        </w:rPr>
        <w:t>void</w:t>
      </w:r>
      <w:r w:rsidRPr="00822D85">
        <w:rPr>
          <w:rStyle w:val="pln"/>
          <w:rFonts w:ascii="Arial" w:hAnsi="Arial" w:cs="Arial"/>
          <w:color w:val="000000"/>
        </w:rPr>
        <w:t xml:space="preserve"> </w:t>
      </w:r>
      <w:r w:rsidRPr="00822D85">
        <w:rPr>
          <w:rStyle w:val="typ"/>
          <w:rFonts w:ascii="Arial" w:hAnsi="Arial" w:cs="Arial"/>
          <w:color w:val="660066"/>
        </w:rPr>
        <w:t>Main</w:t>
      </w:r>
      <w:r w:rsidRPr="00822D85">
        <w:rPr>
          <w:rStyle w:val="pun"/>
          <w:rFonts w:ascii="Arial" w:hAnsi="Arial" w:cs="Arial"/>
          <w:color w:val="666600"/>
        </w:rPr>
        <w:t>(</w:t>
      </w:r>
      <w:r w:rsidRPr="00822D85">
        <w:rPr>
          <w:rStyle w:val="kwd"/>
          <w:rFonts w:ascii="Arial" w:hAnsi="Arial" w:cs="Arial"/>
          <w:color w:val="000088"/>
        </w:rPr>
        <w:t>string</w:t>
      </w:r>
      <w:r w:rsidRPr="00822D85">
        <w:rPr>
          <w:rStyle w:val="pun"/>
          <w:rFonts w:ascii="Arial" w:hAnsi="Arial" w:cs="Arial"/>
          <w:color w:val="666600"/>
        </w:rPr>
        <w:t>[]</w:t>
      </w:r>
      <w:r w:rsidRPr="00822D85">
        <w:rPr>
          <w:rStyle w:val="pln"/>
          <w:rFonts w:ascii="Arial" w:hAnsi="Arial" w:cs="Arial"/>
          <w:color w:val="000000"/>
        </w:rPr>
        <w:t xml:space="preserve"> </w:t>
      </w:r>
      <w:proofErr w:type="spellStart"/>
      <w:r w:rsidRPr="00822D85">
        <w:rPr>
          <w:rStyle w:val="pln"/>
          <w:rFonts w:ascii="Arial" w:hAnsi="Arial" w:cs="Arial"/>
          <w:color w:val="000000"/>
        </w:rPr>
        <w:t>args</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proofErr w:type="gramStart"/>
      <w:r w:rsidRPr="00822D85">
        <w:rPr>
          <w:rStyle w:val="kwd"/>
          <w:rFonts w:ascii="Arial" w:hAnsi="Arial" w:cs="Arial"/>
          <w:color w:val="000088"/>
        </w:rPr>
        <w:t>var</w:t>
      </w:r>
      <w:proofErr w:type="spellEnd"/>
      <w:proofErr w:type="gramEnd"/>
      <w:r w:rsidRPr="00822D85">
        <w:rPr>
          <w:rStyle w:val="pln"/>
          <w:rFonts w:ascii="Arial" w:hAnsi="Arial" w:cs="Arial"/>
          <w:color w:val="000000"/>
        </w:rPr>
        <w:t xml:space="preserve"> host </w:t>
      </w:r>
      <w:r w:rsidRPr="00822D85">
        <w:rPr>
          <w:rStyle w:val="pun"/>
          <w:rFonts w:ascii="Arial" w:hAnsi="Arial" w:cs="Arial"/>
          <w:color w:val="666600"/>
        </w:rPr>
        <w:t>=</w:t>
      </w:r>
      <w:r w:rsidRPr="00822D85">
        <w:rPr>
          <w:rStyle w:val="pln"/>
          <w:rFonts w:ascii="Arial" w:hAnsi="Arial" w:cs="Arial"/>
          <w:color w:val="000000"/>
        </w:rPr>
        <w:t xml:space="preserve"> </w:t>
      </w:r>
      <w:r w:rsidRPr="00822D85">
        <w:rPr>
          <w:rStyle w:val="kwd"/>
          <w:rFonts w:ascii="Arial" w:hAnsi="Arial" w:cs="Arial"/>
          <w:color w:val="000088"/>
        </w:rPr>
        <w:t>new</w:t>
      </w:r>
      <w:r w:rsidRPr="00822D85">
        <w:rPr>
          <w:rStyle w:val="pln"/>
          <w:rFonts w:ascii="Arial" w:hAnsi="Arial" w:cs="Arial"/>
          <w:color w:val="000000"/>
        </w:rPr>
        <w:t xml:space="preserve"> </w:t>
      </w:r>
      <w:proofErr w:type="spellStart"/>
      <w:r w:rsidRPr="00822D85">
        <w:rPr>
          <w:rStyle w:val="typ"/>
          <w:rFonts w:ascii="Arial" w:hAnsi="Arial" w:cs="Arial"/>
          <w:color w:val="660066"/>
        </w:rPr>
        <w:t>WebHostBuilder</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UseKestrel</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UseContentRoot</w:t>
      </w:r>
      <w:proofErr w:type="spellEnd"/>
      <w:r w:rsidRPr="00822D85">
        <w:rPr>
          <w:rStyle w:val="pun"/>
          <w:rFonts w:ascii="Arial" w:hAnsi="Arial" w:cs="Arial"/>
          <w:color w:val="666600"/>
        </w:rPr>
        <w:t>(</w:t>
      </w:r>
      <w:proofErr w:type="spellStart"/>
      <w:proofErr w:type="gramEnd"/>
      <w:r w:rsidRPr="00822D85">
        <w:rPr>
          <w:rStyle w:val="typ"/>
          <w:rFonts w:ascii="Arial" w:hAnsi="Arial" w:cs="Arial"/>
          <w:color w:val="660066"/>
        </w:rPr>
        <w:t>Directory</w:t>
      </w:r>
      <w:r w:rsidRPr="00822D85">
        <w:rPr>
          <w:rStyle w:val="pun"/>
          <w:rFonts w:ascii="Arial" w:hAnsi="Arial" w:cs="Arial"/>
          <w:color w:val="666600"/>
        </w:rPr>
        <w:t>.</w:t>
      </w:r>
      <w:r w:rsidRPr="00822D85">
        <w:rPr>
          <w:rStyle w:val="typ"/>
          <w:rFonts w:ascii="Arial" w:hAnsi="Arial" w:cs="Arial"/>
          <w:color w:val="660066"/>
        </w:rPr>
        <w:t>GetCurrentDirectory</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UseIISIntegration</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UseStartup</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gramStart"/>
      <w:r w:rsidRPr="00822D85">
        <w:rPr>
          <w:rStyle w:val="typ"/>
          <w:rFonts w:ascii="Arial" w:hAnsi="Arial" w:cs="Arial"/>
          <w:color w:val="660066"/>
        </w:rPr>
        <w:t>Build</w:t>
      </w:r>
      <w:r w:rsidRPr="00822D85">
        <w:rPr>
          <w:rStyle w:val="pun"/>
          <w:rFonts w:ascii="Arial" w:hAnsi="Arial" w:cs="Arial"/>
          <w:color w:val="666600"/>
        </w:rPr>
        <w:t>(</w:t>
      </w:r>
      <w:proofErr w:type="gram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proofErr w:type="gramStart"/>
      <w:r w:rsidRPr="00822D85">
        <w:rPr>
          <w:rStyle w:val="pln"/>
          <w:rFonts w:ascii="Arial" w:hAnsi="Arial" w:cs="Arial"/>
          <w:color w:val="000000"/>
        </w:rPr>
        <w:t>host</w:t>
      </w:r>
      <w:r w:rsidRPr="00822D85">
        <w:rPr>
          <w:rStyle w:val="pun"/>
          <w:rFonts w:ascii="Arial" w:hAnsi="Arial" w:cs="Arial"/>
          <w:color w:val="666600"/>
        </w:rPr>
        <w:t>.</w:t>
      </w:r>
      <w:r w:rsidRPr="00822D85">
        <w:rPr>
          <w:rStyle w:val="typ"/>
          <w:rFonts w:ascii="Arial" w:hAnsi="Arial" w:cs="Arial"/>
          <w:color w:val="660066"/>
        </w:rPr>
        <w:t>Run</w:t>
      </w:r>
      <w:proofErr w:type="spellEnd"/>
      <w:r w:rsidRPr="00822D85">
        <w:rPr>
          <w:rStyle w:val="pun"/>
          <w:rFonts w:ascii="Arial" w:hAnsi="Arial" w:cs="Arial"/>
          <w:color w:val="666600"/>
        </w:rPr>
        <w:t>(</w:t>
      </w:r>
      <w:proofErr w:type="gram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Default="005A5720" w:rsidP="00F07D8E">
      <w:pPr>
        <w:pStyle w:val="NoSpacing"/>
        <w:rPr>
          <w:rStyle w:val="pun"/>
          <w:rFonts w:ascii="Arial" w:hAnsi="Arial" w:cs="Arial"/>
          <w:color w:val="666600"/>
        </w:rPr>
      </w:pPr>
      <w:r w:rsidRPr="00822D85">
        <w:rPr>
          <w:rStyle w:val="pun"/>
          <w:rFonts w:ascii="Arial" w:hAnsi="Arial" w:cs="Arial"/>
          <w:color w:val="666600"/>
        </w:rPr>
        <w:t>}</w:t>
      </w:r>
    </w:p>
    <w:p w:rsidR="00B137D9" w:rsidRDefault="00B137D9" w:rsidP="00F07D8E">
      <w:pPr>
        <w:pStyle w:val="NoSpacing"/>
        <w:rPr>
          <w:color w:val="555555"/>
        </w:rPr>
      </w:pPr>
    </w:p>
    <w:p w:rsidR="00B137D9" w:rsidRPr="00822D85" w:rsidRDefault="00B137D9" w:rsidP="00F07D8E">
      <w:pPr>
        <w:pStyle w:val="NoSpacing"/>
        <w:rPr>
          <w:color w:val="555555"/>
        </w:rPr>
      </w:pPr>
    </w:p>
    <w:p w:rsidR="005A5720" w:rsidRDefault="005A5720" w:rsidP="00F07D8E">
      <w:pPr>
        <w:pStyle w:val="NoSpacing"/>
      </w:pPr>
      <w:r w:rsidRPr="00822D85">
        <w:t xml:space="preserve">What is the </w:t>
      </w:r>
      <w:proofErr w:type="spellStart"/>
      <w:r w:rsidRPr="00822D85">
        <w:t>WebHostBuilder</w:t>
      </w:r>
      <w:proofErr w:type="spellEnd"/>
      <w:r w:rsidRPr="00822D85">
        <w:t>?</w:t>
      </w:r>
    </w:p>
    <w:p w:rsidR="00B137D9" w:rsidRPr="00822D85" w:rsidRDefault="00B137D9" w:rsidP="00F07D8E">
      <w:pPr>
        <w:pStyle w:val="NoSpacing"/>
      </w:pPr>
    </w:p>
    <w:p w:rsidR="005A5720" w:rsidRPr="00822D85" w:rsidRDefault="005A5720" w:rsidP="00F07D8E">
      <w:pPr>
        <w:pStyle w:val="NoSpacing"/>
      </w:pPr>
      <w:r w:rsidRPr="00822D85">
        <w:t>All ASP.NET Core applications require a </w:t>
      </w:r>
      <w:proofErr w:type="spellStart"/>
      <w:r w:rsidRPr="00822D85">
        <w:rPr>
          <w:rStyle w:val="Strong"/>
          <w:rFonts w:ascii="Arial" w:hAnsi="Arial" w:cs="Arial"/>
          <w:color w:val="000000"/>
        </w:rPr>
        <w:t>WebHost</w:t>
      </w:r>
      <w:proofErr w:type="spellEnd"/>
      <w:r w:rsidRPr="00822D85">
        <w:t> object that essentially serves as the application and web server. </w:t>
      </w:r>
      <w:proofErr w:type="spellStart"/>
      <w:r w:rsidRPr="00822D85">
        <w:rPr>
          <w:rStyle w:val="Strong"/>
          <w:rFonts w:ascii="Arial" w:hAnsi="Arial" w:cs="Arial"/>
          <w:color w:val="000000"/>
        </w:rPr>
        <w:t>WebHostBuilder</w:t>
      </w:r>
      <w:proofErr w:type="spellEnd"/>
      <w:r w:rsidRPr="00822D85">
        <w:t xml:space="preserve"> is used to configure and create the </w:t>
      </w:r>
      <w:proofErr w:type="spellStart"/>
      <w:r w:rsidRPr="00822D85">
        <w:t>WebHost</w:t>
      </w:r>
      <w:proofErr w:type="spellEnd"/>
      <w:r w:rsidRPr="00822D85">
        <w:t xml:space="preserve">. You will normally see </w:t>
      </w:r>
      <w:proofErr w:type="spellStart"/>
      <w:proofErr w:type="gramStart"/>
      <w:r w:rsidRPr="00822D85">
        <w:t>UseKestrel</w:t>
      </w:r>
      <w:proofErr w:type="spellEnd"/>
      <w:r w:rsidRPr="00822D85">
        <w:t>(</w:t>
      </w:r>
      <w:proofErr w:type="gramEnd"/>
      <w:r w:rsidRPr="00822D85">
        <w:t xml:space="preserve">) and </w:t>
      </w:r>
      <w:proofErr w:type="spellStart"/>
      <w:r w:rsidRPr="00822D85">
        <w:t>UseIISIntegration</w:t>
      </w:r>
      <w:proofErr w:type="spellEnd"/>
      <w:r w:rsidRPr="00822D85">
        <w:t xml:space="preserve">() in the </w:t>
      </w:r>
      <w:proofErr w:type="spellStart"/>
      <w:r w:rsidRPr="00822D85">
        <w:t>WebHostBuilder</w:t>
      </w:r>
      <w:proofErr w:type="spellEnd"/>
      <w:r w:rsidRPr="00822D85">
        <w:t xml:space="preserve"> setup code.</w:t>
      </w:r>
    </w:p>
    <w:p w:rsidR="005A5720" w:rsidRPr="00822D85" w:rsidRDefault="005A5720" w:rsidP="00F07D8E">
      <w:pPr>
        <w:pStyle w:val="NoSpacing"/>
      </w:pPr>
      <w:r w:rsidRPr="00822D85">
        <w:t>What do these do?</w:t>
      </w:r>
    </w:p>
    <w:p w:rsidR="005A5720" w:rsidRPr="00822D85" w:rsidRDefault="005A5720" w:rsidP="00F07D8E">
      <w:pPr>
        <w:pStyle w:val="NoSpacing"/>
      </w:pPr>
      <w:proofErr w:type="spellStart"/>
      <w:proofErr w:type="gramStart"/>
      <w:r w:rsidRPr="00822D85">
        <w:rPr>
          <w:rStyle w:val="Strong"/>
          <w:rFonts w:ascii="Arial" w:hAnsi="Arial" w:cs="Arial"/>
          <w:color w:val="000000"/>
        </w:rPr>
        <w:t>UseKestrel</w:t>
      </w:r>
      <w:proofErr w:type="spellEnd"/>
      <w:r w:rsidRPr="00822D85">
        <w:rPr>
          <w:rStyle w:val="Strong"/>
          <w:rFonts w:ascii="Arial" w:hAnsi="Arial" w:cs="Arial"/>
          <w:color w:val="000000"/>
        </w:rPr>
        <w:t>(</w:t>
      </w:r>
      <w:proofErr w:type="gramEnd"/>
      <w:r w:rsidRPr="00822D85">
        <w:rPr>
          <w:rStyle w:val="Strong"/>
          <w:rFonts w:ascii="Arial" w:hAnsi="Arial" w:cs="Arial"/>
          <w:color w:val="000000"/>
        </w:rPr>
        <w:t>)</w:t>
      </w:r>
      <w:r w:rsidRPr="00822D85">
        <w:t xml:space="preserve"> – This registers the </w:t>
      </w:r>
      <w:proofErr w:type="spellStart"/>
      <w:r w:rsidRPr="00822D85">
        <w:t>IServer</w:t>
      </w:r>
      <w:proofErr w:type="spellEnd"/>
      <w:r w:rsidRPr="00822D85">
        <w:t xml:space="preserve"> interface for Kestrel as the server that will be used to host your application. In the future, there could be other options, including </w:t>
      </w:r>
      <w:proofErr w:type="spellStart"/>
      <w:r w:rsidR="005E289A" w:rsidRPr="00822D85">
        <w:fldChar w:fldCharType="begin"/>
      </w:r>
      <w:r w:rsidRPr="00822D85">
        <w:instrText xml:space="preserve"> HYPERLINK "https://docs.microsoft.com/en-us/aspnet/core/fundamentals/servers/weblistener" \t "_blank" </w:instrText>
      </w:r>
      <w:r w:rsidR="005E289A" w:rsidRPr="00822D85">
        <w:fldChar w:fldCharType="separate"/>
      </w:r>
      <w:r w:rsidRPr="00822D85">
        <w:rPr>
          <w:rStyle w:val="Hyperlink"/>
          <w:rFonts w:ascii="Arial" w:hAnsi="Arial" w:cs="Arial"/>
          <w:color w:val="60C322"/>
        </w:rPr>
        <w:t>WebListener</w:t>
      </w:r>
      <w:proofErr w:type="spellEnd"/>
      <w:r w:rsidR="005E289A" w:rsidRPr="00822D85">
        <w:fldChar w:fldCharType="end"/>
      </w:r>
      <w:r w:rsidRPr="00822D85">
        <w:t> which will be Windows only.</w:t>
      </w:r>
    </w:p>
    <w:p w:rsidR="005A5720" w:rsidRDefault="005A5720" w:rsidP="00F07D8E">
      <w:pPr>
        <w:pStyle w:val="NoSpacing"/>
      </w:pPr>
      <w:proofErr w:type="spellStart"/>
      <w:proofErr w:type="gramStart"/>
      <w:r w:rsidRPr="00822D85">
        <w:rPr>
          <w:rStyle w:val="Strong"/>
          <w:rFonts w:ascii="Arial" w:hAnsi="Arial" w:cs="Arial"/>
          <w:color w:val="000000"/>
        </w:rPr>
        <w:t>UseIISIntegration</w:t>
      </w:r>
      <w:proofErr w:type="spellEnd"/>
      <w:r w:rsidRPr="00822D85">
        <w:rPr>
          <w:rStyle w:val="Strong"/>
          <w:rFonts w:ascii="Arial" w:hAnsi="Arial" w:cs="Arial"/>
          <w:color w:val="000000"/>
        </w:rPr>
        <w:t>(</w:t>
      </w:r>
      <w:proofErr w:type="gramEnd"/>
      <w:r w:rsidRPr="00822D85">
        <w:rPr>
          <w:rStyle w:val="Strong"/>
          <w:rFonts w:ascii="Arial" w:hAnsi="Arial" w:cs="Arial"/>
          <w:color w:val="000000"/>
        </w:rPr>
        <w:t>)</w:t>
      </w:r>
      <w:r w:rsidRPr="00822D85">
        <w:t> – This tells ASP.NET that IIS will be working as a reverse proxy in front of Kestrel. This then specifies some settings around which port Kestrel should listen on, forwarding headers, and other details.</w:t>
      </w:r>
    </w:p>
    <w:p w:rsidR="00CD186F" w:rsidRPr="00822D85" w:rsidRDefault="00CD186F" w:rsidP="00F07D8E">
      <w:pPr>
        <w:pStyle w:val="NoSpacing"/>
      </w:pPr>
    </w:p>
    <w:p w:rsidR="005A5720" w:rsidRPr="00822D85" w:rsidRDefault="005A5720" w:rsidP="00F07D8E">
      <w:pPr>
        <w:pStyle w:val="NoSpacing"/>
      </w:pPr>
      <w:r w:rsidRPr="00822D85">
        <w:rPr>
          <w:i/>
          <w:iCs/>
        </w:rPr>
        <w:t xml:space="preserve">If you are planning to deploy your application to IIS, </w:t>
      </w:r>
      <w:proofErr w:type="spellStart"/>
      <w:proofErr w:type="gramStart"/>
      <w:r w:rsidRPr="00822D85">
        <w:rPr>
          <w:i/>
          <w:iCs/>
        </w:rPr>
        <w:t>UseIISIntegration</w:t>
      </w:r>
      <w:proofErr w:type="spellEnd"/>
      <w:r w:rsidRPr="00822D85">
        <w:rPr>
          <w:i/>
          <w:iCs/>
        </w:rPr>
        <w:t>(</w:t>
      </w:r>
      <w:proofErr w:type="gramEnd"/>
      <w:r w:rsidRPr="00822D85">
        <w:rPr>
          <w:i/>
          <w:iCs/>
        </w:rPr>
        <w:t>) is required</w:t>
      </w:r>
    </w:p>
    <w:p w:rsidR="005A5720" w:rsidRDefault="005A5720" w:rsidP="00F07D8E">
      <w:pPr>
        <w:pStyle w:val="NoSpacing"/>
      </w:pPr>
      <w:r w:rsidRPr="00822D85">
        <w:t xml:space="preserve">What is </w:t>
      </w:r>
      <w:proofErr w:type="spellStart"/>
      <w:r w:rsidRPr="00822D85">
        <w:t>AspNetCoreModule</w:t>
      </w:r>
      <w:proofErr w:type="spellEnd"/>
      <w:r w:rsidRPr="00822D85">
        <w:t>?</w:t>
      </w:r>
    </w:p>
    <w:p w:rsidR="00CD186F" w:rsidRPr="00822D85" w:rsidRDefault="00CD186F" w:rsidP="00F07D8E">
      <w:pPr>
        <w:pStyle w:val="NoSpacing"/>
      </w:pPr>
    </w:p>
    <w:p w:rsidR="005A5720" w:rsidRDefault="005A5720" w:rsidP="00F07D8E">
      <w:pPr>
        <w:pStyle w:val="NoSpacing"/>
      </w:pPr>
      <w:r w:rsidRPr="00822D85">
        <w:t xml:space="preserve">You may have noticed that ASP.NET Core projects create a </w:t>
      </w:r>
      <w:proofErr w:type="spellStart"/>
      <w:r w:rsidRPr="00822D85">
        <w:t>web.config</w:t>
      </w:r>
      <w:proofErr w:type="spellEnd"/>
      <w:r w:rsidRPr="00822D85">
        <w:t xml:space="preserve"> file. This is only used when deploying your application to IIS. It registers the </w:t>
      </w:r>
      <w:proofErr w:type="spellStart"/>
      <w:r w:rsidRPr="00822D85">
        <w:rPr>
          <w:rStyle w:val="Strong"/>
          <w:rFonts w:ascii="Arial" w:hAnsi="Arial" w:cs="Arial"/>
          <w:color w:val="000000"/>
        </w:rPr>
        <w:t>AspNetCoreModule</w:t>
      </w:r>
      <w:proofErr w:type="spellEnd"/>
      <w:r w:rsidRPr="00822D85">
        <w:t> as an HTTP handler.</w:t>
      </w:r>
    </w:p>
    <w:p w:rsidR="00CD186F" w:rsidRPr="00822D85" w:rsidRDefault="00CD186F" w:rsidP="00F07D8E">
      <w:pPr>
        <w:pStyle w:val="NoSpacing"/>
      </w:pPr>
    </w:p>
    <w:p w:rsidR="005A5720" w:rsidRPr="00822D85" w:rsidRDefault="005A5720" w:rsidP="00F07D8E">
      <w:pPr>
        <w:pStyle w:val="NoSpacing"/>
      </w:pPr>
      <w:r w:rsidRPr="00822D85">
        <w:t xml:space="preserve">Default </w:t>
      </w:r>
      <w:proofErr w:type="spellStart"/>
      <w:r w:rsidRPr="00822D85">
        <w:t>web.config</w:t>
      </w:r>
      <w:proofErr w:type="spellEnd"/>
      <w:r w:rsidRPr="00822D85">
        <w:t xml:space="preserve"> for ASP.NET Core:</w:t>
      </w:r>
    </w:p>
    <w:p w:rsidR="005A5720" w:rsidRPr="00822D85" w:rsidRDefault="005A5720" w:rsidP="00F07D8E">
      <w:pPr>
        <w:pStyle w:val="NoSpacing"/>
        <w:rPr>
          <w:rStyle w:val="pln"/>
          <w:rFonts w:ascii="Arial" w:hAnsi="Arial" w:cs="Arial"/>
          <w:color w:val="000000"/>
        </w:rPr>
      </w:pPr>
      <w:proofErr w:type="gramStart"/>
      <w:r w:rsidRPr="00822D85">
        <w:rPr>
          <w:rStyle w:val="pun"/>
          <w:rFonts w:ascii="Arial" w:hAnsi="Arial" w:cs="Arial"/>
          <w:color w:val="666600"/>
        </w:rPr>
        <w:t>&lt;?</w:t>
      </w:r>
      <w:r w:rsidRPr="00822D85">
        <w:rPr>
          <w:rStyle w:val="pln"/>
          <w:rFonts w:ascii="Arial" w:hAnsi="Arial" w:cs="Arial"/>
          <w:color w:val="000000"/>
        </w:rPr>
        <w:t>xml</w:t>
      </w:r>
      <w:proofErr w:type="gramEnd"/>
      <w:r w:rsidRPr="00822D85">
        <w:rPr>
          <w:rStyle w:val="pln"/>
          <w:rFonts w:ascii="Arial" w:hAnsi="Arial" w:cs="Arial"/>
          <w:color w:val="000000"/>
        </w:rPr>
        <w:t xml:space="preserve"> version</w:t>
      </w:r>
      <w:r w:rsidRPr="00822D85">
        <w:rPr>
          <w:rStyle w:val="pun"/>
          <w:rFonts w:ascii="Arial" w:hAnsi="Arial" w:cs="Arial"/>
          <w:color w:val="666600"/>
        </w:rPr>
        <w:t>=</w:t>
      </w:r>
      <w:r w:rsidRPr="00822D85">
        <w:rPr>
          <w:rStyle w:val="str"/>
          <w:rFonts w:ascii="Arial" w:hAnsi="Arial" w:cs="Arial"/>
          <w:color w:val="008800"/>
        </w:rPr>
        <w:t>"1.0"</w:t>
      </w:r>
      <w:r w:rsidRPr="00822D85">
        <w:rPr>
          <w:rStyle w:val="pln"/>
          <w:rFonts w:ascii="Arial" w:hAnsi="Arial" w:cs="Arial"/>
          <w:color w:val="000000"/>
        </w:rPr>
        <w:t xml:space="preserve"> encoding</w:t>
      </w:r>
      <w:r w:rsidRPr="00822D85">
        <w:rPr>
          <w:rStyle w:val="pun"/>
          <w:rFonts w:ascii="Arial" w:hAnsi="Arial" w:cs="Arial"/>
          <w:color w:val="666600"/>
        </w:rPr>
        <w:t>=</w:t>
      </w:r>
      <w:r w:rsidRPr="00822D85">
        <w:rPr>
          <w:rStyle w:val="str"/>
          <w:rFonts w:ascii="Arial" w:hAnsi="Arial" w:cs="Arial"/>
          <w:color w:val="008800"/>
        </w:rPr>
        <w:t>"utf-8"</w:t>
      </w:r>
      <w:r w:rsidRPr="00822D85">
        <w:rPr>
          <w:rStyle w:val="pun"/>
          <w:rFonts w:ascii="Arial" w:hAnsi="Arial" w:cs="Arial"/>
          <w:color w:val="666600"/>
        </w:rPr>
        <w:t>?&gt;</w:t>
      </w:r>
    </w:p>
    <w:p w:rsidR="005A5720" w:rsidRPr="00822D85" w:rsidRDefault="005A5720" w:rsidP="00F07D8E">
      <w:pPr>
        <w:pStyle w:val="NoSpacing"/>
        <w:rPr>
          <w:rStyle w:val="pln"/>
          <w:rFonts w:ascii="Arial" w:hAnsi="Arial" w:cs="Arial"/>
          <w:color w:val="000000"/>
        </w:rPr>
      </w:pPr>
      <w:r w:rsidRPr="00822D85">
        <w:rPr>
          <w:rStyle w:val="tag"/>
          <w:rFonts w:ascii="Arial" w:hAnsi="Arial" w:cs="Arial"/>
          <w:color w:val="000088"/>
        </w:rPr>
        <w:t>&lt;</w:t>
      </w:r>
      <w:proofErr w:type="gramStart"/>
      <w:r w:rsidRPr="00822D85">
        <w:rPr>
          <w:rStyle w:val="tag"/>
          <w:rFonts w:ascii="Arial" w:hAnsi="Arial" w:cs="Arial"/>
          <w:color w:val="000088"/>
        </w:rPr>
        <w:t>configuration</w:t>
      </w:r>
      <w:proofErr w:type="gram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gramStart"/>
      <w:r w:rsidRPr="00822D85">
        <w:rPr>
          <w:rStyle w:val="tag"/>
          <w:rFonts w:ascii="Arial" w:hAnsi="Arial" w:cs="Arial"/>
          <w:color w:val="000088"/>
        </w:rPr>
        <w:t>handlers</w:t>
      </w:r>
      <w:proofErr w:type="gram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&lt;add</w:t>
      </w:r>
      <w:r w:rsidRPr="00822D85">
        <w:rPr>
          <w:rStyle w:val="pln"/>
          <w:rFonts w:ascii="Arial" w:hAnsi="Arial" w:cs="Arial"/>
          <w:color w:val="000000"/>
        </w:rPr>
        <w:t xml:space="preserve"> </w:t>
      </w:r>
      <w:r w:rsidRPr="00822D85">
        <w:rPr>
          <w:rStyle w:val="atn"/>
          <w:rFonts w:ascii="Arial" w:hAnsi="Arial" w:cs="Arial"/>
          <w:color w:val="660066"/>
        </w:rPr>
        <w:t>name</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w:t>
      </w:r>
      <w:proofErr w:type="spellEnd"/>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path</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verb</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modules</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AspNetCoreModule</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resourceType</w:t>
      </w:r>
      <w:proofErr w:type="spellEnd"/>
      <w:r w:rsidRPr="00822D85">
        <w:rPr>
          <w:rStyle w:val="pun"/>
          <w:rFonts w:ascii="Arial" w:hAnsi="Arial" w:cs="Arial"/>
          <w:color w:val="666600"/>
        </w:rPr>
        <w:t>=</w:t>
      </w:r>
      <w:r w:rsidRPr="00822D85">
        <w:rPr>
          <w:rStyle w:val="atv"/>
          <w:rFonts w:ascii="Arial" w:hAnsi="Arial" w:cs="Arial"/>
          <w:color w:val="008800"/>
        </w:rPr>
        <w:t>"Unspecified"</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&lt;/handlers&gt;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aspNetCore</w:t>
      </w:r>
      <w:proofErr w:type="spellEnd"/>
      <w:r w:rsidRPr="00822D85">
        <w:rPr>
          <w:rStyle w:val="pln"/>
          <w:rFonts w:ascii="Arial" w:hAnsi="Arial" w:cs="Arial"/>
          <w:color w:val="000000"/>
        </w:rPr>
        <w:t xml:space="preserve"> </w:t>
      </w:r>
      <w:proofErr w:type="spellStart"/>
      <w:r w:rsidRPr="00822D85">
        <w:rPr>
          <w:rStyle w:val="atn"/>
          <w:rFonts w:ascii="Arial" w:hAnsi="Arial" w:cs="Arial"/>
          <w:color w:val="660066"/>
        </w:rPr>
        <w:t>processPath</w:t>
      </w:r>
      <w:proofErr w:type="spellEnd"/>
      <w:r w:rsidRPr="00822D85">
        <w:rPr>
          <w:rStyle w:val="pun"/>
          <w:rFonts w:ascii="Arial" w:hAnsi="Arial" w:cs="Arial"/>
          <w:color w:val="666600"/>
        </w:rPr>
        <w:t>=</w:t>
      </w:r>
      <w:r w:rsidRPr="00822D85">
        <w:rPr>
          <w:rStyle w:val="atv"/>
          <w:rFonts w:ascii="Arial" w:hAnsi="Arial" w:cs="Arial"/>
          <w:color w:val="008800"/>
        </w:rPr>
        <w:t>"%LAUNCHER_PATH%"</w:t>
      </w:r>
      <w:r w:rsidRPr="00822D85">
        <w:rPr>
          <w:rStyle w:val="pln"/>
          <w:rFonts w:ascii="Arial" w:hAnsi="Arial" w:cs="Arial"/>
          <w:color w:val="000000"/>
        </w:rPr>
        <w:t xml:space="preserve"> </w:t>
      </w:r>
      <w:r w:rsidRPr="00822D85">
        <w:rPr>
          <w:rStyle w:val="atn"/>
          <w:rFonts w:ascii="Arial" w:hAnsi="Arial" w:cs="Arial"/>
          <w:color w:val="660066"/>
        </w:rPr>
        <w:t>arguments</w:t>
      </w:r>
      <w:r w:rsidRPr="00822D85">
        <w:rPr>
          <w:rStyle w:val="pun"/>
          <w:rFonts w:ascii="Arial" w:hAnsi="Arial" w:cs="Arial"/>
          <w:color w:val="666600"/>
        </w:rPr>
        <w:t>=</w:t>
      </w:r>
      <w:r w:rsidRPr="00822D85">
        <w:rPr>
          <w:rStyle w:val="atv"/>
          <w:rFonts w:ascii="Arial" w:hAnsi="Arial" w:cs="Arial"/>
          <w:color w:val="008800"/>
        </w:rPr>
        <w:t>"%LAUNCHER_ARGS%"</w:t>
      </w:r>
      <w:r w:rsidRPr="00822D85">
        <w:rPr>
          <w:rStyle w:val="pln"/>
          <w:rFonts w:ascii="Arial" w:hAnsi="Arial" w:cs="Arial"/>
          <w:color w:val="000000"/>
        </w:rPr>
        <w:t xml:space="preserve"> </w:t>
      </w:r>
      <w:proofErr w:type="spellStart"/>
      <w:r w:rsidRPr="00822D85">
        <w:rPr>
          <w:rStyle w:val="atn"/>
          <w:rFonts w:ascii="Arial" w:hAnsi="Arial" w:cs="Arial"/>
          <w:color w:val="660066"/>
        </w:rPr>
        <w:t>stdoutLogEnabled</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pln"/>
          <w:rFonts w:ascii="Arial" w:hAnsi="Arial" w:cs="Arial"/>
          <w:color w:val="000000"/>
        </w:rPr>
        <w:t xml:space="preserve"> </w:t>
      </w:r>
      <w:proofErr w:type="spellStart"/>
      <w:r w:rsidRPr="00822D85">
        <w:rPr>
          <w:rStyle w:val="atn"/>
          <w:rFonts w:ascii="Arial" w:hAnsi="Arial" w:cs="Arial"/>
          <w:color w:val="660066"/>
        </w:rPr>
        <w:t>stdoutLogFile</w:t>
      </w:r>
      <w:proofErr w:type="spellEnd"/>
      <w:r w:rsidRPr="00822D85">
        <w:rPr>
          <w:rStyle w:val="pun"/>
          <w:rFonts w:ascii="Arial" w:hAnsi="Arial" w:cs="Arial"/>
          <w:color w:val="666600"/>
        </w:rPr>
        <w:t>=</w:t>
      </w:r>
      <w:r w:rsidRPr="00822D85">
        <w:rPr>
          <w:rStyle w:val="atv"/>
          <w:rFonts w:ascii="Arial" w:hAnsi="Arial" w:cs="Arial"/>
          <w:color w:val="008800"/>
        </w:rPr>
        <w:t>".\logs\</w:t>
      </w:r>
      <w:proofErr w:type="spellStart"/>
      <w:r w:rsidRPr="00822D85">
        <w:rPr>
          <w:rStyle w:val="atv"/>
          <w:rFonts w:ascii="Arial" w:hAnsi="Arial" w:cs="Arial"/>
          <w:color w:val="008800"/>
        </w:rPr>
        <w:t>stdout</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forwardWindowsAuthToken</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tag"/>
          <w:rFonts w:ascii="Arial" w:hAnsi="Arial" w:cs="Arial"/>
          <w:color w:val="000088"/>
        </w:rPr>
      </w:pPr>
      <w:r w:rsidRPr="00822D85">
        <w:rPr>
          <w:rStyle w:val="tag"/>
          <w:rFonts w:ascii="Arial" w:hAnsi="Arial" w:cs="Arial"/>
          <w:color w:val="000088"/>
        </w:rPr>
        <w:t>&lt;/configuration&gt;</w:t>
      </w:r>
    </w:p>
    <w:p w:rsidR="005A5720" w:rsidRPr="00822D85" w:rsidRDefault="005A5720" w:rsidP="00F07D8E">
      <w:pPr>
        <w:pStyle w:val="NoSpacing"/>
        <w:rPr>
          <w:color w:val="555555"/>
        </w:rPr>
      </w:pPr>
    </w:p>
    <w:p w:rsidR="005A5720" w:rsidRPr="00822D85" w:rsidRDefault="005A5720" w:rsidP="00F07D8E">
      <w:pPr>
        <w:pStyle w:val="NoSpacing"/>
      </w:pPr>
      <w:proofErr w:type="spellStart"/>
      <w:r w:rsidRPr="00822D85">
        <w:t>AspNetCoreModule</w:t>
      </w:r>
      <w:proofErr w:type="spellEnd"/>
      <w:r w:rsidRPr="00822D85">
        <w:t xml:space="preserve"> handles all incoming traffic to IIS and acts as the reverse proxy that knows how to hand the traffic off to your ASP.NET Core application. You can view the source code of it </w:t>
      </w:r>
      <w:hyperlink r:id="rId18" w:tgtFrame="_blank" w:history="1">
        <w:r w:rsidRPr="00822D85">
          <w:rPr>
            <w:rStyle w:val="Hyperlink"/>
            <w:rFonts w:ascii="Arial" w:hAnsi="Arial" w:cs="Arial"/>
            <w:color w:val="60C322"/>
          </w:rPr>
          <w:t xml:space="preserve">on </w:t>
        </w:r>
        <w:proofErr w:type="spellStart"/>
        <w:r w:rsidRPr="00822D85">
          <w:rPr>
            <w:rStyle w:val="Hyperlink"/>
            <w:rFonts w:ascii="Arial" w:hAnsi="Arial" w:cs="Arial"/>
            <w:color w:val="60C322"/>
          </w:rPr>
          <w:t>GitHub</w:t>
        </w:r>
        <w:proofErr w:type="spellEnd"/>
      </w:hyperlink>
      <w:r w:rsidRPr="00822D85">
        <w:t>. It also ensures that your web application is running. It is responsible for starting your process up.</w:t>
      </w:r>
    </w:p>
    <w:p w:rsidR="005A5720" w:rsidRPr="00822D85" w:rsidRDefault="005A5720" w:rsidP="00F07D8E">
      <w:pPr>
        <w:pStyle w:val="NoSpacing"/>
      </w:pPr>
      <w:r w:rsidRPr="00822D85">
        <w:t>Install .NET Core Windows Server Hosting Bundle</w:t>
      </w:r>
    </w:p>
    <w:p w:rsidR="005A5720" w:rsidRPr="004B38B3" w:rsidRDefault="005A5720" w:rsidP="00F07D8E">
      <w:pPr>
        <w:pStyle w:val="NoSpacing"/>
        <w:rPr>
          <w:b/>
          <w:color w:val="FF0000"/>
        </w:rPr>
      </w:pPr>
      <w:r w:rsidRPr="004B38B3">
        <w:rPr>
          <w:b/>
          <w:color w:val="FF0000"/>
        </w:rPr>
        <w:t>Before you deploy your application, you need to install the .NET Core hosting bundle for IIS. This will install the .NET Core runtime, libraries, and the ASP.NET Core module for IIS.</w:t>
      </w:r>
    </w:p>
    <w:p w:rsidR="005A5720" w:rsidRPr="004B38B3" w:rsidRDefault="005A5720" w:rsidP="00F07D8E">
      <w:pPr>
        <w:pStyle w:val="NoSpacing"/>
        <w:rPr>
          <w:b/>
          <w:color w:val="FF0000"/>
        </w:rPr>
      </w:pPr>
      <w:r w:rsidRPr="004B38B3">
        <w:rPr>
          <w:b/>
          <w:color w:val="FF0000"/>
        </w:rPr>
        <w:t>After installing it, you may need to do a “</w:t>
      </w:r>
      <w:proofErr w:type="spellStart"/>
      <w:r w:rsidRPr="004B38B3">
        <w:rPr>
          <w:b/>
          <w:color w:val="FF0000"/>
        </w:rPr>
        <w:t>net</w:t>
      </w:r>
      <w:proofErr w:type="spellEnd"/>
      <w:r w:rsidRPr="004B38B3">
        <w:rPr>
          <w:b/>
          <w:color w:val="FF0000"/>
        </w:rPr>
        <w:t xml:space="preserve"> stop was /y” and “net start w3svc” to ensure all the changes are picked up for IIS.</w:t>
      </w:r>
    </w:p>
    <w:p w:rsidR="00CD186F" w:rsidRPr="00822D85" w:rsidRDefault="00CD186F" w:rsidP="00F07D8E">
      <w:pPr>
        <w:pStyle w:val="NoSpacing"/>
      </w:pPr>
    </w:p>
    <w:p w:rsidR="005A5720" w:rsidRDefault="005A5720" w:rsidP="00F07D8E">
      <w:pPr>
        <w:pStyle w:val="NoSpacing"/>
        <w:rPr>
          <w:rStyle w:val="Strong"/>
          <w:rFonts w:ascii="Arial" w:hAnsi="Arial" w:cs="Arial"/>
          <w:color w:val="000000"/>
        </w:rPr>
      </w:pPr>
      <w:r w:rsidRPr="00822D85">
        <w:t>Download: </w:t>
      </w:r>
      <w:hyperlink r:id="rId19" w:tgtFrame="_blank" w:history="1">
        <w:r w:rsidRPr="00822D85">
          <w:rPr>
            <w:rStyle w:val="Hyperlink"/>
            <w:rFonts w:ascii="Arial" w:hAnsi="Arial" w:cs="Arial"/>
            <w:color w:val="60C322"/>
          </w:rPr>
          <w:t>.NET Core Windows Server Hosting</w:t>
        </w:r>
      </w:hyperlink>
      <w:r w:rsidRPr="00822D85">
        <w:t> </w:t>
      </w:r>
      <w:r w:rsidRPr="00822D85">
        <w:rPr>
          <w:rStyle w:val="Strong"/>
          <w:rFonts w:ascii="Arial" w:hAnsi="Arial" w:cs="Arial"/>
          <w:color w:val="000000"/>
        </w:rPr>
        <w:t>&lt;- Make sure you pick “Windows Server Hosting!!”</w:t>
      </w:r>
    </w:p>
    <w:p w:rsidR="00CD186F" w:rsidRPr="00822D85" w:rsidRDefault="00CD186F" w:rsidP="00F07D8E">
      <w:pPr>
        <w:pStyle w:val="NoSpacing"/>
      </w:pPr>
    </w:p>
    <w:p w:rsidR="005A5720" w:rsidRPr="00822D85" w:rsidRDefault="005A5720" w:rsidP="00F07D8E">
      <w:pPr>
        <w:pStyle w:val="NoSpacing"/>
      </w:pPr>
      <w:r w:rsidRPr="00822D85">
        <w:t>Steps to Deploy ASP.NET Core to IIS</w:t>
      </w:r>
    </w:p>
    <w:p w:rsidR="005A5720" w:rsidRPr="00822D85" w:rsidRDefault="005A5720" w:rsidP="00F07D8E">
      <w:pPr>
        <w:pStyle w:val="NoSpacing"/>
      </w:pPr>
      <w:r w:rsidRPr="00822D85">
        <w:lastRenderedPageBreak/>
        <w:t xml:space="preserve">Before you deploy, you need to make sure that </w:t>
      </w:r>
      <w:proofErr w:type="spellStart"/>
      <w:r w:rsidRPr="00822D85">
        <w:t>WebHostBuilder</w:t>
      </w:r>
      <w:proofErr w:type="spellEnd"/>
      <w:r w:rsidRPr="00822D85">
        <w:t xml:space="preserve"> is configured properly to use Kestrel and IIS. Your </w:t>
      </w:r>
      <w:proofErr w:type="spellStart"/>
      <w:r w:rsidRPr="00822D85">
        <w:t>web.config</w:t>
      </w:r>
      <w:proofErr w:type="spellEnd"/>
      <w:r w:rsidRPr="00822D85">
        <w:t xml:space="preserve"> should also exist and look similar to our example above.</w:t>
      </w:r>
    </w:p>
    <w:p w:rsidR="005A5720" w:rsidRPr="00822D85" w:rsidRDefault="005A5720" w:rsidP="00F07D8E">
      <w:pPr>
        <w:pStyle w:val="NoSpacing"/>
      </w:pPr>
      <w:r w:rsidRPr="00822D85">
        <w:t>Step 1: Publish to a File Folder</w:t>
      </w:r>
    </w:p>
    <w:p w:rsidR="005A5720" w:rsidRDefault="005A5720" w:rsidP="00F07D8E">
      <w:pPr>
        <w:pStyle w:val="NoSpacing"/>
      </w:pPr>
      <w:r w:rsidRPr="00822D85">
        <w:rPr>
          <w:noProof/>
        </w:rPr>
        <w:drawing>
          <wp:inline distT="0" distB="0" distL="0" distR="0">
            <wp:extent cx="4472219" cy="2940710"/>
            <wp:effectExtent l="19050" t="0" r="4531" b="0"/>
            <wp:docPr id="4" name="Picture 4" descr="https://stackify.com/wp-content/uploads/2017/04/how-to-deploy-asp-net-core-to-iis-1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ckify.com/wp-content/uploads/2017/04/how-to-deploy-asp-net-core-to-iis-10614.png"/>
                    <pic:cNvPicPr>
                      <a:picLocks noChangeAspect="1" noChangeArrowheads="1"/>
                    </pic:cNvPicPr>
                  </pic:nvPicPr>
                  <pic:blipFill>
                    <a:blip r:embed="rId20"/>
                    <a:srcRect/>
                    <a:stretch>
                      <a:fillRect/>
                    </a:stretch>
                  </pic:blipFill>
                  <pic:spPr bwMode="auto">
                    <a:xfrm>
                      <a:off x="0" y="0"/>
                      <a:ext cx="4472543" cy="2940923"/>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rPr>
          <w:caps/>
        </w:rPr>
      </w:pPr>
      <w:r w:rsidRPr="00822D85">
        <w:rPr>
          <w:caps/>
        </w:rPr>
        <w:t>PUBLISH TO FOLDER WITH VISUAL STUDIO 2017</w:t>
      </w:r>
    </w:p>
    <w:p w:rsidR="00CD186F" w:rsidRPr="00822D85" w:rsidRDefault="00CD186F" w:rsidP="00F07D8E">
      <w:pPr>
        <w:pStyle w:val="NoSpacing"/>
        <w:rPr>
          <w:caps/>
        </w:rPr>
      </w:pPr>
    </w:p>
    <w:p w:rsidR="005A5720" w:rsidRPr="00822D85" w:rsidRDefault="005A5720" w:rsidP="00F07D8E">
      <w:pPr>
        <w:pStyle w:val="NoSpacing"/>
      </w:pPr>
      <w:r w:rsidRPr="00822D85">
        <w:t>Step 2: Copy Files to Preferred IIS Location</w:t>
      </w:r>
    </w:p>
    <w:p w:rsidR="005A5720" w:rsidRPr="00822D85" w:rsidRDefault="005A5720" w:rsidP="00F07D8E">
      <w:pPr>
        <w:pStyle w:val="NoSpacing"/>
      </w:pPr>
      <w:r w:rsidRPr="00822D85">
        <w:t>Now you need to copy your publish output to where you want the files to live. If you are deploying to a remote server, you may want to zip up the files and move to the server. If you are deploying to a local dev box, you can copy them locally.</w:t>
      </w:r>
    </w:p>
    <w:p w:rsidR="005A5720" w:rsidRPr="00822D85" w:rsidRDefault="005A5720" w:rsidP="00F07D8E">
      <w:pPr>
        <w:pStyle w:val="NoSpacing"/>
      </w:pPr>
      <w:r w:rsidRPr="00822D85">
        <w:t>For my example, I am copying the files to C:\inetpub\wwwroot\AspNetCore46</w:t>
      </w:r>
    </w:p>
    <w:p w:rsidR="005A5720" w:rsidRPr="00822D85" w:rsidRDefault="005A5720" w:rsidP="00F07D8E">
      <w:pPr>
        <w:pStyle w:val="NoSpacing"/>
      </w:pPr>
      <w:r w:rsidRPr="00822D85">
        <w:t xml:space="preserve">You will notice that with ASP.NET core there is no bin folder and it potentially copies over a ton of different .NET </w:t>
      </w:r>
      <w:proofErr w:type="spellStart"/>
      <w:r w:rsidRPr="00822D85">
        <w:t>dlls</w:t>
      </w:r>
      <w:proofErr w:type="spellEnd"/>
      <w:r w:rsidRPr="00822D85">
        <w:t xml:space="preserve">. Your application may also be an EXE file if you are targeting the full .NET Framework. My little sample project had over 100 </w:t>
      </w:r>
      <w:proofErr w:type="spellStart"/>
      <w:r w:rsidRPr="00822D85">
        <w:t>dlls</w:t>
      </w:r>
      <w:proofErr w:type="spellEnd"/>
      <w:r w:rsidRPr="00822D85">
        <w:t xml:space="preserve"> in the output.</w:t>
      </w:r>
    </w:p>
    <w:p w:rsidR="005A5720" w:rsidRDefault="005A5720" w:rsidP="00F07D8E">
      <w:pPr>
        <w:pStyle w:val="NoSpacing"/>
      </w:pPr>
      <w:r w:rsidRPr="00822D85">
        <w:rPr>
          <w:noProof/>
        </w:rPr>
        <w:drawing>
          <wp:inline distT="0" distB="0" distL="0" distR="0">
            <wp:extent cx="3643188" cy="2245766"/>
            <wp:effectExtent l="19050" t="0" r="0" b="0"/>
            <wp:docPr id="5" name="Picture 5" descr="https://stackify.com/wp-content/uploads/2017/04/img_58ee6a96d49de-1024x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ify.com/wp-content/uploads/2017/04/img_58ee6a96d49de-1024x631.png"/>
                    <pic:cNvPicPr>
                      <a:picLocks noChangeAspect="1" noChangeArrowheads="1"/>
                    </pic:cNvPicPr>
                  </pic:nvPicPr>
                  <pic:blipFill>
                    <a:blip r:embed="rId21"/>
                    <a:srcRect/>
                    <a:stretch>
                      <a:fillRect/>
                    </a:stretch>
                  </pic:blipFill>
                  <pic:spPr bwMode="auto">
                    <a:xfrm>
                      <a:off x="0" y="0"/>
                      <a:ext cx="3643305" cy="2245838"/>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3: Create Application in IIS</w:t>
      </w:r>
    </w:p>
    <w:p w:rsidR="00CD186F" w:rsidRPr="00822D85" w:rsidRDefault="00CD186F" w:rsidP="00F07D8E">
      <w:pPr>
        <w:pStyle w:val="NoSpacing"/>
      </w:pPr>
    </w:p>
    <w:p w:rsidR="005A5720" w:rsidRPr="00822D85" w:rsidRDefault="005A5720" w:rsidP="00F07D8E">
      <w:pPr>
        <w:pStyle w:val="NoSpacing"/>
      </w:pPr>
      <w:r w:rsidRPr="00822D85">
        <w:t>First, create a new IIS Application Pool. You will want to create one under the .NET CLR version of “</w:t>
      </w:r>
      <w:r w:rsidRPr="00822D85">
        <w:rPr>
          <w:rStyle w:val="Strong"/>
          <w:rFonts w:ascii="Arial" w:hAnsi="Arial" w:cs="Arial"/>
          <w:color w:val="000000"/>
        </w:rPr>
        <w:t>No Managed Code</w:t>
      </w:r>
      <w:r w:rsidRPr="00822D85">
        <w:t>“. Since IIS only works as a reverse proxy, it isn’t actually executing any .NET code.</w:t>
      </w:r>
    </w:p>
    <w:p w:rsidR="005A5720" w:rsidRPr="00822D85" w:rsidRDefault="005A5720" w:rsidP="00F07D8E">
      <w:pPr>
        <w:pStyle w:val="NoSpacing"/>
      </w:pPr>
      <w:r w:rsidRPr="00822D85">
        <w:lastRenderedPageBreak/>
        <w:t>Second, create your new application under your existing IIS Site, or create a new IIS site. Either way, you will want to pick your new IIS Application Pool and point it at the folder you copied your ASP.NET publish output files to.</w:t>
      </w:r>
    </w:p>
    <w:p w:rsidR="005A5720" w:rsidRDefault="005A5720" w:rsidP="00F07D8E">
      <w:pPr>
        <w:pStyle w:val="NoSpacing"/>
      </w:pPr>
      <w:r w:rsidRPr="00822D85">
        <w:rPr>
          <w:noProof/>
        </w:rPr>
        <w:drawing>
          <wp:inline distT="0" distB="0" distL="0" distR="0">
            <wp:extent cx="3345942" cy="2483639"/>
            <wp:effectExtent l="19050" t="0" r="6858" b="0"/>
            <wp:docPr id="6" name="Picture 6" descr="https://stackify.com/wp-content/uploads/2017/04/img_58ee6b7a8b7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ify.com/wp-content/uploads/2017/04/img_58ee6b7a8b7e4.png"/>
                    <pic:cNvPicPr>
                      <a:picLocks noChangeAspect="1" noChangeArrowheads="1"/>
                    </pic:cNvPicPr>
                  </pic:nvPicPr>
                  <pic:blipFill>
                    <a:blip r:embed="rId22"/>
                    <a:srcRect/>
                    <a:stretch>
                      <a:fillRect/>
                    </a:stretch>
                  </pic:blipFill>
                  <pic:spPr bwMode="auto">
                    <a:xfrm>
                      <a:off x="0" y="0"/>
                      <a:ext cx="3346340" cy="2483935"/>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4: Load Your App!</w:t>
      </w:r>
    </w:p>
    <w:p w:rsidR="00CD186F" w:rsidRPr="00822D85" w:rsidRDefault="00CD186F" w:rsidP="00F07D8E">
      <w:pPr>
        <w:pStyle w:val="NoSpacing"/>
      </w:pPr>
    </w:p>
    <w:p w:rsidR="005A5720" w:rsidRPr="00822D85" w:rsidRDefault="005A5720" w:rsidP="00F07D8E">
      <w:pPr>
        <w:pStyle w:val="NoSpacing"/>
      </w:pPr>
      <w:r w:rsidRPr="00822D85">
        <w:t xml:space="preserve">At this point, your application should load just fine. If it does not, check the output logging from it. Within your </w:t>
      </w:r>
      <w:proofErr w:type="spellStart"/>
      <w:r w:rsidRPr="00822D85">
        <w:t>web.config</w:t>
      </w:r>
      <w:proofErr w:type="spellEnd"/>
      <w:r w:rsidRPr="00822D85">
        <w:t xml:space="preserve"> file you define how IIS starts up your ASP.NET Core process. Enable output logging by setting </w:t>
      </w:r>
      <w:proofErr w:type="spellStart"/>
      <w:r w:rsidRPr="00822D85">
        <w:rPr>
          <w:rStyle w:val="Strong"/>
          <w:rFonts w:ascii="Arial" w:hAnsi="Arial" w:cs="Arial"/>
          <w:color w:val="000000"/>
        </w:rPr>
        <w:t>stdoutLogEnabled</w:t>
      </w:r>
      <w:proofErr w:type="spellEnd"/>
      <w:r w:rsidRPr="00822D85">
        <w:t>=true and you may also want to change the log output location as configured in </w:t>
      </w:r>
      <w:proofErr w:type="spellStart"/>
      <w:r w:rsidRPr="00822D85">
        <w:rPr>
          <w:rStyle w:val="Strong"/>
          <w:rFonts w:ascii="Arial" w:hAnsi="Arial" w:cs="Arial"/>
          <w:color w:val="000000"/>
        </w:rPr>
        <w:t>stdoutLogFile</w:t>
      </w:r>
      <w:proofErr w:type="spellEnd"/>
      <w:r w:rsidRPr="00822D85">
        <w:t xml:space="preserve">. Check out the example </w:t>
      </w:r>
      <w:proofErr w:type="spellStart"/>
      <w:r w:rsidRPr="00822D85">
        <w:t>web.config</w:t>
      </w:r>
      <w:proofErr w:type="spellEnd"/>
      <w:r w:rsidRPr="00822D85">
        <w:t xml:space="preserve"> before to see where they are set.</w:t>
      </w:r>
    </w:p>
    <w:p w:rsidR="005A5720" w:rsidRPr="00822D85" w:rsidRDefault="005A5720" w:rsidP="00F07D8E">
      <w:pPr>
        <w:pStyle w:val="NoSpacing"/>
      </w:pPr>
      <w:r w:rsidRPr="00822D85">
        <w:t>Advantages of Using IIS with ASP.NET Core Hosting</w:t>
      </w:r>
    </w:p>
    <w:p w:rsidR="005A5720" w:rsidRPr="00822D85" w:rsidRDefault="005A5720" w:rsidP="00F07D8E">
      <w:pPr>
        <w:pStyle w:val="NoSpacing"/>
      </w:pPr>
      <w:r w:rsidRPr="00822D85">
        <w:t>Microsoft recommends using IIS with any public facing site for ASP.NET core hosting. IIS provides additional levels of configurability, management, security, logging, and many other things. Check out my blog post about </w:t>
      </w:r>
      <w:hyperlink r:id="rId23"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to see a whole matrix of feature differences. It goes more in depth about what Kestrel is and why you need both Kestrel &amp; IIS.</w:t>
      </w:r>
    </w:p>
    <w:p w:rsidR="005A5720" w:rsidRPr="00822D85" w:rsidRDefault="005A5720" w:rsidP="00F07D8E">
      <w:pPr>
        <w:pStyle w:val="NoSpacing"/>
      </w:pPr>
      <w:r w:rsidRPr="00822D85">
        <w:t>One of the big advantages to using IIS is the </w:t>
      </w:r>
      <w:r w:rsidRPr="00822D85">
        <w:rPr>
          <w:rStyle w:val="Strong"/>
          <w:rFonts w:ascii="Arial" w:hAnsi="Arial" w:cs="Arial"/>
          <w:color w:val="000000"/>
        </w:rPr>
        <w:t>process management</w:t>
      </w:r>
      <w:r w:rsidRPr="00822D85">
        <w:t>. IIS will automatically </w:t>
      </w:r>
      <w:r w:rsidRPr="00822D85">
        <w:rPr>
          <w:rStyle w:val="Strong"/>
          <w:rFonts w:ascii="Arial" w:hAnsi="Arial" w:cs="Arial"/>
          <w:color w:val="000000"/>
        </w:rPr>
        <w:t>start your app</w:t>
      </w:r>
      <w:r w:rsidRPr="00822D85">
        <w:t> and potentially restart it if a crash were to occur. If you were running your </w:t>
      </w:r>
      <w:hyperlink r:id="rId24" w:history="1">
        <w:r w:rsidRPr="00822D85">
          <w:rPr>
            <w:rStyle w:val="Hyperlink"/>
            <w:rFonts w:ascii="Arial" w:hAnsi="Arial" w:cs="Arial"/>
            <w:color w:val="60C322"/>
          </w:rPr>
          <w:t>ASP.NET Core app as a Windows Service</w:t>
        </w:r>
      </w:hyperlink>
      <w:r w:rsidRPr="00822D85">
        <w:t> or console app, you would not have that safety net there to start and monitor the process for you.</w:t>
      </w: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686FB5" w:rsidRDefault="00686FB5" w:rsidP="00686FB5">
      <w:pPr>
        <w:pStyle w:val="NoSpacing"/>
        <w:rPr>
          <w:szCs w:val="17"/>
        </w:rPr>
      </w:pPr>
      <w:r>
        <w:lastRenderedPageBreak/>
        <w:br/>
      </w:r>
      <w:r w:rsidRPr="00686FB5">
        <w:rPr>
          <w:szCs w:val="17"/>
        </w:rPr>
        <w:t>I'd like to offer an alternative answer, with some history, so that you might understand why Kestrel comes, even if you only use Windows and IIS.</w:t>
      </w:r>
    </w:p>
    <w:p w:rsidR="00686FB5" w:rsidRPr="00686FB5" w:rsidRDefault="00686FB5" w:rsidP="00686FB5">
      <w:pPr>
        <w:pStyle w:val="NoSpacing"/>
      </w:pPr>
    </w:p>
    <w:p w:rsidR="00686FB5" w:rsidRDefault="00686FB5" w:rsidP="00686FB5">
      <w:pPr>
        <w:pStyle w:val="NoSpacing"/>
        <w:rPr>
          <w:szCs w:val="17"/>
        </w:rPr>
      </w:pPr>
      <w:r w:rsidRPr="00686FB5">
        <w:rPr>
          <w:szCs w:val="17"/>
        </w:rPr>
        <w:t xml:space="preserve">At the very beginning of ASP.NET development before year 2000, clearly Microsoft created two pieces to host ASP.NET </w:t>
      </w:r>
      <w:proofErr w:type="spellStart"/>
      <w:r w:rsidRPr="00686FB5">
        <w:rPr>
          <w:szCs w:val="17"/>
        </w:rPr>
        <w:t>WebForms</w:t>
      </w:r>
      <w:proofErr w:type="spellEnd"/>
      <w:r w:rsidRPr="00686FB5">
        <w:rPr>
          <w:szCs w:val="17"/>
        </w:rPr>
        <w:t xml:space="preserve"> apps,</w:t>
      </w:r>
    </w:p>
    <w:p w:rsidR="00686FB5" w:rsidRPr="00686FB5" w:rsidRDefault="00686FB5" w:rsidP="00686FB5">
      <w:pPr>
        <w:pStyle w:val="NoSpacing"/>
        <w:rPr>
          <w:szCs w:val="17"/>
        </w:rPr>
      </w:pPr>
    </w:p>
    <w:p w:rsidR="00686FB5" w:rsidRPr="00686FB5" w:rsidRDefault="00686FB5" w:rsidP="00686FB5">
      <w:pPr>
        <w:pStyle w:val="NoSpacing"/>
        <w:rPr>
          <w:szCs w:val="17"/>
        </w:rPr>
      </w:pPr>
      <w:proofErr w:type="gramStart"/>
      <w:r w:rsidRPr="00686FB5">
        <w:rPr>
          <w:szCs w:val="17"/>
        </w:rPr>
        <w:t>Cassini,</w:t>
      </w:r>
      <w:proofErr w:type="gramEnd"/>
      <w:r w:rsidRPr="00686FB5">
        <w:rPr>
          <w:szCs w:val="17"/>
        </w:rPr>
        <w:t xml:space="preserve"> later became ASP.NET Development Server in Visual Studio. It is a fully managed web server written in C# based on </w:t>
      </w:r>
      <w:proofErr w:type="spellStart"/>
      <w:r w:rsidRPr="00686FB5">
        <w:rPr>
          <w:rStyle w:val="HTMLCode"/>
          <w:rFonts w:asciiTheme="minorHAnsi" w:eastAsiaTheme="minorEastAsia" w:hAnsiTheme="minorHAnsi" w:cstheme="minorBidi"/>
          <w:sz w:val="22"/>
          <w:szCs w:val="15"/>
          <w:bdr w:val="none" w:sz="0" w:space="0" w:color="auto" w:frame="1"/>
          <w:shd w:val="clear" w:color="auto" w:fill="EFF0F1"/>
        </w:rPr>
        <w:t>HttpListener</w:t>
      </w:r>
      <w:proofErr w:type="spellEnd"/>
      <w:r w:rsidRPr="00686FB5">
        <w:rPr>
          <w:szCs w:val="17"/>
        </w:rPr>
        <w:t>. Of course, since it was for development only, many features were never implemented. As Microsoft made the source code of Cassini available for the public, there are third parties who forked the code base and added more features, which started the Cassini family.</w:t>
      </w:r>
    </w:p>
    <w:p w:rsidR="00686FB5" w:rsidRDefault="00686FB5" w:rsidP="00686FB5">
      <w:pPr>
        <w:pStyle w:val="NoSpacing"/>
        <w:rPr>
          <w:szCs w:val="17"/>
        </w:rPr>
      </w:pPr>
      <w:proofErr w:type="gramStart"/>
      <w:r w:rsidRPr="00686FB5">
        <w:rPr>
          <w:szCs w:val="17"/>
        </w:rPr>
        <w:t>ASP.NET support on IIS (revision 1).</w:t>
      </w:r>
      <w:proofErr w:type="gramEnd"/>
      <w:r w:rsidRPr="00686FB5">
        <w:rPr>
          <w:szCs w:val="17"/>
        </w:rPr>
        <w:t xml:space="preserve"> Because IIS was 4.0 and 5.0/5.1 at that time, which has nothing like application pools, ASP.NET even has its own worker process (</w:t>
      </w:r>
      <w:r w:rsidRPr="00686FB5">
        <w:rPr>
          <w:rStyle w:val="HTMLCode"/>
          <w:rFonts w:asciiTheme="minorHAnsi" w:eastAsiaTheme="minorEastAsia" w:hAnsiTheme="minorHAnsi" w:cstheme="minorBidi"/>
          <w:sz w:val="22"/>
          <w:szCs w:val="15"/>
          <w:bdr w:val="none" w:sz="0" w:space="0" w:color="auto" w:frame="1"/>
          <w:shd w:val="clear" w:color="auto" w:fill="EFF0F1"/>
        </w:rPr>
        <w:t>aspnet_wp.exe</w:t>
      </w:r>
      <w:r w:rsidRPr="00686FB5">
        <w:rPr>
          <w:szCs w:val="17"/>
        </w:rPr>
        <w:t>).</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So to develop a web app, you use Cassini, and to deploy you use IIS.</w:t>
      </w:r>
    </w:p>
    <w:p w:rsidR="00686FB5" w:rsidRPr="00686FB5" w:rsidRDefault="00686FB5" w:rsidP="00686FB5">
      <w:pPr>
        <w:pStyle w:val="NoSpacing"/>
        <w:rPr>
          <w:szCs w:val="17"/>
        </w:rPr>
      </w:pPr>
      <w:r w:rsidRPr="00686FB5">
        <w:rPr>
          <w:szCs w:val="17"/>
        </w:rPr>
        <w:t>The introduction of application pools in IIS 6 required some changes on ASP.NET side, so </w:t>
      </w:r>
      <w:r w:rsidRPr="00686FB5">
        <w:rPr>
          <w:rStyle w:val="HTMLCode"/>
          <w:rFonts w:asciiTheme="minorHAnsi" w:eastAsiaTheme="minorEastAsia" w:hAnsiTheme="minorHAnsi" w:cstheme="minorBidi"/>
          <w:sz w:val="22"/>
          <w:szCs w:val="15"/>
          <w:bdr w:val="none" w:sz="0" w:space="0" w:color="auto" w:frame="1"/>
          <w:shd w:val="clear" w:color="auto" w:fill="EFF0F1"/>
        </w:rPr>
        <w:t>aspnet_wp.exe</w:t>
      </w:r>
      <w:r w:rsidRPr="00686FB5">
        <w:rPr>
          <w:szCs w:val="17"/>
        </w:rPr>
        <w:t> became obsolete and replaced by </w:t>
      </w:r>
      <w:r w:rsidRPr="00686FB5">
        <w:rPr>
          <w:rStyle w:val="HTMLCode"/>
          <w:rFonts w:asciiTheme="minorHAnsi" w:eastAsiaTheme="minorEastAsia" w:hAnsiTheme="minorHAnsi" w:cstheme="minorBidi"/>
          <w:sz w:val="22"/>
          <w:szCs w:val="15"/>
          <w:bdr w:val="none" w:sz="0" w:space="0" w:color="auto" w:frame="1"/>
          <w:shd w:val="clear" w:color="auto" w:fill="EFF0F1"/>
        </w:rPr>
        <w:t>aspnet_isapi.dll</w:t>
      </w:r>
      <w:r w:rsidRPr="00686FB5">
        <w:rPr>
          <w:szCs w:val="17"/>
        </w:rPr>
        <w:t>. That can be seen as ASP.NET support on IIS revision 2. So ASP.NET apps are being hosted in IIS worker processes </w:t>
      </w:r>
      <w:r w:rsidRPr="00686FB5">
        <w:rPr>
          <w:rStyle w:val="HTMLCode"/>
          <w:rFonts w:asciiTheme="minorHAnsi" w:eastAsiaTheme="minorEastAsia" w:hAnsiTheme="minorHAnsi" w:cstheme="minorBidi"/>
          <w:sz w:val="22"/>
          <w:szCs w:val="15"/>
          <w:bdr w:val="none" w:sz="0" w:space="0" w:color="auto" w:frame="1"/>
          <w:shd w:val="clear" w:color="auto" w:fill="EFF0F1"/>
        </w:rPr>
        <w:t>w3wp.exe</w:t>
      </w:r>
      <w:r w:rsidRPr="00686FB5">
        <w:rPr>
          <w:szCs w:val="17"/>
        </w:rPr>
        <w:t>.</w:t>
      </w:r>
    </w:p>
    <w:p w:rsidR="00686FB5" w:rsidRDefault="00686FB5" w:rsidP="00686FB5">
      <w:pPr>
        <w:pStyle w:val="NoSpacing"/>
        <w:rPr>
          <w:szCs w:val="17"/>
        </w:rPr>
      </w:pPr>
      <w:proofErr w:type="gramStart"/>
      <w:r w:rsidRPr="00686FB5">
        <w:rPr>
          <w:szCs w:val="17"/>
        </w:rPr>
        <w:t>The introduction of integrated pipeline in IIS 7 and above required further changes, which replaced </w:t>
      </w:r>
      <w:r w:rsidRPr="00686FB5">
        <w:rPr>
          <w:rStyle w:val="HTMLCode"/>
          <w:rFonts w:asciiTheme="minorHAnsi" w:eastAsiaTheme="minorEastAsia" w:hAnsiTheme="minorHAnsi" w:cstheme="minorBidi"/>
          <w:sz w:val="22"/>
          <w:szCs w:val="15"/>
          <w:bdr w:val="none" w:sz="0" w:space="0" w:color="auto" w:frame="1"/>
          <w:shd w:val="clear" w:color="auto" w:fill="EFF0F1"/>
        </w:rPr>
        <w:t>aspnet_isapi.dll</w:t>
      </w:r>
      <w:r w:rsidRPr="00686FB5">
        <w:rPr>
          <w:szCs w:val="17"/>
        </w:rPr>
        <w:t> with </w:t>
      </w:r>
      <w:r w:rsidRPr="00686FB5">
        <w:rPr>
          <w:rStyle w:val="HTMLCode"/>
          <w:rFonts w:asciiTheme="minorHAnsi" w:eastAsiaTheme="minorEastAsia" w:hAnsiTheme="minorHAnsi" w:cstheme="minorBidi"/>
          <w:sz w:val="22"/>
          <w:szCs w:val="15"/>
          <w:bdr w:val="none" w:sz="0" w:space="0" w:color="auto" w:frame="1"/>
          <w:shd w:val="clear" w:color="auto" w:fill="EFF0F1"/>
        </w:rPr>
        <w:t>webengine4.dll</w:t>
      </w:r>
      <w:r w:rsidRPr="00686FB5">
        <w:rPr>
          <w:szCs w:val="17"/>
        </w:rPr>
        <w:t>.</w:t>
      </w:r>
      <w:proofErr w:type="gramEnd"/>
      <w:r w:rsidRPr="00686FB5">
        <w:rPr>
          <w:szCs w:val="17"/>
        </w:rPr>
        <w:t xml:space="preserve"> That can be seen as ASP.NET support on IIS revision 3. ASP.NET and IIS pipelines are unified.</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 xml:space="preserve">You can see ASP.NET has become much more complex and tightly integrated with IIS, so Cassini started to show its age, and gradually was replaced by IIS Express (a user mode </w:t>
      </w:r>
      <w:proofErr w:type="spellStart"/>
      <w:r w:rsidRPr="00686FB5">
        <w:rPr>
          <w:szCs w:val="17"/>
        </w:rPr>
        <w:t>lite</w:t>
      </w:r>
      <w:proofErr w:type="spellEnd"/>
      <w:r w:rsidRPr="00686FB5">
        <w:rPr>
          <w:szCs w:val="17"/>
        </w:rPr>
        <w:t xml:space="preserve"> IIS).</w:t>
      </w:r>
    </w:p>
    <w:p w:rsidR="00686FB5" w:rsidRPr="00686FB5" w:rsidRDefault="00686FB5" w:rsidP="00686FB5">
      <w:pPr>
        <w:pStyle w:val="NoSpacing"/>
        <w:rPr>
          <w:szCs w:val="17"/>
        </w:rPr>
      </w:pPr>
      <w:r w:rsidRPr="00686FB5">
        <w:rPr>
          <w:szCs w:val="17"/>
        </w:rPr>
        <w:t xml:space="preserve">Thus, in many cases, when people blame that IIS is slow, they should blame ASP.NET in fact. IIS itself without ASP.NET is pretty fast and stable, while ASP.NET was not developed with enough performance metrics in mind (as </w:t>
      </w:r>
      <w:proofErr w:type="spellStart"/>
      <w:r w:rsidRPr="00686FB5">
        <w:rPr>
          <w:szCs w:val="17"/>
        </w:rPr>
        <w:t>WebForms</w:t>
      </w:r>
      <w:proofErr w:type="spellEnd"/>
      <w:r w:rsidRPr="00686FB5">
        <w:rPr>
          <w:szCs w:val="17"/>
        </w:rPr>
        <w:t xml:space="preserve"> focuses quite a lot of productivities and RAD).</w:t>
      </w:r>
    </w:p>
    <w:p w:rsidR="00686FB5" w:rsidRDefault="00686FB5" w:rsidP="00686FB5">
      <w:pPr>
        <w:pStyle w:val="NoSpacing"/>
        <w:rPr>
          <w:szCs w:val="17"/>
        </w:rPr>
      </w:pPr>
      <w:r w:rsidRPr="00686FB5">
        <w:rPr>
          <w:szCs w:val="17"/>
        </w:rPr>
        <w:t xml:space="preserve">Then in November 2014, ASP.NET 5 (later renamed to ASP.NET Core) was announced and became a cross platform technology. Obviously Microsoft needed a new design to support Windows, </w:t>
      </w:r>
      <w:proofErr w:type="spellStart"/>
      <w:r w:rsidRPr="00686FB5">
        <w:rPr>
          <w:szCs w:val="17"/>
        </w:rPr>
        <w:t>macOS</w:t>
      </w:r>
      <w:proofErr w:type="spellEnd"/>
      <w:r w:rsidRPr="00686FB5">
        <w:rPr>
          <w:szCs w:val="17"/>
        </w:rPr>
        <w:t xml:space="preserve">, and Linux, where all major web servers, </w:t>
      </w:r>
      <w:proofErr w:type="spellStart"/>
      <w:r w:rsidRPr="00686FB5">
        <w:rPr>
          <w:szCs w:val="17"/>
        </w:rPr>
        <w:t>nginx</w:t>
      </w:r>
      <w:proofErr w:type="spellEnd"/>
      <w:r w:rsidRPr="00686FB5">
        <w:rPr>
          <w:szCs w:val="17"/>
        </w:rPr>
        <w:t>/Apache (or other web servers) should be considered besides IIS.</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 xml:space="preserve">I think many would agree that Microsoft learned quite a lot from </w:t>
      </w:r>
      <w:proofErr w:type="spellStart"/>
      <w:r w:rsidRPr="00686FB5">
        <w:rPr>
          <w:szCs w:val="17"/>
        </w:rPr>
        <w:t>NodeJS</w:t>
      </w:r>
      <w:proofErr w:type="spellEnd"/>
      <w:r w:rsidRPr="00686FB5">
        <w:rPr>
          <w:szCs w:val="17"/>
        </w:rPr>
        <w:t>, and then designed and developed Kestrel (based on </w:t>
      </w:r>
      <w:proofErr w:type="spellStart"/>
      <w:r w:rsidRPr="00686FB5">
        <w:rPr>
          <w:rStyle w:val="HTMLCode"/>
          <w:rFonts w:asciiTheme="minorHAnsi" w:eastAsiaTheme="minorEastAsia" w:hAnsiTheme="minorHAnsi" w:cstheme="minorBidi"/>
          <w:sz w:val="22"/>
          <w:szCs w:val="15"/>
          <w:bdr w:val="none" w:sz="0" w:space="0" w:color="auto" w:frame="1"/>
          <w:shd w:val="clear" w:color="auto" w:fill="EFF0F1"/>
        </w:rPr>
        <w:t>libuv</w:t>
      </w:r>
      <w:proofErr w:type="spellEnd"/>
      <w:r w:rsidRPr="00686FB5">
        <w:rPr>
          <w:szCs w:val="17"/>
        </w:rPr>
        <w:t> initially but might move to other technology soon). It is a light-weight web server like Cassini initially, but later more features are being added (like another answer commented, much more features so can be treated as a full web server). Though fully managed (some native dependencies exist), it is no longer a toy web server like Cassini.</w:t>
      </w:r>
    </w:p>
    <w:p w:rsidR="00686FB5" w:rsidRDefault="00686FB5" w:rsidP="00686FB5">
      <w:pPr>
        <w:pStyle w:val="NoSpacing"/>
        <w:rPr>
          <w:szCs w:val="17"/>
        </w:rPr>
      </w:pPr>
      <w:r w:rsidRPr="00686FB5">
        <w:rPr>
          <w:szCs w:val="17"/>
        </w:rPr>
        <w:t xml:space="preserve">Then why cannot you just use Kestrel? Why IIS Express and potentially IIS, </w:t>
      </w:r>
      <w:proofErr w:type="spellStart"/>
      <w:r w:rsidRPr="00686FB5">
        <w:rPr>
          <w:szCs w:val="17"/>
        </w:rPr>
        <w:t>nginx</w:t>
      </w:r>
      <w:proofErr w:type="spellEnd"/>
      <w:r w:rsidRPr="00686FB5">
        <w:rPr>
          <w:szCs w:val="17"/>
        </w:rPr>
        <w:t>, or Apache are still needed? That primarily is a result of today's internet practice. Most web sites use reverse proxies to take requests from your web browsers and then forward to the application servers in the background.</w:t>
      </w:r>
    </w:p>
    <w:p w:rsidR="00686FB5" w:rsidRPr="00686FB5" w:rsidRDefault="00686FB5" w:rsidP="00686FB5">
      <w:pPr>
        <w:pStyle w:val="NoSpacing"/>
        <w:rPr>
          <w:szCs w:val="17"/>
        </w:rPr>
      </w:pPr>
    </w:p>
    <w:p w:rsidR="00686FB5" w:rsidRDefault="00686FB5" w:rsidP="00686FB5">
      <w:pPr>
        <w:pStyle w:val="NoSpacing"/>
        <w:rPr>
          <w:szCs w:val="17"/>
        </w:rPr>
      </w:pPr>
      <w:r w:rsidRPr="00686FB5">
        <w:rPr>
          <w:szCs w:val="17"/>
        </w:rPr>
        <w:t>IIS Express/IIS/</w:t>
      </w:r>
      <w:proofErr w:type="spellStart"/>
      <w:r w:rsidRPr="00686FB5">
        <w:rPr>
          <w:szCs w:val="17"/>
        </w:rPr>
        <w:t>nginx</w:t>
      </w:r>
      <w:proofErr w:type="spellEnd"/>
      <w:r w:rsidRPr="00686FB5">
        <w:rPr>
          <w:szCs w:val="17"/>
        </w:rPr>
        <w:t>/Apache are the reverse proxy servers</w:t>
      </w:r>
    </w:p>
    <w:p w:rsidR="00686FB5" w:rsidRPr="00686FB5" w:rsidRDefault="00686FB5" w:rsidP="00686FB5">
      <w:pPr>
        <w:pStyle w:val="NoSpacing"/>
        <w:rPr>
          <w:szCs w:val="17"/>
        </w:rPr>
      </w:pPr>
    </w:p>
    <w:p w:rsidR="00686FB5" w:rsidRDefault="00686FB5" w:rsidP="00686FB5">
      <w:pPr>
        <w:pStyle w:val="NoSpacing"/>
        <w:rPr>
          <w:szCs w:val="17"/>
        </w:rPr>
      </w:pPr>
      <w:r w:rsidRPr="00686FB5">
        <w:rPr>
          <w:szCs w:val="17"/>
        </w:rPr>
        <w:t>Kestrel/</w:t>
      </w:r>
      <w:proofErr w:type="spellStart"/>
      <w:r w:rsidRPr="00686FB5">
        <w:rPr>
          <w:szCs w:val="17"/>
        </w:rPr>
        <w:t>NodeJS</w:t>
      </w:r>
      <w:proofErr w:type="spellEnd"/>
      <w:r w:rsidRPr="00686FB5">
        <w:rPr>
          <w:szCs w:val="17"/>
        </w:rPr>
        <w:t xml:space="preserve">/Tomcat and so on </w:t>
      </w:r>
      <w:proofErr w:type="gramStart"/>
      <w:r w:rsidRPr="00686FB5">
        <w:rPr>
          <w:szCs w:val="17"/>
        </w:rPr>
        <w:t>are</w:t>
      </w:r>
      <w:proofErr w:type="gramEnd"/>
      <w:r w:rsidRPr="00686FB5">
        <w:rPr>
          <w:szCs w:val="17"/>
        </w:rPr>
        <w:t xml:space="preserve"> the application servers</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Another answer already showed a link to Microsoft documentation, so you can take a look.</w:t>
      </w:r>
    </w:p>
    <w:p w:rsidR="00686FB5" w:rsidRPr="00686FB5" w:rsidRDefault="00686FB5" w:rsidP="00686FB5">
      <w:pPr>
        <w:pStyle w:val="NoSpacing"/>
        <w:rPr>
          <w:szCs w:val="17"/>
        </w:rPr>
      </w:pPr>
      <w:r w:rsidRPr="00686FB5">
        <w:rPr>
          <w:szCs w:val="17"/>
        </w:rPr>
        <w:t xml:space="preserve">Microsoft developed </w:t>
      </w:r>
      <w:proofErr w:type="spellStart"/>
      <w:r w:rsidRPr="00686FB5">
        <w:rPr>
          <w:szCs w:val="17"/>
        </w:rPr>
        <w:t>HttpPlatformHandler</w:t>
      </w:r>
      <w:proofErr w:type="spellEnd"/>
      <w:r w:rsidRPr="00686FB5">
        <w:rPr>
          <w:szCs w:val="17"/>
        </w:rPr>
        <w:t xml:space="preserve"> initially to make IIS a good enough reverse proxy for Java/Python and so on, so planned to use it for ASP.NET Core. Issues started to appear during development, so later Microsoft made ASP.NET Core Module specifically for ASP.NET Core. That's ASP.NET support on IIS revision 4.</w:t>
      </w:r>
    </w:p>
    <w:p w:rsidR="00686FB5" w:rsidRPr="00686FB5" w:rsidRDefault="00686FB5" w:rsidP="00686FB5">
      <w:pPr>
        <w:pStyle w:val="NoSpacing"/>
        <w:rPr>
          <w:szCs w:val="17"/>
        </w:rPr>
      </w:pPr>
      <w:r w:rsidRPr="00686FB5">
        <w:rPr>
          <w:szCs w:val="17"/>
        </w:rPr>
        <w:lastRenderedPageBreak/>
        <w:t>Starting from ASP.NET Core 2.2, ASP.NET Core Module for IIS (version 2) can host .NET Core environment inside IIS worker process (</w:t>
      </w:r>
      <w:r w:rsidRPr="00686FB5">
        <w:rPr>
          <w:rStyle w:val="HTMLCode"/>
          <w:rFonts w:asciiTheme="minorHAnsi" w:eastAsiaTheme="minorEastAsia" w:hAnsiTheme="minorHAnsi" w:cstheme="minorBidi"/>
          <w:sz w:val="22"/>
          <w:szCs w:val="15"/>
          <w:bdr w:val="none" w:sz="0" w:space="0" w:color="auto" w:frame="1"/>
          <w:shd w:val="clear" w:color="auto" w:fill="EFF0F1"/>
        </w:rPr>
        <w:t>w3wp.exe</w:t>
      </w:r>
      <w:r w:rsidRPr="00686FB5">
        <w:rPr>
          <w:szCs w:val="17"/>
        </w:rPr>
        <w:t>), quite similar to ASP.NET 2.x/4.x. This mode is called </w:t>
      </w:r>
      <w:hyperlink r:id="rId25" w:anchor="in-process-hosting-model" w:history="1">
        <w:r w:rsidRPr="00686FB5">
          <w:rPr>
            <w:rStyle w:val="Hyperlink"/>
            <w:color w:val="auto"/>
            <w:szCs w:val="17"/>
            <w:u w:val="none"/>
            <w:bdr w:val="none" w:sz="0" w:space="0" w:color="auto" w:frame="1"/>
          </w:rPr>
          <w:t>"IIS in-process hosting"</w:t>
        </w:r>
      </w:hyperlink>
      <w:r w:rsidRPr="00686FB5">
        <w:rPr>
          <w:szCs w:val="17"/>
        </w:rPr>
        <w:t>. It can be considered as ASP.NET support on IIS revision 5.</w:t>
      </w: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049AC" w:rsidRPr="00822D85" w:rsidRDefault="005E289A" w:rsidP="00F07D8E">
      <w:pPr>
        <w:pStyle w:val="NoSpacing"/>
      </w:pPr>
      <w:hyperlink r:id="rId26" w:history="1">
        <w:r w:rsidR="00E241B4" w:rsidRPr="00822D85">
          <w:rPr>
            <w:rStyle w:val="Hyperlink"/>
            <w:rFonts w:ascii="Arial" w:hAnsi="Arial" w:cs="Arial"/>
          </w:rPr>
          <w:t>https://docs.microsoft.com/en-us/aspnet/core/fundamentals/middleware/?view=aspnetcore-2.1</w:t>
        </w:r>
      </w:hyperlink>
    </w:p>
    <w:p w:rsidR="00E241B4" w:rsidRPr="00822D85" w:rsidRDefault="00E241B4" w:rsidP="00F07D8E">
      <w:pPr>
        <w:pStyle w:val="NoSpacing"/>
      </w:pPr>
    </w:p>
    <w:p w:rsidR="00E241B4" w:rsidRPr="00822D85" w:rsidRDefault="00E241B4" w:rsidP="00F07D8E">
      <w:pPr>
        <w:pStyle w:val="NoSpacing"/>
        <w:rPr>
          <w:rFonts w:eastAsia="Times New Roman"/>
          <w:kern w:val="36"/>
        </w:rPr>
      </w:pPr>
      <w:r w:rsidRPr="00822D85">
        <w:rPr>
          <w:rFonts w:eastAsia="Times New Roman"/>
          <w:kern w:val="36"/>
        </w:rPr>
        <w:t>ASP.NET Core Middleware</w:t>
      </w:r>
    </w:p>
    <w:p w:rsidR="00E241B4" w:rsidRPr="00822D85" w:rsidRDefault="00E241B4" w:rsidP="00F07D8E">
      <w:pPr>
        <w:pStyle w:val="NoSpacing"/>
      </w:pPr>
    </w:p>
    <w:p w:rsidR="00E241B4" w:rsidRPr="00822D85" w:rsidRDefault="00E241B4" w:rsidP="00F07D8E">
      <w:pPr>
        <w:pStyle w:val="NoSpacing"/>
      </w:pPr>
      <w:r w:rsidRPr="00822D85">
        <w:t>Middleware is software that's assembled into an app pipeline to handle requests and responses. Each component:</w:t>
      </w:r>
    </w:p>
    <w:p w:rsidR="00E241B4" w:rsidRPr="00822D85" w:rsidRDefault="00E241B4" w:rsidP="00F07D8E">
      <w:pPr>
        <w:pStyle w:val="NoSpacing"/>
      </w:pPr>
      <w:proofErr w:type="gramStart"/>
      <w:r w:rsidRPr="00822D85">
        <w:t>Chooses whether to pass the request to the next component in the pipeline.</w:t>
      </w:r>
      <w:proofErr w:type="gramEnd"/>
    </w:p>
    <w:p w:rsidR="00E241B4" w:rsidRPr="00822D85" w:rsidRDefault="00E241B4" w:rsidP="00F07D8E">
      <w:pPr>
        <w:pStyle w:val="NoSpacing"/>
      </w:pPr>
      <w:r w:rsidRPr="00822D85">
        <w:t>Can perform work before and after the next component in the pipeline is invoked.</w:t>
      </w:r>
    </w:p>
    <w:p w:rsidR="00E241B4" w:rsidRPr="00822D85" w:rsidRDefault="00E241B4" w:rsidP="00F07D8E">
      <w:pPr>
        <w:pStyle w:val="NoSpacing"/>
      </w:pPr>
      <w:r w:rsidRPr="00822D85">
        <w:t>Request delegates are used to build the request pipeline. The request delegates handle each HTTP request.</w:t>
      </w:r>
    </w:p>
    <w:p w:rsidR="006F7A53" w:rsidRPr="00822D85" w:rsidRDefault="00E241B4" w:rsidP="00F07D8E">
      <w:pPr>
        <w:pStyle w:val="NoSpacing"/>
      </w:pPr>
      <w:r w:rsidRPr="00822D85">
        <w:t>Request delegates are configured using </w:t>
      </w:r>
      <w:hyperlink r:id="rId27" w:history="1">
        <w:r w:rsidRPr="00822D85">
          <w:rPr>
            <w:rStyle w:val="Hyperlink"/>
            <w:rFonts w:ascii="Arial" w:hAnsi="Arial" w:cs="Arial"/>
          </w:rPr>
          <w:t>Run</w:t>
        </w:r>
      </w:hyperlink>
      <w:r w:rsidRPr="00822D85">
        <w:t>, </w:t>
      </w:r>
      <w:hyperlink r:id="rId28" w:history="1">
        <w:r w:rsidRPr="00822D85">
          <w:rPr>
            <w:rStyle w:val="Hyperlink"/>
            <w:rFonts w:ascii="Arial" w:hAnsi="Arial" w:cs="Arial"/>
          </w:rPr>
          <w:t>Map</w:t>
        </w:r>
      </w:hyperlink>
      <w:r w:rsidRPr="00822D85">
        <w:t>, and </w:t>
      </w:r>
      <w:hyperlink r:id="rId29" w:history="1">
        <w:r w:rsidRPr="00822D85">
          <w:rPr>
            <w:rStyle w:val="Hyperlink"/>
            <w:rFonts w:ascii="Arial" w:hAnsi="Arial" w:cs="Arial"/>
          </w:rPr>
          <w:t>Use</w:t>
        </w:r>
      </w:hyperlink>
      <w:r w:rsidRPr="00822D85">
        <w:t> extension methods. An individual request delegate can be specified in-line as an anonymous method (called in-line middleware), or it can be defined in a reusable class. These reusable classes and in-line anonymous methods are </w:t>
      </w:r>
      <w:r w:rsidRPr="00822D85">
        <w:rPr>
          <w:rStyle w:val="Emphasis"/>
          <w:rFonts w:ascii="Arial" w:eastAsiaTheme="majorEastAsia" w:hAnsi="Arial" w:cs="Arial"/>
          <w:color w:val="000000"/>
        </w:rPr>
        <w:t>middleware</w:t>
      </w:r>
      <w:r w:rsidRPr="00822D85">
        <w:t>, also called </w:t>
      </w:r>
      <w:r w:rsidRPr="00822D85">
        <w:rPr>
          <w:rStyle w:val="Emphasis"/>
          <w:rFonts w:ascii="Arial" w:eastAsiaTheme="majorEastAsia" w:hAnsi="Arial" w:cs="Arial"/>
          <w:color w:val="000000"/>
        </w:rPr>
        <w:t>middleware components</w:t>
      </w:r>
      <w:r w:rsidRPr="00822D85">
        <w:t>. Each middleware component in the request pipeline is responsible for invoking the next component in the pipeline or short-circuiting the pipeline.</w:t>
      </w:r>
    </w:p>
    <w:p w:rsidR="00E241B4" w:rsidRPr="00822D85" w:rsidRDefault="00E241B4" w:rsidP="00F07D8E">
      <w:pPr>
        <w:pStyle w:val="NoSpacing"/>
      </w:pPr>
      <w:r w:rsidRPr="00822D85">
        <w:t xml:space="preserve">Create a middleware pipeline with </w:t>
      </w:r>
      <w:proofErr w:type="spellStart"/>
      <w:r w:rsidRPr="00822D85">
        <w:t>IApplicationBuilder</w:t>
      </w:r>
      <w:proofErr w:type="spellEnd"/>
    </w:p>
    <w:p w:rsidR="00E241B4" w:rsidRPr="00822D85" w:rsidRDefault="00E241B4" w:rsidP="00F07D8E">
      <w:pPr>
        <w:pStyle w:val="NoSpacing"/>
      </w:pPr>
      <w:r w:rsidRPr="00822D85">
        <w:t>The ASP.NET Core request pipeline consists of a sequence of request delegates, called one after the other. The following diagram demonstrates the concept. The thread of execution follows the black arrows.</w:t>
      </w:r>
    </w:p>
    <w:p w:rsidR="00E241B4" w:rsidRPr="00822D85" w:rsidRDefault="00E241B4" w:rsidP="00F07D8E">
      <w:pPr>
        <w:pStyle w:val="NoSpacing"/>
      </w:pPr>
      <w:r w:rsidRPr="00822D85">
        <w:rPr>
          <w:noProof/>
        </w:rPr>
        <w:lastRenderedPageBreak/>
        <w:drawing>
          <wp:inline distT="0" distB="0" distL="0" distR="0">
            <wp:extent cx="5713095" cy="3657600"/>
            <wp:effectExtent l="19050" t="0" r="1905" b="0"/>
            <wp:docPr id="1"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30"/>
                    <a:srcRect/>
                    <a:stretch>
                      <a:fillRect/>
                    </a:stretch>
                  </pic:blipFill>
                  <pic:spPr bwMode="auto">
                    <a:xfrm>
                      <a:off x="0" y="0"/>
                      <a:ext cx="5713095" cy="3657600"/>
                    </a:xfrm>
                    <a:prstGeom prst="rect">
                      <a:avLst/>
                    </a:prstGeom>
                    <a:noFill/>
                    <a:ln w="9525">
                      <a:noFill/>
                      <a:miter lim="800000"/>
                      <a:headEnd/>
                      <a:tailEnd/>
                    </a:ln>
                  </pic:spPr>
                </pic:pic>
              </a:graphicData>
            </a:graphic>
          </wp:inline>
        </w:drawing>
      </w:r>
    </w:p>
    <w:p w:rsidR="00E241B4" w:rsidRPr="00822D85" w:rsidRDefault="00E241B4" w:rsidP="00F07D8E">
      <w:pPr>
        <w:pStyle w:val="NoSpacing"/>
      </w:pPr>
      <w:r w:rsidRPr="00822D85">
        <w:t>Each delegate can perform operations before and after the next delegate. A delegate can also decide to not pass a request to the next delegate, which is called </w:t>
      </w:r>
      <w:r w:rsidRPr="00822D85">
        <w:rPr>
          <w:rStyle w:val="Emphasis"/>
          <w:rFonts w:ascii="Arial" w:eastAsiaTheme="majorEastAsia" w:hAnsi="Arial" w:cs="Arial"/>
          <w:color w:val="000000"/>
        </w:rPr>
        <w:t>short-circuiting the request pipeline</w:t>
      </w:r>
      <w:r w:rsidRPr="00822D85">
        <w:t>. Short-circuiting is often desirable because it avoids unnecessary work. For example, Static Files Middleware can return a request for a static file and short-circuit the rest of the pipeline. Exception-handling delegates are called early in the pipeline, so they can catch exceptions that occur in later stages of the pipeline.</w:t>
      </w:r>
    </w:p>
    <w:p w:rsidR="00E241B4" w:rsidRPr="00822D85" w:rsidRDefault="00E241B4" w:rsidP="00F07D8E">
      <w:pPr>
        <w:pStyle w:val="NoSpacing"/>
      </w:pPr>
      <w:r w:rsidRPr="00822D85">
        <w:t>The simplest possible ASP.NET Core app sets up a single request delegate that handles all requests. This case doesn't include an actual request pipeline. Instead, a single anonymous function is called in response to every HTTP request.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World!"</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first </w:t>
      </w:r>
      <w:hyperlink r:id="rId31" w:history="1">
        <w:r w:rsidRPr="00822D85">
          <w:rPr>
            <w:rStyle w:val="Hyperlink"/>
            <w:rFonts w:ascii="Arial" w:hAnsi="Arial" w:cs="Arial"/>
          </w:rPr>
          <w:t>Run</w:t>
        </w:r>
      </w:hyperlink>
      <w:r w:rsidRPr="00822D85">
        <w:t> delegate terminates the pipeline.</w:t>
      </w:r>
    </w:p>
    <w:p w:rsidR="00E241B4" w:rsidRPr="00822D85" w:rsidRDefault="00E241B4" w:rsidP="00F07D8E">
      <w:pPr>
        <w:pStyle w:val="NoSpacing"/>
      </w:pPr>
      <w:r w:rsidRPr="00822D85">
        <w:t>Chain multiple request delegates together with </w:t>
      </w:r>
      <w:hyperlink r:id="rId32" w:history="1">
        <w:r w:rsidRPr="00822D85">
          <w:rPr>
            <w:rStyle w:val="Hyperlink"/>
            <w:rFonts w:ascii="Arial" w:hAnsi="Arial" w:cs="Arial"/>
          </w:rPr>
          <w:t>Use</w:t>
        </w:r>
      </w:hyperlink>
      <w:r w:rsidRPr="00822D85">
        <w:t>. The </w:t>
      </w:r>
      <w:r w:rsidRPr="00822D85">
        <w:rPr>
          <w:rStyle w:val="HTMLCode"/>
          <w:rFonts w:ascii="Arial" w:eastAsiaTheme="minorEastAsia" w:hAnsi="Arial" w:cs="Arial"/>
          <w:color w:val="000000"/>
          <w:sz w:val="22"/>
          <w:szCs w:val="22"/>
        </w:rPr>
        <w:t>next</w:t>
      </w:r>
      <w:r w:rsidRPr="00822D85">
        <w:t> parameter represents the next delegate in the pipeline. You can short-circuit the pipeline by </w:t>
      </w:r>
      <w:r w:rsidRPr="00822D85">
        <w:rPr>
          <w:rStyle w:val="Emphasis"/>
          <w:rFonts w:ascii="Arial" w:eastAsiaTheme="majorEastAsia" w:hAnsi="Arial" w:cs="Arial"/>
          <w:color w:val="000000"/>
        </w:rPr>
        <w:t>not</w:t>
      </w:r>
      <w:r w:rsidRPr="00822D85">
        <w:t> calling the </w:t>
      </w:r>
      <w:r w:rsidRPr="00822D85">
        <w:rPr>
          <w:rStyle w:val="Emphasis"/>
          <w:rFonts w:ascii="Arial" w:eastAsiaTheme="majorEastAsia" w:hAnsi="Arial" w:cs="Arial"/>
          <w:color w:val="000000"/>
        </w:rPr>
        <w:t>next</w:t>
      </w:r>
      <w:r w:rsidRPr="00822D85">
        <w:t> parameter. You can typically perform actions both before and after the next delegate, as the following example demonstrates: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r w:rsidRPr="00822D85">
        <w:rPr>
          <w:rStyle w:val="hljs-comment"/>
          <w:rFonts w:ascii="Arial" w:hAnsi="Arial" w:cs="Arial"/>
          <w:color w:val="008000"/>
          <w:bdr w:val="none" w:sz="0" w:space="0" w:color="auto" w:frame="1"/>
        </w:rPr>
        <w:t>// Do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next.Invoke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Do logging or other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2nd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Warning</w:t>
      </w:r>
    </w:p>
    <w:p w:rsidR="00E241B4" w:rsidRPr="00822D85" w:rsidRDefault="00E241B4" w:rsidP="00F07D8E">
      <w:pPr>
        <w:pStyle w:val="NoSpacing"/>
      </w:pPr>
      <w:r w:rsidRPr="00822D85">
        <w:t>Don't call </w:t>
      </w:r>
      <w:proofErr w:type="spellStart"/>
      <w:r w:rsidRPr="00822D85">
        <w:rPr>
          <w:rStyle w:val="HTMLCode"/>
          <w:rFonts w:ascii="Arial" w:eastAsiaTheme="minorEastAsia" w:hAnsi="Arial" w:cs="Arial"/>
          <w:color w:val="000000"/>
          <w:sz w:val="22"/>
          <w:szCs w:val="22"/>
        </w:rPr>
        <w:t>next.Invoke</w:t>
      </w:r>
      <w:proofErr w:type="spellEnd"/>
      <w:r w:rsidRPr="00822D85">
        <w:t> after the response has been sent to the client. Changes to </w:t>
      </w:r>
      <w:proofErr w:type="spellStart"/>
      <w:r w:rsidR="005E289A" w:rsidRPr="00822D85">
        <w:fldChar w:fldCharType="begin"/>
      </w:r>
      <w:r w:rsidR="00475250" w:rsidRPr="00822D85">
        <w:instrText>HYPERLINK "https://docs.microsoft.com/dotnet/api/microsoft.aspnetcore.http.httpresponse"</w:instrText>
      </w:r>
      <w:r w:rsidR="005E289A" w:rsidRPr="00822D85">
        <w:fldChar w:fldCharType="separate"/>
      </w:r>
      <w:r w:rsidRPr="00822D85">
        <w:rPr>
          <w:rStyle w:val="Hyperlink"/>
          <w:rFonts w:ascii="Arial" w:hAnsi="Arial" w:cs="Arial"/>
          <w:b/>
          <w:bCs/>
        </w:rPr>
        <w:t>HttpResponse</w:t>
      </w:r>
      <w:proofErr w:type="spellEnd"/>
      <w:r w:rsidR="005E289A" w:rsidRPr="00822D85">
        <w:fldChar w:fldCharType="end"/>
      </w:r>
      <w:r w:rsidRPr="00822D85">
        <w:t> after the response has started throw an exception. For example, changes such as setting headers and a status code throw an exception. Writing to the response body after calling </w:t>
      </w:r>
      <w:r w:rsidRPr="00822D85">
        <w:rPr>
          <w:rStyle w:val="HTMLCode"/>
          <w:rFonts w:ascii="Arial" w:eastAsiaTheme="minorEastAsia" w:hAnsi="Arial" w:cs="Arial"/>
          <w:color w:val="000000"/>
          <w:sz w:val="22"/>
          <w:szCs w:val="22"/>
        </w:rPr>
        <w:t>next</w:t>
      </w:r>
      <w:r w:rsidRPr="00822D85">
        <w:t>:</w:t>
      </w:r>
    </w:p>
    <w:p w:rsidR="00E241B4" w:rsidRPr="00822D85" w:rsidRDefault="00E241B4" w:rsidP="00F07D8E">
      <w:pPr>
        <w:pStyle w:val="NoSpacing"/>
      </w:pPr>
      <w:proofErr w:type="gramStart"/>
      <w:r w:rsidRPr="00822D85">
        <w:t>May cause a protocol violation.</w:t>
      </w:r>
      <w:proofErr w:type="gramEnd"/>
      <w:r w:rsidRPr="00822D85">
        <w:t xml:space="preserve"> For example, writing more than the stated </w:t>
      </w:r>
      <w:r w:rsidRPr="00822D85">
        <w:rPr>
          <w:rStyle w:val="HTMLCode"/>
          <w:rFonts w:ascii="Arial" w:eastAsiaTheme="minorEastAsia" w:hAnsi="Arial" w:cs="Arial"/>
          <w:color w:val="000000"/>
          <w:sz w:val="22"/>
          <w:szCs w:val="22"/>
        </w:rPr>
        <w:t>Content-Length</w:t>
      </w:r>
      <w:r w:rsidRPr="00822D85">
        <w:t>.</w:t>
      </w:r>
    </w:p>
    <w:p w:rsidR="00E241B4" w:rsidRPr="00822D85" w:rsidRDefault="00E241B4" w:rsidP="00F07D8E">
      <w:pPr>
        <w:pStyle w:val="NoSpacing"/>
      </w:pPr>
      <w:proofErr w:type="gramStart"/>
      <w:r w:rsidRPr="00822D85">
        <w:t>May corrupt the body format.</w:t>
      </w:r>
      <w:proofErr w:type="gramEnd"/>
      <w:r w:rsidRPr="00822D85">
        <w:t xml:space="preserve"> For example, writing </w:t>
      </w:r>
      <w:proofErr w:type="gramStart"/>
      <w:r w:rsidRPr="00822D85">
        <w:t>an HTML</w:t>
      </w:r>
      <w:proofErr w:type="gramEnd"/>
      <w:r w:rsidRPr="00822D85">
        <w:t xml:space="preserve"> footer to a CSS file.</w:t>
      </w:r>
    </w:p>
    <w:p w:rsidR="00E241B4" w:rsidRPr="00822D85" w:rsidRDefault="00E241B4" w:rsidP="00F07D8E">
      <w:pPr>
        <w:pStyle w:val="NoSpacing"/>
      </w:pPr>
      <w:r w:rsidRPr="00822D85">
        <w:t>Order</w:t>
      </w:r>
    </w:p>
    <w:p w:rsidR="00E241B4" w:rsidRPr="00822D85" w:rsidRDefault="00E241B4" w:rsidP="00F07D8E">
      <w:pPr>
        <w:pStyle w:val="NoSpacing"/>
      </w:pPr>
      <w:r w:rsidRPr="00822D85">
        <w:t>The order that middleware components are added in the </w:t>
      </w:r>
      <w:proofErr w:type="spellStart"/>
      <w:r w:rsidRPr="00822D85">
        <w:rPr>
          <w:rStyle w:val="HTMLCode"/>
          <w:rFonts w:ascii="Arial" w:eastAsiaTheme="minorEastAsia" w:hAnsi="Arial" w:cs="Arial"/>
          <w:color w:val="000000"/>
          <w:sz w:val="22"/>
          <w:szCs w:val="22"/>
        </w:rPr>
        <w:t>Startup.Configure</w:t>
      </w:r>
      <w:proofErr w:type="spellEnd"/>
      <w:r w:rsidRPr="00822D85">
        <w:t> method defines the order in which the middleware components are invoked on requests and the reverse order for the response. The order is critical for security, performance, and functionality.</w:t>
      </w:r>
    </w:p>
    <w:p w:rsidR="00E241B4" w:rsidRPr="00822D85" w:rsidRDefault="00E241B4" w:rsidP="00F07D8E">
      <w:pPr>
        <w:pStyle w:val="NoSpacing"/>
      </w:pPr>
      <w:r w:rsidRPr="00822D85">
        <w:t>The following </w:t>
      </w:r>
      <w:proofErr w:type="spellStart"/>
      <w:r w:rsidRPr="00822D85">
        <w:rPr>
          <w:rStyle w:val="HTMLCode"/>
          <w:rFonts w:ascii="Arial" w:eastAsiaTheme="minorEastAsia" w:hAnsi="Arial" w:cs="Arial"/>
          <w:color w:val="000000"/>
          <w:sz w:val="22"/>
          <w:szCs w:val="22"/>
        </w:rPr>
        <w:t>Startup.Configure</w:t>
      </w:r>
      <w:proofErr w:type="spellEnd"/>
      <w:r w:rsidRPr="00822D85">
        <w:t> method adds middleware components for common app scenarios:</w:t>
      </w:r>
    </w:p>
    <w:p w:rsidR="00E241B4" w:rsidRPr="00822D85" w:rsidRDefault="00E241B4" w:rsidP="00F07D8E">
      <w:pPr>
        <w:pStyle w:val="NoSpacing"/>
      </w:pPr>
      <w:r w:rsidRPr="00822D85">
        <w:t>Exception/error handling</w:t>
      </w:r>
    </w:p>
    <w:p w:rsidR="00E241B4" w:rsidRPr="00822D85" w:rsidRDefault="00E241B4" w:rsidP="00F07D8E">
      <w:pPr>
        <w:pStyle w:val="NoSpacing"/>
      </w:pPr>
      <w:r w:rsidRPr="00822D85">
        <w:t>HTTP Strict Transport Security Protocol</w:t>
      </w:r>
    </w:p>
    <w:p w:rsidR="00E241B4" w:rsidRPr="00822D85" w:rsidRDefault="00E241B4" w:rsidP="00F07D8E">
      <w:pPr>
        <w:pStyle w:val="NoSpacing"/>
      </w:pPr>
      <w:r w:rsidRPr="00822D85">
        <w:t>HTTPS redirection</w:t>
      </w:r>
    </w:p>
    <w:p w:rsidR="00E241B4" w:rsidRPr="00822D85" w:rsidRDefault="00E241B4" w:rsidP="00F07D8E">
      <w:pPr>
        <w:pStyle w:val="NoSpacing"/>
      </w:pPr>
      <w:r w:rsidRPr="00822D85">
        <w:t>Static file server</w:t>
      </w:r>
    </w:p>
    <w:p w:rsidR="00E241B4" w:rsidRPr="00822D85" w:rsidRDefault="00E241B4" w:rsidP="00F07D8E">
      <w:pPr>
        <w:pStyle w:val="NoSpacing"/>
      </w:pPr>
      <w:r w:rsidRPr="00822D85">
        <w:t>Cookie policy enforcement</w:t>
      </w:r>
    </w:p>
    <w:p w:rsidR="00E241B4" w:rsidRPr="00822D85" w:rsidRDefault="00E241B4" w:rsidP="00F07D8E">
      <w:pPr>
        <w:pStyle w:val="NoSpacing"/>
      </w:pPr>
      <w:r w:rsidRPr="00822D85">
        <w:t>Authentication</w:t>
      </w:r>
    </w:p>
    <w:p w:rsidR="00E241B4" w:rsidRPr="00822D85" w:rsidRDefault="00E241B4" w:rsidP="00F07D8E">
      <w:pPr>
        <w:pStyle w:val="NoSpacing"/>
      </w:pPr>
      <w:r w:rsidRPr="00822D85">
        <w:t>Session</w:t>
      </w:r>
    </w:p>
    <w:p w:rsidR="00E241B4" w:rsidRPr="00822D85" w:rsidRDefault="00E241B4" w:rsidP="00F07D8E">
      <w:pPr>
        <w:pStyle w:val="NoSpacing"/>
      </w:pPr>
      <w:r w:rsidRPr="00822D85">
        <w:t>MVC</w:t>
      </w:r>
    </w:p>
    <w:p w:rsidR="00E241B4" w:rsidRPr="00822D85" w:rsidRDefault="00E241B4" w:rsidP="00F07D8E">
      <w:pPr>
        <w:pStyle w:val="NoSpacing"/>
      </w:pPr>
      <w:proofErr w:type="spellStart"/>
      <w:r w:rsidRPr="00822D85">
        <w:rPr>
          <w:rStyle w:val="language"/>
          <w:rFonts w:ascii="Arial" w:hAnsi="Arial" w:cs="Arial"/>
          <w:color w:val="000000"/>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env.IsDevelopment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runs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Developer Exception Page to report app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Database Error Page to report database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app.UseDeveloperExceptionPage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app.UseDatabaseErrorPage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else</w:t>
      </w:r>
      <w:proofErr w:type="gram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doesn't run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Enable the Exception Handler Middleware to catch exceptions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thrown in the following </w:t>
      </w:r>
      <w:proofErr w:type="spellStart"/>
      <w:r w:rsidRPr="00822D85">
        <w:rPr>
          <w:rStyle w:val="hljs-comment"/>
          <w:rFonts w:ascii="Arial" w:hAnsi="Arial" w:cs="Arial"/>
          <w:color w:val="008000"/>
          <w:bdr w:val="none" w:sz="0" w:space="0" w:color="auto" w:frame="1"/>
        </w:rPr>
        <w:t>middlewares</w:t>
      </w:r>
      <w:proofErr w:type="spellEnd"/>
      <w:r w:rsidRPr="00822D85">
        <w:rPr>
          <w:rStyle w:val="hljs-comment"/>
          <w:rFonts w:ascii="Arial" w:hAnsi="Arial" w:cs="Arial"/>
          <w:color w:val="008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HTTP Strict Transport Security Protocol (HSTS)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app.UseExceptionHandler</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"/Error"</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app.UseHsts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HTTPS Redirection Middleware to redirect HTTP requests to HTTPS.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app.UseHttpsRedirection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Return static files and end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Use Cookie Policy Middleware to conform to EU General Data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Protection Regulation (GDPR) regulations.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app.UseCookiePolicy</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gramStart"/>
      <w:r w:rsidRPr="00822D85">
        <w:rPr>
          <w:rStyle w:val="hljs-comment"/>
          <w:rFonts w:ascii="Arial" w:hAnsi="Arial" w:cs="Arial"/>
          <w:color w:val="008000"/>
          <w:bdr w:val="none" w:sz="0" w:space="0" w:color="auto" w:frame="1"/>
        </w:rPr>
        <w:t>Authenticate</w:t>
      </w:r>
      <w:proofErr w:type="gramEnd"/>
      <w:r w:rsidRPr="00822D85">
        <w:rPr>
          <w:rStyle w:val="hljs-comment"/>
          <w:rFonts w:ascii="Arial" w:hAnsi="Arial" w:cs="Arial"/>
          <w:color w:val="008000"/>
          <w:bdr w:val="none" w:sz="0" w:space="0" w:color="auto" w:frame="1"/>
        </w:rPr>
        <w:t xml:space="preserve"> before the user accesses secure resources.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app.UseAuthentication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If the app uses session state, call Session Middleware after Cookie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Policy Middleware and before MVC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app.UseSession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gramStart"/>
      <w:r w:rsidRPr="00822D85">
        <w:rPr>
          <w:rStyle w:val="hljs-comment"/>
          <w:rFonts w:ascii="Arial" w:hAnsi="Arial" w:cs="Arial"/>
          <w:color w:val="008000"/>
          <w:bdr w:val="none" w:sz="0" w:space="0" w:color="auto" w:frame="1"/>
        </w:rPr>
        <w:t>Add</w:t>
      </w:r>
      <w:proofErr w:type="gramEnd"/>
      <w:r w:rsidRPr="00822D85">
        <w:rPr>
          <w:rStyle w:val="hljs-comment"/>
          <w:rFonts w:ascii="Arial" w:hAnsi="Arial" w:cs="Arial"/>
          <w:color w:val="008000"/>
          <w:bdr w:val="none" w:sz="0" w:space="0" w:color="auto" w:frame="1"/>
        </w:rPr>
        <w:t xml:space="preserve"> MVC to the request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app.UseMvc</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In the preceding example code, each middleware extension method is exposed on </w:t>
      </w:r>
      <w:proofErr w:type="spellStart"/>
      <w:r w:rsidR="005E289A" w:rsidRPr="00822D85">
        <w:fldChar w:fldCharType="begin"/>
      </w:r>
      <w:r w:rsidR="00475250" w:rsidRPr="00822D85">
        <w:instrText>HYPERLINK "https://docs.microsoft.com/dotnet/api/microsoft.aspnetcore.builder.iapplicationbuilder"</w:instrText>
      </w:r>
      <w:r w:rsidR="005E289A" w:rsidRPr="00822D85">
        <w:fldChar w:fldCharType="separate"/>
      </w:r>
      <w:r w:rsidRPr="00822D85">
        <w:rPr>
          <w:rStyle w:val="Hyperlink"/>
          <w:rFonts w:ascii="Arial" w:hAnsi="Arial" w:cs="Arial"/>
        </w:rPr>
        <w:t>IApplicationBuilder</w:t>
      </w:r>
      <w:proofErr w:type="spellEnd"/>
      <w:r w:rsidR="005E289A" w:rsidRPr="00822D85">
        <w:fldChar w:fldCharType="end"/>
      </w:r>
      <w:r w:rsidRPr="00822D85">
        <w:t> through the </w:t>
      </w:r>
      <w:proofErr w:type="spellStart"/>
      <w:r w:rsidR="005E289A" w:rsidRPr="00822D85">
        <w:fldChar w:fldCharType="begin"/>
      </w:r>
      <w:r w:rsidR="00475250" w:rsidRPr="00822D85">
        <w:instrText>HYPERLINK "https://docs.microsoft.com/dotnet/api/microsoft.aspnetcore.builder"</w:instrText>
      </w:r>
      <w:r w:rsidR="005E289A" w:rsidRPr="00822D85">
        <w:fldChar w:fldCharType="separate"/>
      </w:r>
      <w:r w:rsidRPr="00822D85">
        <w:rPr>
          <w:rStyle w:val="Hyperlink"/>
          <w:rFonts w:ascii="Arial" w:hAnsi="Arial" w:cs="Arial"/>
        </w:rPr>
        <w:t>Microsoft.AspNetCore.Builder</w:t>
      </w:r>
      <w:proofErr w:type="spellEnd"/>
      <w:r w:rsidR="005E289A" w:rsidRPr="00822D85">
        <w:fldChar w:fldCharType="end"/>
      </w:r>
      <w:r w:rsidRPr="00822D85">
        <w:t> namespace.</w:t>
      </w:r>
    </w:p>
    <w:p w:rsidR="00E241B4" w:rsidRPr="00822D85" w:rsidRDefault="005E289A" w:rsidP="00F07D8E">
      <w:pPr>
        <w:pStyle w:val="NoSpacing"/>
      </w:pPr>
      <w:hyperlink r:id="rId33" w:history="1">
        <w:proofErr w:type="spellStart"/>
        <w:r w:rsidR="00E241B4" w:rsidRPr="00822D85">
          <w:rPr>
            <w:rStyle w:val="Hyperlink"/>
            <w:rFonts w:ascii="Arial" w:hAnsi="Arial" w:cs="Arial"/>
          </w:rPr>
          <w:t>UseExceptionHandler</w:t>
        </w:r>
        <w:proofErr w:type="spellEnd"/>
      </w:hyperlink>
      <w:r w:rsidR="00E241B4" w:rsidRPr="00822D85">
        <w:t> is the first middleware component added to the pipeline. Therefore, the Exception Handler Middleware catches any exceptions that occur in later calls.</w:t>
      </w:r>
    </w:p>
    <w:p w:rsidR="00E241B4" w:rsidRPr="00822D85" w:rsidRDefault="00E241B4" w:rsidP="00F07D8E">
      <w:pPr>
        <w:pStyle w:val="NoSpacing"/>
      </w:pPr>
      <w:r w:rsidRPr="00822D85">
        <w:t>Static Files Middleware is called early in the pipeline so that it can handle requests and short-circuit without going through the remaining components. The Static Files Middleware provides </w:t>
      </w:r>
      <w:proofErr w:type="spellStart"/>
      <w:r w:rsidRPr="00822D85">
        <w:rPr>
          <w:rStyle w:val="Strong"/>
          <w:rFonts w:ascii="Arial" w:hAnsi="Arial" w:cs="Arial"/>
          <w:color w:val="000000"/>
        </w:rPr>
        <w:t>no</w:t>
      </w:r>
      <w:r w:rsidRPr="00822D85">
        <w:t>authorization</w:t>
      </w:r>
      <w:proofErr w:type="spellEnd"/>
      <w:r w:rsidRPr="00822D85">
        <w:t xml:space="preserve"> checks. Any files served by it, including those under </w:t>
      </w:r>
      <w:proofErr w:type="spellStart"/>
      <w:r w:rsidRPr="00822D85">
        <w:rPr>
          <w:rStyle w:val="Emphasis"/>
          <w:rFonts w:ascii="Arial" w:eastAsiaTheme="majorEastAsia" w:hAnsi="Arial" w:cs="Arial"/>
          <w:color w:val="000000"/>
        </w:rPr>
        <w:t>wwwroot</w:t>
      </w:r>
      <w:proofErr w:type="spellEnd"/>
      <w:r w:rsidRPr="00822D85">
        <w:t>, are publicly available. For an approach to secure static files, see </w:t>
      </w:r>
      <w:hyperlink r:id="rId34" w:history="1">
        <w:r w:rsidRPr="00822D85">
          <w:rPr>
            <w:rStyle w:val="Hyperlink"/>
            <w:rFonts w:ascii="Arial" w:hAnsi="Arial" w:cs="Arial"/>
          </w:rPr>
          <w:t>Static files in ASP.NET Core</w:t>
        </w:r>
      </w:hyperlink>
      <w:r w:rsidRPr="00822D85">
        <w:t>.</w:t>
      </w:r>
    </w:p>
    <w:p w:rsidR="00E241B4" w:rsidRPr="00822D85" w:rsidRDefault="00E241B4" w:rsidP="00F07D8E">
      <w:pPr>
        <w:pStyle w:val="NoSpacing"/>
      </w:pPr>
      <w:r w:rsidRPr="00822D85">
        <w:t>If the request isn't handled by the Static Files Middleware, it's passed on to the Authentication Middleware (</w:t>
      </w:r>
      <w:proofErr w:type="spellStart"/>
      <w:r w:rsidR="005E289A" w:rsidRPr="00822D85">
        <w:fldChar w:fldCharType="begin"/>
      </w:r>
      <w:r w:rsidR="00475250" w:rsidRPr="00822D85">
        <w:instrText>HYPERLINK "https://docs.microsoft.com/dotnet/api/microsoft.aspnetcore.builder.authappbuilderextensions.useauthentication"</w:instrText>
      </w:r>
      <w:r w:rsidR="005E289A" w:rsidRPr="00822D85">
        <w:fldChar w:fldCharType="separate"/>
      </w:r>
      <w:r w:rsidRPr="00822D85">
        <w:rPr>
          <w:rStyle w:val="Hyperlink"/>
          <w:rFonts w:ascii="Arial" w:hAnsi="Arial" w:cs="Arial"/>
        </w:rPr>
        <w:t>UseAuthentication</w:t>
      </w:r>
      <w:proofErr w:type="spellEnd"/>
      <w:r w:rsidR="005E289A" w:rsidRPr="00822D85">
        <w:fldChar w:fldCharType="end"/>
      </w:r>
      <w:r w:rsidRPr="00822D85">
        <w:t>), which performs authentication. Authentication doesn't short-circuit unauthenticated requests. Although Authentication Middleware authenticates requests, authorization (and rejection) occurs only after MVC selects a specific Razor Page or MVC controller and action.</w:t>
      </w:r>
    </w:p>
    <w:p w:rsidR="00E241B4" w:rsidRPr="00822D85" w:rsidRDefault="00E241B4" w:rsidP="00F07D8E">
      <w:pPr>
        <w:pStyle w:val="NoSpacing"/>
      </w:pPr>
      <w:r w:rsidRPr="00822D85">
        <w:t>The following example demonstrates a middleware order where requests for static files are handled by Static Files Middleware before Response Compression Middleware. Static files aren't compressed with this middleware order. The MVC responses from </w:t>
      </w:r>
      <w:proofErr w:type="spellStart"/>
      <w:r w:rsidR="005E289A" w:rsidRPr="00822D85">
        <w:fldChar w:fldCharType="begin"/>
      </w:r>
      <w:r w:rsidR="00475250" w:rsidRPr="00822D85">
        <w:instrText>HYPERLINK "https://docs.microsoft.com/dotnet/api/microsoft.aspnetcore.builder.mvcapplicationbuilderextensions.usemvcwithdefaultroute"</w:instrText>
      </w:r>
      <w:r w:rsidR="005E289A" w:rsidRPr="00822D85">
        <w:fldChar w:fldCharType="separate"/>
      </w:r>
      <w:r w:rsidRPr="00822D85">
        <w:rPr>
          <w:rStyle w:val="Hyperlink"/>
          <w:rFonts w:ascii="Arial" w:hAnsi="Arial" w:cs="Arial"/>
        </w:rPr>
        <w:t>UseMvcWithDefaultRoute</w:t>
      </w:r>
      <w:proofErr w:type="spellEnd"/>
      <w:r w:rsidR="005E289A" w:rsidRPr="00822D85">
        <w:fldChar w:fldCharType="end"/>
      </w:r>
      <w:r w:rsidRPr="00822D85">
        <w:t> can be compressed.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Static files not compressed by Static Files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app.UseResponseCompression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app.UseMvcWithDefaultRoute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Use, Run, and Map</w:t>
      </w:r>
    </w:p>
    <w:p w:rsidR="00E241B4" w:rsidRPr="00822D85" w:rsidRDefault="00E241B4" w:rsidP="00F07D8E">
      <w:pPr>
        <w:pStyle w:val="NoSpacing"/>
      </w:pPr>
      <w:r w:rsidRPr="00822D85">
        <w:t>Configure the HTTP pipeline using </w:t>
      </w:r>
      <w:r w:rsidRPr="00822D85">
        <w:rPr>
          <w:rStyle w:val="HTMLCode"/>
          <w:rFonts w:ascii="Arial" w:eastAsiaTheme="minorEastAsia" w:hAnsi="Arial" w:cs="Arial"/>
          <w:color w:val="000000"/>
          <w:sz w:val="22"/>
          <w:szCs w:val="22"/>
        </w:rPr>
        <w:t>Use</w:t>
      </w:r>
      <w:r w:rsidRPr="00822D85">
        <w:t>, </w:t>
      </w:r>
      <w:r w:rsidRPr="00822D85">
        <w:rPr>
          <w:rStyle w:val="HTMLCode"/>
          <w:rFonts w:ascii="Arial" w:eastAsiaTheme="minorEastAsia" w:hAnsi="Arial" w:cs="Arial"/>
          <w:color w:val="000000"/>
          <w:sz w:val="22"/>
          <w:szCs w:val="22"/>
        </w:rPr>
        <w:t>Run</w:t>
      </w:r>
      <w:r w:rsidRPr="00822D85">
        <w:t>, and </w:t>
      </w:r>
      <w:r w:rsidRPr="00822D85">
        <w:rPr>
          <w:rStyle w:val="HTMLCode"/>
          <w:rFonts w:ascii="Arial" w:eastAsiaTheme="minorEastAsia" w:hAnsi="Arial" w:cs="Arial"/>
          <w:color w:val="000000"/>
          <w:sz w:val="22"/>
          <w:szCs w:val="22"/>
        </w:rPr>
        <w:t>Map</w:t>
      </w:r>
      <w:r w:rsidRPr="00822D85">
        <w:t>. The </w:t>
      </w:r>
      <w:r w:rsidRPr="00822D85">
        <w:rPr>
          <w:rStyle w:val="HTMLCode"/>
          <w:rFonts w:ascii="Arial" w:eastAsiaTheme="minorEastAsia" w:hAnsi="Arial" w:cs="Arial"/>
          <w:color w:val="000000"/>
          <w:sz w:val="22"/>
          <w:szCs w:val="22"/>
        </w:rPr>
        <w:t>Use</w:t>
      </w:r>
      <w:r w:rsidRPr="00822D85">
        <w:t> method can short-circuit the pipeline (that is, if it doesn't call a </w:t>
      </w:r>
      <w:r w:rsidRPr="00822D85">
        <w:rPr>
          <w:rStyle w:val="HTMLCode"/>
          <w:rFonts w:ascii="Arial" w:eastAsiaTheme="minorEastAsia" w:hAnsi="Arial" w:cs="Arial"/>
          <w:color w:val="000000"/>
          <w:sz w:val="22"/>
          <w:szCs w:val="22"/>
        </w:rPr>
        <w:t>next</w:t>
      </w:r>
      <w:r w:rsidRPr="00822D85">
        <w:t> request delegate). </w:t>
      </w:r>
      <w:r w:rsidRPr="00822D85">
        <w:rPr>
          <w:rStyle w:val="HTMLCode"/>
          <w:rFonts w:ascii="Arial" w:eastAsiaTheme="minorEastAsia" w:hAnsi="Arial" w:cs="Arial"/>
          <w:color w:val="000000"/>
          <w:sz w:val="22"/>
          <w:szCs w:val="22"/>
        </w:rPr>
        <w:t>Run</w:t>
      </w:r>
      <w:r w:rsidRPr="00822D85">
        <w:t> is a convention, and some middleware components may expose </w:t>
      </w:r>
      <w:proofErr w:type="gramStart"/>
      <w:r w:rsidRPr="00822D85">
        <w:rPr>
          <w:rStyle w:val="HTMLCode"/>
          <w:rFonts w:ascii="Arial" w:eastAsiaTheme="minorEastAsia" w:hAnsi="Arial" w:cs="Arial"/>
          <w:color w:val="000000"/>
          <w:sz w:val="22"/>
          <w:szCs w:val="22"/>
        </w:rPr>
        <w:t>Run[</w:t>
      </w:r>
      <w:proofErr w:type="gramEnd"/>
      <w:r w:rsidRPr="00822D85">
        <w:rPr>
          <w:rStyle w:val="HTMLCode"/>
          <w:rFonts w:ascii="Arial" w:eastAsiaTheme="minorEastAsia" w:hAnsi="Arial" w:cs="Arial"/>
          <w:color w:val="000000"/>
          <w:sz w:val="22"/>
          <w:szCs w:val="22"/>
        </w:rPr>
        <w:t>Middleware]</w:t>
      </w:r>
      <w:r w:rsidRPr="00822D85">
        <w:t> methods that run at the end of the pipeline.</w:t>
      </w:r>
    </w:p>
    <w:p w:rsidR="00E241B4" w:rsidRPr="00822D85" w:rsidRDefault="005E289A" w:rsidP="00F07D8E">
      <w:pPr>
        <w:pStyle w:val="NoSpacing"/>
      </w:pPr>
      <w:hyperlink r:id="rId35" w:history="1">
        <w:r w:rsidR="00E241B4" w:rsidRPr="00822D85">
          <w:rPr>
            <w:rStyle w:val="Hyperlink"/>
            <w:rFonts w:ascii="Arial" w:hAnsi="Arial" w:cs="Arial"/>
          </w:rPr>
          <w:t>Map</w:t>
        </w:r>
      </w:hyperlink>
      <w:r w:rsidR="00E241B4" w:rsidRPr="00822D85">
        <w:t xml:space="preserve"> extensions are used as a convention for </w:t>
      </w:r>
      <w:proofErr w:type="gramStart"/>
      <w:r w:rsidR="00E241B4" w:rsidRPr="00822D85">
        <w:t>branching</w:t>
      </w:r>
      <w:proofErr w:type="gramEnd"/>
      <w:r w:rsidR="00E241B4" w:rsidRPr="00822D85">
        <w:t xml:space="preserve"> the pipeline. </w:t>
      </w:r>
      <w:r w:rsidR="00E241B4" w:rsidRPr="00822D85">
        <w:rPr>
          <w:rStyle w:val="HTMLCode"/>
          <w:rFonts w:ascii="Arial" w:eastAsiaTheme="minorEastAsia" w:hAnsi="Arial" w:cs="Arial"/>
          <w:color w:val="000000"/>
          <w:sz w:val="22"/>
          <w:szCs w:val="22"/>
        </w:rPr>
        <w:t>Map*</w:t>
      </w:r>
      <w:r w:rsidR="00E241B4" w:rsidRPr="00822D85">
        <w:t> branches the request pipeline based on matches of the given request path. If the request path starts with the given path, the branch is executed.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HandleMapTest1</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lastRenderedPageBreak/>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1"</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HandleMapTest2</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2"</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"/map1"</w:t>
      </w:r>
      <w:r w:rsidRPr="00822D85">
        <w:rPr>
          <w:rStyle w:val="HTMLCode"/>
          <w:rFonts w:ascii="Arial" w:eastAsiaTheme="minorEastAsia" w:hAnsi="Arial" w:cs="Arial"/>
          <w:color w:val="000000"/>
          <w:sz w:val="22"/>
          <w:szCs w:val="22"/>
          <w:bdr w:val="none" w:sz="0" w:space="0" w:color="auto" w:frame="1"/>
        </w:rPr>
        <w:t>, HandleMapTest1);</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"/map2"</w:t>
      </w:r>
      <w:r w:rsidRPr="00822D85">
        <w:rPr>
          <w:rStyle w:val="HTMLCode"/>
          <w:rFonts w:ascii="Arial" w:eastAsiaTheme="minorEastAsia" w:hAnsi="Arial" w:cs="Arial"/>
          <w:color w:val="000000"/>
          <w:sz w:val="22"/>
          <w:szCs w:val="22"/>
          <w:bdr w:val="none" w:sz="0" w:space="0" w:color="auto" w:frame="1"/>
        </w:rPr>
        <w:t>, HandleMapTest2);</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3468"/>
        <w:gridCol w:w="4688"/>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localhost:1234/map1</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1</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localhost:1234/map2</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2</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localhost:1234/map3</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bl>
    <w:p w:rsidR="00E241B4" w:rsidRPr="00822D85" w:rsidRDefault="00E241B4" w:rsidP="00F07D8E">
      <w:pPr>
        <w:pStyle w:val="NoSpacing"/>
      </w:pPr>
      <w:r w:rsidRPr="00822D85">
        <w:t>When </w:t>
      </w:r>
      <w:r w:rsidRPr="00822D85">
        <w:rPr>
          <w:rStyle w:val="HTMLCode"/>
          <w:rFonts w:ascii="Arial" w:eastAsiaTheme="minorEastAsia" w:hAnsi="Arial" w:cs="Arial"/>
          <w:color w:val="000000"/>
          <w:sz w:val="22"/>
          <w:szCs w:val="22"/>
        </w:rPr>
        <w:t>Map</w:t>
      </w:r>
      <w:r w:rsidRPr="00822D85">
        <w:t> is used, the matched path segment(s) are removed from </w:t>
      </w:r>
      <w:proofErr w:type="spellStart"/>
      <w:r w:rsidRPr="00822D85">
        <w:rPr>
          <w:rStyle w:val="HTMLCode"/>
          <w:rFonts w:ascii="Arial" w:eastAsiaTheme="minorEastAsia" w:hAnsi="Arial" w:cs="Arial"/>
          <w:color w:val="000000"/>
          <w:sz w:val="22"/>
          <w:szCs w:val="22"/>
        </w:rPr>
        <w:t>HttpRequest.Path</w:t>
      </w:r>
      <w:proofErr w:type="spellEnd"/>
      <w:r w:rsidRPr="00822D85">
        <w:t> and appended to </w:t>
      </w:r>
      <w:proofErr w:type="spellStart"/>
      <w:r w:rsidRPr="00822D85">
        <w:rPr>
          <w:rStyle w:val="HTMLCode"/>
          <w:rFonts w:ascii="Arial" w:eastAsiaTheme="minorEastAsia" w:hAnsi="Arial" w:cs="Arial"/>
          <w:color w:val="000000"/>
          <w:sz w:val="22"/>
          <w:szCs w:val="22"/>
        </w:rPr>
        <w:t>HttpRequest.PathBase</w:t>
      </w:r>
      <w:proofErr w:type="spellEnd"/>
      <w:r w:rsidRPr="00822D85">
        <w:t> for each request.</w:t>
      </w:r>
    </w:p>
    <w:p w:rsidR="00E241B4" w:rsidRPr="00822D85" w:rsidRDefault="005E289A" w:rsidP="00F07D8E">
      <w:pPr>
        <w:pStyle w:val="NoSpacing"/>
      </w:pPr>
      <w:hyperlink r:id="rId36" w:history="1">
        <w:proofErr w:type="spellStart"/>
        <w:r w:rsidR="00E241B4" w:rsidRPr="00822D85">
          <w:rPr>
            <w:rStyle w:val="Hyperlink"/>
            <w:rFonts w:ascii="Arial" w:hAnsi="Arial" w:cs="Arial"/>
          </w:rPr>
          <w:t>MapWhen</w:t>
        </w:r>
        <w:proofErr w:type="spellEnd"/>
      </w:hyperlink>
      <w:r w:rsidR="00E241B4" w:rsidRPr="00822D85">
        <w:t> branches the request pipeline based on the result of the given predicate. Any predicate of type </w:t>
      </w:r>
      <w:proofErr w:type="spellStart"/>
      <w:r w:rsidR="00E241B4" w:rsidRPr="00822D85">
        <w:rPr>
          <w:rStyle w:val="HTMLCode"/>
          <w:rFonts w:ascii="Arial" w:eastAsiaTheme="minorEastAsia" w:hAnsi="Arial" w:cs="Arial"/>
          <w:color w:val="000000"/>
          <w:sz w:val="22"/>
          <w:szCs w:val="22"/>
        </w:rPr>
        <w:t>Func</w:t>
      </w:r>
      <w:proofErr w:type="spellEnd"/>
      <w:r w:rsidR="00E241B4" w:rsidRPr="00822D85">
        <w:rPr>
          <w:rStyle w:val="HTMLCode"/>
          <w:rFonts w:ascii="Arial" w:eastAsiaTheme="minorEastAsia" w:hAnsi="Arial" w:cs="Arial"/>
          <w:color w:val="000000"/>
          <w:sz w:val="22"/>
          <w:szCs w:val="22"/>
        </w:rPr>
        <w:t>&lt;</w:t>
      </w:r>
      <w:proofErr w:type="spellStart"/>
      <w:r w:rsidR="00E241B4" w:rsidRPr="00822D85">
        <w:rPr>
          <w:rStyle w:val="HTMLCode"/>
          <w:rFonts w:ascii="Arial" w:eastAsiaTheme="minorEastAsia" w:hAnsi="Arial" w:cs="Arial"/>
          <w:color w:val="000000"/>
          <w:sz w:val="22"/>
          <w:szCs w:val="22"/>
        </w:rPr>
        <w:t>HttpContext</w:t>
      </w:r>
      <w:proofErr w:type="spellEnd"/>
      <w:r w:rsidR="00E241B4" w:rsidRPr="00822D85">
        <w:rPr>
          <w:rStyle w:val="HTMLCode"/>
          <w:rFonts w:ascii="Arial" w:eastAsiaTheme="minorEastAsia" w:hAnsi="Arial" w:cs="Arial"/>
          <w:color w:val="000000"/>
          <w:sz w:val="22"/>
          <w:szCs w:val="22"/>
        </w:rPr>
        <w:t xml:space="preserve">, </w:t>
      </w:r>
      <w:proofErr w:type="spellStart"/>
      <w:r w:rsidR="00E241B4" w:rsidRPr="00822D85">
        <w:rPr>
          <w:rStyle w:val="HTMLCode"/>
          <w:rFonts w:ascii="Arial" w:eastAsiaTheme="minorEastAsia" w:hAnsi="Arial" w:cs="Arial"/>
          <w:color w:val="000000"/>
          <w:sz w:val="22"/>
          <w:szCs w:val="22"/>
        </w:rPr>
        <w:t>bool</w:t>
      </w:r>
      <w:proofErr w:type="spellEnd"/>
      <w:r w:rsidR="00E241B4" w:rsidRPr="00822D85">
        <w:rPr>
          <w:rStyle w:val="HTMLCode"/>
          <w:rFonts w:ascii="Arial" w:eastAsiaTheme="minorEastAsia" w:hAnsi="Arial" w:cs="Arial"/>
          <w:color w:val="000000"/>
          <w:sz w:val="22"/>
          <w:szCs w:val="22"/>
        </w:rPr>
        <w:t>&gt;</w:t>
      </w:r>
      <w:r w:rsidR="00E241B4" w:rsidRPr="00822D85">
        <w:t> can be used to map requests to a new branch of the pipeline. In the following example, a predicate is used to detect the presence of a query string variable </w:t>
      </w:r>
      <w:r w:rsidR="00E241B4" w:rsidRPr="00822D85">
        <w:rPr>
          <w:rStyle w:val="HTMLCode"/>
          <w:rFonts w:ascii="Arial" w:eastAsiaTheme="minorEastAsia" w:hAnsi="Arial" w:cs="Arial"/>
          <w:color w:val="000000"/>
          <w:sz w:val="22"/>
          <w:szCs w:val="22"/>
        </w:rPr>
        <w:t>branch</w:t>
      </w:r>
      <w:r w:rsidR="00E241B4"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HandleBranch</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branchVer</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 xml:space="preserve">$"Branch used =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branchVer</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app.MapWhen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 xml:space="preserve">context =&gt; </w:t>
      </w:r>
      <w:proofErr w:type="spellStart"/>
      <w:r w:rsidRPr="00822D85">
        <w:rPr>
          <w:rStyle w:val="HTMLCode"/>
          <w:rFonts w:ascii="Arial" w:eastAsiaTheme="minorEastAsia" w:hAnsi="Arial" w:cs="Arial"/>
          <w:color w:val="000000"/>
          <w:sz w:val="22"/>
          <w:szCs w:val="22"/>
          <w:bdr w:val="none" w:sz="0" w:space="0" w:color="auto" w:frame="1"/>
        </w:rPr>
        <w:t>context.Request.Query.ContainsKey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HandleBranch</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4176"/>
        <w:gridCol w:w="3980"/>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localhost:1234/?branch=master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Branch used = master</w:t>
            </w:r>
          </w:p>
        </w:tc>
      </w:tr>
    </w:tbl>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supports nesting, for example: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"/level1"</w:t>
      </w:r>
      <w:r w:rsidRPr="00822D85">
        <w:rPr>
          <w:rStyle w:val="HTMLCode"/>
          <w:rFonts w:ascii="Arial" w:eastAsiaTheme="minorEastAsia" w:hAnsi="Arial" w:cs="Arial"/>
          <w:color w:val="000000"/>
          <w:sz w:val="22"/>
          <w:szCs w:val="22"/>
          <w:bdr w:val="none" w:sz="0" w:space="0" w:color="auto" w:frame="1"/>
        </w:rPr>
        <w:t>, level1App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TMLCode"/>
          <w:rFonts w:ascii="Arial" w:eastAsiaTheme="minorEastAsia" w:hAnsi="Arial" w:cs="Arial"/>
          <w:color w:val="000000"/>
          <w:sz w:val="22"/>
          <w:szCs w:val="22"/>
          <w:bdr w:val="none" w:sz="0" w:space="0" w:color="auto" w:frame="1"/>
        </w:rPr>
        <w:t>level1App.Map(</w:t>
      </w:r>
      <w:proofErr w:type="gramEnd"/>
      <w:r w:rsidRPr="00822D85">
        <w:rPr>
          <w:rStyle w:val="hljs-string"/>
          <w:rFonts w:ascii="Arial" w:hAnsi="Arial" w:cs="Arial"/>
          <w:color w:val="A31515"/>
          <w:bdr w:val="none" w:sz="0" w:space="0" w:color="auto" w:frame="1"/>
        </w:rPr>
        <w:t>"/level2a"</w:t>
      </w:r>
      <w:r w:rsidRPr="00822D85">
        <w:rPr>
          <w:rStyle w:val="HTMLCode"/>
          <w:rFonts w:ascii="Arial" w:eastAsiaTheme="minorEastAsia" w:hAnsi="Arial" w:cs="Arial"/>
          <w:color w:val="000000"/>
          <w:sz w:val="22"/>
          <w:szCs w:val="22"/>
          <w:bdr w:val="none" w:sz="0" w:space="0" w:color="auto" w:frame="1"/>
        </w:rPr>
        <w:t>, level2AApp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"/level1/level2a"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TMLCode"/>
          <w:rFonts w:ascii="Arial" w:eastAsiaTheme="minorEastAsia" w:hAnsi="Arial" w:cs="Arial"/>
          <w:color w:val="000000"/>
          <w:sz w:val="22"/>
          <w:szCs w:val="22"/>
          <w:bdr w:val="none" w:sz="0" w:space="0" w:color="auto" w:frame="1"/>
        </w:rPr>
        <w:t>level1App.Map(</w:t>
      </w:r>
      <w:proofErr w:type="gramEnd"/>
      <w:r w:rsidRPr="00822D85">
        <w:rPr>
          <w:rStyle w:val="hljs-string"/>
          <w:rFonts w:ascii="Arial" w:hAnsi="Arial" w:cs="Arial"/>
          <w:color w:val="A31515"/>
          <w:bdr w:val="none" w:sz="0" w:space="0" w:color="auto" w:frame="1"/>
        </w:rPr>
        <w:t>"/level2b"</w:t>
      </w:r>
      <w:r w:rsidRPr="00822D85">
        <w:rPr>
          <w:rStyle w:val="HTMLCode"/>
          <w:rFonts w:ascii="Arial" w:eastAsiaTheme="minorEastAsia" w:hAnsi="Arial" w:cs="Arial"/>
          <w:color w:val="000000"/>
          <w:sz w:val="22"/>
          <w:szCs w:val="22"/>
          <w:bdr w:val="none" w:sz="0" w:space="0" w:color="auto" w:frame="1"/>
        </w:rPr>
        <w:t>, level2BApp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"/level1/level2b"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can also match multiple segments at once: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HandleMultiSeg</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multiple segments."</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proofErr w:type="gramStart"/>
      <w:r w:rsidRPr="00822D85">
        <w:rPr>
          <w:rStyle w:val="line-highlight"/>
          <w:rFonts w:ascii="Arial" w:hAnsi="Arial" w:cs="Arial"/>
          <w:color w:val="000000"/>
          <w:bdr w:val="none" w:sz="0" w:space="0" w:color="auto" w:frame="1"/>
          <w:shd w:val="clear" w:color="auto" w:fill="FFFFCC"/>
        </w:rPr>
        <w:t>app.Map</w:t>
      </w:r>
      <w:proofErr w:type="spellEnd"/>
      <w:r w:rsidRPr="00822D85">
        <w:rPr>
          <w:rStyle w:val="line-highlight"/>
          <w:rFonts w:ascii="Arial" w:hAnsi="Arial" w:cs="Arial"/>
          <w:color w:val="000000"/>
          <w:bdr w:val="none" w:sz="0" w:space="0" w:color="auto" w:frame="1"/>
          <w:shd w:val="clear" w:color="auto" w:fill="FFFFCC"/>
        </w:rPr>
        <w:t>(</w:t>
      </w:r>
      <w:proofErr w:type="gramEnd"/>
      <w:r w:rsidRPr="00822D85">
        <w:rPr>
          <w:rStyle w:val="hljs-string"/>
          <w:rFonts w:ascii="Arial" w:hAnsi="Arial" w:cs="Arial"/>
          <w:color w:val="A31515"/>
          <w:bdr w:val="none" w:sz="0" w:space="0" w:color="auto" w:frame="1"/>
          <w:shd w:val="clear" w:color="auto" w:fill="FFFFCC"/>
        </w:rPr>
        <w:t>"/map1/seg1"</w:t>
      </w:r>
      <w:r w:rsidRPr="00822D85">
        <w:rPr>
          <w:rStyle w:val="line-highlight"/>
          <w:rFonts w:ascii="Arial" w:hAnsi="Arial" w:cs="Arial"/>
          <w:color w:val="000000"/>
          <w:bdr w:val="none" w:sz="0" w:space="0" w:color="auto" w:frame="1"/>
          <w:shd w:val="clear" w:color="auto" w:fill="FFFFCC"/>
        </w:rPr>
        <w:t xml:space="preserve">, </w:t>
      </w:r>
      <w:proofErr w:type="spellStart"/>
      <w:r w:rsidRPr="00822D85">
        <w:rPr>
          <w:rStyle w:val="line-highlight"/>
          <w:rFonts w:ascii="Arial" w:hAnsi="Arial" w:cs="Arial"/>
          <w:color w:val="000000"/>
          <w:bdr w:val="none" w:sz="0" w:space="0" w:color="auto" w:frame="1"/>
          <w:shd w:val="clear" w:color="auto" w:fill="FFFFCC"/>
        </w:rPr>
        <w:t>HandleMultiSeg</w:t>
      </w:r>
      <w:proofErr w:type="spell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lastRenderedPageBreak/>
        <w:t>Built-in middleware</w:t>
      </w:r>
    </w:p>
    <w:p w:rsidR="00E241B4" w:rsidRPr="00822D85" w:rsidRDefault="00E241B4" w:rsidP="00F07D8E">
      <w:pPr>
        <w:pStyle w:val="NoSpacing"/>
      </w:pPr>
      <w:r w:rsidRPr="00822D85">
        <w:t>ASP.NET Core ships with the following middleware components. The </w:t>
      </w:r>
      <w:r w:rsidRPr="00822D85">
        <w:rPr>
          <w:rStyle w:val="Emphasis"/>
          <w:rFonts w:ascii="Arial" w:eastAsiaTheme="majorEastAsia" w:hAnsi="Arial" w:cs="Arial"/>
          <w:color w:val="000000"/>
        </w:rPr>
        <w:t>Order</w:t>
      </w:r>
      <w:r w:rsidRPr="00822D85">
        <w:t> column provides notes on the middleware's placement in the request pipeline and under what conditions the middleware may terminate the request and prevent other middleware from processing a request.</w:t>
      </w:r>
    </w:p>
    <w:tbl>
      <w:tblPr>
        <w:tblW w:w="8156" w:type="dxa"/>
        <w:tblCellMar>
          <w:top w:w="15" w:type="dxa"/>
          <w:left w:w="15" w:type="dxa"/>
          <w:bottom w:w="15" w:type="dxa"/>
          <w:right w:w="15" w:type="dxa"/>
        </w:tblCellMar>
        <w:tblLook w:val="04A0"/>
      </w:tblPr>
      <w:tblGrid>
        <w:gridCol w:w="1854"/>
        <w:gridCol w:w="3108"/>
        <w:gridCol w:w="3194"/>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Middleware</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Description</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Order</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37" w:history="1">
              <w:r w:rsidR="00E241B4" w:rsidRPr="00822D85">
                <w:rPr>
                  <w:rStyle w:val="Hyperlink"/>
                  <w:rFonts w:ascii="Arial" w:hAnsi="Arial" w:cs="Arial"/>
                </w:rPr>
                <w:t>Authentication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authentication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w:t>
            </w:r>
            <w:proofErr w:type="spellStart"/>
            <w:r w:rsidRPr="00822D85">
              <w:rPr>
                <w:rStyle w:val="HTMLCode"/>
                <w:rFonts w:ascii="Arial" w:eastAsiaTheme="minorEastAsia" w:hAnsi="Arial" w:cs="Arial"/>
                <w:sz w:val="22"/>
                <w:szCs w:val="22"/>
              </w:rPr>
              <w:t>HttpContext.User</w:t>
            </w:r>
            <w:proofErr w:type="spellEnd"/>
            <w:r w:rsidRPr="00822D85">
              <w:t xml:space="preserve"> is needed. Terminal for </w:t>
            </w:r>
            <w:proofErr w:type="spellStart"/>
            <w:r w:rsidRPr="00822D85">
              <w:t>OAuth</w:t>
            </w:r>
            <w:proofErr w:type="spellEnd"/>
            <w:r w:rsidRPr="00822D85">
              <w:t xml:space="preserve"> callbacks.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38" w:history="1">
              <w:r w:rsidR="00E241B4" w:rsidRPr="00822D85">
                <w:rPr>
                  <w:rStyle w:val="Hyperlink"/>
                  <w:rFonts w:ascii="Arial" w:hAnsi="Arial" w:cs="Arial"/>
                </w:rPr>
                <w:t>Cookie Policy</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proofErr w:type="gramStart"/>
            <w:r w:rsidRPr="00822D85">
              <w:t>Tracks consent from users for storing personal information and enforces</w:t>
            </w:r>
            <w:proofErr w:type="gramEnd"/>
            <w:r w:rsidRPr="00822D85">
              <w:t xml:space="preserve"> minimum standards for cookie fields, such as </w:t>
            </w:r>
            <w:r w:rsidRPr="00822D85">
              <w:rPr>
                <w:rStyle w:val="HTMLCode"/>
                <w:rFonts w:ascii="Arial" w:eastAsiaTheme="minorEastAsia" w:hAnsi="Arial" w:cs="Arial"/>
                <w:sz w:val="22"/>
                <w:szCs w:val="22"/>
              </w:rPr>
              <w:t>secure</w:t>
            </w:r>
            <w:r w:rsidRPr="00822D85">
              <w:t> and </w:t>
            </w:r>
            <w:proofErr w:type="spellStart"/>
            <w:r w:rsidRPr="00822D85">
              <w:rPr>
                <w:rStyle w:val="HTMLCode"/>
                <w:rFonts w:ascii="Arial" w:eastAsiaTheme="minorEastAsia" w:hAnsi="Arial" w:cs="Arial"/>
                <w:sz w:val="22"/>
                <w:szCs w:val="22"/>
              </w:rPr>
              <w:t>SameSite</w:t>
            </w:r>
            <w:proofErr w:type="spellEnd"/>
            <w:r w:rsidRPr="00822D85">
              <w: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middleware that issues cookies. Examples: Authentication, Session, MVC (</w:t>
            </w:r>
            <w:proofErr w:type="spellStart"/>
            <w:r w:rsidRPr="00822D85">
              <w:t>TempData</w:t>
            </w:r>
            <w:proofErr w:type="spellEnd"/>
            <w:r w:rsidRPr="00822D85">
              <w: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39" w:history="1">
              <w:r w:rsidR="00E241B4" w:rsidRPr="00822D85">
                <w:rPr>
                  <w:rStyle w:val="Hyperlink"/>
                  <w:rFonts w:ascii="Arial" w:hAnsi="Arial" w:cs="Arial"/>
                </w:rPr>
                <w:t>CORS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Cross-Origin Resource Sharing.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use CORS.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0" w:history="1">
              <w:r w:rsidR="00E241B4" w:rsidRPr="00822D85">
                <w:rPr>
                  <w:rStyle w:val="Hyperlink"/>
                  <w:rFonts w:ascii="Arial" w:hAnsi="Arial" w:cs="Arial"/>
                </w:rPr>
                <w:t>Diagnostics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diagnostics.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generate errors.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1" w:history="1">
              <w:r w:rsidR="00E241B4" w:rsidRPr="00822D85">
                <w:rPr>
                  <w:rStyle w:val="Hyperlink"/>
                  <w:rFonts w:ascii="Arial" w:hAnsi="Arial" w:cs="Arial"/>
                </w:rPr>
                <w:t>Forwarded Headers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Forwards </w:t>
            </w:r>
            <w:proofErr w:type="spellStart"/>
            <w:r w:rsidRPr="00822D85">
              <w:t>proxied</w:t>
            </w:r>
            <w:proofErr w:type="spellEnd"/>
            <w:r w:rsidRPr="00822D85">
              <w:t xml:space="preserve"> headers onto the current request.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fields. Examples: scheme, host, client IP,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2" w:history="1">
              <w:r w:rsidR="00E241B4" w:rsidRPr="00822D85">
                <w:rPr>
                  <w:rStyle w:val="Hyperlink"/>
                  <w:rFonts w:ascii="Arial" w:hAnsi="Arial" w:cs="Arial"/>
                </w:rPr>
                <w:t>HTTP Method Override</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Allows an incoming POST request to override the method.</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3" w:anchor="require-https" w:history="1">
              <w:r w:rsidR="00E241B4" w:rsidRPr="00822D85">
                <w:rPr>
                  <w:rStyle w:val="Hyperlink"/>
                  <w:rFonts w:ascii="Arial" w:hAnsi="Arial" w:cs="Arial"/>
                </w:rPr>
                <w:t>HTTPS Redirection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Redirect all HTTP requests to HTTPS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4" w:anchor="http-strict-transport-security-protocol-hsts" w:history="1">
              <w:r w:rsidR="00E241B4" w:rsidRPr="00822D85">
                <w:rPr>
                  <w:rStyle w:val="Hyperlink"/>
                  <w:rFonts w:ascii="Arial" w:hAnsi="Arial" w:cs="Arial"/>
                </w:rPr>
                <w:t>HTTP Strict Transport Security (HSTS)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Security enhancement middleware that adds a special response header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responses are sent and after components that modify requests. Examples: Forwarded Headers, URL Rewriting.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5" w:history="1">
              <w:r w:rsidR="00E241B4" w:rsidRPr="00822D85">
                <w:rPr>
                  <w:rStyle w:val="Hyperlink"/>
                  <w:rFonts w:ascii="Arial" w:hAnsi="Arial" w:cs="Arial"/>
                </w:rPr>
                <w:t>MVC</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Processes requests with MVC/Razor Pages (ASP.NET Core 2.0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route.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6" w:history="1">
              <w:r w:rsidR="00E241B4" w:rsidRPr="00822D85">
                <w:rPr>
                  <w:rStyle w:val="Hyperlink"/>
                  <w:rFonts w:ascii="Arial" w:hAnsi="Arial" w:cs="Arial"/>
                </w:rPr>
                <w:t>OWIN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proofErr w:type="spellStart"/>
            <w:r w:rsidRPr="00822D85">
              <w:t>Interop</w:t>
            </w:r>
            <w:proofErr w:type="spellEnd"/>
            <w:r w:rsidRPr="00822D85">
              <w:t xml:space="preserve"> with OWIN-based apps, servers, and middleware.</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the OWIN Middleware fully processes the request.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7" w:history="1">
              <w:r w:rsidR="00E241B4" w:rsidRPr="00822D85">
                <w:rPr>
                  <w:rStyle w:val="Hyperlink"/>
                  <w:rFonts w:ascii="Arial" w:hAnsi="Arial" w:cs="Arial"/>
                </w:rPr>
                <w:t xml:space="preserve">Response </w:t>
              </w:r>
              <w:r w:rsidR="00E241B4" w:rsidRPr="00822D85">
                <w:rPr>
                  <w:rStyle w:val="Hyperlink"/>
                  <w:rFonts w:ascii="Arial" w:hAnsi="Arial" w:cs="Arial"/>
                </w:rPr>
                <w:lastRenderedPageBreak/>
                <w:t>Caching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Provides support for caching </w:t>
            </w:r>
            <w:r w:rsidRPr="00822D85">
              <w:lastRenderedPageBreak/>
              <w:t>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Before components that </w:t>
            </w:r>
            <w:r w:rsidRPr="00822D85">
              <w:lastRenderedPageBreak/>
              <w:t>require caching.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8" w:history="1">
              <w:r w:rsidR="00E241B4" w:rsidRPr="00822D85">
                <w:rPr>
                  <w:rStyle w:val="Hyperlink"/>
                  <w:rFonts w:ascii="Arial" w:hAnsi="Arial" w:cs="Arial"/>
                </w:rPr>
                <w:t>Response Compression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compressing 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compression.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49" w:history="1">
              <w:r w:rsidR="00E241B4" w:rsidRPr="00822D85">
                <w:rPr>
                  <w:rStyle w:val="Hyperlink"/>
                  <w:rFonts w:ascii="Arial" w:hAnsi="Arial" w:cs="Arial"/>
                </w:rPr>
                <w:t>Request Localization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localization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localization sensitive components.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50" w:history="1">
              <w:r w:rsidR="00E241B4" w:rsidRPr="00822D85">
                <w:rPr>
                  <w:rStyle w:val="Hyperlink"/>
                  <w:rFonts w:ascii="Arial" w:hAnsi="Arial" w:cs="Arial"/>
                </w:rPr>
                <w:t>Routing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Defines and constrains request routes.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for matching routes.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51" w:history="1">
              <w:r w:rsidR="00E241B4" w:rsidRPr="00822D85">
                <w:rPr>
                  <w:rStyle w:val="Hyperlink"/>
                  <w:rFonts w:ascii="Arial" w:hAnsi="Arial" w:cs="Arial"/>
                </w:rPr>
                <w:t>Session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managing user sessions.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Session.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52" w:history="1">
              <w:r w:rsidR="00E241B4" w:rsidRPr="00822D85">
                <w:rPr>
                  <w:rStyle w:val="Hyperlink"/>
                  <w:rFonts w:ascii="Arial" w:hAnsi="Arial" w:cs="Arial"/>
                </w:rPr>
                <w:t>Static Files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serving static files and directory browsing.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file.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53" w:history="1">
              <w:r w:rsidR="00E241B4" w:rsidRPr="00822D85">
                <w:rPr>
                  <w:rStyle w:val="Hyperlink"/>
                  <w:rFonts w:ascii="Arial" w:hAnsi="Arial" w:cs="Arial"/>
                </w:rPr>
                <w:t>URL Rewriting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rewriting URLs and redirecting requests.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5E289A" w:rsidP="00F07D8E">
            <w:pPr>
              <w:pStyle w:val="NoSpacing"/>
            </w:pPr>
            <w:hyperlink r:id="rId54" w:history="1">
              <w:proofErr w:type="spellStart"/>
              <w:r w:rsidR="00E241B4" w:rsidRPr="00822D85">
                <w:rPr>
                  <w:rStyle w:val="Hyperlink"/>
                  <w:rFonts w:ascii="Arial" w:hAnsi="Arial" w:cs="Arial"/>
                </w:rPr>
                <w:t>WebSockets</w:t>
              </w:r>
              <w:proofErr w:type="spellEnd"/>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Enables the </w:t>
            </w:r>
            <w:proofErr w:type="spellStart"/>
            <w:r w:rsidRPr="00822D85">
              <w:t>WebSockets</w:t>
            </w:r>
            <w:proofErr w:type="spellEnd"/>
            <w:r w:rsidRPr="00822D85">
              <w:t xml:space="preserve"> protocol.</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Before components that are required to accept </w:t>
            </w:r>
            <w:proofErr w:type="spellStart"/>
            <w:r w:rsidRPr="00822D85">
              <w:t>WebSocket</w:t>
            </w:r>
            <w:proofErr w:type="spellEnd"/>
            <w:r w:rsidRPr="00822D85">
              <w:t xml:space="preserve"> requests.</w:t>
            </w:r>
          </w:p>
        </w:tc>
      </w:tr>
    </w:tbl>
    <w:p w:rsidR="00E241B4" w:rsidRPr="00822D85" w:rsidRDefault="00E241B4" w:rsidP="00F07D8E">
      <w:pPr>
        <w:pStyle w:val="NoSpacing"/>
      </w:pPr>
      <w:r w:rsidRPr="00822D85">
        <w:t>Write middleware</w:t>
      </w:r>
    </w:p>
    <w:p w:rsidR="00E241B4" w:rsidRPr="00822D85" w:rsidRDefault="00E241B4" w:rsidP="00F07D8E">
      <w:pPr>
        <w:pStyle w:val="NoSpacing"/>
      </w:pPr>
      <w:r w:rsidRPr="00822D85">
        <w:t>Middleware is generally encapsulated in a class and exposed with an extension method. Consider the following middleware, which sets the culture for the current request from a query string:</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return</w:t>
      </w:r>
      <w:proofErr w:type="gramEnd"/>
      <w:r w:rsidRPr="00822D85">
        <w:rPr>
          <w:rStyle w:val="HTMLCode"/>
          <w:rFonts w:ascii="Arial" w:eastAsiaTheme="minorEastAsia" w:hAnsi="Arial" w:cs="Arial"/>
          <w:color w:val="000000"/>
          <w:sz w:val="22"/>
          <w:szCs w:val="22"/>
          <w:bdr w:val="none" w:sz="0" w:space="0" w:color="auto" w:frame="1"/>
        </w:rPr>
        <w:t xml:space="preserve">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preceding sample code is used to demonstrate creating a middleware component. For ASP.NET Core's built-in localization support, see </w:t>
      </w:r>
      <w:hyperlink r:id="rId55" w:history="1">
        <w:r w:rsidRPr="00822D85">
          <w:rPr>
            <w:rStyle w:val="Hyperlink"/>
            <w:rFonts w:ascii="Arial" w:hAnsi="Arial" w:cs="Arial"/>
          </w:rPr>
          <w:t>Globalization and localization in ASP.NET Core</w:t>
        </w:r>
      </w:hyperlink>
      <w:r w:rsidRPr="00822D85">
        <w:t>.</w:t>
      </w:r>
    </w:p>
    <w:p w:rsidR="00E241B4" w:rsidRPr="00822D85" w:rsidRDefault="00E241B4" w:rsidP="00F07D8E">
      <w:pPr>
        <w:pStyle w:val="NoSpacing"/>
      </w:pPr>
      <w:r w:rsidRPr="00822D85">
        <w:t>You can test the middleware by passing in the culture, for example </w:t>
      </w:r>
      <w:r w:rsidRPr="00822D85">
        <w:rPr>
          <w:rStyle w:val="HTMLCode"/>
          <w:rFonts w:ascii="Arial" w:eastAsiaTheme="minorEastAsia" w:hAnsi="Arial" w:cs="Arial"/>
          <w:color w:val="000000"/>
          <w:sz w:val="22"/>
          <w:szCs w:val="22"/>
        </w:rPr>
        <w:t>http://localhost:7997/?culture=no</w:t>
      </w:r>
      <w:r w:rsidRPr="00822D85">
        <w:t>.</w:t>
      </w:r>
    </w:p>
    <w:p w:rsidR="00E241B4" w:rsidRPr="00822D85" w:rsidRDefault="00E241B4" w:rsidP="00F07D8E">
      <w:pPr>
        <w:pStyle w:val="NoSpacing"/>
      </w:pPr>
      <w:r w:rsidRPr="00822D85">
        <w:t>The following code moves the middleware delegate to a class: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Microsoft.AspNetCore.Http</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System.Globalization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System.Threading.Tasks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namespace</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proofErr w:type="spellStart"/>
      <w:r w:rsidRPr="00822D85">
        <w:rPr>
          <w:rStyle w:val="hljs-title"/>
          <w:rFonts w:ascii="Arial" w:hAnsi="Arial" w:cs="Arial"/>
          <w:color w:val="007D9A"/>
          <w:bdr w:val="none" w:sz="0" w:space="0" w:color="auto" w:frame="1"/>
        </w:rPr>
        <w:t>InvokeAsync</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context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_next(context);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extension method exposes the middleware through </w:t>
      </w:r>
      <w:proofErr w:type="spellStart"/>
      <w:r w:rsidR="005E289A" w:rsidRPr="00822D85">
        <w:fldChar w:fldCharType="begin"/>
      </w:r>
      <w:r w:rsidR="00475250" w:rsidRPr="00822D85">
        <w:instrText>HYPERLINK "https://docs.microsoft.com/dotnet/api/microsoft.aspnetcore.builder.iapplicationbuilder"</w:instrText>
      </w:r>
      <w:r w:rsidR="005E289A" w:rsidRPr="00822D85">
        <w:fldChar w:fldCharType="separate"/>
      </w:r>
      <w:r w:rsidRPr="00822D85">
        <w:rPr>
          <w:rStyle w:val="Hyperlink"/>
          <w:rFonts w:ascii="Arial" w:hAnsi="Arial" w:cs="Arial"/>
        </w:rPr>
        <w:t>IApplicationBuilder</w:t>
      </w:r>
      <w:proofErr w:type="spellEnd"/>
      <w:r w:rsidR="005E289A" w:rsidRPr="00822D85">
        <w:fldChar w:fldCharType="end"/>
      </w:r>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Microsoft.AspNetCore.Builder</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namespace</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RequestCultureMiddlewareExtensions</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ljs-params"/>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proofErr w:type="spellStart"/>
      <w:r w:rsidRPr="00822D85">
        <w:rPr>
          <w:rStyle w:val="hljs-function"/>
          <w:rFonts w:ascii="Arial" w:hAnsi="Arial" w:cs="Arial"/>
          <w:color w:val="000000"/>
          <w:bdr w:val="none" w:sz="0" w:space="0" w:color="auto" w:frame="1"/>
        </w:rPr>
        <w:t>IApplicationBuilder</w:t>
      </w:r>
      <w:proofErr w:type="spell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UseRequestCulture</w:t>
      </w:r>
      <w:proofErr w:type="spellEnd"/>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ljs-params"/>
          <w:rFonts w:ascii="Arial" w:hAnsi="Arial" w:cs="Arial"/>
          <w:color w:val="000000"/>
          <w:bdr w:val="none" w:sz="0" w:space="0" w:color="auto" w:frame="1"/>
        </w:rPr>
        <w:t xml:space="preserve">            </w:t>
      </w:r>
      <w:proofErr w:type="gramStart"/>
      <w:r w:rsidRPr="00822D85">
        <w:rPr>
          <w:rStyle w:val="hljs-keyword"/>
          <w:rFonts w:ascii="Arial" w:hAnsi="Arial" w:cs="Arial"/>
          <w:color w:val="0101FD"/>
          <w:bdr w:val="none" w:sz="0" w:space="0" w:color="auto" w:frame="1"/>
        </w:rPr>
        <w:t>this</w:t>
      </w:r>
      <w:proofErr w:type="gram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builder</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gramStart"/>
      <w:r w:rsidRPr="00822D85">
        <w:rPr>
          <w:rStyle w:val="hljs-keyword"/>
          <w:rFonts w:ascii="Arial" w:hAnsi="Arial" w:cs="Arial"/>
          <w:color w:val="0101FD"/>
          <w:bdr w:val="none" w:sz="0" w:space="0" w:color="auto" w:frame="1"/>
        </w:rPr>
        <w:t>return</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builder.UseMiddleware</w:t>
      </w:r>
      <w:proofErr w:type="spellEnd"/>
      <w:r w:rsidRPr="00822D85">
        <w:rPr>
          <w:rStyle w:val="HTMLCode"/>
          <w:rFonts w:ascii="Arial" w:eastAsiaTheme="minorEastAsia" w:hAnsi="Arial" w:cs="Arial"/>
          <w:color w:val="000000"/>
          <w:sz w:val="22"/>
          <w:szCs w:val="22"/>
          <w:bdr w:val="none" w:sz="0" w:space="0" w:color="auto" w:frame="1"/>
        </w:rPr>
        <w:t>&lt;</w:t>
      </w:r>
      <w:proofErr w:type="spellStart"/>
      <w:r w:rsidRPr="00822D85">
        <w:rPr>
          <w:rStyle w:val="HTMLCode"/>
          <w:rFonts w:ascii="Arial" w:eastAsiaTheme="minorEastAsia" w:hAnsi="Arial" w:cs="Arial"/>
          <w:color w:val="000000"/>
          <w:sz w:val="22"/>
          <w:szCs w:val="22"/>
          <w:bdr w:val="none" w:sz="0" w:space="0" w:color="auto" w:frame="1"/>
        </w:rPr>
        <w:t>RequestCultureMiddleware</w:t>
      </w:r>
      <w:proofErr w:type="spellEnd"/>
      <w:r w:rsidRPr="00822D85">
        <w:rPr>
          <w:rStyle w:val="HTMLCode"/>
          <w:rFonts w:ascii="Arial" w:eastAsiaTheme="minorEastAsia" w:hAnsi="Arial" w:cs="Arial"/>
          <w:color w:val="000000"/>
          <w:sz w:val="22"/>
          <w:szCs w:val="22"/>
          <w:bdr w:val="none" w:sz="0" w:space="0" w:color="auto" w:frame="1"/>
        </w:rPr>
        <w:t>&gt;();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code calls the middleware from </w:t>
      </w:r>
      <w:proofErr w:type="spellStart"/>
      <w:r w:rsidRPr="00822D85">
        <w:rPr>
          <w:rStyle w:val="HTMLCode"/>
          <w:rFonts w:ascii="Arial" w:eastAsiaTheme="minorEastAsia" w:hAnsi="Arial" w:cs="Arial"/>
          <w:color w:val="000000"/>
          <w:sz w:val="22"/>
          <w:szCs w:val="22"/>
        </w:rPr>
        <w:t>Startup.Configure</w:t>
      </w:r>
      <w:proofErr w:type="spellEnd"/>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proofErr w:type="gramStart"/>
      <w:r w:rsidRPr="00822D85">
        <w:rPr>
          <w:rStyle w:val="line-highlight"/>
          <w:rFonts w:ascii="Arial" w:hAnsi="Arial" w:cs="Arial"/>
          <w:color w:val="000000"/>
          <w:bdr w:val="none" w:sz="0" w:space="0" w:color="auto" w:frame="1"/>
          <w:shd w:val="clear" w:color="auto" w:fill="FFFFCC"/>
        </w:rPr>
        <w:t>app.UseRequestCulture</w:t>
      </w:r>
      <w:proofErr w:type="spellEnd"/>
      <w:r w:rsidRPr="00822D85">
        <w:rPr>
          <w:rStyle w:val="line-highlight"/>
          <w:rFonts w:ascii="Arial" w:hAnsi="Arial" w:cs="Arial"/>
          <w:color w:val="000000"/>
          <w:bdr w:val="none" w:sz="0" w:space="0" w:color="auto" w:frame="1"/>
          <w:shd w:val="clear" w:color="auto" w:fill="FFFFCC"/>
        </w:rPr>
        <w:t>(</w:t>
      </w:r>
      <w:proofErr w:type="gram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Middleware should follow the </w:t>
      </w:r>
      <w:hyperlink r:id="rId56" w:anchor="explicit-dependencies" w:history="1">
        <w:r w:rsidRPr="00822D85">
          <w:rPr>
            <w:rStyle w:val="Hyperlink"/>
            <w:rFonts w:ascii="Arial" w:hAnsi="Arial" w:cs="Arial"/>
          </w:rPr>
          <w:t>Explicit Dependencies Principle</w:t>
        </w:r>
      </w:hyperlink>
      <w:r w:rsidRPr="00822D85">
        <w:t> by exposing its dependencies in its constructor. Middleware is constructed once per </w:t>
      </w:r>
      <w:r w:rsidRPr="00822D85">
        <w:rPr>
          <w:rStyle w:val="Emphasis"/>
          <w:rFonts w:ascii="Arial" w:eastAsiaTheme="majorEastAsia" w:hAnsi="Arial" w:cs="Arial"/>
          <w:color w:val="000000"/>
        </w:rPr>
        <w:t>application lifetime</w:t>
      </w:r>
      <w:r w:rsidRPr="00822D85">
        <w:t>. See the </w:t>
      </w:r>
      <w:hyperlink r:id="rId57" w:anchor="per-request-dependencies" w:history="1">
        <w:r w:rsidRPr="00822D85">
          <w:rPr>
            <w:rStyle w:val="Hyperlink"/>
            <w:rFonts w:ascii="Arial" w:hAnsi="Arial" w:cs="Arial"/>
          </w:rPr>
          <w:t>Per-request dependencies</w:t>
        </w:r>
      </w:hyperlink>
      <w:r w:rsidRPr="00822D85">
        <w:t> section if you need to share services with middleware within a request.</w:t>
      </w:r>
    </w:p>
    <w:p w:rsidR="00E241B4" w:rsidRPr="00822D85" w:rsidRDefault="00E241B4" w:rsidP="00F07D8E">
      <w:pPr>
        <w:pStyle w:val="NoSpacing"/>
      </w:pPr>
      <w:r w:rsidRPr="00822D85">
        <w:t>Middleware components can resolve their dependencies from </w:t>
      </w:r>
      <w:hyperlink r:id="rId58" w:history="1">
        <w:r w:rsidRPr="00822D85">
          <w:rPr>
            <w:rStyle w:val="Hyperlink"/>
            <w:rFonts w:ascii="Arial" w:hAnsi="Arial" w:cs="Arial"/>
          </w:rPr>
          <w:t>dependency injection (DI)</w:t>
        </w:r>
      </w:hyperlink>
      <w:r w:rsidRPr="00822D85">
        <w:t> through constructor parameters. </w:t>
      </w:r>
      <w:proofErr w:type="spellStart"/>
      <w:r w:rsidR="005E289A" w:rsidRPr="00822D85">
        <w:fldChar w:fldCharType="begin"/>
      </w:r>
      <w:r w:rsidR="00475250" w:rsidRPr="00822D85">
        <w:instrText>HYPERLINK "https://docs.microsoft.com/en-us/dotnet/api/microsoft.aspnetcore.builder.usemiddlewareextensions.usemiddleware" \l "Microsoft_AspNetCore_Builder_UseMiddlewareExtensions_UseMiddleware_Microsoft_AspNetCore_Builder_IApplicationBuilder_System_Type_System_Object___"</w:instrText>
      </w:r>
      <w:r w:rsidR="005E289A" w:rsidRPr="00822D85">
        <w:fldChar w:fldCharType="separate"/>
      </w:r>
      <w:r w:rsidRPr="00822D85">
        <w:rPr>
          <w:rStyle w:val="Hyperlink"/>
          <w:rFonts w:ascii="Arial" w:hAnsi="Arial" w:cs="Arial"/>
        </w:rPr>
        <w:t>UseMiddleware</w:t>
      </w:r>
      <w:proofErr w:type="spellEnd"/>
      <w:r w:rsidRPr="00822D85">
        <w:rPr>
          <w:rStyle w:val="Hyperlink"/>
          <w:rFonts w:ascii="Arial" w:hAnsi="Arial" w:cs="Arial"/>
        </w:rPr>
        <w:t>&lt;T&gt;</w:t>
      </w:r>
      <w:r w:rsidR="005E289A" w:rsidRPr="00822D85">
        <w:fldChar w:fldCharType="end"/>
      </w:r>
      <w:r w:rsidRPr="00822D85">
        <w:t> can also accept additional parameters directly.</w:t>
      </w:r>
    </w:p>
    <w:p w:rsidR="00E241B4" w:rsidRPr="00822D85" w:rsidRDefault="00E241B4" w:rsidP="00F07D8E">
      <w:pPr>
        <w:pStyle w:val="NoSpacing"/>
      </w:pPr>
      <w:r w:rsidRPr="00822D85">
        <w:t>Per-request dependencies</w:t>
      </w:r>
    </w:p>
    <w:p w:rsidR="00E241B4" w:rsidRPr="00822D85" w:rsidRDefault="00E241B4" w:rsidP="00F07D8E">
      <w:pPr>
        <w:pStyle w:val="NoSpacing"/>
      </w:pPr>
      <w:proofErr w:type="gramStart"/>
      <w:r w:rsidRPr="00822D85">
        <w:t>Because middleware is constructed at app startup, not per-request, </w:t>
      </w:r>
      <w:r w:rsidRPr="00822D85">
        <w:rPr>
          <w:rStyle w:val="Emphasis"/>
          <w:rFonts w:ascii="Arial" w:eastAsiaTheme="majorEastAsia" w:hAnsi="Arial" w:cs="Arial"/>
          <w:color w:val="000000"/>
        </w:rPr>
        <w:t>scoped</w:t>
      </w:r>
      <w:r w:rsidRPr="00822D85">
        <w:t> lifetime services used by middleware constructors aren't shared with other dependency-injected types during each request.</w:t>
      </w:r>
      <w:proofErr w:type="gramEnd"/>
      <w:r w:rsidRPr="00822D85">
        <w:t xml:space="preserve"> If you must share a </w:t>
      </w:r>
      <w:r w:rsidRPr="00822D85">
        <w:rPr>
          <w:rStyle w:val="Emphasis"/>
          <w:rFonts w:ascii="Arial" w:eastAsiaTheme="majorEastAsia" w:hAnsi="Arial" w:cs="Arial"/>
          <w:color w:val="000000"/>
        </w:rPr>
        <w:t>scoped</w:t>
      </w:r>
      <w:r w:rsidRPr="00822D85">
        <w:t> service between your middleware and other types, add these services to the </w:t>
      </w:r>
      <w:r w:rsidRPr="00822D85">
        <w:rPr>
          <w:rStyle w:val="HTMLCode"/>
          <w:rFonts w:ascii="Arial" w:eastAsiaTheme="minorEastAsia" w:hAnsi="Arial" w:cs="Arial"/>
          <w:color w:val="000000"/>
          <w:sz w:val="22"/>
          <w:szCs w:val="22"/>
        </w:rPr>
        <w:t>Invoke</w:t>
      </w:r>
      <w:r w:rsidRPr="00822D85">
        <w:t> method's signature. The </w:t>
      </w:r>
      <w:r w:rsidRPr="00822D85">
        <w:rPr>
          <w:rStyle w:val="HTMLCode"/>
          <w:rFonts w:ascii="Arial" w:eastAsiaTheme="minorEastAsia" w:hAnsi="Arial" w:cs="Arial"/>
          <w:color w:val="000000"/>
          <w:sz w:val="22"/>
          <w:szCs w:val="22"/>
        </w:rPr>
        <w:t>Invoke</w:t>
      </w:r>
      <w:r w:rsidRPr="00822D85">
        <w:t> method can accept additional parameters that are populated by DI:</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spellStart"/>
      <w:r w:rsidRPr="00822D85">
        <w:rPr>
          <w:rStyle w:val="hljs-comment"/>
          <w:rFonts w:ascii="Arial" w:hAnsi="Arial" w:cs="Arial"/>
          <w:color w:val="008000"/>
          <w:bdr w:val="none" w:sz="0" w:space="0" w:color="auto" w:frame="1"/>
        </w:rPr>
        <w:t>IMyScopedService</w:t>
      </w:r>
      <w:proofErr w:type="spellEnd"/>
      <w:r w:rsidRPr="00822D85">
        <w:rPr>
          <w:rStyle w:val="hljs-comment"/>
          <w:rFonts w:ascii="Arial" w:hAnsi="Arial" w:cs="Arial"/>
          <w:color w:val="008000"/>
          <w:bdr w:val="none" w:sz="0" w:space="0" w:color="auto" w:frame="1"/>
        </w:rPr>
        <w:t xml:space="preserve"> is injected into Invoke</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r w:rsidRPr="00822D85">
        <w:rPr>
          <w:rStyle w:val="hljs-title"/>
          <w:rFonts w:ascii="Arial" w:hAnsi="Arial" w:cs="Arial"/>
          <w:color w:val="007D9A"/>
          <w:bdr w:val="none" w:sz="0" w:space="0" w:color="auto" w:frame="1"/>
        </w:rPr>
        <w:t>Invoke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IMyScopedService</w:t>
      </w:r>
      <w:proofErr w:type="spellEnd"/>
      <w:r w:rsidRPr="00822D85">
        <w:rPr>
          <w:rStyle w:val="hljs-params"/>
          <w:rFonts w:ascii="Arial" w:hAnsi="Arial" w:cs="Arial"/>
          <w:color w:val="000000"/>
          <w:bdr w:val="none" w:sz="0" w:space="0" w:color="auto" w:frame="1"/>
        </w:rPr>
        <w:t xml:space="preserve"> svc</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svc.MyProperty</w:t>
      </w:r>
      <w:proofErr w:type="spellEnd"/>
      <w:r w:rsidRPr="00822D85">
        <w:rPr>
          <w:rStyle w:val="HTMLCode"/>
          <w:rFonts w:ascii="Arial" w:eastAsiaTheme="minorEastAsia" w:hAnsi="Arial" w:cs="Arial"/>
          <w:color w:val="000000"/>
          <w:sz w:val="22"/>
          <w:szCs w:val="22"/>
          <w:bdr w:val="none" w:sz="0" w:space="0" w:color="auto" w:frame="1"/>
        </w:rPr>
        <w:t xml:space="preserve"> = </w:t>
      </w:r>
      <w:r w:rsidRPr="00822D85">
        <w:rPr>
          <w:rStyle w:val="hljs-number"/>
          <w:rFonts w:ascii="Arial" w:hAnsi="Arial" w:cs="Arial"/>
          <w:color w:val="000000"/>
          <w:bdr w:val="none" w:sz="0" w:space="0" w:color="auto" w:frame="1"/>
        </w:rPr>
        <w:t>1000</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_next(</w:t>
      </w:r>
      <w:proofErr w:type="spellStart"/>
      <w:r w:rsidRPr="00822D85">
        <w:rPr>
          <w:rStyle w:val="HTMLCode"/>
          <w:rFonts w:ascii="Arial" w:eastAsiaTheme="minorEastAsia" w:hAnsi="Arial" w:cs="Arial"/>
          <w:color w:val="000000"/>
          <w:sz w:val="22"/>
          <w:szCs w:val="22"/>
          <w:bdr w:val="none" w:sz="0" w:space="0" w:color="auto" w:frame="1"/>
        </w:rPr>
        <w:t>httpContext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Additional resources</w:t>
      </w:r>
    </w:p>
    <w:p w:rsidR="00E241B4" w:rsidRPr="00822D85" w:rsidRDefault="005E289A" w:rsidP="00F07D8E">
      <w:pPr>
        <w:pStyle w:val="NoSpacing"/>
      </w:pPr>
      <w:hyperlink r:id="rId59" w:history="1">
        <w:proofErr w:type="gramStart"/>
        <w:r w:rsidR="00E241B4" w:rsidRPr="00822D85">
          <w:rPr>
            <w:rStyle w:val="Hyperlink"/>
            <w:rFonts w:ascii="Arial" w:hAnsi="Arial" w:cs="Arial"/>
          </w:rPr>
          <w:t>Migrate</w:t>
        </w:r>
        <w:proofErr w:type="gramEnd"/>
        <w:r w:rsidR="00E241B4" w:rsidRPr="00822D85">
          <w:rPr>
            <w:rStyle w:val="Hyperlink"/>
            <w:rFonts w:ascii="Arial" w:hAnsi="Arial" w:cs="Arial"/>
          </w:rPr>
          <w:t xml:space="preserve"> HTTP handlers and modules to ASP.NET Core middleware</w:t>
        </w:r>
      </w:hyperlink>
    </w:p>
    <w:p w:rsidR="00E241B4" w:rsidRPr="00822D85" w:rsidRDefault="005E289A" w:rsidP="00F07D8E">
      <w:pPr>
        <w:pStyle w:val="NoSpacing"/>
      </w:pPr>
      <w:hyperlink r:id="rId60" w:history="1">
        <w:r w:rsidR="00E241B4" w:rsidRPr="00822D85">
          <w:rPr>
            <w:rStyle w:val="Hyperlink"/>
            <w:rFonts w:ascii="Arial" w:hAnsi="Arial" w:cs="Arial"/>
          </w:rPr>
          <w:t>Application startup in ASP.NET Core</w:t>
        </w:r>
      </w:hyperlink>
    </w:p>
    <w:p w:rsidR="00E241B4" w:rsidRPr="00822D85" w:rsidRDefault="005E289A" w:rsidP="00F07D8E">
      <w:pPr>
        <w:pStyle w:val="NoSpacing"/>
      </w:pPr>
      <w:hyperlink r:id="rId61" w:history="1">
        <w:r w:rsidR="00E241B4" w:rsidRPr="00822D85">
          <w:rPr>
            <w:rStyle w:val="Hyperlink"/>
            <w:rFonts w:ascii="Arial" w:hAnsi="Arial" w:cs="Arial"/>
          </w:rPr>
          <w:t>Request Features in ASP.NET Core</w:t>
        </w:r>
      </w:hyperlink>
    </w:p>
    <w:p w:rsidR="00E241B4" w:rsidRPr="00822D85" w:rsidRDefault="005E289A" w:rsidP="00F07D8E">
      <w:pPr>
        <w:pStyle w:val="NoSpacing"/>
      </w:pPr>
      <w:hyperlink r:id="rId62" w:history="1">
        <w:r w:rsidR="00E241B4" w:rsidRPr="00822D85">
          <w:rPr>
            <w:rStyle w:val="Hyperlink"/>
            <w:rFonts w:ascii="Arial" w:hAnsi="Arial" w:cs="Arial"/>
          </w:rPr>
          <w:t>Factory-based middleware activation in ASP.NET Core</w:t>
        </w:r>
      </w:hyperlink>
    </w:p>
    <w:p w:rsidR="00E241B4" w:rsidRPr="00822D85" w:rsidRDefault="005E289A" w:rsidP="00F07D8E">
      <w:pPr>
        <w:pStyle w:val="NoSpacing"/>
      </w:pPr>
      <w:hyperlink r:id="rId63" w:history="1">
        <w:r w:rsidR="00E241B4" w:rsidRPr="00822D85">
          <w:rPr>
            <w:rStyle w:val="Hyperlink"/>
            <w:rFonts w:ascii="Arial" w:hAnsi="Arial" w:cs="Arial"/>
          </w:rPr>
          <w:t>Middleware activation with a third-party container in ASP.NET Core</w:t>
        </w:r>
      </w:hyperlink>
    </w:p>
    <w:p w:rsidR="00441CF6" w:rsidRDefault="00441CF6" w:rsidP="00441CF6">
      <w:pPr>
        <w:pStyle w:val="Heading2"/>
        <w:shd w:val="clear" w:color="auto" w:fill="FFFFFF"/>
        <w:spacing w:before="0"/>
        <w:rPr>
          <w:rFonts w:ascii="Segoe UI" w:hAnsi="Segoe UI" w:cs="Segoe UI"/>
          <w:color w:val="171717"/>
        </w:rPr>
      </w:pPr>
      <w:r>
        <w:rPr>
          <w:rFonts w:ascii="Segoe UI" w:hAnsi="Segoe UI" w:cs="Segoe UI"/>
          <w:color w:val="171717"/>
        </w:rPr>
        <w:lastRenderedPageBreak/>
        <w:t>Hosting models</w:t>
      </w:r>
    </w:p>
    <w:p w:rsidR="00441CF6" w:rsidRDefault="00441CF6" w:rsidP="00441CF6">
      <w:pPr>
        <w:pStyle w:val="Heading3"/>
        <w:shd w:val="clear" w:color="auto" w:fill="FFFFFF"/>
        <w:spacing w:before="0"/>
        <w:rPr>
          <w:rFonts w:ascii="Segoe UI" w:hAnsi="Segoe UI" w:cs="Segoe UI"/>
          <w:color w:val="171717"/>
        </w:rPr>
      </w:pPr>
      <w:r>
        <w:rPr>
          <w:rFonts w:ascii="Segoe UI" w:hAnsi="Segoe UI" w:cs="Segoe UI"/>
          <w:color w:val="171717"/>
        </w:rPr>
        <w:t>In-process hosting model</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 xml:space="preserve">Using in-process hosting, an ASP.NET Core app runs in the same process as its IIS worker process. In-process hosting provides improved performance over out-of-process hosting because requests aren't </w:t>
      </w:r>
      <w:proofErr w:type="spellStart"/>
      <w:r>
        <w:rPr>
          <w:rFonts w:ascii="Segoe UI" w:hAnsi="Segoe UI" w:cs="Segoe UI"/>
          <w:color w:val="171717"/>
          <w:sz w:val="18"/>
          <w:szCs w:val="18"/>
        </w:rPr>
        <w:t>proxied</w:t>
      </w:r>
      <w:proofErr w:type="spellEnd"/>
      <w:r>
        <w:rPr>
          <w:rFonts w:ascii="Segoe UI" w:hAnsi="Segoe UI" w:cs="Segoe UI"/>
          <w:color w:val="171717"/>
          <w:sz w:val="18"/>
          <w:szCs w:val="18"/>
        </w:rPr>
        <w:t xml:space="preserve"> over the loopback adapter, a network interface that returns outgoing network traffic back to the same machine. IIS handles process management with the </w:t>
      </w:r>
      <w:hyperlink r:id="rId64" w:history="1">
        <w:r>
          <w:rPr>
            <w:rStyle w:val="Hyperlink"/>
            <w:rFonts w:ascii="Segoe UI" w:hAnsi="Segoe UI" w:cs="Segoe UI"/>
            <w:sz w:val="18"/>
            <w:szCs w:val="18"/>
          </w:rPr>
          <w:t>Windows Process Activation Service (WAS)</w:t>
        </w:r>
      </w:hyperlink>
      <w:r>
        <w:rPr>
          <w:rFonts w:ascii="Segoe UI" w:hAnsi="Segoe UI" w:cs="Segoe UI"/>
          <w:color w:val="171717"/>
          <w:sz w:val="18"/>
          <w:szCs w:val="18"/>
        </w:rPr>
        <w:t>.</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The </w:t>
      </w:r>
      <w:hyperlink r:id="rId65" w:history="1">
        <w:r>
          <w:rPr>
            <w:rStyle w:val="Hyperlink"/>
            <w:rFonts w:ascii="Segoe UI" w:hAnsi="Segoe UI" w:cs="Segoe UI"/>
            <w:sz w:val="18"/>
            <w:szCs w:val="18"/>
          </w:rPr>
          <w:t>ASP.NET Core Module</w:t>
        </w:r>
      </w:hyperlink>
      <w:r>
        <w:rPr>
          <w:rFonts w:ascii="Segoe UI" w:hAnsi="Segoe UI" w:cs="Segoe UI"/>
          <w:color w:val="171717"/>
          <w:sz w:val="18"/>
          <w:szCs w:val="18"/>
        </w:rPr>
        <w:t>:</w:t>
      </w:r>
    </w:p>
    <w:p w:rsidR="00441CF6" w:rsidRDefault="00441CF6" w:rsidP="00441CF6">
      <w:pPr>
        <w:numPr>
          <w:ilvl w:val="0"/>
          <w:numId w:val="13"/>
        </w:numPr>
        <w:shd w:val="clear" w:color="auto" w:fill="FFFFFF"/>
        <w:spacing w:after="0" w:line="240" w:lineRule="auto"/>
        <w:ind w:left="438"/>
        <w:rPr>
          <w:rFonts w:ascii="Segoe UI" w:hAnsi="Segoe UI" w:cs="Segoe UI"/>
          <w:color w:val="171717"/>
          <w:sz w:val="18"/>
          <w:szCs w:val="18"/>
        </w:rPr>
      </w:pPr>
      <w:r>
        <w:rPr>
          <w:rFonts w:ascii="Segoe UI" w:hAnsi="Segoe UI" w:cs="Segoe UI"/>
          <w:color w:val="171717"/>
          <w:sz w:val="18"/>
          <w:szCs w:val="18"/>
        </w:rPr>
        <w:t>Performs app initialization.</w:t>
      </w:r>
    </w:p>
    <w:p w:rsidR="00441CF6" w:rsidRDefault="00441CF6" w:rsidP="00441CF6">
      <w:pPr>
        <w:numPr>
          <w:ilvl w:val="1"/>
          <w:numId w:val="13"/>
        </w:numPr>
        <w:shd w:val="clear" w:color="auto" w:fill="FFFFFF"/>
        <w:spacing w:after="0" w:line="240" w:lineRule="auto"/>
        <w:ind w:left="668"/>
        <w:rPr>
          <w:rFonts w:ascii="Segoe UI" w:hAnsi="Segoe UI" w:cs="Segoe UI"/>
          <w:color w:val="171717"/>
          <w:sz w:val="18"/>
          <w:szCs w:val="18"/>
        </w:rPr>
      </w:pPr>
      <w:r>
        <w:rPr>
          <w:rFonts w:ascii="Segoe UI" w:hAnsi="Segoe UI" w:cs="Segoe UI"/>
          <w:color w:val="171717"/>
          <w:sz w:val="18"/>
          <w:szCs w:val="18"/>
        </w:rPr>
        <w:t>Loads the </w:t>
      </w:r>
      <w:proofErr w:type="spellStart"/>
      <w:r>
        <w:rPr>
          <w:rFonts w:ascii="Segoe UI" w:hAnsi="Segoe UI" w:cs="Segoe UI"/>
          <w:color w:val="171717"/>
          <w:sz w:val="18"/>
          <w:szCs w:val="18"/>
        </w:rPr>
        <w:fldChar w:fldCharType="begin"/>
      </w:r>
      <w:r>
        <w:rPr>
          <w:rFonts w:ascii="Segoe UI" w:hAnsi="Segoe UI" w:cs="Segoe UI"/>
          <w:color w:val="171717"/>
          <w:sz w:val="18"/>
          <w:szCs w:val="18"/>
        </w:rPr>
        <w:instrText xml:space="preserve"> HYPERLINK "https://docs.microsoft.com/en-us/dotnet/standard/glossary" \l "coreclr" </w:instrText>
      </w:r>
      <w:r>
        <w:rPr>
          <w:rFonts w:ascii="Segoe UI" w:hAnsi="Segoe UI" w:cs="Segoe UI"/>
          <w:color w:val="171717"/>
          <w:sz w:val="18"/>
          <w:szCs w:val="18"/>
        </w:rPr>
        <w:fldChar w:fldCharType="separate"/>
      </w:r>
      <w:r>
        <w:rPr>
          <w:rStyle w:val="Hyperlink"/>
          <w:rFonts w:ascii="Segoe UI" w:hAnsi="Segoe UI" w:cs="Segoe UI"/>
          <w:sz w:val="18"/>
          <w:szCs w:val="18"/>
        </w:rPr>
        <w:t>CoreCLR</w:t>
      </w:r>
      <w:proofErr w:type="spellEnd"/>
      <w:r>
        <w:rPr>
          <w:rFonts w:ascii="Segoe UI" w:hAnsi="Segoe UI" w:cs="Segoe UI"/>
          <w:color w:val="171717"/>
          <w:sz w:val="18"/>
          <w:szCs w:val="18"/>
        </w:rPr>
        <w:fldChar w:fldCharType="end"/>
      </w:r>
      <w:r>
        <w:rPr>
          <w:rFonts w:ascii="Segoe UI" w:hAnsi="Segoe UI" w:cs="Segoe UI"/>
          <w:color w:val="171717"/>
          <w:sz w:val="18"/>
          <w:szCs w:val="18"/>
        </w:rPr>
        <w:t>.</w:t>
      </w:r>
    </w:p>
    <w:p w:rsidR="00441CF6" w:rsidRDefault="00441CF6" w:rsidP="00441CF6">
      <w:pPr>
        <w:numPr>
          <w:ilvl w:val="1"/>
          <w:numId w:val="13"/>
        </w:numPr>
        <w:shd w:val="clear" w:color="auto" w:fill="FFFFFF"/>
        <w:spacing w:after="0" w:line="240" w:lineRule="auto"/>
        <w:ind w:left="668"/>
        <w:rPr>
          <w:rFonts w:ascii="Segoe UI" w:hAnsi="Segoe UI" w:cs="Segoe UI"/>
          <w:color w:val="171717"/>
          <w:sz w:val="18"/>
          <w:szCs w:val="18"/>
        </w:rPr>
      </w:pPr>
      <w:r>
        <w:rPr>
          <w:rFonts w:ascii="Segoe UI" w:hAnsi="Segoe UI" w:cs="Segoe UI"/>
          <w:color w:val="171717"/>
          <w:sz w:val="18"/>
          <w:szCs w:val="18"/>
        </w:rPr>
        <w:t>Calls </w:t>
      </w:r>
      <w:proofErr w:type="spellStart"/>
      <w:r>
        <w:rPr>
          <w:rStyle w:val="HTMLCode"/>
          <w:rFonts w:ascii="Consolas" w:eastAsiaTheme="minorEastAsia" w:hAnsi="Consolas" w:cs="Consolas"/>
          <w:color w:val="171717"/>
          <w:sz w:val="16"/>
          <w:szCs w:val="16"/>
        </w:rPr>
        <w:t>Program.Main</w:t>
      </w:r>
      <w:proofErr w:type="spellEnd"/>
      <w:r>
        <w:rPr>
          <w:rFonts w:ascii="Segoe UI" w:hAnsi="Segoe UI" w:cs="Segoe UI"/>
          <w:color w:val="171717"/>
          <w:sz w:val="18"/>
          <w:szCs w:val="18"/>
        </w:rPr>
        <w:t>.</w:t>
      </w:r>
    </w:p>
    <w:p w:rsidR="00441CF6" w:rsidRDefault="00441CF6" w:rsidP="00441CF6">
      <w:pPr>
        <w:numPr>
          <w:ilvl w:val="0"/>
          <w:numId w:val="13"/>
        </w:numPr>
        <w:shd w:val="clear" w:color="auto" w:fill="FFFFFF"/>
        <w:spacing w:after="0" w:line="240" w:lineRule="auto"/>
        <w:ind w:left="438"/>
        <w:rPr>
          <w:rFonts w:ascii="Segoe UI" w:hAnsi="Segoe UI" w:cs="Segoe UI"/>
          <w:color w:val="171717"/>
          <w:sz w:val="18"/>
          <w:szCs w:val="18"/>
        </w:rPr>
      </w:pPr>
      <w:r>
        <w:rPr>
          <w:rFonts w:ascii="Segoe UI" w:hAnsi="Segoe UI" w:cs="Segoe UI"/>
          <w:color w:val="171717"/>
          <w:sz w:val="18"/>
          <w:szCs w:val="18"/>
        </w:rPr>
        <w:t>Handles the lifetime of the IIS native request.</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The in-process hosting model isn't supported for ASP.NET Core apps that target the .NET Framework.</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The following diagram illustrates the relationship between IIS, the ASP.NET Core Module, and an app hosted in-process:</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noProof/>
          <w:color w:val="171717"/>
          <w:sz w:val="18"/>
          <w:szCs w:val="18"/>
        </w:rPr>
        <w:drawing>
          <wp:inline distT="0" distB="0" distL="0" distR="0">
            <wp:extent cx="5610860" cy="1016635"/>
            <wp:effectExtent l="19050" t="0" r="8890" b="0"/>
            <wp:docPr id="8" name="Picture 1" descr="ASP.NET Core Module in the in-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odule in the in-process hosting scenario"/>
                    <pic:cNvPicPr>
                      <a:picLocks noChangeAspect="1" noChangeArrowheads="1"/>
                    </pic:cNvPicPr>
                  </pic:nvPicPr>
                  <pic:blipFill>
                    <a:blip r:embed="rId66"/>
                    <a:srcRect/>
                    <a:stretch>
                      <a:fillRect/>
                    </a:stretch>
                  </pic:blipFill>
                  <pic:spPr bwMode="auto">
                    <a:xfrm>
                      <a:off x="0" y="0"/>
                      <a:ext cx="5610860" cy="1016635"/>
                    </a:xfrm>
                    <a:prstGeom prst="rect">
                      <a:avLst/>
                    </a:prstGeom>
                    <a:noFill/>
                    <a:ln w="9525">
                      <a:noFill/>
                      <a:miter lim="800000"/>
                      <a:headEnd/>
                      <a:tailEnd/>
                    </a:ln>
                  </pic:spPr>
                </pic:pic>
              </a:graphicData>
            </a:graphic>
          </wp:inline>
        </w:drawing>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A request arrives from the web to the kernel-mode HTTP.sys driver. The driver routes the native request to IIS on the website's configured port, usually 80 (HTTP) or 443 (HTTPS). The ASP.NET Core Module receives the native request and passes it to IIS HTTP Server (</w:t>
      </w:r>
      <w:proofErr w:type="spellStart"/>
      <w:r>
        <w:rPr>
          <w:rStyle w:val="HTMLCode"/>
          <w:rFonts w:ascii="Consolas" w:hAnsi="Consolas" w:cs="Consolas"/>
          <w:color w:val="171717"/>
          <w:sz w:val="16"/>
          <w:szCs w:val="16"/>
        </w:rPr>
        <w:t>IISHttpServer</w:t>
      </w:r>
      <w:proofErr w:type="spellEnd"/>
      <w:r>
        <w:rPr>
          <w:rFonts w:ascii="Segoe UI" w:hAnsi="Segoe UI" w:cs="Segoe UI"/>
          <w:color w:val="171717"/>
          <w:sz w:val="18"/>
          <w:szCs w:val="18"/>
        </w:rPr>
        <w:t xml:space="preserve">). IIS HTTP Server is an in-process server implementation for IIS that converts the request from native to </w:t>
      </w:r>
      <w:proofErr w:type="gramStart"/>
      <w:r>
        <w:rPr>
          <w:rFonts w:ascii="Segoe UI" w:hAnsi="Segoe UI" w:cs="Segoe UI"/>
          <w:color w:val="171717"/>
          <w:sz w:val="18"/>
          <w:szCs w:val="18"/>
        </w:rPr>
        <w:t>managed</w:t>
      </w:r>
      <w:proofErr w:type="gramEnd"/>
      <w:r>
        <w:rPr>
          <w:rFonts w:ascii="Segoe UI" w:hAnsi="Segoe UI" w:cs="Segoe UI"/>
          <w:color w:val="171717"/>
          <w:sz w:val="18"/>
          <w:szCs w:val="18"/>
        </w:rPr>
        <w:t>.</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After the IIS HTTP Server processes the request, the request is pushed into the ASP.NET Core middleware pipeline. The middleware pipeline handles the request and passes it on as an </w:t>
      </w:r>
      <w:proofErr w:type="spellStart"/>
      <w:r>
        <w:rPr>
          <w:rStyle w:val="HTMLCode"/>
          <w:rFonts w:ascii="Consolas" w:hAnsi="Consolas" w:cs="Consolas"/>
          <w:color w:val="171717"/>
          <w:sz w:val="16"/>
          <w:szCs w:val="16"/>
        </w:rPr>
        <w:t>HttpContext</w:t>
      </w:r>
      <w:proofErr w:type="spellEnd"/>
      <w:r>
        <w:rPr>
          <w:rFonts w:ascii="Segoe UI" w:hAnsi="Segoe UI" w:cs="Segoe UI"/>
          <w:color w:val="171717"/>
          <w:sz w:val="18"/>
          <w:szCs w:val="18"/>
        </w:rPr>
        <w:t> instance to the app's logic. The app's response is passed back to IIS through IIS HTTP Server. IIS sends the response to the client that initiated the request.</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In-process hosting is opt-in for existing apps, but </w:t>
      </w:r>
      <w:proofErr w:type="spellStart"/>
      <w:r>
        <w:rPr>
          <w:rFonts w:ascii="Segoe UI" w:hAnsi="Segoe UI" w:cs="Segoe UI"/>
          <w:color w:val="171717"/>
          <w:sz w:val="18"/>
          <w:szCs w:val="18"/>
        </w:rPr>
        <w:fldChar w:fldCharType="begin"/>
      </w:r>
      <w:r>
        <w:rPr>
          <w:rFonts w:ascii="Segoe UI" w:hAnsi="Segoe UI" w:cs="Segoe UI"/>
          <w:color w:val="171717"/>
          <w:sz w:val="18"/>
          <w:szCs w:val="18"/>
        </w:rPr>
        <w:instrText xml:space="preserve"> HYPERLINK "https://docs.microsoft.com/en-us/dotnet/core/tools/dotnet-new" </w:instrText>
      </w:r>
      <w:r>
        <w:rPr>
          <w:rFonts w:ascii="Segoe UI" w:hAnsi="Segoe UI" w:cs="Segoe UI"/>
          <w:color w:val="171717"/>
          <w:sz w:val="18"/>
          <w:szCs w:val="18"/>
        </w:rPr>
        <w:fldChar w:fldCharType="separate"/>
      </w:r>
      <w:r>
        <w:rPr>
          <w:rStyle w:val="Hyperlink"/>
          <w:rFonts w:ascii="Segoe UI" w:hAnsi="Segoe UI" w:cs="Segoe UI"/>
          <w:sz w:val="18"/>
          <w:szCs w:val="18"/>
        </w:rPr>
        <w:t>dotnet</w:t>
      </w:r>
      <w:proofErr w:type="spellEnd"/>
      <w:r>
        <w:rPr>
          <w:rStyle w:val="Hyperlink"/>
          <w:rFonts w:ascii="Segoe UI" w:hAnsi="Segoe UI" w:cs="Segoe UI"/>
          <w:sz w:val="18"/>
          <w:szCs w:val="18"/>
        </w:rPr>
        <w:t xml:space="preserve"> new</w:t>
      </w:r>
      <w:r>
        <w:rPr>
          <w:rFonts w:ascii="Segoe UI" w:hAnsi="Segoe UI" w:cs="Segoe UI"/>
          <w:color w:val="171717"/>
          <w:sz w:val="18"/>
          <w:szCs w:val="18"/>
        </w:rPr>
        <w:fldChar w:fldCharType="end"/>
      </w:r>
      <w:r>
        <w:rPr>
          <w:rFonts w:ascii="Segoe UI" w:hAnsi="Segoe UI" w:cs="Segoe UI"/>
          <w:color w:val="171717"/>
          <w:sz w:val="18"/>
          <w:szCs w:val="18"/>
        </w:rPr>
        <w:t> templates default to the in-process hosting model for all IIS and IIS Express scenarios.</w:t>
      </w:r>
    </w:p>
    <w:p w:rsidR="00441CF6" w:rsidRDefault="00441CF6" w:rsidP="00441CF6">
      <w:pPr>
        <w:pStyle w:val="NormalWeb"/>
        <w:shd w:val="clear" w:color="auto" w:fill="FFFFFF"/>
        <w:rPr>
          <w:rFonts w:ascii="Segoe UI" w:hAnsi="Segoe UI" w:cs="Segoe UI"/>
          <w:color w:val="171717"/>
          <w:sz w:val="18"/>
          <w:szCs w:val="18"/>
        </w:rPr>
      </w:pPr>
      <w:proofErr w:type="spellStart"/>
      <w:r>
        <w:rPr>
          <w:rStyle w:val="HTMLCode"/>
          <w:rFonts w:ascii="Consolas" w:hAnsi="Consolas" w:cs="Consolas"/>
          <w:color w:val="171717"/>
          <w:sz w:val="16"/>
          <w:szCs w:val="16"/>
        </w:rPr>
        <w:t>CreateDefaultBuilder</w:t>
      </w:r>
      <w:proofErr w:type="spellEnd"/>
      <w:r>
        <w:rPr>
          <w:rFonts w:ascii="Segoe UI" w:hAnsi="Segoe UI" w:cs="Segoe UI"/>
          <w:color w:val="171717"/>
          <w:sz w:val="18"/>
          <w:szCs w:val="18"/>
        </w:rPr>
        <w:t> adds an </w:t>
      </w:r>
      <w:proofErr w:type="spellStart"/>
      <w:r>
        <w:rPr>
          <w:rFonts w:ascii="Segoe UI" w:hAnsi="Segoe UI" w:cs="Segoe UI"/>
          <w:color w:val="171717"/>
          <w:sz w:val="18"/>
          <w:szCs w:val="18"/>
        </w:rPr>
        <w:fldChar w:fldCharType="begin"/>
      </w:r>
      <w:r>
        <w:rPr>
          <w:rFonts w:ascii="Segoe UI" w:hAnsi="Segoe UI" w:cs="Segoe UI"/>
          <w:color w:val="171717"/>
          <w:sz w:val="18"/>
          <w:szCs w:val="18"/>
        </w:rPr>
        <w:instrText xml:space="preserve"> HYPERLINK "https://docs.microsoft.com/en-us/dotnet/api/microsoft.aspnetcore.hosting.server.iserver" </w:instrText>
      </w:r>
      <w:r>
        <w:rPr>
          <w:rFonts w:ascii="Segoe UI" w:hAnsi="Segoe UI" w:cs="Segoe UI"/>
          <w:color w:val="171717"/>
          <w:sz w:val="18"/>
          <w:szCs w:val="18"/>
        </w:rPr>
        <w:fldChar w:fldCharType="separate"/>
      </w:r>
      <w:r>
        <w:rPr>
          <w:rStyle w:val="Hyperlink"/>
          <w:rFonts w:ascii="Segoe UI" w:hAnsi="Segoe UI" w:cs="Segoe UI"/>
          <w:sz w:val="18"/>
          <w:szCs w:val="18"/>
        </w:rPr>
        <w:t>IServer</w:t>
      </w:r>
      <w:proofErr w:type="spellEnd"/>
      <w:r>
        <w:rPr>
          <w:rFonts w:ascii="Segoe UI" w:hAnsi="Segoe UI" w:cs="Segoe UI"/>
          <w:color w:val="171717"/>
          <w:sz w:val="18"/>
          <w:szCs w:val="18"/>
        </w:rPr>
        <w:fldChar w:fldCharType="end"/>
      </w:r>
      <w:r>
        <w:rPr>
          <w:rFonts w:ascii="Segoe UI" w:hAnsi="Segoe UI" w:cs="Segoe UI"/>
          <w:color w:val="171717"/>
          <w:sz w:val="18"/>
          <w:szCs w:val="18"/>
        </w:rPr>
        <w:t> instance by calling the </w:t>
      </w:r>
      <w:proofErr w:type="spellStart"/>
      <w:r>
        <w:rPr>
          <w:rFonts w:ascii="Segoe UI" w:hAnsi="Segoe UI" w:cs="Segoe UI"/>
          <w:color w:val="171717"/>
          <w:sz w:val="18"/>
          <w:szCs w:val="18"/>
        </w:rPr>
        <w:fldChar w:fldCharType="begin"/>
      </w:r>
      <w:r>
        <w:rPr>
          <w:rFonts w:ascii="Segoe UI" w:hAnsi="Segoe UI" w:cs="Segoe UI"/>
          <w:color w:val="171717"/>
          <w:sz w:val="18"/>
          <w:szCs w:val="18"/>
        </w:rPr>
        <w:instrText xml:space="preserve"> HYPERLINK "https://docs.microsoft.com/en-us/dotnet/api/microsoft.aspnetcore.hosting.webhostbuilderiisextensions.useiis" </w:instrText>
      </w:r>
      <w:r>
        <w:rPr>
          <w:rFonts w:ascii="Segoe UI" w:hAnsi="Segoe UI" w:cs="Segoe UI"/>
          <w:color w:val="171717"/>
          <w:sz w:val="18"/>
          <w:szCs w:val="18"/>
        </w:rPr>
        <w:fldChar w:fldCharType="separate"/>
      </w:r>
      <w:r>
        <w:rPr>
          <w:rStyle w:val="Hyperlink"/>
          <w:rFonts w:ascii="Segoe UI" w:hAnsi="Segoe UI" w:cs="Segoe UI"/>
          <w:sz w:val="18"/>
          <w:szCs w:val="18"/>
        </w:rPr>
        <w:t>UseIIS</w:t>
      </w:r>
      <w:proofErr w:type="spellEnd"/>
      <w:r>
        <w:rPr>
          <w:rFonts w:ascii="Segoe UI" w:hAnsi="Segoe UI" w:cs="Segoe UI"/>
          <w:color w:val="171717"/>
          <w:sz w:val="18"/>
          <w:szCs w:val="18"/>
        </w:rPr>
        <w:fldChar w:fldCharType="end"/>
      </w:r>
      <w:r>
        <w:rPr>
          <w:rFonts w:ascii="Segoe UI" w:hAnsi="Segoe UI" w:cs="Segoe UI"/>
          <w:color w:val="171717"/>
          <w:sz w:val="18"/>
          <w:szCs w:val="18"/>
        </w:rPr>
        <w:t> method to boot the </w:t>
      </w:r>
      <w:proofErr w:type="spellStart"/>
      <w:r>
        <w:rPr>
          <w:rFonts w:ascii="Segoe UI" w:hAnsi="Segoe UI" w:cs="Segoe UI"/>
          <w:color w:val="171717"/>
          <w:sz w:val="18"/>
          <w:szCs w:val="18"/>
        </w:rPr>
        <w:fldChar w:fldCharType="begin"/>
      </w:r>
      <w:r>
        <w:rPr>
          <w:rFonts w:ascii="Segoe UI" w:hAnsi="Segoe UI" w:cs="Segoe UI"/>
          <w:color w:val="171717"/>
          <w:sz w:val="18"/>
          <w:szCs w:val="18"/>
        </w:rPr>
        <w:instrText xml:space="preserve"> HYPERLINK "https://docs.microsoft.com/en-us/dotnet/standard/glossary" \l "coreclr" </w:instrText>
      </w:r>
      <w:r>
        <w:rPr>
          <w:rFonts w:ascii="Segoe UI" w:hAnsi="Segoe UI" w:cs="Segoe UI"/>
          <w:color w:val="171717"/>
          <w:sz w:val="18"/>
          <w:szCs w:val="18"/>
        </w:rPr>
        <w:fldChar w:fldCharType="separate"/>
      </w:r>
      <w:r>
        <w:rPr>
          <w:rStyle w:val="Hyperlink"/>
          <w:rFonts w:ascii="Segoe UI" w:hAnsi="Segoe UI" w:cs="Segoe UI"/>
          <w:sz w:val="18"/>
          <w:szCs w:val="18"/>
        </w:rPr>
        <w:t>CoreCLR</w:t>
      </w:r>
      <w:proofErr w:type="spellEnd"/>
      <w:r>
        <w:rPr>
          <w:rFonts w:ascii="Segoe UI" w:hAnsi="Segoe UI" w:cs="Segoe UI"/>
          <w:color w:val="171717"/>
          <w:sz w:val="18"/>
          <w:szCs w:val="18"/>
        </w:rPr>
        <w:fldChar w:fldCharType="end"/>
      </w:r>
      <w:r>
        <w:rPr>
          <w:rFonts w:ascii="Segoe UI" w:hAnsi="Segoe UI" w:cs="Segoe UI"/>
          <w:color w:val="171717"/>
          <w:sz w:val="18"/>
          <w:szCs w:val="18"/>
        </w:rPr>
        <w:t> and host the app inside of the IIS worker process (</w:t>
      </w:r>
      <w:r>
        <w:rPr>
          <w:rStyle w:val="Emphasis"/>
          <w:rFonts w:ascii="Segoe UI" w:hAnsi="Segoe UI" w:cs="Segoe UI"/>
          <w:color w:val="171717"/>
          <w:sz w:val="18"/>
          <w:szCs w:val="18"/>
        </w:rPr>
        <w:t>w3wp.exe</w:t>
      </w:r>
      <w:r>
        <w:rPr>
          <w:rFonts w:ascii="Segoe UI" w:hAnsi="Segoe UI" w:cs="Segoe UI"/>
          <w:color w:val="171717"/>
          <w:sz w:val="18"/>
          <w:szCs w:val="18"/>
        </w:rPr>
        <w:t> or </w:t>
      </w:r>
      <w:r>
        <w:rPr>
          <w:rStyle w:val="Emphasis"/>
          <w:rFonts w:ascii="Segoe UI" w:hAnsi="Segoe UI" w:cs="Segoe UI"/>
          <w:color w:val="171717"/>
          <w:sz w:val="18"/>
          <w:szCs w:val="18"/>
        </w:rPr>
        <w:t>iisexpress.exe</w:t>
      </w:r>
      <w:r>
        <w:rPr>
          <w:rFonts w:ascii="Segoe UI" w:hAnsi="Segoe UI" w:cs="Segoe UI"/>
          <w:color w:val="171717"/>
          <w:sz w:val="18"/>
          <w:szCs w:val="18"/>
        </w:rPr>
        <w:t xml:space="preserve">). Performance tests indicate that hosting a .NET Core app in-process delivers significantly higher request throughput compared to hosting the app out-of-process and </w:t>
      </w:r>
      <w:proofErr w:type="spellStart"/>
      <w:r>
        <w:rPr>
          <w:rFonts w:ascii="Segoe UI" w:hAnsi="Segoe UI" w:cs="Segoe UI"/>
          <w:color w:val="171717"/>
          <w:sz w:val="18"/>
          <w:szCs w:val="18"/>
        </w:rPr>
        <w:t>proxying</w:t>
      </w:r>
      <w:proofErr w:type="spellEnd"/>
      <w:r>
        <w:rPr>
          <w:rFonts w:ascii="Segoe UI" w:hAnsi="Segoe UI" w:cs="Segoe UI"/>
          <w:color w:val="171717"/>
          <w:sz w:val="18"/>
          <w:szCs w:val="18"/>
        </w:rPr>
        <w:t xml:space="preserve"> requests to </w:t>
      </w:r>
      <w:hyperlink r:id="rId67" w:history="1">
        <w:r>
          <w:rPr>
            <w:rStyle w:val="Hyperlink"/>
            <w:rFonts w:ascii="Segoe UI" w:hAnsi="Segoe UI" w:cs="Segoe UI"/>
            <w:sz w:val="18"/>
            <w:szCs w:val="18"/>
          </w:rPr>
          <w:t>Kestrel</w:t>
        </w:r>
      </w:hyperlink>
      <w:r>
        <w:rPr>
          <w:rFonts w:ascii="Segoe UI" w:hAnsi="Segoe UI" w:cs="Segoe UI"/>
          <w:color w:val="171717"/>
          <w:sz w:val="18"/>
          <w:szCs w:val="18"/>
        </w:rPr>
        <w:t> server.</w:t>
      </w:r>
    </w:p>
    <w:p w:rsidR="00441CF6" w:rsidRDefault="00441CF6" w:rsidP="00441CF6">
      <w:pPr>
        <w:pStyle w:val="alert-title"/>
        <w:shd w:val="clear" w:color="auto" w:fill="FFFFFF"/>
        <w:spacing w:before="0" w:beforeAutospacing="0" w:after="0" w:afterAutospacing="0"/>
        <w:rPr>
          <w:rFonts w:ascii="Segoe UI" w:hAnsi="Segoe UI" w:cs="Segoe UI"/>
          <w:b/>
          <w:bCs/>
          <w:color w:val="171717"/>
          <w:sz w:val="18"/>
          <w:szCs w:val="18"/>
        </w:rPr>
      </w:pPr>
      <w:r>
        <w:rPr>
          <w:rFonts w:ascii="Segoe UI" w:hAnsi="Segoe UI" w:cs="Segoe UI"/>
          <w:b/>
          <w:bCs/>
          <w:color w:val="171717"/>
          <w:sz w:val="18"/>
          <w:szCs w:val="18"/>
        </w:rPr>
        <w:t> Note</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Apps published as a single file executable can't be loaded by the in-process hosting model.</w:t>
      </w:r>
    </w:p>
    <w:p w:rsidR="00441CF6" w:rsidRDefault="00441CF6" w:rsidP="00441CF6">
      <w:pPr>
        <w:pStyle w:val="Heading3"/>
        <w:shd w:val="clear" w:color="auto" w:fill="FFFFFF"/>
        <w:spacing w:before="0"/>
        <w:rPr>
          <w:rFonts w:ascii="Segoe UI" w:hAnsi="Segoe UI" w:cs="Segoe UI"/>
          <w:color w:val="171717"/>
          <w:sz w:val="27"/>
          <w:szCs w:val="27"/>
        </w:rPr>
      </w:pPr>
      <w:r>
        <w:rPr>
          <w:rFonts w:ascii="Segoe UI" w:hAnsi="Segoe UI" w:cs="Segoe UI"/>
          <w:color w:val="171717"/>
        </w:rPr>
        <w:t>Out-of-process hosting model</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 xml:space="preserve">Because ASP.NET Core apps run in a process separate from the IIS worker process, the ASP.NET Core Module handles process management. The module starts the process for the ASP.NET Core app when the first request arrives and </w:t>
      </w:r>
      <w:r>
        <w:rPr>
          <w:rFonts w:ascii="Segoe UI" w:hAnsi="Segoe UI" w:cs="Segoe UI"/>
          <w:color w:val="171717"/>
          <w:sz w:val="18"/>
          <w:szCs w:val="18"/>
        </w:rPr>
        <w:lastRenderedPageBreak/>
        <w:t>restarts the app if it shuts down or crashes. This is essentially the same behavior as seen with apps that run in-process that are managed by the </w:t>
      </w:r>
      <w:hyperlink r:id="rId68" w:history="1">
        <w:r>
          <w:rPr>
            <w:rStyle w:val="Hyperlink"/>
            <w:rFonts w:ascii="Segoe UI" w:hAnsi="Segoe UI" w:cs="Segoe UI"/>
            <w:sz w:val="18"/>
            <w:szCs w:val="18"/>
          </w:rPr>
          <w:t>Windows Process Activation Service (WAS)</w:t>
        </w:r>
      </w:hyperlink>
      <w:r>
        <w:rPr>
          <w:rFonts w:ascii="Segoe UI" w:hAnsi="Segoe UI" w:cs="Segoe UI"/>
          <w:color w:val="171717"/>
          <w:sz w:val="18"/>
          <w:szCs w:val="18"/>
        </w:rPr>
        <w:t>.</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The following diagram illustrates the relationship between IIS, the ASP.NET Core Module, and an app hosted out-of-process:</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noProof/>
          <w:color w:val="171717"/>
          <w:sz w:val="18"/>
          <w:szCs w:val="18"/>
        </w:rPr>
        <w:drawing>
          <wp:inline distT="0" distB="0" distL="0" distR="0">
            <wp:extent cx="6130290" cy="1016635"/>
            <wp:effectExtent l="19050" t="0" r="3810" b="0"/>
            <wp:docPr id="7" name="Picture 2" descr="ASP.NET Core Module in the out-of-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odule in the out-of-process hosting scenario"/>
                    <pic:cNvPicPr>
                      <a:picLocks noChangeAspect="1" noChangeArrowheads="1"/>
                    </pic:cNvPicPr>
                  </pic:nvPicPr>
                  <pic:blipFill>
                    <a:blip r:embed="rId69"/>
                    <a:srcRect/>
                    <a:stretch>
                      <a:fillRect/>
                    </a:stretch>
                  </pic:blipFill>
                  <pic:spPr bwMode="auto">
                    <a:xfrm>
                      <a:off x="0" y="0"/>
                      <a:ext cx="6130290" cy="1016635"/>
                    </a:xfrm>
                    <a:prstGeom prst="rect">
                      <a:avLst/>
                    </a:prstGeom>
                    <a:noFill/>
                    <a:ln w="9525">
                      <a:noFill/>
                      <a:miter lim="800000"/>
                      <a:headEnd/>
                      <a:tailEnd/>
                    </a:ln>
                  </pic:spPr>
                </pic:pic>
              </a:graphicData>
            </a:graphic>
          </wp:inline>
        </w:drawing>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Requests arrive from the web to the kernel-mode HTTP.sys driver. The driver routes the requests to IIS on the website's configured port, usually 80 (HTTP) or 443 (HTTPS). The module forwards the requests to Kestrel on a random port for the app, which isn't port 80 or 443.</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The module specifies the port via an environment variable at startup, and the </w:t>
      </w:r>
      <w:hyperlink r:id="rId70" w:history="1">
        <w:r>
          <w:rPr>
            <w:rStyle w:val="Hyperlink"/>
            <w:rFonts w:ascii="Segoe UI" w:hAnsi="Segoe UI" w:cs="Segoe UI"/>
            <w:sz w:val="18"/>
            <w:szCs w:val="18"/>
          </w:rPr>
          <w:t>UseIISIntegration</w:t>
        </w:r>
      </w:hyperlink>
      <w:r>
        <w:rPr>
          <w:rFonts w:ascii="Segoe UI" w:hAnsi="Segoe UI" w:cs="Segoe UI"/>
          <w:color w:val="171717"/>
          <w:sz w:val="18"/>
          <w:szCs w:val="18"/>
        </w:rPr>
        <w:t> extension configures the server to listen on </w:t>
      </w:r>
      <w:r>
        <w:rPr>
          <w:rStyle w:val="HTMLCode"/>
          <w:rFonts w:ascii="Consolas" w:hAnsi="Consolas" w:cs="Consolas"/>
          <w:color w:val="171717"/>
          <w:sz w:val="16"/>
          <w:szCs w:val="16"/>
        </w:rPr>
        <w:t>http://localhost:{PORT}</w:t>
      </w:r>
      <w:r>
        <w:rPr>
          <w:rFonts w:ascii="Segoe UI" w:hAnsi="Segoe UI" w:cs="Segoe UI"/>
          <w:color w:val="171717"/>
          <w:sz w:val="18"/>
          <w:szCs w:val="18"/>
        </w:rPr>
        <w:t>. Additional checks are performed, and requests that don't originate from the module are rejected. The module doesn't support HTTPS forwarding, so requests are forwarded over HTTP even if received by IIS over HTTPS.</w:t>
      </w:r>
    </w:p>
    <w:p w:rsidR="00441CF6" w:rsidRDefault="00441CF6" w:rsidP="00441CF6">
      <w:pPr>
        <w:pStyle w:val="NormalWeb"/>
        <w:shd w:val="clear" w:color="auto" w:fill="FFFFFF"/>
        <w:rPr>
          <w:rFonts w:ascii="Segoe UI" w:hAnsi="Segoe UI" w:cs="Segoe UI"/>
          <w:color w:val="171717"/>
          <w:sz w:val="18"/>
          <w:szCs w:val="18"/>
        </w:rPr>
      </w:pPr>
      <w:r>
        <w:rPr>
          <w:rFonts w:ascii="Segoe UI" w:hAnsi="Segoe UI" w:cs="Segoe UI"/>
          <w:color w:val="171717"/>
          <w:sz w:val="18"/>
          <w:szCs w:val="18"/>
        </w:rPr>
        <w:t>After Kestrel picks up the request from the module, the request is pushed into the ASP.NET Core middleware pipeline. The middleware pipeline handles the request and passes it on as an </w:t>
      </w:r>
      <w:proofErr w:type="spellStart"/>
      <w:r>
        <w:rPr>
          <w:rStyle w:val="HTMLCode"/>
          <w:rFonts w:ascii="Consolas" w:hAnsi="Consolas" w:cs="Consolas"/>
          <w:color w:val="171717"/>
          <w:sz w:val="16"/>
          <w:szCs w:val="16"/>
        </w:rPr>
        <w:t>HttpContext</w:t>
      </w:r>
      <w:proofErr w:type="spellEnd"/>
      <w:r>
        <w:rPr>
          <w:rFonts w:ascii="Segoe UI" w:hAnsi="Segoe UI" w:cs="Segoe UI"/>
          <w:color w:val="171717"/>
          <w:sz w:val="18"/>
          <w:szCs w:val="18"/>
        </w:rPr>
        <w:t xml:space="preserve"> instance to the app's logic. Middleware added by IIS Integration updates the scheme, remote IP, and </w:t>
      </w:r>
      <w:proofErr w:type="spellStart"/>
      <w:r>
        <w:rPr>
          <w:rFonts w:ascii="Segoe UI" w:hAnsi="Segoe UI" w:cs="Segoe UI"/>
          <w:color w:val="171717"/>
          <w:sz w:val="18"/>
          <w:szCs w:val="18"/>
        </w:rPr>
        <w:t>pathbase</w:t>
      </w:r>
      <w:proofErr w:type="spellEnd"/>
      <w:r>
        <w:rPr>
          <w:rFonts w:ascii="Segoe UI" w:hAnsi="Segoe UI" w:cs="Segoe UI"/>
          <w:color w:val="171717"/>
          <w:sz w:val="18"/>
          <w:szCs w:val="18"/>
        </w:rPr>
        <w:t xml:space="preserve"> to account for forwarding the request to Kestrel. The app's response is passed back to IIS, which pushes it back out to the HTTP client that initiated the request.</w:t>
      </w:r>
    </w:p>
    <w:p w:rsidR="00E241B4" w:rsidRPr="00822D85" w:rsidRDefault="00E241B4" w:rsidP="00F07D8E">
      <w:pPr>
        <w:pStyle w:val="NoSpacing"/>
      </w:pPr>
    </w:p>
    <w:sectPr w:rsidR="00E241B4" w:rsidRPr="00822D85" w:rsidSect="00B137D9">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B69"/>
    <w:multiLevelType w:val="multilevel"/>
    <w:tmpl w:val="E15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33AE"/>
    <w:multiLevelType w:val="hybridMultilevel"/>
    <w:tmpl w:val="CFA81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801589"/>
    <w:multiLevelType w:val="multilevel"/>
    <w:tmpl w:val="984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C5276"/>
    <w:multiLevelType w:val="multilevel"/>
    <w:tmpl w:val="98F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E5021"/>
    <w:multiLevelType w:val="multilevel"/>
    <w:tmpl w:val="B67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B1613"/>
    <w:multiLevelType w:val="multilevel"/>
    <w:tmpl w:val="8F9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47618"/>
    <w:multiLevelType w:val="multilevel"/>
    <w:tmpl w:val="A022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65A2E"/>
    <w:multiLevelType w:val="multilevel"/>
    <w:tmpl w:val="B506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6E0915"/>
    <w:multiLevelType w:val="multilevel"/>
    <w:tmpl w:val="143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372FE2"/>
    <w:multiLevelType w:val="multilevel"/>
    <w:tmpl w:val="79E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8766E1"/>
    <w:multiLevelType w:val="multilevel"/>
    <w:tmpl w:val="3C2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A443BC"/>
    <w:multiLevelType w:val="multilevel"/>
    <w:tmpl w:val="B16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C3F8C"/>
    <w:multiLevelType w:val="multilevel"/>
    <w:tmpl w:val="2CB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2"/>
  </w:num>
  <w:num w:numId="5">
    <w:abstractNumId w:val="9"/>
  </w:num>
  <w:num w:numId="6">
    <w:abstractNumId w:val="2"/>
  </w:num>
  <w:num w:numId="7">
    <w:abstractNumId w:val="0"/>
  </w:num>
  <w:num w:numId="8">
    <w:abstractNumId w:val="1"/>
  </w:num>
  <w:num w:numId="9">
    <w:abstractNumId w:val="11"/>
  </w:num>
  <w:num w:numId="10">
    <w:abstractNumId w:val="10"/>
  </w:num>
  <w:num w:numId="11">
    <w:abstractNumId w:val="3"/>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241B4"/>
    <w:rsid w:val="000448EA"/>
    <w:rsid w:val="00096BEE"/>
    <w:rsid w:val="000A5F08"/>
    <w:rsid w:val="000C2A16"/>
    <w:rsid w:val="000E2234"/>
    <w:rsid w:val="00132A38"/>
    <w:rsid w:val="00135488"/>
    <w:rsid w:val="00291DC4"/>
    <w:rsid w:val="00317F41"/>
    <w:rsid w:val="003562CB"/>
    <w:rsid w:val="003B55B9"/>
    <w:rsid w:val="00441CF6"/>
    <w:rsid w:val="00475250"/>
    <w:rsid w:val="00494319"/>
    <w:rsid w:val="004B38B3"/>
    <w:rsid w:val="004D30E4"/>
    <w:rsid w:val="00502BF8"/>
    <w:rsid w:val="005A5720"/>
    <w:rsid w:val="005E289A"/>
    <w:rsid w:val="00640FBB"/>
    <w:rsid w:val="00686FB5"/>
    <w:rsid w:val="006F7A53"/>
    <w:rsid w:val="00717C4A"/>
    <w:rsid w:val="007B7770"/>
    <w:rsid w:val="007F56C1"/>
    <w:rsid w:val="00814C25"/>
    <w:rsid w:val="00822D85"/>
    <w:rsid w:val="00844929"/>
    <w:rsid w:val="00866573"/>
    <w:rsid w:val="008D242D"/>
    <w:rsid w:val="0097708C"/>
    <w:rsid w:val="00977EB5"/>
    <w:rsid w:val="009C3AC4"/>
    <w:rsid w:val="00A258AE"/>
    <w:rsid w:val="00AF0940"/>
    <w:rsid w:val="00B11F95"/>
    <w:rsid w:val="00B137D9"/>
    <w:rsid w:val="00C07371"/>
    <w:rsid w:val="00CD186F"/>
    <w:rsid w:val="00D049AC"/>
    <w:rsid w:val="00D6034D"/>
    <w:rsid w:val="00D918AE"/>
    <w:rsid w:val="00E241B4"/>
    <w:rsid w:val="00E73C51"/>
    <w:rsid w:val="00F07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AC"/>
  </w:style>
  <w:style w:type="paragraph" w:styleId="Heading1">
    <w:name w:val="heading 1"/>
    <w:basedOn w:val="Normal"/>
    <w:link w:val="Heading1Char"/>
    <w:uiPriority w:val="9"/>
    <w:qFormat/>
    <w:rsid w:val="00E24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1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7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1B4"/>
    <w:rPr>
      <w:color w:val="0000FF" w:themeColor="hyperlink"/>
      <w:u w:val="single"/>
    </w:rPr>
  </w:style>
  <w:style w:type="character" w:customStyle="1" w:styleId="Heading1Char">
    <w:name w:val="Heading 1 Char"/>
    <w:basedOn w:val="DefaultParagraphFont"/>
    <w:link w:val="Heading1"/>
    <w:uiPriority w:val="9"/>
    <w:rsid w:val="00E24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1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1B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41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241B4"/>
    <w:rPr>
      <w:color w:val="800080"/>
      <w:u w:val="single"/>
    </w:rPr>
  </w:style>
  <w:style w:type="character" w:styleId="Emphasis">
    <w:name w:val="Emphasis"/>
    <w:basedOn w:val="DefaultParagraphFont"/>
    <w:uiPriority w:val="20"/>
    <w:qFormat/>
    <w:rsid w:val="00E241B4"/>
    <w:rPr>
      <w:i/>
      <w:iCs/>
    </w:rPr>
  </w:style>
  <w:style w:type="character" w:customStyle="1" w:styleId="language">
    <w:name w:val="language"/>
    <w:basedOn w:val="DefaultParagraphFont"/>
    <w:rsid w:val="00E241B4"/>
  </w:style>
  <w:style w:type="character" w:customStyle="1" w:styleId="docon">
    <w:name w:val="docon"/>
    <w:basedOn w:val="DefaultParagraphFont"/>
    <w:rsid w:val="00E241B4"/>
  </w:style>
  <w:style w:type="paragraph" w:styleId="HTMLPreformatted">
    <w:name w:val="HTML Preformatted"/>
    <w:basedOn w:val="Normal"/>
    <w:link w:val="HTMLPreformattedChar"/>
    <w:uiPriority w:val="99"/>
    <w:semiHidden/>
    <w:unhideWhenUsed/>
    <w:rsid w:val="00E24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1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41B4"/>
    <w:rPr>
      <w:rFonts w:ascii="Courier New" w:eastAsia="Times New Roman" w:hAnsi="Courier New" w:cs="Courier New"/>
      <w:sz w:val="20"/>
      <w:szCs w:val="20"/>
    </w:rPr>
  </w:style>
  <w:style w:type="character" w:customStyle="1" w:styleId="hljs-keyword">
    <w:name w:val="hljs-keyword"/>
    <w:basedOn w:val="DefaultParagraphFont"/>
    <w:rsid w:val="00E241B4"/>
  </w:style>
  <w:style w:type="character" w:customStyle="1" w:styleId="hljs-title">
    <w:name w:val="hljs-title"/>
    <w:basedOn w:val="DefaultParagraphFont"/>
    <w:rsid w:val="00E241B4"/>
  </w:style>
  <w:style w:type="character" w:customStyle="1" w:styleId="hljs-function">
    <w:name w:val="hljs-function"/>
    <w:basedOn w:val="DefaultParagraphFont"/>
    <w:rsid w:val="00E241B4"/>
  </w:style>
  <w:style w:type="character" w:customStyle="1" w:styleId="hljs-params">
    <w:name w:val="hljs-params"/>
    <w:basedOn w:val="DefaultParagraphFont"/>
    <w:rsid w:val="00E241B4"/>
  </w:style>
  <w:style w:type="character" w:customStyle="1" w:styleId="hljs-string">
    <w:name w:val="hljs-string"/>
    <w:basedOn w:val="DefaultParagraphFont"/>
    <w:rsid w:val="00E241B4"/>
  </w:style>
  <w:style w:type="character" w:customStyle="1" w:styleId="hljs-comment">
    <w:name w:val="hljs-comment"/>
    <w:basedOn w:val="DefaultParagraphFont"/>
    <w:rsid w:val="00E241B4"/>
  </w:style>
  <w:style w:type="character" w:styleId="Strong">
    <w:name w:val="Strong"/>
    <w:basedOn w:val="DefaultParagraphFont"/>
    <w:uiPriority w:val="22"/>
    <w:qFormat/>
    <w:rsid w:val="00E241B4"/>
    <w:rPr>
      <w:b/>
      <w:bCs/>
    </w:rPr>
  </w:style>
  <w:style w:type="character" w:customStyle="1" w:styleId="hljs-subst">
    <w:name w:val="hljs-subst"/>
    <w:basedOn w:val="DefaultParagraphFont"/>
    <w:rsid w:val="00E241B4"/>
  </w:style>
  <w:style w:type="character" w:customStyle="1" w:styleId="line-highlight">
    <w:name w:val="line-highlight"/>
    <w:basedOn w:val="DefaultParagraphFont"/>
    <w:rsid w:val="00E241B4"/>
  </w:style>
  <w:style w:type="character" w:customStyle="1" w:styleId="hljs-number">
    <w:name w:val="hljs-number"/>
    <w:basedOn w:val="DefaultParagraphFont"/>
    <w:rsid w:val="00E241B4"/>
  </w:style>
  <w:style w:type="paragraph" w:styleId="BalloonText">
    <w:name w:val="Balloon Text"/>
    <w:basedOn w:val="Normal"/>
    <w:link w:val="BalloonTextChar"/>
    <w:uiPriority w:val="99"/>
    <w:semiHidden/>
    <w:unhideWhenUsed/>
    <w:rsid w:val="00E2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B4"/>
    <w:rPr>
      <w:rFonts w:ascii="Tahoma" w:hAnsi="Tahoma" w:cs="Tahoma"/>
      <w:sz w:val="16"/>
      <w:szCs w:val="16"/>
    </w:rPr>
  </w:style>
  <w:style w:type="character" w:customStyle="1" w:styleId="Heading4Char">
    <w:name w:val="Heading 4 Char"/>
    <w:basedOn w:val="DefaultParagraphFont"/>
    <w:link w:val="Heading4"/>
    <w:uiPriority w:val="9"/>
    <w:semiHidden/>
    <w:rsid w:val="005A5720"/>
    <w:rPr>
      <w:rFonts w:asciiTheme="majorHAnsi" w:eastAsiaTheme="majorEastAsia" w:hAnsiTheme="majorHAnsi" w:cstheme="majorBidi"/>
      <w:b/>
      <w:bCs/>
      <w:i/>
      <w:iCs/>
      <w:color w:val="4F81BD" w:themeColor="accent1"/>
    </w:rPr>
  </w:style>
  <w:style w:type="paragraph" w:customStyle="1" w:styleId="p-meta">
    <w:name w:val="p-meta"/>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A5720"/>
  </w:style>
  <w:style w:type="character" w:customStyle="1" w:styleId="kwd">
    <w:name w:val="kwd"/>
    <w:basedOn w:val="DefaultParagraphFont"/>
    <w:rsid w:val="005A5720"/>
  </w:style>
  <w:style w:type="character" w:customStyle="1" w:styleId="typ">
    <w:name w:val="typ"/>
    <w:basedOn w:val="DefaultParagraphFont"/>
    <w:rsid w:val="005A5720"/>
  </w:style>
  <w:style w:type="character" w:customStyle="1" w:styleId="pun">
    <w:name w:val="pun"/>
    <w:basedOn w:val="DefaultParagraphFont"/>
    <w:rsid w:val="005A5720"/>
  </w:style>
  <w:style w:type="character" w:customStyle="1" w:styleId="hs-cta-node">
    <w:name w:val="hs-cta-node"/>
    <w:basedOn w:val="DefaultParagraphFont"/>
    <w:rsid w:val="005A5720"/>
  </w:style>
  <w:style w:type="character" w:customStyle="1" w:styleId="str">
    <w:name w:val="str"/>
    <w:basedOn w:val="DefaultParagraphFont"/>
    <w:rsid w:val="005A5720"/>
  </w:style>
  <w:style w:type="character" w:customStyle="1" w:styleId="tag">
    <w:name w:val="tag"/>
    <w:basedOn w:val="DefaultParagraphFont"/>
    <w:rsid w:val="005A5720"/>
  </w:style>
  <w:style w:type="character" w:customStyle="1" w:styleId="atn">
    <w:name w:val="atn"/>
    <w:basedOn w:val="DefaultParagraphFont"/>
    <w:rsid w:val="005A5720"/>
  </w:style>
  <w:style w:type="character" w:customStyle="1" w:styleId="atv">
    <w:name w:val="atv"/>
    <w:basedOn w:val="DefaultParagraphFont"/>
    <w:rsid w:val="005A5720"/>
  </w:style>
  <w:style w:type="paragraph" w:customStyle="1" w:styleId="wp-caption-text">
    <w:name w:val="wp-caption-text"/>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A5720"/>
    <w:pPr>
      <w:spacing w:after="0" w:line="240" w:lineRule="auto"/>
    </w:pPr>
  </w:style>
  <w:style w:type="paragraph" w:styleId="Title">
    <w:name w:val="Title"/>
    <w:basedOn w:val="Normal"/>
    <w:next w:val="Normal"/>
    <w:link w:val="TitleChar"/>
    <w:uiPriority w:val="10"/>
    <w:qFormat/>
    <w:rsid w:val="000C2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A16"/>
    <w:rPr>
      <w:rFonts w:asciiTheme="majorHAnsi" w:eastAsiaTheme="majorEastAsia" w:hAnsiTheme="majorHAnsi" w:cstheme="majorBidi"/>
      <w:color w:val="17365D" w:themeColor="text2" w:themeShade="BF"/>
      <w:spacing w:val="5"/>
      <w:kern w:val="28"/>
      <w:sz w:val="52"/>
      <w:szCs w:val="52"/>
    </w:rPr>
  </w:style>
  <w:style w:type="paragraph" w:customStyle="1" w:styleId="alert-title">
    <w:name w:val="alert-title"/>
    <w:basedOn w:val="Normal"/>
    <w:rsid w:val="00441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76364">
      <w:bodyDiv w:val="1"/>
      <w:marLeft w:val="0"/>
      <w:marRight w:val="0"/>
      <w:marTop w:val="0"/>
      <w:marBottom w:val="0"/>
      <w:divBdr>
        <w:top w:val="none" w:sz="0" w:space="0" w:color="auto"/>
        <w:left w:val="none" w:sz="0" w:space="0" w:color="auto"/>
        <w:bottom w:val="none" w:sz="0" w:space="0" w:color="auto"/>
        <w:right w:val="none" w:sz="0" w:space="0" w:color="auto"/>
      </w:divBdr>
      <w:divsChild>
        <w:div w:id="1811706981">
          <w:marLeft w:val="0"/>
          <w:marRight w:val="0"/>
          <w:marTop w:val="184"/>
          <w:marBottom w:val="0"/>
          <w:divBdr>
            <w:top w:val="none" w:sz="0" w:space="0" w:color="auto"/>
            <w:left w:val="none" w:sz="0" w:space="0" w:color="auto"/>
            <w:bottom w:val="none" w:sz="0" w:space="0" w:color="auto"/>
            <w:right w:val="none" w:sz="0" w:space="0" w:color="auto"/>
          </w:divBdr>
        </w:div>
        <w:div w:id="1906717670">
          <w:marLeft w:val="0"/>
          <w:marRight w:val="0"/>
          <w:marTop w:val="184"/>
          <w:marBottom w:val="0"/>
          <w:divBdr>
            <w:top w:val="none" w:sz="0" w:space="0" w:color="auto"/>
            <w:left w:val="none" w:sz="0" w:space="0" w:color="auto"/>
            <w:bottom w:val="none" w:sz="0" w:space="0" w:color="auto"/>
            <w:right w:val="none" w:sz="0" w:space="0" w:color="auto"/>
          </w:divBdr>
        </w:div>
        <w:div w:id="225845265">
          <w:marLeft w:val="0"/>
          <w:marRight w:val="0"/>
          <w:marTop w:val="184"/>
          <w:marBottom w:val="0"/>
          <w:divBdr>
            <w:top w:val="none" w:sz="0" w:space="0" w:color="auto"/>
            <w:left w:val="none" w:sz="0" w:space="0" w:color="auto"/>
            <w:bottom w:val="none" w:sz="0" w:space="0" w:color="auto"/>
            <w:right w:val="none" w:sz="0" w:space="0" w:color="auto"/>
          </w:divBdr>
        </w:div>
        <w:div w:id="1002196337">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184"/>
              <w:marBottom w:val="0"/>
              <w:divBdr>
                <w:top w:val="none" w:sz="0" w:space="0" w:color="auto"/>
                <w:left w:val="none" w:sz="0" w:space="0" w:color="auto"/>
                <w:bottom w:val="none" w:sz="0" w:space="0" w:color="auto"/>
                <w:right w:val="none" w:sz="0" w:space="0" w:color="auto"/>
              </w:divBdr>
            </w:div>
          </w:divsChild>
        </w:div>
        <w:div w:id="2101944644">
          <w:marLeft w:val="0"/>
          <w:marRight w:val="0"/>
          <w:marTop w:val="0"/>
          <w:marBottom w:val="0"/>
          <w:divBdr>
            <w:top w:val="none" w:sz="0" w:space="0" w:color="auto"/>
            <w:left w:val="none" w:sz="0" w:space="0" w:color="auto"/>
            <w:bottom w:val="none" w:sz="0" w:space="0" w:color="auto"/>
            <w:right w:val="none" w:sz="0" w:space="0" w:color="auto"/>
          </w:divBdr>
        </w:div>
        <w:div w:id="1290740528">
          <w:marLeft w:val="0"/>
          <w:marRight w:val="0"/>
          <w:marTop w:val="184"/>
          <w:marBottom w:val="0"/>
          <w:divBdr>
            <w:top w:val="none" w:sz="0" w:space="0" w:color="auto"/>
            <w:left w:val="none" w:sz="0" w:space="0" w:color="auto"/>
            <w:bottom w:val="none" w:sz="0" w:space="0" w:color="auto"/>
            <w:right w:val="none" w:sz="0" w:space="0" w:color="auto"/>
          </w:divBdr>
        </w:div>
        <w:div w:id="1928616857">
          <w:marLeft w:val="0"/>
          <w:marRight w:val="0"/>
          <w:marTop w:val="184"/>
          <w:marBottom w:val="0"/>
          <w:divBdr>
            <w:top w:val="none" w:sz="0" w:space="0" w:color="auto"/>
            <w:left w:val="none" w:sz="0" w:space="0" w:color="auto"/>
            <w:bottom w:val="none" w:sz="0" w:space="0" w:color="auto"/>
            <w:right w:val="none" w:sz="0" w:space="0" w:color="auto"/>
          </w:divBdr>
        </w:div>
        <w:div w:id="625507095">
          <w:marLeft w:val="0"/>
          <w:marRight w:val="0"/>
          <w:marTop w:val="0"/>
          <w:marBottom w:val="0"/>
          <w:divBdr>
            <w:top w:val="none" w:sz="0" w:space="0" w:color="auto"/>
            <w:left w:val="none" w:sz="0" w:space="0" w:color="auto"/>
            <w:bottom w:val="none" w:sz="0" w:space="0" w:color="auto"/>
            <w:right w:val="none" w:sz="0" w:space="0" w:color="auto"/>
          </w:divBdr>
        </w:div>
        <w:div w:id="1544830596">
          <w:marLeft w:val="0"/>
          <w:marRight w:val="0"/>
          <w:marTop w:val="184"/>
          <w:marBottom w:val="0"/>
          <w:divBdr>
            <w:top w:val="none" w:sz="0" w:space="0" w:color="auto"/>
            <w:left w:val="none" w:sz="0" w:space="0" w:color="auto"/>
            <w:bottom w:val="none" w:sz="0" w:space="0" w:color="auto"/>
            <w:right w:val="none" w:sz="0" w:space="0" w:color="auto"/>
          </w:divBdr>
        </w:div>
        <w:div w:id="1738898088">
          <w:marLeft w:val="0"/>
          <w:marRight w:val="0"/>
          <w:marTop w:val="0"/>
          <w:marBottom w:val="0"/>
          <w:divBdr>
            <w:top w:val="none" w:sz="0" w:space="0" w:color="auto"/>
            <w:left w:val="none" w:sz="0" w:space="0" w:color="auto"/>
            <w:bottom w:val="none" w:sz="0" w:space="0" w:color="auto"/>
            <w:right w:val="none" w:sz="0" w:space="0" w:color="auto"/>
          </w:divBdr>
        </w:div>
        <w:div w:id="434256198">
          <w:marLeft w:val="0"/>
          <w:marRight w:val="0"/>
          <w:marTop w:val="184"/>
          <w:marBottom w:val="0"/>
          <w:divBdr>
            <w:top w:val="none" w:sz="0" w:space="0" w:color="auto"/>
            <w:left w:val="none" w:sz="0" w:space="0" w:color="auto"/>
            <w:bottom w:val="none" w:sz="0" w:space="0" w:color="auto"/>
            <w:right w:val="none" w:sz="0" w:space="0" w:color="auto"/>
          </w:divBdr>
        </w:div>
        <w:div w:id="1186745968">
          <w:marLeft w:val="0"/>
          <w:marRight w:val="0"/>
          <w:marTop w:val="184"/>
          <w:marBottom w:val="0"/>
          <w:divBdr>
            <w:top w:val="none" w:sz="0" w:space="0" w:color="auto"/>
            <w:left w:val="none" w:sz="0" w:space="0" w:color="auto"/>
            <w:bottom w:val="none" w:sz="0" w:space="0" w:color="auto"/>
            <w:right w:val="none" w:sz="0" w:space="0" w:color="auto"/>
          </w:divBdr>
        </w:div>
        <w:div w:id="906257470">
          <w:marLeft w:val="0"/>
          <w:marRight w:val="0"/>
          <w:marTop w:val="0"/>
          <w:marBottom w:val="0"/>
          <w:divBdr>
            <w:top w:val="none" w:sz="0" w:space="0" w:color="auto"/>
            <w:left w:val="none" w:sz="0" w:space="0" w:color="auto"/>
            <w:bottom w:val="none" w:sz="0" w:space="0" w:color="auto"/>
            <w:right w:val="none" w:sz="0" w:space="0" w:color="auto"/>
          </w:divBdr>
        </w:div>
        <w:div w:id="1006638936">
          <w:marLeft w:val="0"/>
          <w:marRight w:val="0"/>
          <w:marTop w:val="184"/>
          <w:marBottom w:val="0"/>
          <w:divBdr>
            <w:top w:val="none" w:sz="0" w:space="0" w:color="auto"/>
            <w:left w:val="none" w:sz="0" w:space="0" w:color="auto"/>
            <w:bottom w:val="none" w:sz="0" w:space="0" w:color="auto"/>
            <w:right w:val="none" w:sz="0" w:space="0" w:color="auto"/>
          </w:divBdr>
        </w:div>
        <w:div w:id="458960434">
          <w:marLeft w:val="0"/>
          <w:marRight w:val="0"/>
          <w:marTop w:val="184"/>
          <w:marBottom w:val="0"/>
          <w:divBdr>
            <w:top w:val="none" w:sz="0" w:space="0" w:color="auto"/>
            <w:left w:val="none" w:sz="0" w:space="0" w:color="auto"/>
            <w:bottom w:val="none" w:sz="0" w:space="0" w:color="auto"/>
            <w:right w:val="none" w:sz="0" w:space="0" w:color="auto"/>
          </w:divBdr>
        </w:div>
        <w:div w:id="1307398482">
          <w:marLeft w:val="0"/>
          <w:marRight w:val="0"/>
          <w:marTop w:val="184"/>
          <w:marBottom w:val="0"/>
          <w:divBdr>
            <w:top w:val="none" w:sz="0" w:space="0" w:color="auto"/>
            <w:left w:val="none" w:sz="0" w:space="0" w:color="auto"/>
            <w:bottom w:val="none" w:sz="0" w:space="0" w:color="auto"/>
            <w:right w:val="none" w:sz="0" w:space="0" w:color="auto"/>
          </w:divBdr>
        </w:div>
        <w:div w:id="1530101621">
          <w:marLeft w:val="0"/>
          <w:marRight w:val="0"/>
          <w:marTop w:val="184"/>
          <w:marBottom w:val="0"/>
          <w:divBdr>
            <w:top w:val="none" w:sz="0" w:space="0" w:color="auto"/>
            <w:left w:val="none" w:sz="0" w:space="0" w:color="auto"/>
            <w:bottom w:val="none" w:sz="0" w:space="0" w:color="auto"/>
            <w:right w:val="none" w:sz="0" w:space="0" w:color="auto"/>
          </w:divBdr>
        </w:div>
        <w:div w:id="1379281675">
          <w:marLeft w:val="0"/>
          <w:marRight w:val="0"/>
          <w:marTop w:val="184"/>
          <w:marBottom w:val="0"/>
          <w:divBdr>
            <w:top w:val="none" w:sz="0" w:space="0" w:color="auto"/>
            <w:left w:val="none" w:sz="0" w:space="0" w:color="auto"/>
            <w:bottom w:val="none" w:sz="0" w:space="0" w:color="auto"/>
            <w:right w:val="none" w:sz="0" w:space="0" w:color="auto"/>
          </w:divBdr>
        </w:div>
      </w:divsChild>
    </w:div>
    <w:div w:id="478613875">
      <w:bodyDiv w:val="1"/>
      <w:marLeft w:val="0"/>
      <w:marRight w:val="0"/>
      <w:marTop w:val="0"/>
      <w:marBottom w:val="0"/>
      <w:divBdr>
        <w:top w:val="none" w:sz="0" w:space="0" w:color="auto"/>
        <w:left w:val="none" w:sz="0" w:space="0" w:color="auto"/>
        <w:bottom w:val="none" w:sz="0" w:space="0" w:color="auto"/>
        <w:right w:val="none" w:sz="0" w:space="0" w:color="auto"/>
      </w:divBdr>
    </w:div>
    <w:div w:id="761875537">
      <w:bodyDiv w:val="1"/>
      <w:marLeft w:val="0"/>
      <w:marRight w:val="0"/>
      <w:marTop w:val="0"/>
      <w:marBottom w:val="0"/>
      <w:divBdr>
        <w:top w:val="none" w:sz="0" w:space="0" w:color="auto"/>
        <w:left w:val="none" w:sz="0" w:space="0" w:color="auto"/>
        <w:bottom w:val="none" w:sz="0" w:space="0" w:color="auto"/>
        <w:right w:val="none" w:sz="0" w:space="0" w:color="auto"/>
      </w:divBdr>
    </w:div>
    <w:div w:id="1010256947">
      <w:bodyDiv w:val="1"/>
      <w:marLeft w:val="0"/>
      <w:marRight w:val="0"/>
      <w:marTop w:val="0"/>
      <w:marBottom w:val="0"/>
      <w:divBdr>
        <w:top w:val="none" w:sz="0" w:space="0" w:color="auto"/>
        <w:left w:val="none" w:sz="0" w:space="0" w:color="auto"/>
        <w:bottom w:val="none" w:sz="0" w:space="0" w:color="auto"/>
        <w:right w:val="none" w:sz="0" w:space="0" w:color="auto"/>
      </w:divBdr>
    </w:div>
    <w:div w:id="1050110232">
      <w:bodyDiv w:val="1"/>
      <w:marLeft w:val="0"/>
      <w:marRight w:val="0"/>
      <w:marTop w:val="0"/>
      <w:marBottom w:val="0"/>
      <w:divBdr>
        <w:top w:val="none" w:sz="0" w:space="0" w:color="auto"/>
        <w:left w:val="none" w:sz="0" w:space="0" w:color="auto"/>
        <w:bottom w:val="none" w:sz="0" w:space="0" w:color="auto"/>
        <w:right w:val="none" w:sz="0" w:space="0" w:color="auto"/>
      </w:divBdr>
    </w:div>
    <w:div w:id="1057238817">
      <w:bodyDiv w:val="1"/>
      <w:marLeft w:val="0"/>
      <w:marRight w:val="0"/>
      <w:marTop w:val="0"/>
      <w:marBottom w:val="0"/>
      <w:divBdr>
        <w:top w:val="none" w:sz="0" w:space="0" w:color="auto"/>
        <w:left w:val="none" w:sz="0" w:space="0" w:color="auto"/>
        <w:bottom w:val="none" w:sz="0" w:space="0" w:color="auto"/>
        <w:right w:val="none" w:sz="0" w:space="0" w:color="auto"/>
      </w:divBdr>
      <w:divsChild>
        <w:div w:id="524637739">
          <w:blockQuote w:val="1"/>
          <w:marLeft w:val="360"/>
          <w:marRight w:val="0"/>
          <w:marTop w:val="120"/>
          <w:marBottom w:val="120"/>
          <w:divBdr>
            <w:top w:val="none" w:sz="0" w:space="0" w:color="auto"/>
            <w:left w:val="single" w:sz="4" w:space="6" w:color="525252"/>
            <w:bottom w:val="none" w:sz="0" w:space="0" w:color="auto"/>
            <w:right w:val="none" w:sz="0" w:space="0" w:color="auto"/>
          </w:divBdr>
        </w:div>
      </w:divsChild>
    </w:div>
    <w:div w:id="1843474607">
      <w:bodyDiv w:val="1"/>
      <w:marLeft w:val="0"/>
      <w:marRight w:val="0"/>
      <w:marTop w:val="0"/>
      <w:marBottom w:val="0"/>
      <w:divBdr>
        <w:top w:val="none" w:sz="0" w:space="0" w:color="auto"/>
        <w:left w:val="none" w:sz="0" w:space="0" w:color="auto"/>
        <w:bottom w:val="none" w:sz="0" w:space="0" w:color="auto"/>
        <w:right w:val="none" w:sz="0" w:space="0" w:color="auto"/>
      </w:divBdr>
      <w:divsChild>
        <w:div w:id="1552107672">
          <w:marLeft w:val="0"/>
          <w:marRight w:val="0"/>
          <w:marTop w:val="0"/>
          <w:marBottom w:val="0"/>
          <w:divBdr>
            <w:top w:val="none" w:sz="0" w:space="0" w:color="auto"/>
            <w:left w:val="none" w:sz="0" w:space="0" w:color="auto"/>
            <w:bottom w:val="none" w:sz="0" w:space="0" w:color="auto"/>
            <w:right w:val="none" w:sz="0" w:space="0" w:color="auto"/>
          </w:divBdr>
        </w:div>
        <w:div w:id="49038267">
          <w:marLeft w:val="0"/>
          <w:marRight w:val="0"/>
          <w:marTop w:val="0"/>
          <w:marBottom w:val="0"/>
          <w:divBdr>
            <w:top w:val="none" w:sz="0" w:space="0" w:color="auto"/>
            <w:left w:val="none" w:sz="0" w:space="0" w:color="auto"/>
            <w:bottom w:val="none" w:sz="0" w:space="0" w:color="auto"/>
            <w:right w:val="none" w:sz="0" w:space="0" w:color="auto"/>
          </w:divBdr>
          <w:divsChild>
            <w:div w:id="197858622">
              <w:marLeft w:val="0"/>
              <w:marRight w:val="0"/>
              <w:marTop w:val="0"/>
              <w:marBottom w:val="0"/>
              <w:divBdr>
                <w:top w:val="none" w:sz="0" w:space="0" w:color="auto"/>
                <w:left w:val="none" w:sz="0" w:space="0" w:color="auto"/>
                <w:bottom w:val="none" w:sz="0" w:space="0" w:color="auto"/>
                <w:right w:val="none" w:sz="0" w:space="0" w:color="auto"/>
              </w:divBdr>
            </w:div>
          </w:divsChild>
        </w:div>
        <w:div w:id="1711221539">
          <w:marLeft w:val="0"/>
          <w:marRight w:val="0"/>
          <w:marTop w:val="0"/>
          <w:marBottom w:val="0"/>
          <w:divBdr>
            <w:top w:val="none" w:sz="0" w:space="0" w:color="auto"/>
            <w:left w:val="none" w:sz="0" w:space="0" w:color="auto"/>
            <w:bottom w:val="none" w:sz="0" w:space="0" w:color="auto"/>
            <w:right w:val="none" w:sz="0" w:space="0" w:color="auto"/>
          </w:divBdr>
        </w:div>
      </w:divsChild>
    </w:div>
    <w:div w:id="1942642547">
      <w:bodyDiv w:val="1"/>
      <w:marLeft w:val="0"/>
      <w:marRight w:val="0"/>
      <w:marTop w:val="0"/>
      <w:marBottom w:val="0"/>
      <w:divBdr>
        <w:top w:val="none" w:sz="0" w:space="0" w:color="auto"/>
        <w:left w:val="none" w:sz="0" w:space="0" w:color="auto"/>
        <w:bottom w:val="none" w:sz="0" w:space="0" w:color="auto"/>
        <w:right w:val="none" w:sz="0" w:space="0" w:color="auto"/>
      </w:divBdr>
      <w:divsChild>
        <w:div w:id="1764838168">
          <w:marLeft w:val="0"/>
          <w:marRight w:val="0"/>
          <w:marTop w:val="0"/>
          <w:marBottom w:val="0"/>
          <w:divBdr>
            <w:top w:val="none" w:sz="0" w:space="0" w:color="auto"/>
            <w:left w:val="none" w:sz="0" w:space="0" w:color="auto"/>
            <w:bottom w:val="none" w:sz="0" w:space="0" w:color="auto"/>
            <w:right w:val="none" w:sz="0" w:space="0" w:color="auto"/>
          </w:divBdr>
          <w:divsChild>
            <w:div w:id="1940405967">
              <w:marLeft w:val="0"/>
              <w:marRight w:val="0"/>
              <w:marTop w:val="0"/>
              <w:marBottom w:val="0"/>
              <w:divBdr>
                <w:top w:val="none" w:sz="0" w:space="0" w:color="auto"/>
                <w:left w:val="none" w:sz="0" w:space="0" w:color="auto"/>
                <w:bottom w:val="none" w:sz="0" w:space="0" w:color="auto"/>
                <w:right w:val="none" w:sz="0" w:space="0" w:color="auto"/>
              </w:divBdr>
            </w:div>
            <w:div w:id="1290012703">
              <w:blockQuote w:val="1"/>
              <w:marLeft w:val="0"/>
              <w:marRight w:val="0"/>
              <w:marTop w:val="315"/>
              <w:marBottom w:val="240"/>
              <w:divBdr>
                <w:top w:val="single" w:sz="4" w:space="12" w:color="0074D9"/>
                <w:left w:val="none" w:sz="0" w:space="0" w:color="auto"/>
                <w:bottom w:val="single" w:sz="4" w:space="12" w:color="0074D9"/>
                <w:right w:val="none" w:sz="0" w:space="0" w:color="auto"/>
              </w:divBdr>
            </w:div>
            <w:div w:id="1573735326">
              <w:marLeft w:val="0"/>
              <w:marRight w:val="0"/>
              <w:marTop w:val="92"/>
              <w:marBottom w:val="92"/>
              <w:divBdr>
                <w:top w:val="none" w:sz="0" w:space="0" w:color="auto"/>
                <w:left w:val="none" w:sz="0" w:space="0" w:color="auto"/>
                <w:bottom w:val="none" w:sz="0" w:space="0" w:color="auto"/>
                <w:right w:val="none" w:sz="0" w:space="0" w:color="auto"/>
              </w:divBdr>
              <w:divsChild>
                <w:div w:id="201672645">
                  <w:marLeft w:val="0"/>
                  <w:marRight w:val="0"/>
                  <w:marTop w:val="0"/>
                  <w:marBottom w:val="0"/>
                  <w:divBdr>
                    <w:top w:val="none" w:sz="0" w:space="0" w:color="auto"/>
                    <w:left w:val="none" w:sz="0" w:space="0" w:color="auto"/>
                    <w:bottom w:val="none" w:sz="0" w:space="0" w:color="auto"/>
                    <w:right w:val="none" w:sz="0" w:space="0" w:color="auto"/>
                  </w:divBdr>
                  <w:divsChild>
                    <w:div w:id="674042199">
                      <w:marLeft w:val="0"/>
                      <w:marRight w:val="0"/>
                      <w:marTop w:val="0"/>
                      <w:marBottom w:val="0"/>
                      <w:divBdr>
                        <w:top w:val="none" w:sz="0" w:space="0" w:color="auto"/>
                        <w:left w:val="none" w:sz="0" w:space="0" w:color="auto"/>
                        <w:bottom w:val="none" w:sz="0" w:space="0" w:color="auto"/>
                        <w:right w:val="none" w:sz="0" w:space="0" w:color="auto"/>
                      </w:divBdr>
                    </w:div>
                    <w:div w:id="1444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013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2088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ostring.it/2016/01/12/Using-Kestrel-with-ASPNET-5/" TargetMode="External"/><Relationship Id="rId18" Type="http://schemas.openxmlformats.org/officeDocument/2006/relationships/hyperlink" Target="https://github.com/aspnet/AspNetCoreModule" TargetMode="External"/><Relationship Id="rId26" Type="http://schemas.openxmlformats.org/officeDocument/2006/relationships/hyperlink" Target="https://docs.microsoft.com/en-us/aspnet/core/fundamentals/middleware/?view=aspnetcore-2.1" TargetMode="External"/><Relationship Id="rId39" Type="http://schemas.openxmlformats.org/officeDocument/2006/relationships/hyperlink" Target="https://docs.microsoft.com/en-us/aspnet/core/security/cors?view=aspnetcore-2.1" TargetMode="External"/><Relationship Id="rId21" Type="http://schemas.openxmlformats.org/officeDocument/2006/relationships/image" Target="media/image5.png"/><Relationship Id="rId34" Type="http://schemas.openxmlformats.org/officeDocument/2006/relationships/hyperlink" Target="https://docs.microsoft.com/en-us/aspnet/core/fundamentals/static-files?view=aspnetcore-2.1" TargetMode="External"/><Relationship Id="rId42" Type="http://schemas.openxmlformats.org/officeDocument/2006/relationships/hyperlink" Target="https://docs.microsoft.com/en-us/dotnet/api/microsoft.aspnetcore.builder.httpmethodoverrideextensions" TargetMode="External"/><Relationship Id="rId47" Type="http://schemas.openxmlformats.org/officeDocument/2006/relationships/hyperlink" Target="https://docs.microsoft.com/en-us/aspnet/core/performance/caching/middleware?view=aspnetcore-2.1" TargetMode="External"/><Relationship Id="rId50" Type="http://schemas.openxmlformats.org/officeDocument/2006/relationships/hyperlink" Target="https://docs.microsoft.com/en-us/aspnet/core/fundamentals/routing?view=aspnetcore-2.1" TargetMode="External"/><Relationship Id="rId55" Type="http://schemas.openxmlformats.org/officeDocument/2006/relationships/hyperlink" Target="https://docs.microsoft.com/en-us/aspnet/core/fundamentals/localization?view=aspnetcore-2.1" TargetMode="External"/><Relationship Id="rId63" Type="http://schemas.openxmlformats.org/officeDocument/2006/relationships/hyperlink" Target="https://docs.microsoft.com/en-us/aspnet/core/fundamentals/middleware/extensibility-third-party-container?view=aspnetcore-2.1" TargetMode="External"/><Relationship Id="rId68" Type="http://schemas.openxmlformats.org/officeDocument/2006/relationships/hyperlink" Target="https://docs.microsoft.com/en-us/iis/manage/provisioning-and-managing-iis/features-of-the-windows-process-activation-service-was" TargetMode="External"/><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tackify.com/v1/docs/prefix-using-with-asp-net-corekestrel" TargetMode="External"/><Relationship Id="rId29" Type="http://schemas.openxmlformats.org/officeDocument/2006/relationships/hyperlink" Target="https://docs.microsoft.com/dotnet/api/microsoft.aspnetcore.builder.useextensions.us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stackify.com/creating-net-core-windows-services/" TargetMode="External"/><Relationship Id="rId32" Type="http://schemas.openxmlformats.org/officeDocument/2006/relationships/hyperlink" Target="https://docs.microsoft.com/dotnet/api/microsoft.aspnetcore.builder.useextensions.use" TargetMode="External"/><Relationship Id="rId37" Type="http://schemas.openxmlformats.org/officeDocument/2006/relationships/hyperlink" Target="https://docs.microsoft.com/en-us/aspnet/core/security/authentication/identity?view=aspnetcore-2.1" TargetMode="External"/><Relationship Id="rId40" Type="http://schemas.openxmlformats.org/officeDocument/2006/relationships/hyperlink" Target="https://docs.microsoft.com/en-us/aspnet/core/fundamentals/error-handling?view=aspnetcore-2.1" TargetMode="External"/><Relationship Id="rId45" Type="http://schemas.openxmlformats.org/officeDocument/2006/relationships/hyperlink" Target="https://docs.microsoft.com/en-us/aspnet/core/mvc/overview?view=aspnetcore-2.1" TargetMode="External"/><Relationship Id="rId53" Type="http://schemas.openxmlformats.org/officeDocument/2006/relationships/hyperlink" Target="https://docs.microsoft.com/en-us/aspnet/core/fundamentals/url-rewriting?view=aspnetcore-2.1" TargetMode="External"/><Relationship Id="rId58" Type="http://schemas.openxmlformats.org/officeDocument/2006/relationships/hyperlink" Target="https://docs.microsoft.com/en-us/aspnet/core/fundamentals/dependency-injection?view=aspnetcore-2.1" TargetMode="External"/><Relationship Id="rId66" Type="http://schemas.openxmlformats.org/officeDocument/2006/relationships/image" Target="media/image8.png"/><Relationship Id="rId5" Type="http://schemas.openxmlformats.org/officeDocument/2006/relationships/hyperlink" Target="https://stackify.com/how-to-deploy-asp-net-core-to-iis/" TargetMode="External"/><Relationship Id="rId15" Type="http://schemas.openxmlformats.org/officeDocument/2006/relationships/hyperlink" Target="https://stackify.com/kestrel-web-server-asp-net-core-kestrel-vs-iis/" TargetMode="External"/><Relationship Id="rId23" Type="http://schemas.openxmlformats.org/officeDocument/2006/relationships/hyperlink" Target="https://stackify.com/kestrel-web-server-asp-net-core-kestrel-vs-iis/" TargetMode="External"/><Relationship Id="rId28" Type="http://schemas.openxmlformats.org/officeDocument/2006/relationships/hyperlink" Target="https://docs.microsoft.com/dotnet/api/microsoft.aspnetcore.builder.mapextensions.map" TargetMode="External"/><Relationship Id="rId36" Type="http://schemas.openxmlformats.org/officeDocument/2006/relationships/hyperlink" Target="https://docs.microsoft.com/en-us/dotnet/api/microsoft.aspnetcore.builder.mapwhenextensions" TargetMode="External"/><Relationship Id="rId49" Type="http://schemas.openxmlformats.org/officeDocument/2006/relationships/hyperlink" Target="https://docs.microsoft.com/en-us/aspnet/core/fundamentals/localization?view=aspnetcore-2.1" TargetMode="External"/><Relationship Id="rId57" Type="http://schemas.openxmlformats.org/officeDocument/2006/relationships/hyperlink" Target="https://docs.microsoft.com/en-us/aspnet/core/fundamentals/middleware/?view=aspnetcore-2.1" TargetMode="External"/><Relationship Id="rId61" Type="http://schemas.openxmlformats.org/officeDocument/2006/relationships/hyperlink" Target="https://docs.microsoft.com/en-us/aspnet/core/fundamentals/request-features?view=aspnetcore-2.1" TargetMode="External"/><Relationship Id="rId10" Type="http://schemas.openxmlformats.org/officeDocument/2006/relationships/hyperlink" Target="http://blog.dotnetnerd.dk/post/2015/11/08/Kestrel-the-new-web-server-for-ASPNET-5.aspx" TargetMode="External"/><Relationship Id="rId19" Type="http://schemas.openxmlformats.org/officeDocument/2006/relationships/hyperlink" Target="https://www.microsoft.com/net/download/all" TargetMode="External"/><Relationship Id="rId31" Type="http://schemas.openxmlformats.org/officeDocument/2006/relationships/hyperlink" Target="https://docs.microsoft.com/dotnet/api/microsoft.aspnetcore.builder.runextensions.run" TargetMode="External"/><Relationship Id="rId44" Type="http://schemas.openxmlformats.org/officeDocument/2006/relationships/hyperlink" Target="https://docs.microsoft.com/en-us/aspnet/core/security/enforcing-ssl?view=aspnetcore-2.1" TargetMode="External"/><Relationship Id="rId52" Type="http://schemas.openxmlformats.org/officeDocument/2006/relationships/hyperlink" Target="https://docs.microsoft.com/en-us/aspnet/core/fundamentals/static-files?view=aspnetcore-2.1" TargetMode="External"/><Relationship Id="rId60" Type="http://schemas.openxmlformats.org/officeDocument/2006/relationships/hyperlink" Target="https://docs.microsoft.com/en-us/aspnet/core/fundamentals/startup?view=aspnetcore-2.1" TargetMode="External"/><Relationship Id="rId65" Type="http://schemas.openxmlformats.org/officeDocument/2006/relationships/hyperlink" Target="https://docs.microsoft.com/en-us/aspnet/core/host-and-deploy/aspnet-core-module?view=aspnetcore-3.1" TargetMode="External"/><Relationship Id="rId4" Type="http://schemas.openxmlformats.org/officeDocument/2006/relationships/webSettings" Target="webSettings.xml"/><Relationship Id="rId9" Type="http://schemas.openxmlformats.org/officeDocument/2006/relationships/hyperlink" Target="https://stackify.com/kestrel-web-server-asp-net-core-kestrel-vs-iis/" TargetMode="External"/><Relationship Id="rId14" Type="http://schemas.openxmlformats.org/officeDocument/2006/relationships/hyperlink" Target="https://aspnetmonsters.com/2016/07/2016-07-17-nginx/" TargetMode="External"/><Relationship Id="rId22" Type="http://schemas.openxmlformats.org/officeDocument/2006/relationships/image" Target="media/image6.png"/><Relationship Id="rId27" Type="http://schemas.openxmlformats.org/officeDocument/2006/relationships/hyperlink" Target="https://docs.microsoft.com/dotnet/api/microsoft.aspnetcore.builder.runextensions.run" TargetMode="External"/><Relationship Id="rId30" Type="http://schemas.openxmlformats.org/officeDocument/2006/relationships/image" Target="media/image7.png"/><Relationship Id="rId35" Type="http://schemas.openxmlformats.org/officeDocument/2006/relationships/hyperlink" Target="https://docs.microsoft.com/dotnet/api/microsoft.aspnetcore.builder.mapextensions.map" TargetMode="External"/><Relationship Id="rId43" Type="http://schemas.openxmlformats.org/officeDocument/2006/relationships/hyperlink" Target="https://docs.microsoft.com/en-us/aspnet/core/security/enforcing-ssl?view=aspnetcore-2.1" TargetMode="External"/><Relationship Id="rId48" Type="http://schemas.openxmlformats.org/officeDocument/2006/relationships/hyperlink" Target="https://docs.microsoft.com/en-us/aspnet/core/performance/response-compression?view=aspnetcore-2.1" TargetMode="External"/><Relationship Id="rId56" Type="http://schemas.openxmlformats.org/officeDocument/2006/relationships/hyperlink" Target="https://docs.microsoft.com/en-us/dotnet/standard/modern-web-apps-azure-architecture/architectural-principles" TargetMode="External"/><Relationship Id="rId64" Type="http://schemas.openxmlformats.org/officeDocument/2006/relationships/hyperlink" Target="https://docs.microsoft.com/en-us/iis/manage/provisioning-and-managing-iis/features-of-the-windows-process-activation-service-was" TargetMode="External"/><Relationship Id="rId69" Type="http://schemas.openxmlformats.org/officeDocument/2006/relationships/image" Target="media/image9.png"/><Relationship Id="rId8" Type="http://schemas.openxmlformats.org/officeDocument/2006/relationships/hyperlink" Target="https://w3techs.com/technologies/details/pl-aspnet/all/all" TargetMode="External"/><Relationship Id="rId51" Type="http://schemas.openxmlformats.org/officeDocument/2006/relationships/hyperlink" Target="https://docs.microsoft.com/en-us/aspnet/core/fundamentals/app-state?view=aspnetcore-2.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codedigest.com/quick-start/5/learn-kestrel-webserver-in-10-minutes" TargetMode="External"/><Relationship Id="rId17" Type="http://schemas.openxmlformats.org/officeDocument/2006/relationships/hyperlink" Target="https://stackify.com/kestrel-web-server-asp-net-core-kestrel-vs-iis/" TargetMode="External"/><Relationship Id="rId25" Type="http://schemas.openxmlformats.org/officeDocument/2006/relationships/hyperlink" Target="https://docs.microsoft.com/en-us/aspnet/core/host-and-deploy/aspnet-core-module?view=aspnetcore-2.2" TargetMode="External"/><Relationship Id="rId33" Type="http://schemas.openxmlformats.org/officeDocument/2006/relationships/hyperlink" Target="https://docs.microsoft.com/dotnet/api/microsoft.aspnetcore.builder.exceptionhandlerextensions.useexceptionhandler" TargetMode="External"/><Relationship Id="rId38" Type="http://schemas.openxmlformats.org/officeDocument/2006/relationships/hyperlink" Target="https://docs.microsoft.com/en-us/aspnet/core/security/gdpr?view=aspnetcore-2.1" TargetMode="External"/><Relationship Id="rId46" Type="http://schemas.openxmlformats.org/officeDocument/2006/relationships/hyperlink" Target="https://docs.microsoft.com/en-us/aspnet/core/fundamentals/owin?view=aspnetcore-2.1" TargetMode="External"/><Relationship Id="rId59" Type="http://schemas.openxmlformats.org/officeDocument/2006/relationships/hyperlink" Target="https://docs.microsoft.com/en-us/aspnet/core/migration/http-modules?view=aspnetcore-2.1" TargetMode="External"/><Relationship Id="rId67" Type="http://schemas.openxmlformats.org/officeDocument/2006/relationships/hyperlink" Target="https://docs.microsoft.com/en-us/aspnet/core/fundamentals/servers/kestrel?view=aspnetcore-3.1" TargetMode="External"/><Relationship Id="rId20" Type="http://schemas.openxmlformats.org/officeDocument/2006/relationships/image" Target="media/image4.png"/><Relationship Id="rId41" Type="http://schemas.openxmlformats.org/officeDocument/2006/relationships/hyperlink" Target="https://docs.microsoft.com/en-us/dotnet/api/microsoft.aspnetcore.builder.forwardedheadersextensions" TargetMode="External"/><Relationship Id="rId54" Type="http://schemas.openxmlformats.org/officeDocument/2006/relationships/hyperlink" Target="https://docs.microsoft.com/en-us/aspnet/core/fundamentals/websockets?view=aspnetcore-2.1" TargetMode="External"/><Relationship Id="rId62" Type="http://schemas.openxmlformats.org/officeDocument/2006/relationships/hyperlink" Target="https://docs.microsoft.com/en-us/aspnet/core/fundamentals/middleware/extensibility?view=aspnetcore-2.1" TargetMode="External"/><Relationship Id="rId70" Type="http://schemas.openxmlformats.org/officeDocument/2006/relationships/hyperlink" Target="https://docs.microsoft.com/en-us/dotnet/api/microsoft.aspnetcore.hosting.webhostbuilderiisextensions.useii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4294966674</TotalTime>
  <Pages>19</Pages>
  <Words>6521</Words>
  <Characters>37170</Characters>
  <Application>Microsoft Office Word</Application>
  <DocSecurity>0</DocSecurity>
  <Lines>309</Lines>
  <Paragraphs>87</Paragraphs>
  <ScaleCrop>false</ScaleCrop>
  <Company/>
  <LinksUpToDate>false</LinksUpToDate>
  <CharactersWithSpaces>43604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72</cp:revision>
  <dcterms:created xsi:type="dcterms:W3CDTF">2018-10-20T04:46:00Z</dcterms:created>
  <dcterms:modified xsi:type="dcterms:W3CDTF">2019-12-29T06:45:00Z</dcterms:modified>
</cp:coreProperties>
</file>