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 as part of .NET Framework 3.5 SP1 and Visual Studio 2008 SP1. Starting with the 4.1 release it has shipped as the </w:t>
      </w:r>
      <w:proofErr w:type="spellStart"/>
      <w:r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630F48" w:rsidRDefault="00630F48">
      <w:pPr>
        <w:rPr>
          <w:sz w:val="16"/>
          <w:szCs w:val="16"/>
        </w:rPr>
      </w:pPr>
    </w:p>
    <w:p w:rsidR="00C668D4" w:rsidRDefault="00C668D4">
      <w:pPr>
        <w:rPr>
          <w:sz w:val="16"/>
          <w:szCs w:val="16"/>
        </w:rPr>
      </w:pPr>
    </w:p>
    <w:p w:rsidR="00C668D4" w:rsidRDefault="00C668D4">
      <w:pPr>
        <w:rPr>
          <w:sz w:val="16"/>
          <w:szCs w:val="16"/>
        </w:rPr>
      </w:pPr>
    </w:p>
    <w:p w:rsidR="00C668D4" w:rsidRDefault="00C668D4" w:rsidP="00C668D4">
      <w:pPr>
        <w:spacing w:after="0"/>
        <w:rPr>
          <w:sz w:val="16"/>
          <w:szCs w:val="16"/>
        </w:rPr>
      </w:pPr>
      <w:proofErr w:type="gramStart"/>
      <w:r>
        <w:rPr>
          <w:sz w:val="16"/>
          <w:szCs w:val="16"/>
        </w:rPr>
        <w:t>Database :</w:t>
      </w:r>
      <w:proofErr w:type="gramEnd"/>
      <w:r>
        <w:rPr>
          <w:sz w:val="16"/>
          <w:szCs w:val="16"/>
        </w:rPr>
        <w:t xml:space="preserve">  </w:t>
      </w:r>
      <w:r w:rsidRPr="00C668D4">
        <w:rPr>
          <w:sz w:val="16"/>
          <w:szCs w:val="16"/>
        </w:rPr>
        <w:t>125.62.198.183</w:t>
      </w:r>
    </w:p>
    <w:p w:rsidR="00C668D4" w:rsidRDefault="00C668D4" w:rsidP="00C668D4">
      <w:pPr>
        <w:spacing w:after="0"/>
        <w:rPr>
          <w:sz w:val="16"/>
          <w:szCs w:val="16"/>
        </w:rPr>
      </w:pPr>
      <w:proofErr w:type="spellStart"/>
      <w:r>
        <w:rPr>
          <w:sz w:val="16"/>
          <w:szCs w:val="16"/>
        </w:rPr>
        <w:t>Uid</w:t>
      </w:r>
      <w:proofErr w:type="spellEnd"/>
      <w:r>
        <w:rPr>
          <w:sz w:val="16"/>
          <w:szCs w:val="16"/>
        </w:rPr>
        <w:t xml:space="preserve">: </w:t>
      </w:r>
      <w:r w:rsidRPr="00C668D4">
        <w:rPr>
          <w:sz w:val="16"/>
          <w:szCs w:val="16"/>
        </w:rPr>
        <w:t>IT-</w:t>
      </w:r>
      <w:proofErr w:type="spellStart"/>
      <w:r w:rsidRPr="00C668D4">
        <w:rPr>
          <w:sz w:val="16"/>
          <w:szCs w:val="16"/>
        </w:rPr>
        <w:t>TekDB</w:t>
      </w:r>
      <w:proofErr w:type="spellEnd"/>
    </w:p>
    <w:p w:rsidR="00C668D4" w:rsidRDefault="00C668D4" w:rsidP="00C668D4">
      <w:pPr>
        <w:spacing w:after="0"/>
        <w:rPr>
          <w:sz w:val="16"/>
          <w:szCs w:val="16"/>
        </w:rPr>
      </w:pPr>
      <w:proofErr w:type="spellStart"/>
      <w:r>
        <w:rPr>
          <w:sz w:val="16"/>
          <w:szCs w:val="16"/>
        </w:rPr>
        <w:t>Pwd</w:t>
      </w:r>
      <w:proofErr w:type="spellEnd"/>
      <w:r>
        <w:rPr>
          <w:sz w:val="16"/>
          <w:szCs w:val="16"/>
        </w:rPr>
        <w:t xml:space="preserve">: </w:t>
      </w:r>
      <w:r w:rsidRPr="00C668D4">
        <w:rPr>
          <w:sz w:val="16"/>
          <w:szCs w:val="16"/>
        </w:rPr>
        <w:t>u$t@y0ut</w:t>
      </w:r>
    </w:p>
    <w:p w:rsidR="00C668D4" w:rsidRDefault="00C668D4">
      <w:pPr>
        <w:rPr>
          <w:sz w:val="16"/>
          <w:szCs w:val="16"/>
        </w:rPr>
      </w:pPr>
    </w:p>
    <w:p w:rsidR="00BD4AFB" w:rsidRDefault="00BD4AFB">
      <w:pPr>
        <w:rPr>
          <w:sz w:val="16"/>
          <w:szCs w:val="16"/>
        </w:rPr>
      </w:pPr>
      <w:r>
        <w:rPr>
          <w:sz w:val="16"/>
          <w:szCs w:val="16"/>
        </w:rPr>
        <w:t xml:space="preserve">Change the connection string in the </w:t>
      </w:r>
      <w:proofErr w:type="spellStart"/>
      <w:r>
        <w:rPr>
          <w:sz w:val="16"/>
          <w:szCs w:val="16"/>
        </w:rPr>
        <w:t>appsettings</w:t>
      </w:r>
      <w:proofErr w:type="spellEnd"/>
      <w:r>
        <w:rPr>
          <w:sz w:val="16"/>
          <w:szCs w:val="16"/>
        </w:rPr>
        <w:t>.</w:t>
      </w:r>
    </w:p>
    <w:p w:rsidR="00BD4AFB" w:rsidRDefault="00343A06">
      <w:pPr>
        <w:rPr>
          <w:sz w:val="16"/>
          <w:szCs w:val="16"/>
        </w:rPr>
      </w:pPr>
      <w:r>
        <w:rPr>
          <w:sz w:val="16"/>
          <w:szCs w:val="16"/>
        </w:rPr>
        <w:t xml:space="preserve">Now select the </w:t>
      </w:r>
      <w:proofErr w:type="spellStart"/>
      <w:r>
        <w:rPr>
          <w:sz w:val="16"/>
          <w:szCs w:val="16"/>
        </w:rPr>
        <w:t>DataAccess</w:t>
      </w:r>
      <w:proofErr w:type="spellEnd"/>
      <w:r>
        <w:rPr>
          <w:sz w:val="16"/>
          <w:szCs w:val="16"/>
        </w:rPr>
        <w:t xml:space="preserve"> </w:t>
      </w:r>
      <w:proofErr w:type="spellStart"/>
      <w:r>
        <w:rPr>
          <w:sz w:val="16"/>
          <w:szCs w:val="16"/>
        </w:rPr>
        <w:t>proeject</w:t>
      </w:r>
      <w:proofErr w:type="spellEnd"/>
      <w:r>
        <w:rPr>
          <w:sz w:val="16"/>
          <w:szCs w:val="16"/>
        </w:rPr>
        <w:t xml:space="preserve"> as a default project</w:t>
      </w:r>
    </w:p>
    <w:p w:rsidR="00343A06" w:rsidRDefault="00343A06">
      <w:pPr>
        <w:rPr>
          <w:sz w:val="16"/>
          <w:szCs w:val="16"/>
        </w:rPr>
      </w:pPr>
      <w:r>
        <w:rPr>
          <w:sz w:val="16"/>
          <w:szCs w:val="16"/>
        </w:rPr>
        <w:t xml:space="preserve">Open the </w:t>
      </w:r>
      <w:proofErr w:type="spellStart"/>
      <w:r>
        <w:rPr>
          <w:sz w:val="16"/>
          <w:szCs w:val="16"/>
        </w:rPr>
        <w:t>Nuget</w:t>
      </w:r>
      <w:proofErr w:type="spellEnd"/>
      <w:r>
        <w:rPr>
          <w:sz w:val="16"/>
          <w:szCs w:val="16"/>
        </w:rPr>
        <w:t xml:space="preserve"> package Manager </w:t>
      </w:r>
      <w:proofErr w:type="spellStart"/>
      <w:r>
        <w:rPr>
          <w:sz w:val="16"/>
          <w:szCs w:val="16"/>
        </w:rPr>
        <w:t>Concole</w:t>
      </w:r>
      <w:proofErr w:type="spellEnd"/>
    </w:p>
    <w:p w:rsidR="00C668D4" w:rsidRDefault="000B0A0B">
      <w:pPr>
        <w:rPr>
          <w:sz w:val="16"/>
          <w:szCs w:val="16"/>
        </w:rPr>
      </w:pPr>
      <w:r>
        <w:rPr>
          <w:sz w:val="16"/>
          <w:szCs w:val="16"/>
        </w:rPr>
        <w:t>&gt;</w:t>
      </w:r>
      <w:r w:rsidR="00C668D4">
        <w:rPr>
          <w:sz w:val="16"/>
          <w:szCs w:val="16"/>
        </w:rPr>
        <w:t>Add-</w:t>
      </w:r>
      <w:proofErr w:type="gramStart"/>
      <w:r w:rsidR="00C668D4">
        <w:rPr>
          <w:sz w:val="16"/>
          <w:szCs w:val="16"/>
        </w:rPr>
        <w:t>Migration  filename</w:t>
      </w:r>
      <w:proofErr w:type="gramEnd"/>
      <w:r w:rsidR="00C668D4">
        <w:rPr>
          <w:sz w:val="16"/>
          <w:szCs w:val="16"/>
        </w:rPr>
        <w:t xml:space="preserve">  </w:t>
      </w:r>
      <w:r>
        <w:rPr>
          <w:sz w:val="16"/>
          <w:szCs w:val="16"/>
        </w:rPr>
        <w:t>[</w:t>
      </w:r>
      <w:r w:rsidR="00C668D4">
        <w:rPr>
          <w:sz w:val="16"/>
          <w:szCs w:val="16"/>
        </w:rPr>
        <w:t>-</w:t>
      </w:r>
      <w:proofErr w:type="spellStart"/>
      <w:r w:rsidR="00C668D4">
        <w:rPr>
          <w:sz w:val="16"/>
          <w:szCs w:val="16"/>
        </w:rPr>
        <w:t>ignoreChanges</w:t>
      </w:r>
      <w:proofErr w:type="spellEnd"/>
      <w:r>
        <w:rPr>
          <w:sz w:val="16"/>
          <w:szCs w:val="16"/>
        </w:rPr>
        <w:t>]</w:t>
      </w:r>
    </w:p>
    <w:p w:rsidR="000B0A0B" w:rsidRDefault="00131084">
      <w:pPr>
        <w:rPr>
          <w:sz w:val="16"/>
          <w:szCs w:val="16"/>
        </w:rPr>
      </w:pPr>
      <w:r>
        <w:rPr>
          <w:sz w:val="16"/>
          <w:szCs w:val="16"/>
        </w:rPr>
        <w:t>&gt;Update-Database</w:t>
      </w:r>
    </w:p>
    <w:p w:rsidR="00F01271" w:rsidRDefault="00F01271">
      <w:pPr>
        <w:rPr>
          <w:rFonts w:ascii="Consolas" w:hAnsi="Consolas" w:cs="Consolas"/>
          <w:color w:val="000000"/>
          <w:sz w:val="19"/>
          <w:szCs w:val="19"/>
        </w:rPr>
      </w:pPr>
      <w:r>
        <w:rPr>
          <w:rFonts w:ascii="Consolas" w:hAnsi="Consolas" w:cs="Consolas"/>
          <w:color w:val="000000"/>
          <w:sz w:val="19"/>
          <w:szCs w:val="19"/>
        </w:rPr>
        <w:t xml:space="preserve">More than one </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was found. Specify which one to use. Use the '-Context' parameter for PowerShell commands and the '--context' parameter for </w:t>
      </w:r>
      <w:proofErr w:type="spellStart"/>
      <w:r>
        <w:rPr>
          <w:rFonts w:ascii="Consolas" w:hAnsi="Consolas" w:cs="Consolas"/>
          <w:color w:val="000000"/>
          <w:sz w:val="19"/>
          <w:szCs w:val="19"/>
        </w:rPr>
        <w:t>dotnet</w:t>
      </w:r>
      <w:proofErr w:type="spellEnd"/>
      <w:r>
        <w:rPr>
          <w:rFonts w:ascii="Consolas" w:hAnsi="Consolas" w:cs="Consolas"/>
          <w:color w:val="000000"/>
          <w:sz w:val="19"/>
          <w:szCs w:val="19"/>
        </w:rPr>
        <w:t xml:space="preserve"> commands.</w:t>
      </w:r>
    </w:p>
    <w:p w:rsidR="00F01271" w:rsidRDefault="00F01271">
      <w:pPr>
        <w:rPr>
          <w:rFonts w:ascii="Consolas" w:hAnsi="Consolas" w:cs="Consolas"/>
          <w:color w:val="000000"/>
          <w:sz w:val="19"/>
          <w:szCs w:val="19"/>
        </w:rPr>
      </w:pPr>
    </w:p>
    <w:p w:rsidR="00F01271" w:rsidRDefault="00F01271">
      <w:pPr>
        <w:rPr>
          <w:rFonts w:ascii="Consolas" w:hAnsi="Consolas" w:cs="Consolas"/>
          <w:color w:val="000000"/>
          <w:sz w:val="19"/>
          <w:szCs w:val="19"/>
        </w:rPr>
      </w:pPr>
      <w:r>
        <w:rPr>
          <w:rFonts w:ascii="Consolas" w:hAnsi="Consolas" w:cs="Consolas"/>
          <w:color w:val="000000"/>
          <w:sz w:val="19"/>
          <w:szCs w:val="19"/>
        </w:rPr>
        <w:t xml:space="preserve">PM&gt; Update-Database -c </w:t>
      </w:r>
      <w:proofErr w:type="spellStart"/>
      <w:r>
        <w:rPr>
          <w:rFonts w:ascii="Consolas" w:hAnsi="Consolas" w:cs="Consolas"/>
          <w:color w:val="000000"/>
          <w:sz w:val="19"/>
          <w:szCs w:val="19"/>
        </w:rPr>
        <w:t>SafeHarborDBContext</w:t>
      </w:r>
      <w:proofErr w:type="spellEnd"/>
    </w:p>
    <w:p w:rsidR="008D2679" w:rsidRDefault="008D2679">
      <w:pPr>
        <w:pBdr>
          <w:bottom w:val="single" w:sz="6" w:space="1" w:color="auto"/>
        </w:pBdr>
        <w:rPr>
          <w:rFonts w:ascii="Consolas" w:hAnsi="Consolas" w:cs="Consolas"/>
          <w:color w:val="000000"/>
          <w:sz w:val="19"/>
          <w:szCs w:val="19"/>
        </w:rPr>
      </w:pPr>
    </w:p>
    <w:p w:rsidR="008D2679" w:rsidRDefault="008D2679">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696F1A" w:rsidRDefault="00696F1A">
      <w:pPr>
        <w:rPr>
          <w:rFonts w:ascii="Consolas" w:hAnsi="Consolas" w:cs="Consolas"/>
          <w:color w:val="000000"/>
          <w:sz w:val="19"/>
          <w:szCs w:val="19"/>
        </w:rPr>
      </w:pP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proofErr w:type="gramStart"/>
      <w:r w:rsidRPr="008D2679">
        <w:rPr>
          <w:rFonts w:ascii="inherit" w:eastAsia="Times New Roman" w:hAnsi="inherit" w:cs="Courier New"/>
          <w:color w:val="000088"/>
          <w:sz w:val="21"/>
          <w:szCs w:val="21"/>
          <w:bdr w:val="none" w:sz="0" w:space="0" w:color="auto" w:frame="1"/>
        </w:rPr>
        <w:lastRenderedPageBreak/>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class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Student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000088"/>
          <w:sz w:val="21"/>
          <w:szCs w:val="21"/>
          <w:bdr w:val="none" w:sz="0" w:space="0" w:color="auto" w:frame="1"/>
        </w:rPr>
        <w:t>int</w:t>
      </w:r>
      <w:proofErr w:type="spell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StudentId</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string</w:t>
      </w:r>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StudentName</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000088"/>
          <w:sz w:val="21"/>
          <w:szCs w:val="21"/>
          <w:bdr w:val="none" w:sz="0" w:space="0" w:color="auto" w:frame="1"/>
        </w:rPr>
        <w:t>int</w:t>
      </w:r>
      <w:proofErr w:type="spell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CourseId</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virtual</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Course</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Courses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get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class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Course</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000088"/>
          <w:sz w:val="21"/>
          <w:szCs w:val="21"/>
          <w:bdr w:val="none" w:sz="0" w:space="0" w:color="auto" w:frame="1"/>
        </w:rPr>
        <w:t>int</w:t>
      </w:r>
      <w:proofErr w:type="spell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CourseId</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string</w:t>
      </w:r>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CourseName</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string</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Description</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ICollection</w:t>
      </w:r>
      <w:proofErr w:type="spellEnd"/>
      <w:r w:rsidRPr="008D2679">
        <w:rPr>
          <w:rFonts w:ascii="inherit" w:eastAsia="Times New Roman" w:hAnsi="inherit" w:cs="Courier New"/>
          <w:color w:val="666600"/>
          <w:sz w:val="21"/>
          <w:szCs w:val="21"/>
          <w:bdr w:val="none" w:sz="0" w:space="0" w:color="auto" w:frame="1"/>
        </w:rPr>
        <w:t>&lt;</w:t>
      </w:r>
      <w:r w:rsidRPr="008D2679">
        <w:rPr>
          <w:rFonts w:ascii="inherit" w:eastAsia="Times New Roman" w:hAnsi="inherit" w:cs="Courier New"/>
          <w:color w:val="660066"/>
          <w:sz w:val="21"/>
          <w:szCs w:val="21"/>
          <w:bdr w:val="none" w:sz="0" w:space="0" w:color="auto" w:frame="1"/>
        </w:rPr>
        <w:t>Student</w:t>
      </w:r>
      <w:r w:rsidRPr="008D2679">
        <w:rPr>
          <w:rFonts w:ascii="inherit" w:eastAsia="Times New Roman" w:hAnsi="inherit" w:cs="Courier New"/>
          <w:color w:val="666600"/>
          <w:sz w:val="21"/>
          <w:szCs w:val="21"/>
          <w:bdr w:val="none" w:sz="0" w:space="0" w:color="auto" w:frame="1"/>
        </w:rPr>
        <w:t>&gt;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Students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roofErr w:type="spellStart"/>
      <w:r w:rsidRPr="008D2679">
        <w:rPr>
          <w:rFonts w:ascii="inherit" w:eastAsia="Times New Roman" w:hAnsi="inherit" w:cs="Courier New"/>
          <w:color w:val="000088"/>
          <w:sz w:val="21"/>
          <w:szCs w:val="21"/>
          <w:bdr w:val="none" w:sz="0" w:space="0" w:color="auto" w:frame="1"/>
        </w:rPr>
        <w:t>get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88"/>
          <w:sz w:val="21"/>
          <w:szCs w:val="21"/>
          <w:bdr w:val="none" w:sz="0" w:space="0" w:color="auto" w:frame="1"/>
        </w:rPr>
        <w:t>set</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ICollection</w:t>
      </w:r>
      <w:proofErr w:type="spellEnd"/>
      <w:r w:rsidRPr="008D2679">
        <w:rPr>
          <w:rFonts w:ascii="inherit" w:eastAsia="Times New Roman" w:hAnsi="inherit" w:cs="Courier New"/>
          <w:color w:val="666600"/>
          <w:sz w:val="21"/>
          <w:szCs w:val="21"/>
          <w:bdr w:val="none" w:sz="0" w:space="0" w:color="auto" w:frame="1"/>
        </w:rPr>
        <w:t>&lt;</w:t>
      </w:r>
      <w:r w:rsidRPr="008D2679">
        <w:rPr>
          <w:rFonts w:ascii="inherit" w:eastAsia="Times New Roman" w:hAnsi="inherit" w:cs="Courier New"/>
          <w:color w:val="660066"/>
          <w:sz w:val="21"/>
          <w:szCs w:val="21"/>
          <w:bdr w:val="none" w:sz="0" w:space="0" w:color="auto" w:frame="1"/>
        </w:rPr>
        <w:t>Lecture</w:t>
      </w:r>
      <w:r w:rsidRPr="008D2679">
        <w:rPr>
          <w:rFonts w:ascii="inherit" w:eastAsia="Times New Roman" w:hAnsi="inherit" w:cs="Courier New"/>
          <w:color w:val="666600"/>
          <w:sz w:val="21"/>
          <w:szCs w:val="21"/>
          <w:bdr w:val="none" w:sz="0" w:space="0" w:color="auto" w:frame="1"/>
        </w:rPr>
        <w:t>&gt;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Lectures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get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class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Lecture</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000088"/>
          <w:sz w:val="21"/>
          <w:szCs w:val="21"/>
          <w:bdr w:val="none" w:sz="0" w:space="0" w:color="auto" w:frame="1"/>
        </w:rPr>
        <w:t>int</w:t>
      </w:r>
      <w:proofErr w:type="spell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LectureId</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string</w:t>
      </w:r>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LectureName</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000088"/>
          <w:sz w:val="21"/>
          <w:szCs w:val="21"/>
          <w:bdr w:val="none" w:sz="0" w:space="0" w:color="auto" w:frame="1"/>
        </w:rPr>
        <w:t>int</w:t>
      </w:r>
      <w:proofErr w:type="spellEnd"/>
      <w:r w:rsidRPr="008D2679">
        <w:rPr>
          <w:rFonts w:ascii="inherit" w:eastAsia="Times New Roman" w:hAnsi="inherit" w:cs="Courier New"/>
          <w:color w:val="000000"/>
          <w:sz w:val="21"/>
          <w:szCs w:val="21"/>
          <w:bdr w:val="none" w:sz="0" w:space="0" w:color="auto" w:frame="1"/>
        </w:rPr>
        <w:t xml:space="preserve"> </w:t>
      </w:r>
      <w:proofErr w:type="spellStart"/>
      <w:r w:rsidRPr="008D2679">
        <w:rPr>
          <w:rFonts w:ascii="inherit" w:eastAsia="Times New Roman" w:hAnsi="inherit" w:cs="Courier New"/>
          <w:color w:val="660066"/>
          <w:sz w:val="21"/>
          <w:szCs w:val="21"/>
          <w:bdr w:val="none" w:sz="0" w:space="0" w:color="auto" w:frame="1"/>
        </w:rPr>
        <w:t>CourseId</w:t>
      </w:r>
      <w:proofErr w:type="spellEnd"/>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1"/>
          <w:szCs w:val="21"/>
          <w:bdr w:val="none" w:sz="0" w:space="0" w:color="auto" w:frame="1"/>
        </w:rPr>
      </w:pPr>
      <w:r w:rsidRPr="008D2679">
        <w:rPr>
          <w:rFonts w:ascii="inherit" w:eastAsia="Times New Roman" w:hAnsi="inherit" w:cs="Courier New"/>
          <w:color w:val="000000"/>
          <w:sz w:val="21"/>
          <w:szCs w:val="21"/>
          <w:bdr w:val="none" w:sz="0" w:space="0" w:color="auto" w:frame="1"/>
        </w:rPr>
        <w:t xml:space="preserve">        </w:t>
      </w:r>
      <w:proofErr w:type="gramStart"/>
      <w:r w:rsidRPr="008D2679">
        <w:rPr>
          <w:rFonts w:ascii="inherit" w:eastAsia="Times New Roman" w:hAnsi="inherit" w:cs="Courier New"/>
          <w:color w:val="000088"/>
          <w:sz w:val="21"/>
          <w:szCs w:val="21"/>
          <w:bdr w:val="none" w:sz="0" w:space="0" w:color="auto" w:frame="1"/>
        </w:rPr>
        <w:t>public</w:t>
      </w:r>
      <w:proofErr w:type="gramEnd"/>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virtual</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Course</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0066"/>
          <w:sz w:val="21"/>
          <w:szCs w:val="21"/>
          <w:bdr w:val="none" w:sz="0" w:space="0" w:color="auto" w:frame="1"/>
        </w:rPr>
        <w:t>Courses</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get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000088"/>
          <w:sz w:val="21"/>
          <w:szCs w:val="21"/>
          <w:bdr w:val="none" w:sz="0" w:space="0" w:color="auto" w:frame="1"/>
        </w:rPr>
        <w:t>set</w:t>
      </w:r>
      <w:r w:rsidRPr="008D2679">
        <w:rPr>
          <w:rFonts w:ascii="inherit" w:eastAsia="Times New Roman" w:hAnsi="inherit" w:cs="Courier New"/>
          <w:color w:val="666600"/>
          <w:sz w:val="21"/>
          <w:szCs w:val="21"/>
          <w:bdr w:val="none" w:sz="0" w:space="0" w:color="auto" w:frame="1"/>
        </w:rPr>
        <w:t>;</w:t>
      </w: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Pr="008D2679" w:rsidRDefault="008D2679" w:rsidP="008D267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1"/>
          <w:szCs w:val="21"/>
        </w:rPr>
      </w:pPr>
      <w:r w:rsidRPr="008D2679">
        <w:rPr>
          <w:rFonts w:ascii="inherit" w:eastAsia="Times New Roman" w:hAnsi="inherit" w:cs="Courier New"/>
          <w:color w:val="000000"/>
          <w:sz w:val="21"/>
          <w:szCs w:val="21"/>
          <w:bdr w:val="none" w:sz="0" w:space="0" w:color="auto" w:frame="1"/>
        </w:rPr>
        <w:t xml:space="preserve">    </w:t>
      </w:r>
      <w:r w:rsidRPr="008D2679">
        <w:rPr>
          <w:rFonts w:ascii="inherit" w:eastAsia="Times New Roman" w:hAnsi="inherit" w:cs="Courier New"/>
          <w:color w:val="666600"/>
          <w:sz w:val="21"/>
          <w:szCs w:val="21"/>
          <w:bdr w:val="none" w:sz="0" w:space="0" w:color="auto" w:frame="1"/>
        </w:rPr>
        <w:t>}</w:t>
      </w:r>
    </w:p>
    <w:p w:rsidR="008D2679" w:rsidRDefault="008D2679">
      <w:pPr>
        <w:rPr>
          <w:sz w:val="16"/>
          <w:szCs w:val="16"/>
        </w:rPr>
      </w:pP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r w:rsidRPr="00F56FFE">
        <w:rPr>
          <w:rFonts w:ascii="Segoe UI" w:eastAsia="Times New Roman" w:hAnsi="Segoe UI" w:cs="Segoe UI"/>
          <w:color w:val="333333"/>
          <w:sz w:val="21"/>
          <w:szCs w:val="21"/>
        </w:rPr>
        <w:t>1</w:t>
      </w:r>
      <w:r w:rsidRPr="00F56FFE">
        <w:rPr>
          <w:rFonts w:ascii="Segoe UI" w:eastAsia="Times New Roman" w:hAnsi="Segoe UI" w:cs="Segoe UI"/>
          <w:color w:val="FF0000"/>
          <w:sz w:val="21"/>
          <w:szCs w:val="21"/>
        </w:rPr>
        <w:t xml:space="preserve">) </w:t>
      </w:r>
      <w:proofErr w:type="gramStart"/>
      <w:r w:rsidRPr="00F56FFE">
        <w:rPr>
          <w:rFonts w:ascii="Segoe UI" w:eastAsia="Times New Roman" w:hAnsi="Segoe UI" w:cs="Segoe UI"/>
          <w:color w:val="FF0000"/>
          <w:sz w:val="21"/>
          <w:szCs w:val="21"/>
        </w:rPr>
        <w:t>why</w:t>
      </w:r>
      <w:proofErr w:type="gramEnd"/>
      <w:r w:rsidRPr="00F56FFE">
        <w:rPr>
          <w:rFonts w:ascii="Segoe UI" w:eastAsia="Times New Roman" w:hAnsi="Segoe UI" w:cs="Segoe UI"/>
          <w:color w:val="FF0000"/>
          <w:sz w:val="21"/>
          <w:szCs w:val="21"/>
        </w:rPr>
        <w:t xml:space="preserve"> lecture and student class has common property called </w:t>
      </w:r>
      <w:proofErr w:type="spellStart"/>
      <w:r w:rsidRPr="00F56FFE">
        <w:rPr>
          <w:rFonts w:ascii="Segoe UI" w:eastAsia="Times New Roman" w:hAnsi="Segoe UI" w:cs="Segoe UI"/>
          <w:color w:val="FF0000"/>
          <w:sz w:val="21"/>
          <w:szCs w:val="21"/>
        </w:rPr>
        <w:t>CourseId</w:t>
      </w:r>
      <w:proofErr w:type="spellEnd"/>
      <w:r w:rsidRPr="00F56FFE">
        <w:rPr>
          <w:rFonts w:ascii="Segoe UI" w:eastAsia="Times New Roman" w:hAnsi="Segoe UI" w:cs="Segoe UI"/>
          <w:color w:val="FF0000"/>
          <w:sz w:val="21"/>
          <w:szCs w:val="21"/>
        </w:rPr>
        <w:t xml:space="preserve">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r w:rsidRPr="00F56FFE">
        <w:rPr>
          <w:rFonts w:ascii="Segoe UI" w:eastAsia="Times New Roman" w:hAnsi="Segoe UI" w:cs="Segoe UI"/>
          <w:color w:val="FF0000"/>
          <w:sz w:val="21"/>
          <w:szCs w:val="21"/>
        </w:rPr>
        <w:t xml:space="preserve">2) </w:t>
      </w:r>
      <w:proofErr w:type="gramStart"/>
      <w:r w:rsidRPr="00F56FFE">
        <w:rPr>
          <w:rFonts w:ascii="Segoe UI" w:eastAsia="Times New Roman" w:hAnsi="Segoe UI" w:cs="Segoe UI"/>
          <w:color w:val="FF0000"/>
          <w:sz w:val="21"/>
          <w:szCs w:val="21"/>
        </w:rPr>
        <w:t>see</w:t>
      </w:r>
      <w:proofErr w:type="gramEnd"/>
      <w:r w:rsidRPr="00F56FFE">
        <w:rPr>
          <w:rFonts w:ascii="Segoe UI" w:eastAsia="Times New Roman" w:hAnsi="Segoe UI" w:cs="Segoe UI"/>
          <w:color w:val="FF0000"/>
          <w:sz w:val="21"/>
          <w:szCs w:val="21"/>
        </w:rPr>
        <w:t xml:space="preserve"> below code</w:t>
      </w:r>
    </w:p>
    <w:p w:rsidR="00F56FFE" w:rsidRPr="008C77D1" w:rsidRDefault="00F56FFE" w:rsidP="00F56FF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1"/>
          <w:szCs w:val="21"/>
          <w:bdr w:val="none" w:sz="0" w:space="0" w:color="auto" w:frame="1"/>
        </w:rPr>
      </w:pPr>
      <w:r w:rsidRPr="008C77D1">
        <w:rPr>
          <w:rFonts w:ascii="inherit" w:eastAsia="Times New Roman" w:hAnsi="inherit" w:cs="Courier New"/>
          <w:color w:val="FF0000"/>
          <w:sz w:val="21"/>
          <w:szCs w:val="21"/>
          <w:bdr w:val="none" w:sz="0" w:space="0" w:color="auto" w:frame="1"/>
        </w:rPr>
        <w:t xml:space="preserve">        </w:t>
      </w:r>
      <w:proofErr w:type="gramStart"/>
      <w:r w:rsidRPr="008C77D1">
        <w:rPr>
          <w:rFonts w:ascii="inherit" w:eastAsia="Times New Roman" w:hAnsi="inherit" w:cs="Courier New"/>
          <w:color w:val="FF0000"/>
          <w:sz w:val="21"/>
          <w:szCs w:val="21"/>
          <w:bdr w:val="none" w:sz="0" w:space="0" w:color="auto" w:frame="1"/>
        </w:rPr>
        <w:t>public</w:t>
      </w:r>
      <w:proofErr w:type="gramEnd"/>
      <w:r w:rsidRPr="008C77D1">
        <w:rPr>
          <w:rFonts w:ascii="inherit" w:eastAsia="Times New Roman" w:hAnsi="inherit" w:cs="Courier New"/>
          <w:color w:val="FF0000"/>
          <w:sz w:val="21"/>
          <w:szCs w:val="21"/>
          <w:bdr w:val="none" w:sz="0" w:space="0" w:color="auto" w:frame="1"/>
        </w:rPr>
        <w:t xml:space="preserve"> </w:t>
      </w:r>
      <w:proofErr w:type="spellStart"/>
      <w:r w:rsidRPr="008C77D1">
        <w:rPr>
          <w:rFonts w:ascii="inherit" w:eastAsia="Times New Roman" w:hAnsi="inherit" w:cs="Courier New"/>
          <w:color w:val="FF0000"/>
          <w:sz w:val="21"/>
          <w:szCs w:val="21"/>
          <w:bdr w:val="none" w:sz="0" w:space="0" w:color="auto" w:frame="1"/>
        </w:rPr>
        <w:t>ICollection</w:t>
      </w:r>
      <w:proofErr w:type="spellEnd"/>
      <w:r w:rsidRPr="008C77D1">
        <w:rPr>
          <w:rFonts w:ascii="inherit" w:eastAsia="Times New Roman" w:hAnsi="inherit" w:cs="Courier New"/>
          <w:color w:val="FF0000"/>
          <w:sz w:val="21"/>
          <w:szCs w:val="21"/>
          <w:bdr w:val="none" w:sz="0" w:space="0" w:color="auto" w:frame="1"/>
        </w:rPr>
        <w:t>&lt;Student&gt; Students {</w:t>
      </w:r>
      <w:proofErr w:type="spellStart"/>
      <w:r w:rsidRPr="008C77D1">
        <w:rPr>
          <w:rFonts w:ascii="inherit" w:eastAsia="Times New Roman" w:hAnsi="inherit" w:cs="Courier New"/>
          <w:color w:val="FF0000"/>
          <w:sz w:val="21"/>
          <w:szCs w:val="21"/>
          <w:bdr w:val="none" w:sz="0" w:space="0" w:color="auto" w:frame="1"/>
        </w:rPr>
        <w:t>get;set</w:t>
      </w:r>
      <w:proofErr w:type="spellEnd"/>
      <w:r w:rsidRPr="008C77D1">
        <w:rPr>
          <w:rFonts w:ascii="inherit" w:eastAsia="Times New Roman" w:hAnsi="inherit" w:cs="Courier New"/>
          <w:color w:val="FF0000"/>
          <w:sz w:val="21"/>
          <w:szCs w:val="21"/>
          <w:bdr w:val="none" w:sz="0" w:space="0" w:color="auto" w:frame="1"/>
        </w:rPr>
        <w:t>;}</w:t>
      </w:r>
    </w:p>
    <w:p w:rsidR="00F56FFE" w:rsidRPr="00F56FFE" w:rsidRDefault="00F56FFE" w:rsidP="00F56FF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1"/>
          <w:szCs w:val="21"/>
        </w:rPr>
      </w:pPr>
      <w:r w:rsidRPr="008C77D1">
        <w:rPr>
          <w:rFonts w:ascii="inherit" w:eastAsia="Times New Roman" w:hAnsi="inherit" w:cs="Courier New"/>
          <w:color w:val="FF0000"/>
          <w:sz w:val="21"/>
          <w:szCs w:val="21"/>
          <w:bdr w:val="none" w:sz="0" w:space="0" w:color="auto" w:frame="1"/>
        </w:rPr>
        <w:t xml:space="preserve">        </w:t>
      </w:r>
      <w:proofErr w:type="gramStart"/>
      <w:r w:rsidRPr="008C77D1">
        <w:rPr>
          <w:rFonts w:ascii="inherit" w:eastAsia="Times New Roman" w:hAnsi="inherit" w:cs="Courier New"/>
          <w:color w:val="FF0000"/>
          <w:sz w:val="21"/>
          <w:szCs w:val="21"/>
          <w:bdr w:val="none" w:sz="0" w:space="0" w:color="auto" w:frame="1"/>
        </w:rPr>
        <w:t>public</w:t>
      </w:r>
      <w:proofErr w:type="gramEnd"/>
      <w:r w:rsidRPr="008C77D1">
        <w:rPr>
          <w:rFonts w:ascii="inherit" w:eastAsia="Times New Roman" w:hAnsi="inherit" w:cs="Courier New"/>
          <w:color w:val="FF0000"/>
          <w:sz w:val="21"/>
          <w:szCs w:val="21"/>
          <w:bdr w:val="none" w:sz="0" w:space="0" w:color="auto" w:frame="1"/>
        </w:rPr>
        <w:t xml:space="preserve"> </w:t>
      </w:r>
      <w:proofErr w:type="spellStart"/>
      <w:r w:rsidRPr="008C77D1">
        <w:rPr>
          <w:rFonts w:ascii="inherit" w:eastAsia="Times New Roman" w:hAnsi="inherit" w:cs="Courier New"/>
          <w:color w:val="FF0000"/>
          <w:sz w:val="21"/>
          <w:szCs w:val="21"/>
          <w:bdr w:val="none" w:sz="0" w:space="0" w:color="auto" w:frame="1"/>
        </w:rPr>
        <w:t>ICollection</w:t>
      </w:r>
      <w:proofErr w:type="spellEnd"/>
      <w:r w:rsidRPr="008C77D1">
        <w:rPr>
          <w:rFonts w:ascii="inherit" w:eastAsia="Times New Roman" w:hAnsi="inherit" w:cs="Courier New"/>
          <w:color w:val="FF0000"/>
          <w:sz w:val="21"/>
          <w:szCs w:val="21"/>
          <w:bdr w:val="none" w:sz="0" w:space="0" w:color="auto" w:frame="1"/>
        </w:rPr>
        <w:t>&lt;Lecture&gt; Lectures { get; set;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proofErr w:type="gramStart"/>
      <w:r w:rsidRPr="00F56FFE">
        <w:rPr>
          <w:rFonts w:ascii="Segoe UI" w:eastAsia="Times New Roman" w:hAnsi="Segoe UI" w:cs="Segoe UI"/>
          <w:color w:val="FF0000"/>
          <w:sz w:val="21"/>
          <w:szCs w:val="21"/>
        </w:rPr>
        <w:t>why</w:t>
      </w:r>
      <w:proofErr w:type="gramEnd"/>
      <w:r w:rsidRPr="00F56FFE">
        <w:rPr>
          <w:rFonts w:ascii="Segoe UI" w:eastAsia="Times New Roman" w:hAnsi="Segoe UI" w:cs="Segoe UI"/>
          <w:color w:val="FF0000"/>
          <w:sz w:val="21"/>
          <w:szCs w:val="21"/>
        </w:rPr>
        <w:t xml:space="preserve"> they use </w:t>
      </w:r>
      <w:proofErr w:type="spellStart"/>
      <w:r w:rsidRPr="00F56FFE">
        <w:rPr>
          <w:rFonts w:ascii="Segoe UI" w:eastAsia="Times New Roman" w:hAnsi="Segoe UI" w:cs="Segoe UI"/>
          <w:color w:val="FF0000"/>
          <w:sz w:val="21"/>
          <w:szCs w:val="21"/>
        </w:rPr>
        <w:t>ICollection</w:t>
      </w:r>
      <w:proofErr w:type="spellEnd"/>
      <w:r w:rsidRPr="00F56FFE">
        <w:rPr>
          <w:rFonts w:ascii="Segoe UI" w:eastAsia="Times New Roman" w:hAnsi="Segoe UI" w:cs="Segoe UI"/>
          <w:color w:val="FF0000"/>
          <w:sz w:val="21"/>
          <w:szCs w:val="21"/>
        </w:rPr>
        <w:t xml:space="preserve"> ? </w:t>
      </w:r>
      <w:proofErr w:type="gramStart"/>
      <w:r w:rsidRPr="00F56FFE">
        <w:rPr>
          <w:rFonts w:ascii="Segoe UI" w:eastAsia="Times New Roman" w:hAnsi="Segoe UI" w:cs="Segoe UI"/>
          <w:color w:val="FF0000"/>
          <w:sz w:val="21"/>
          <w:szCs w:val="21"/>
        </w:rPr>
        <w:t>they</w:t>
      </w:r>
      <w:proofErr w:type="gramEnd"/>
      <w:r w:rsidRPr="00F56FFE">
        <w:rPr>
          <w:rFonts w:ascii="Segoe UI" w:eastAsia="Times New Roman" w:hAnsi="Segoe UI" w:cs="Segoe UI"/>
          <w:color w:val="FF0000"/>
          <w:sz w:val="21"/>
          <w:szCs w:val="21"/>
        </w:rPr>
        <w:t xml:space="preserve"> can use here list </w:t>
      </w:r>
      <w:proofErr w:type="spellStart"/>
      <w:r w:rsidRPr="00F56FFE">
        <w:rPr>
          <w:rFonts w:ascii="Segoe UI" w:eastAsia="Times New Roman" w:hAnsi="Segoe UI" w:cs="Segoe UI"/>
          <w:color w:val="FF0000"/>
          <w:sz w:val="21"/>
          <w:szCs w:val="21"/>
        </w:rPr>
        <w:t>etc</w:t>
      </w:r>
      <w:proofErr w:type="spellEnd"/>
      <w:r w:rsidRPr="00F56FFE">
        <w:rPr>
          <w:rFonts w:ascii="Segoe UI" w:eastAsia="Times New Roman" w:hAnsi="Segoe UI" w:cs="Segoe UI"/>
          <w:color w:val="FF0000"/>
          <w:sz w:val="21"/>
          <w:szCs w:val="21"/>
        </w:rPr>
        <w:t xml:space="preserve">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r w:rsidRPr="00F56FFE">
        <w:rPr>
          <w:rFonts w:ascii="Segoe UI" w:eastAsia="Times New Roman" w:hAnsi="Segoe UI" w:cs="Segoe UI"/>
          <w:color w:val="FF0000"/>
          <w:sz w:val="21"/>
          <w:szCs w:val="21"/>
        </w:rPr>
        <w:t xml:space="preserve">3) </w:t>
      </w:r>
      <w:proofErr w:type="gramStart"/>
      <w:r w:rsidRPr="00F56FFE">
        <w:rPr>
          <w:rFonts w:ascii="Segoe UI" w:eastAsia="Times New Roman" w:hAnsi="Segoe UI" w:cs="Segoe UI"/>
          <w:color w:val="FF0000"/>
          <w:sz w:val="21"/>
          <w:szCs w:val="21"/>
        </w:rPr>
        <w:t>why</w:t>
      </w:r>
      <w:proofErr w:type="gramEnd"/>
      <w:r w:rsidRPr="00F56FFE">
        <w:rPr>
          <w:rFonts w:ascii="Segoe UI" w:eastAsia="Times New Roman" w:hAnsi="Segoe UI" w:cs="Segoe UI"/>
          <w:color w:val="FF0000"/>
          <w:sz w:val="21"/>
          <w:szCs w:val="21"/>
        </w:rPr>
        <w:t xml:space="preserve"> Courses property has been declared with virtual keyword in lecture and student class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proofErr w:type="gramStart"/>
      <w:r w:rsidRPr="00F56FFE">
        <w:rPr>
          <w:rFonts w:ascii="Segoe UI" w:eastAsia="Times New Roman" w:hAnsi="Segoe UI" w:cs="Segoe UI"/>
          <w:color w:val="FF0000"/>
          <w:sz w:val="21"/>
          <w:szCs w:val="21"/>
        </w:rPr>
        <w:t>please</w:t>
      </w:r>
      <w:proofErr w:type="gramEnd"/>
      <w:r w:rsidRPr="00F56FFE">
        <w:rPr>
          <w:rFonts w:ascii="Segoe UI" w:eastAsia="Times New Roman" w:hAnsi="Segoe UI" w:cs="Segoe UI"/>
          <w:color w:val="FF0000"/>
          <w:sz w:val="21"/>
          <w:szCs w:val="21"/>
        </w:rPr>
        <w:t xml:space="preserve"> help me to understand the real use of virtual keyword</w:t>
      </w:r>
    </w:p>
    <w:p w:rsidR="00F56FFE" w:rsidRPr="00F56FFE" w:rsidRDefault="00F56FFE" w:rsidP="00F56FFE">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1"/>
          <w:szCs w:val="21"/>
        </w:rPr>
      </w:pPr>
      <w:proofErr w:type="gramStart"/>
      <w:r w:rsidRPr="008C77D1">
        <w:rPr>
          <w:rFonts w:ascii="inherit" w:eastAsia="Times New Roman" w:hAnsi="inherit" w:cs="Courier New"/>
          <w:color w:val="FF0000"/>
          <w:sz w:val="21"/>
          <w:szCs w:val="21"/>
          <w:bdr w:val="none" w:sz="0" w:space="0" w:color="auto" w:frame="1"/>
        </w:rPr>
        <w:t>public</w:t>
      </w:r>
      <w:proofErr w:type="gramEnd"/>
      <w:r w:rsidRPr="008C77D1">
        <w:rPr>
          <w:rFonts w:ascii="inherit" w:eastAsia="Times New Roman" w:hAnsi="inherit" w:cs="Courier New"/>
          <w:color w:val="FF0000"/>
          <w:sz w:val="21"/>
          <w:szCs w:val="21"/>
          <w:bdr w:val="none" w:sz="0" w:space="0" w:color="auto" w:frame="1"/>
        </w:rPr>
        <w:t xml:space="preserve"> virtual Course Courses { get; set;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proofErr w:type="gramStart"/>
      <w:r w:rsidRPr="00F56FFE">
        <w:rPr>
          <w:rFonts w:ascii="Segoe UI" w:eastAsia="Times New Roman" w:hAnsi="Segoe UI" w:cs="Segoe UI"/>
          <w:color w:val="FF0000"/>
          <w:sz w:val="21"/>
          <w:szCs w:val="21"/>
        </w:rPr>
        <w:t>in</w:t>
      </w:r>
      <w:proofErr w:type="gramEnd"/>
      <w:r w:rsidRPr="00F56FFE">
        <w:rPr>
          <w:rFonts w:ascii="Segoe UI" w:eastAsia="Times New Roman" w:hAnsi="Segoe UI" w:cs="Segoe UI"/>
          <w:color w:val="FF0000"/>
          <w:sz w:val="21"/>
          <w:szCs w:val="21"/>
        </w:rPr>
        <w:t xml:space="preserve"> what kind of scenario we use virtual keyword ? </w:t>
      </w:r>
      <w:proofErr w:type="gramStart"/>
      <w:r w:rsidRPr="00F56FFE">
        <w:rPr>
          <w:rFonts w:ascii="Segoe UI" w:eastAsia="Times New Roman" w:hAnsi="Segoe UI" w:cs="Segoe UI"/>
          <w:color w:val="FF0000"/>
          <w:sz w:val="21"/>
          <w:szCs w:val="21"/>
        </w:rPr>
        <w:t>what</w:t>
      </w:r>
      <w:proofErr w:type="gramEnd"/>
      <w:r w:rsidRPr="00F56FFE">
        <w:rPr>
          <w:rFonts w:ascii="Segoe UI" w:eastAsia="Times New Roman" w:hAnsi="Segoe UI" w:cs="Segoe UI"/>
          <w:color w:val="FF0000"/>
          <w:sz w:val="21"/>
          <w:szCs w:val="21"/>
        </w:rPr>
        <w:t xml:space="preserve"> is advantage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proofErr w:type="gramStart"/>
      <w:r w:rsidRPr="00F56FFE">
        <w:rPr>
          <w:rFonts w:ascii="Segoe UI" w:eastAsia="Times New Roman" w:hAnsi="Segoe UI" w:cs="Segoe UI"/>
          <w:color w:val="FF0000"/>
          <w:sz w:val="21"/>
          <w:szCs w:val="21"/>
        </w:rPr>
        <w:t>virtual</w:t>
      </w:r>
      <w:proofErr w:type="gramEnd"/>
      <w:r w:rsidRPr="00F56FFE">
        <w:rPr>
          <w:rFonts w:ascii="Segoe UI" w:eastAsia="Times New Roman" w:hAnsi="Segoe UI" w:cs="Segoe UI"/>
          <w:color w:val="FF0000"/>
          <w:sz w:val="21"/>
          <w:szCs w:val="21"/>
        </w:rPr>
        <w:t xml:space="preserve"> keyword is used when people use scaffolding to generate UI from model ?</w:t>
      </w:r>
    </w:p>
    <w:p w:rsidR="00F56FFE" w:rsidRPr="00F56FFE" w:rsidRDefault="00F56FFE" w:rsidP="00F56FFE">
      <w:pPr>
        <w:shd w:val="clear" w:color="auto" w:fill="FFFFFF"/>
        <w:spacing w:after="240" w:line="240" w:lineRule="auto"/>
        <w:rPr>
          <w:rFonts w:ascii="Segoe UI" w:eastAsia="Times New Roman" w:hAnsi="Segoe UI" w:cs="Segoe UI"/>
          <w:color w:val="FF0000"/>
          <w:sz w:val="21"/>
          <w:szCs w:val="21"/>
        </w:rPr>
      </w:pPr>
      <w:proofErr w:type="gramStart"/>
      <w:r w:rsidRPr="00F56FFE">
        <w:rPr>
          <w:rFonts w:ascii="Segoe UI" w:eastAsia="Times New Roman" w:hAnsi="Segoe UI" w:cs="Segoe UI"/>
          <w:color w:val="FF0000"/>
          <w:sz w:val="21"/>
          <w:szCs w:val="21"/>
        </w:rPr>
        <w:t>virtual</w:t>
      </w:r>
      <w:proofErr w:type="gramEnd"/>
      <w:r w:rsidRPr="00F56FFE">
        <w:rPr>
          <w:rFonts w:ascii="Segoe UI" w:eastAsia="Times New Roman" w:hAnsi="Segoe UI" w:cs="Segoe UI"/>
          <w:color w:val="FF0000"/>
          <w:sz w:val="21"/>
          <w:szCs w:val="21"/>
        </w:rPr>
        <w:t xml:space="preserve"> keyword has any good use when people develop apps with </w:t>
      </w:r>
      <w:proofErr w:type="spellStart"/>
      <w:r w:rsidRPr="00F56FFE">
        <w:rPr>
          <w:rFonts w:ascii="Segoe UI" w:eastAsia="Times New Roman" w:hAnsi="Segoe UI" w:cs="Segoe UI"/>
          <w:color w:val="FF0000"/>
          <w:sz w:val="21"/>
          <w:szCs w:val="21"/>
        </w:rPr>
        <w:t>winform</w:t>
      </w:r>
      <w:proofErr w:type="spellEnd"/>
      <w:r w:rsidRPr="00F56FFE">
        <w:rPr>
          <w:rFonts w:ascii="Segoe UI" w:eastAsia="Times New Roman" w:hAnsi="Segoe UI" w:cs="Segoe UI"/>
          <w:color w:val="FF0000"/>
          <w:sz w:val="21"/>
          <w:szCs w:val="21"/>
        </w:rPr>
        <w:t xml:space="preserve"> ?</w:t>
      </w:r>
    </w:p>
    <w:p w:rsidR="00F56FFE" w:rsidRDefault="00F56FFE">
      <w:pPr>
        <w:rPr>
          <w:sz w:val="16"/>
          <w:szCs w:val="16"/>
        </w:rPr>
      </w:pPr>
    </w:p>
    <w:p w:rsidR="008C77D1" w:rsidRDefault="008C77D1">
      <w:pPr>
        <w:rPr>
          <w:sz w:val="16"/>
          <w:szCs w:val="16"/>
        </w:rPr>
      </w:pPr>
    </w:p>
    <w:p w:rsidR="008C77D1" w:rsidRDefault="008C77D1">
      <w:pPr>
        <w:rPr>
          <w:sz w:val="16"/>
          <w:szCs w:val="16"/>
        </w:rPr>
      </w:pPr>
    </w:p>
    <w:p w:rsidR="008C77D1" w:rsidRDefault="008C77D1">
      <w:pPr>
        <w:rPr>
          <w:sz w:val="16"/>
          <w:szCs w:val="16"/>
        </w:rPr>
      </w:pP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lastRenderedPageBreak/>
        <w:t>1) "</w:t>
      </w:r>
      <w:proofErr w:type="gramStart"/>
      <w:r>
        <w:rPr>
          <w:rFonts w:ascii="Segoe UI" w:hAnsi="Segoe UI" w:cs="Segoe UI"/>
          <w:color w:val="333333"/>
          <w:sz w:val="21"/>
          <w:szCs w:val="21"/>
          <w:bdr w:val="none" w:sz="0" w:space="0" w:color="auto" w:frame="1"/>
        </w:rPr>
        <w:t>why</w:t>
      </w:r>
      <w:proofErr w:type="gramEnd"/>
      <w:r>
        <w:rPr>
          <w:rFonts w:ascii="Segoe UI" w:hAnsi="Segoe UI" w:cs="Segoe UI"/>
          <w:color w:val="333333"/>
          <w:sz w:val="21"/>
          <w:szCs w:val="21"/>
          <w:bdr w:val="none" w:sz="0" w:space="0" w:color="auto" w:frame="1"/>
        </w:rPr>
        <w:t xml:space="preserve"> lecture and student class has common property called </w:t>
      </w:r>
      <w:proofErr w:type="spellStart"/>
      <w:r>
        <w:rPr>
          <w:rFonts w:ascii="Segoe UI" w:hAnsi="Segoe UI" w:cs="Segoe UI"/>
          <w:color w:val="333333"/>
          <w:sz w:val="21"/>
          <w:szCs w:val="21"/>
          <w:bdr w:val="none" w:sz="0" w:space="0" w:color="auto" w:frame="1"/>
        </w:rPr>
        <w:t>CourseId</w:t>
      </w:r>
      <w:proofErr w:type="spellEnd"/>
      <w:r>
        <w:rPr>
          <w:rFonts w:ascii="Segoe UI" w:hAnsi="Segoe UI" w:cs="Segoe UI"/>
          <w:color w:val="333333"/>
          <w:sz w:val="21"/>
          <w:szCs w:val="21"/>
          <w:bdr w:val="none" w:sz="0" w:space="0" w:color="auto" w:frame="1"/>
        </w:rPr>
        <w:t xml:space="preserve"> ?"</w:t>
      </w:r>
    </w:p>
    <w:p w:rsidR="00840CF2" w:rsidRDefault="00840CF2" w:rsidP="00840CF2">
      <w:pPr>
        <w:pStyle w:val="NormalWeb"/>
        <w:shd w:val="clear" w:color="auto" w:fill="FFFFFF"/>
        <w:spacing w:before="0" w:beforeAutospacing="0" w:after="0" w:afterAutospacing="0"/>
        <w:rPr>
          <w:rFonts w:ascii="inherit" w:hAnsi="inherit" w:cs="Segoe UI"/>
          <w:color w:val="333333"/>
          <w:sz w:val="21"/>
          <w:szCs w:val="21"/>
          <w:bdr w:val="none" w:sz="0" w:space="0" w:color="auto" w:frame="1"/>
        </w:rPr>
      </w:pPr>
      <w:r>
        <w:rPr>
          <w:rFonts w:ascii="inherit" w:hAnsi="inherit" w:cs="Segoe UI"/>
          <w:color w:val="333333"/>
          <w:sz w:val="21"/>
          <w:szCs w:val="21"/>
          <w:bdr w:val="none" w:sz="0" w:space="0" w:color="auto" w:frame="1"/>
        </w:rPr>
        <w:t>That is a 1</w:t>
      </w:r>
      <w:proofErr w:type="gramStart"/>
      <w:r>
        <w:rPr>
          <w:rFonts w:ascii="inherit" w:hAnsi="inherit" w:cs="Segoe UI"/>
          <w:color w:val="333333"/>
          <w:sz w:val="21"/>
          <w:szCs w:val="21"/>
          <w:bdr w:val="none" w:sz="0" w:space="0" w:color="auto" w:frame="1"/>
        </w:rPr>
        <w:t>:n</w:t>
      </w:r>
      <w:proofErr w:type="gramEnd"/>
      <w:r>
        <w:rPr>
          <w:rFonts w:ascii="inherit" w:hAnsi="inherit" w:cs="Segoe UI"/>
          <w:color w:val="333333"/>
          <w:sz w:val="21"/>
          <w:szCs w:val="21"/>
          <w:bdr w:val="none" w:sz="0" w:space="0" w:color="auto" w:frame="1"/>
        </w:rPr>
        <w:t xml:space="preserve"> relationship. A lecture can have a Course and a course can have multiple lectures. A Student can have a course and a course can have multiple students. (The last one does not make much sense, because I would have expected a n</w:t>
      </w:r>
      <w:proofErr w:type="gramStart"/>
      <w:r>
        <w:rPr>
          <w:rFonts w:ascii="inherit" w:hAnsi="inherit" w:cs="Segoe UI"/>
          <w:color w:val="333333"/>
          <w:sz w:val="21"/>
          <w:szCs w:val="21"/>
          <w:bdr w:val="none" w:sz="0" w:space="0" w:color="auto" w:frame="1"/>
        </w:rPr>
        <w:t>:m</w:t>
      </w:r>
      <w:proofErr w:type="gramEnd"/>
      <w:r>
        <w:rPr>
          <w:rFonts w:ascii="inherit" w:hAnsi="inherit" w:cs="Segoe UI"/>
          <w:color w:val="333333"/>
          <w:sz w:val="21"/>
          <w:szCs w:val="21"/>
          <w:bdr w:val="none" w:sz="0" w:space="0" w:color="auto" w:frame="1"/>
        </w:rPr>
        <w:t xml:space="preserve"> </w:t>
      </w:r>
      <w:proofErr w:type="spellStart"/>
      <w:r>
        <w:rPr>
          <w:rFonts w:ascii="inherit" w:hAnsi="inherit" w:cs="Segoe UI"/>
          <w:color w:val="333333"/>
          <w:sz w:val="21"/>
          <w:szCs w:val="21"/>
          <w:bdr w:val="none" w:sz="0" w:space="0" w:color="auto" w:frame="1"/>
        </w:rPr>
        <w:t>relationshio</w:t>
      </w:r>
      <w:proofErr w:type="spellEnd"/>
      <w:r>
        <w:rPr>
          <w:rFonts w:ascii="inherit" w:hAnsi="inherit" w:cs="Segoe UI"/>
          <w:color w:val="333333"/>
          <w:sz w:val="21"/>
          <w:szCs w:val="21"/>
          <w:bdr w:val="none" w:sz="0" w:space="0" w:color="auto" w:frame="1"/>
        </w:rPr>
        <w:t xml:space="preserve"> here where a student can have multiple courses, too.)</w:t>
      </w: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rPr>
      </w:pP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rPr>
      </w:pPr>
      <w:r>
        <w:rPr>
          <w:rFonts w:ascii="inherit" w:hAnsi="inherit" w:cs="Segoe UI"/>
          <w:color w:val="333333"/>
          <w:sz w:val="21"/>
          <w:szCs w:val="21"/>
          <w:bdr w:val="none" w:sz="0" w:space="0" w:color="auto" w:frame="1"/>
        </w:rPr>
        <w:t>2) "</w:t>
      </w:r>
      <w:proofErr w:type="gramStart"/>
      <w:r>
        <w:rPr>
          <w:rFonts w:ascii="Segoe UI" w:hAnsi="Segoe UI" w:cs="Segoe UI"/>
          <w:color w:val="333333"/>
          <w:sz w:val="21"/>
          <w:szCs w:val="21"/>
          <w:bdr w:val="none" w:sz="0" w:space="0" w:color="auto" w:frame="1"/>
        </w:rPr>
        <w:t>why</w:t>
      </w:r>
      <w:proofErr w:type="gramEnd"/>
      <w:r>
        <w:rPr>
          <w:rFonts w:ascii="Segoe UI" w:hAnsi="Segoe UI" w:cs="Segoe UI"/>
          <w:color w:val="333333"/>
          <w:sz w:val="21"/>
          <w:szCs w:val="21"/>
          <w:bdr w:val="none" w:sz="0" w:space="0" w:color="auto" w:frame="1"/>
        </w:rPr>
        <w:t xml:space="preserve"> they use </w:t>
      </w:r>
      <w:proofErr w:type="spellStart"/>
      <w:r>
        <w:rPr>
          <w:rFonts w:ascii="Segoe UI" w:hAnsi="Segoe UI" w:cs="Segoe UI"/>
          <w:color w:val="333333"/>
          <w:sz w:val="21"/>
          <w:szCs w:val="21"/>
          <w:bdr w:val="none" w:sz="0" w:space="0" w:color="auto" w:frame="1"/>
        </w:rPr>
        <w:t>ICollection</w:t>
      </w:r>
      <w:proofErr w:type="spellEnd"/>
      <w:r>
        <w:rPr>
          <w:rFonts w:ascii="Segoe UI" w:hAnsi="Segoe UI" w:cs="Segoe UI"/>
          <w:color w:val="333333"/>
          <w:sz w:val="21"/>
          <w:szCs w:val="21"/>
          <w:bdr w:val="none" w:sz="0" w:space="0" w:color="auto" w:frame="1"/>
        </w:rPr>
        <w:t xml:space="preserve"> ? </w:t>
      </w:r>
      <w:proofErr w:type="gramStart"/>
      <w:r>
        <w:rPr>
          <w:rFonts w:ascii="Segoe UI" w:hAnsi="Segoe UI" w:cs="Segoe UI"/>
          <w:color w:val="333333"/>
          <w:sz w:val="21"/>
          <w:szCs w:val="21"/>
          <w:bdr w:val="none" w:sz="0" w:space="0" w:color="auto" w:frame="1"/>
        </w:rPr>
        <w:t>they</w:t>
      </w:r>
      <w:proofErr w:type="gramEnd"/>
      <w:r>
        <w:rPr>
          <w:rFonts w:ascii="Segoe UI" w:hAnsi="Segoe UI" w:cs="Segoe UI"/>
          <w:color w:val="333333"/>
          <w:sz w:val="21"/>
          <w:szCs w:val="21"/>
          <w:bdr w:val="none" w:sz="0" w:space="0" w:color="auto" w:frame="1"/>
        </w:rPr>
        <w:t xml:space="preserve"> can use here list </w:t>
      </w:r>
      <w:proofErr w:type="spellStart"/>
      <w:r>
        <w:rPr>
          <w:rFonts w:ascii="Segoe UI" w:hAnsi="Segoe UI" w:cs="Segoe UI"/>
          <w:color w:val="333333"/>
          <w:sz w:val="21"/>
          <w:szCs w:val="21"/>
          <w:bdr w:val="none" w:sz="0" w:space="0" w:color="auto" w:frame="1"/>
        </w:rPr>
        <w:t>etc</w:t>
      </w:r>
      <w:proofErr w:type="spellEnd"/>
      <w:r>
        <w:rPr>
          <w:rFonts w:ascii="Segoe UI" w:hAnsi="Segoe UI" w:cs="Segoe UI"/>
          <w:color w:val="333333"/>
          <w:sz w:val="21"/>
          <w:szCs w:val="21"/>
          <w:bdr w:val="none" w:sz="0" w:space="0" w:color="auto" w:frame="1"/>
        </w:rPr>
        <w:t xml:space="preserve"> ?"</w:t>
      </w:r>
    </w:p>
    <w:p w:rsidR="00840CF2" w:rsidRDefault="00840CF2" w:rsidP="00840CF2">
      <w:pPr>
        <w:pStyle w:val="NormalWeb"/>
        <w:shd w:val="clear" w:color="auto" w:fill="FFFFFF"/>
        <w:spacing w:before="0" w:beforeAutospacing="0" w:after="0" w:afterAutospacing="0"/>
        <w:rPr>
          <w:rFonts w:ascii="inherit" w:hAnsi="inherit" w:cs="Segoe UI"/>
          <w:color w:val="333333"/>
          <w:sz w:val="21"/>
          <w:szCs w:val="21"/>
          <w:bdr w:val="none" w:sz="0" w:space="0" w:color="auto" w:frame="1"/>
        </w:rPr>
      </w:pPr>
      <w:r>
        <w:rPr>
          <w:rFonts w:ascii="inherit" w:hAnsi="inherit" w:cs="Segoe UI"/>
          <w:color w:val="333333"/>
          <w:sz w:val="21"/>
          <w:szCs w:val="21"/>
          <w:bdr w:val="none" w:sz="0" w:space="0" w:color="auto" w:frame="1"/>
        </w:rPr>
        <w:t xml:space="preserve">When writing code, you should be as generic as possible. Of course you could use a concrete class, too. But then your implementation would be fixed to that. The </w:t>
      </w:r>
      <w:proofErr w:type="spellStart"/>
      <w:r>
        <w:rPr>
          <w:rFonts w:ascii="inherit" w:hAnsi="inherit" w:cs="Segoe UI"/>
          <w:color w:val="333333"/>
          <w:sz w:val="21"/>
          <w:szCs w:val="21"/>
          <w:bdr w:val="none" w:sz="0" w:space="0" w:color="auto" w:frame="1"/>
        </w:rPr>
        <w:t>ICollection</w:t>
      </w:r>
      <w:proofErr w:type="spellEnd"/>
      <w:r>
        <w:rPr>
          <w:rFonts w:ascii="inherit" w:hAnsi="inherit" w:cs="Segoe UI"/>
          <w:color w:val="333333"/>
          <w:sz w:val="21"/>
          <w:szCs w:val="21"/>
          <w:bdr w:val="none" w:sz="0" w:space="0" w:color="auto" w:frame="1"/>
        </w:rPr>
        <w:t xml:space="preserve"> just defines the interface so you can use any implementation of </w:t>
      </w:r>
      <w:proofErr w:type="spellStart"/>
      <w:r>
        <w:rPr>
          <w:rFonts w:ascii="inherit" w:hAnsi="inherit" w:cs="Segoe UI"/>
          <w:color w:val="333333"/>
          <w:sz w:val="21"/>
          <w:szCs w:val="21"/>
          <w:bdr w:val="none" w:sz="0" w:space="0" w:color="auto" w:frame="1"/>
        </w:rPr>
        <w:t>ICollection</w:t>
      </w:r>
      <w:proofErr w:type="spellEnd"/>
      <w:r>
        <w:rPr>
          <w:rFonts w:ascii="inherit" w:hAnsi="inherit" w:cs="Segoe UI"/>
          <w:color w:val="333333"/>
          <w:sz w:val="21"/>
          <w:szCs w:val="21"/>
          <w:bdr w:val="none" w:sz="0" w:space="0" w:color="auto" w:frame="1"/>
        </w:rPr>
        <w:t>. </w:t>
      </w: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rPr>
      </w:pP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rPr>
      </w:pPr>
      <w:r>
        <w:rPr>
          <w:rFonts w:ascii="inherit" w:hAnsi="inherit" w:cs="Segoe UI"/>
          <w:color w:val="333333"/>
          <w:sz w:val="21"/>
          <w:szCs w:val="21"/>
          <w:bdr w:val="none" w:sz="0" w:space="0" w:color="auto" w:frame="1"/>
        </w:rPr>
        <w:t>3) "</w:t>
      </w:r>
      <w:proofErr w:type="gramStart"/>
      <w:r>
        <w:rPr>
          <w:rFonts w:ascii="Segoe UI" w:hAnsi="Segoe UI" w:cs="Segoe UI"/>
          <w:color w:val="333333"/>
          <w:sz w:val="21"/>
          <w:szCs w:val="21"/>
          <w:bdr w:val="none" w:sz="0" w:space="0" w:color="auto" w:frame="1"/>
        </w:rPr>
        <w:t>why</w:t>
      </w:r>
      <w:proofErr w:type="gramEnd"/>
      <w:r>
        <w:rPr>
          <w:rFonts w:ascii="Segoe UI" w:hAnsi="Segoe UI" w:cs="Segoe UI"/>
          <w:color w:val="333333"/>
          <w:sz w:val="21"/>
          <w:szCs w:val="21"/>
          <w:bdr w:val="none" w:sz="0" w:space="0" w:color="auto" w:frame="1"/>
        </w:rPr>
        <w:t xml:space="preserve"> Courses property has been declared with virtual keyword in lecture and student class ?"</w:t>
      </w:r>
    </w:p>
    <w:p w:rsidR="00840CF2" w:rsidRDefault="00840CF2" w:rsidP="00840CF2">
      <w:pPr>
        <w:pStyle w:val="NormalWeb"/>
        <w:shd w:val="clear" w:color="auto" w:fill="FFFFFF"/>
        <w:spacing w:before="0" w:beforeAutospacing="0" w:after="0" w:afterAutospacing="0"/>
        <w:rPr>
          <w:rFonts w:ascii="Segoe UI" w:hAnsi="Segoe UI" w:cs="Segoe UI"/>
          <w:color w:val="333333"/>
          <w:sz w:val="21"/>
          <w:szCs w:val="21"/>
          <w:bdr w:val="none" w:sz="0" w:space="0" w:color="auto" w:frame="1"/>
        </w:rPr>
      </w:pPr>
      <w:r>
        <w:rPr>
          <w:rFonts w:ascii="Segoe UI" w:hAnsi="Segoe UI" w:cs="Segoe UI"/>
          <w:color w:val="333333"/>
          <w:sz w:val="21"/>
          <w:szCs w:val="21"/>
          <w:bdr w:val="none" w:sz="0" w:space="0" w:color="auto" w:frame="1"/>
        </w:rPr>
        <w:t>The </w:t>
      </w:r>
      <w:hyperlink r:id="rId6" w:tgtFrame="_blank" w:history="1">
        <w:r>
          <w:rPr>
            <w:rStyle w:val="Hyperlink"/>
            <w:rFonts w:ascii="inherit" w:hAnsi="inherit" w:cs="Segoe UI"/>
            <w:color w:val="0076A3"/>
            <w:sz w:val="21"/>
            <w:szCs w:val="21"/>
            <w:bdr w:val="none" w:sz="0" w:space="0" w:color="auto" w:frame="1"/>
          </w:rPr>
          <w:t>virtual keyword</w:t>
        </w:r>
      </w:hyperlink>
      <w:r>
        <w:rPr>
          <w:rFonts w:ascii="Segoe UI" w:hAnsi="Segoe UI" w:cs="Segoe UI"/>
          <w:color w:val="333333"/>
          <w:sz w:val="21"/>
          <w:szCs w:val="21"/>
          <w:bdr w:val="none" w:sz="0" w:space="0" w:color="auto" w:frame="1"/>
        </w:rPr>
        <w:t> is used if you want to offer the option that derived classes can override the current implementation. With just the currently given code, it does not make a difference. The difference will come when it is overridden. </w:t>
      </w:r>
    </w:p>
    <w:p w:rsidR="0086516E" w:rsidRDefault="0086516E" w:rsidP="00840CF2">
      <w:pPr>
        <w:pStyle w:val="NormalWeb"/>
        <w:pBdr>
          <w:bottom w:val="single" w:sz="6" w:space="1" w:color="auto"/>
        </w:pBdr>
        <w:shd w:val="clear" w:color="auto" w:fill="FFFFFF"/>
        <w:spacing w:before="0" w:beforeAutospacing="0" w:after="0" w:afterAutospacing="0"/>
        <w:rPr>
          <w:rFonts w:ascii="Segoe UI" w:hAnsi="Segoe UI" w:cs="Segoe UI"/>
          <w:color w:val="333333"/>
          <w:sz w:val="21"/>
          <w:szCs w:val="21"/>
          <w:bdr w:val="none" w:sz="0" w:space="0" w:color="auto" w:frame="1"/>
        </w:rPr>
      </w:pPr>
    </w:p>
    <w:p w:rsidR="0086516E" w:rsidRDefault="0086516E" w:rsidP="00840CF2">
      <w:pPr>
        <w:pStyle w:val="NormalWeb"/>
        <w:shd w:val="clear" w:color="auto" w:fill="FFFFFF"/>
        <w:spacing w:before="0" w:beforeAutospacing="0" w:after="0" w:afterAutospacing="0"/>
        <w:rPr>
          <w:rFonts w:ascii="Segoe UI" w:hAnsi="Segoe UI" w:cs="Segoe UI"/>
          <w:color w:val="333333"/>
          <w:sz w:val="21"/>
          <w:szCs w:val="21"/>
          <w:bdr w:val="none" w:sz="0" w:space="0" w:color="auto" w:frame="1"/>
        </w:rPr>
      </w:pPr>
    </w:p>
    <w:p w:rsidR="0086516E" w:rsidRPr="0086516E" w:rsidRDefault="0086516E" w:rsidP="0086516E">
      <w:pPr>
        <w:shd w:val="clear" w:color="auto" w:fill="FFFFFF"/>
        <w:spacing w:after="30" w:line="240" w:lineRule="auto"/>
        <w:textAlignment w:val="baseline"/>
        <w:rPr>
          <w:rFonts w:ascii="inherit" w:eastAsia="Times New Roman" w:hAnsi="inherit" w:cs="Arial"/>
          <w:color w:val="242729"/>
          <w:sz w:val="20"/>
          <w:szCs w:val="20"/>
        </w:rPr>
      </w:pPr>
      <w:r w:rsidRPr="0086516E">
        <w:rPr>
          <w:rFonts w:ascii="inherit" w:eastAsia="Times New Roman" w:hAnsi="inherit" w:cs="Arial"/>
          <w:color w:val="242729"/>
          <w:sz w:val="20"/>
          <w:szCs w:val="20"/>
        </w:rPr>
        <w:t>0</w:t>
      </w:r>
    </w:p>
    <w:p w:rsidR="0086516E" w:rsidRPr="0086516E" w:rsidRDefault="0086516E" w:rsidP="0086516E">
      <w:pPr>
        <w:shd w:val="clear" w:color="auto" w:fill="FFFFFF"/>
        <w:spacing w:after="240" w:line="240" w:lineRule="auto"/>
        <w:textAlignment w:val="baseline"/>
        <w:rPr>
          <w:rFonts w:ascii="inherit" w:eastAsia="Times New Roman" w:hAnsi="inherit" w:cs="Arial"/>
          <w:color w:val="242729"/>
          <w:sz w:val="23"/>
          <w:szCs w:val="23"/>
        </w:rPr>
      </w:pPr>
      <w:r w:rsidRPr="0086516E">
        <w:rPr>
          <w:rFonts w:ascii="inherit" w:eastAsia="Times New Roman" w:hAnsi="inherit" w:cs="Arial"/>
          <w:color w:val="242729"/>
          <w:sz w:val="23"/>
          <w:szCs w:val="23"/>
        </w:rPr>
        <w:t>For your current model design, it will create migration below:</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migrationBuilder.</w:t>
      </w:r>
      <w:r w:rsidRPr="0086516E">
        <w:rPr>
          <w:rFonts w:ascii="inherit" w:eastAsia="Times New Roman" w:hAnsi="inherit" w:cs="Consolas"/>
          <w:color w:val="2B91AF"/>
          <w:sz w:val="20"/>
          <w:szCs w:val="20"/>
          <w:bdr w:val="none" w:sz="0" w:space="0" w:color="auto" w:frame="1"/>
          <w:shd w:val="clear" w:color="auto" w:fill="EFF0F1"/>
        </w:rPr>
        <w:t>AddForeignKey</w:t>
      </w:r>
      <w:proofErr w:type="spellEnd"/>
      <w:r w:rsidRPr="0086516E">
        <w:rPr>
          <w:rFonts w:ascii="inherit" w:eastAsia="Times New Roman" w:hAnsi="inherit" w:cs="Consolas"/>
          <w:color w:val="303336"/>
          <w:sz w:val="20"/>
          <w:szCs w:val="20"/>
          <w:bdr w:val="none" w:sz="0" w:space="0" w:color="auto" w:frame="1"/>
          <w:shd w:val="clear" w:color="auto" w:fill="EFF0F1"/>
        </w:rPr>
        <w:t>(</w:t>
      </w:r>
      <w:proofErr w:type="gramEnd"/>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name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FK_UserRoleRelationship_UserRole_ChildUserRoleId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table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UserRoleRelationship</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column</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ChildUserRoleId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principalTable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principalColumn</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"Id"</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onDelete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r w:rsidRPr="0086516E">
        <w:rPr>
          <w:rFonts w:ascii="inherit" w:eastAsia="Times New Roman" w:hAnsi="inherit" w:cs="Consolas"/>
          <w:color w:val="2B91AF"/>
          <w:sz w:val="20"/>
          <w:szCs w:val="20"/>
          <w:bdr w:val="none" w:sz="0" w:space="0" w:color="auto" w:frame="1"/>
          <w:shd w:val="clear" w:color="auto" w:fill="EFF0F1"/>
        </w:rPr>
        <w:t>ReferentialAction</w:t>
      </w:r>
      <w:r w:rsidRPr="0086516E">
        <w:rPr>
          <w:rFonts w:ascii="inherit" w:eastAsia="Times New Roman" w:hAnsi="inherit" w:cs="Consolas"/>
          <w:color w:val="303336"/>
          <w:sz w:val="20"/>
          <w:szCs w:val="20"/>
          <w:bdr w:val="none" w:sz="0" w:space="0" w:color="auto" w:frame="1"/>
          <w:shd w:val="clear" w:color="auto" w:fill="EFF0F1"/>
        </w:rPr>
        <w:t>.</w:t>
      </w:r>
      <w:r w:rsidRPr="0086516E">
        <w:rPr>
          <w:rFonts w:ascii="inherit" w:eastAsia="Times New Roman" w:hAnsi="inherit" w:cs="Consolas"/>
          <w:color w:val="2B91AF"/>
          <w:sz w:val="20"/>
          <w:szCs w:val="20"/>
          <w:bdr w:val="none" w:sz="0" w:space="0" w:color="auto" w:frame="1"/>
          <w:shd w:val="clear" w:color="auto" w:fill="EFF0F1"/>
        </w:rPr>
        <w:t>Cascade</w:t>
      </w:r>
      <w:proofErr w:type="spellEnd"/>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migrationBuilder.</w:t>
      </w:r>
      <w:r w:rsidRPr="0086516E">
        <w:rPr>
          <w:rFonts w:ascii="inherit" w:eastAsia="Times New Roman" w:hAnsi="inherit" w:cs="Consolas"/>
          <w:color w:val="2B91AF"/>
          <w:sz w:val="20"/>
          <w:szCs w:val="20"/>
          <w:bdr w:val="none" w:sz="0" w:space="0" w:color="auto" w:frame="1"/>
          <w:shd w:val="clear" w:color="auto" w:fill="EFF0F1"/>
        </w:rPr>
        <w:t>AddForeignKey</w:t>
      </w:r>
      <w:proofErr w:type="spellEnd"/>
      <w:r w:rsidRPr="0086516E">
        <w:rPr>
          <w:rFonts w:ascii="inherit" w:eastAsia="Times New Roman" w:hAnsi="inherit" w:cs="Consolas"/>
          <w:color w:val="303336"/>
          <w:sz w:val="20"/>
          <w:szCs w:val="20"/>
          <w:bdr w:val="none" w:sz="0" w:space="0" w:color="auto" w:frame="1"/>
          <w:shd w:val="clear" w:color="auto" w:fill="EFF0F1"/>
        </w:rPr>
        <w:t>(</w:t>
      </w:r>
      <w:proofErr w:type="gramEnd"/>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name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FK_UserRoleRelationship_UserRole_ParentUserRoleId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table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UserRoleRelationship</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column</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ParentUserRoleId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principalTable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principalColumn</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"Id"</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onDelete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r w:rsidRPr="0086516E">
        <w:rPr>
          <w:rFonts w:ascii="inherit" w:eastAsia="Times New Roman" w:hAnsi="inherit" w:cs="Consolas"/>
          <w:color w:val="2B91AF"/>
          <w:sz w:val="20"/>
          <w:szCs w:val="20"/>
          <w:bdr w:val="none" w:sz="0" w:space="0" w:color="auto" w:frame="1"/>
          <w:shd w:val="clear" w:color="auto" w:fill="EFF0F1"/>
        </w:rPr>
        <w:t>ReferentialAction</w:t>
      </w:r>
      <w:r w:rsidRPr="0086516E">
        <w:rPr>
          <w:rFonts w:ascii="inherit" w:eastAsia="Times New Roman" w:hAnsi="inherit" w:cs="Consolas"/>
          <w:color w:val="303336"/>
          <w:sz w:val="20"/>
          <w:szCs w:val="20"/>
          <w:bdr w:val="none" w:sz="0" w:space="0" w:color="auto" w:frame="1"/>
          <w:shd w:val="clear" w:color="auto" w:fill="EFF0F1"/>
        </w:rPr>
        <w:t>.</w:t>
      </w:r>
      <w:r w:rsidRPr="0086516E">
        <w:rPr>
          <w:rFonts w:ascii="inherit" w:eastAsia="Times New Roman" w:hAnsi="inherit" w:cs="Consolas"/>
          <w:color w:val="2B91AF"/>
          <w:sz w:val="20"/>
          <w:szCs w:val="20"/>
          <w:bdr w:val="none" w:sz="0" w:space="0" w:color="auto" w:frame="1"/>
          <w:shd w:val="clear" w:color="auto" w:fill="EFF0F1"/>
        </w:rPr>
        <w:t>Cascade</w:t>
      </w:r>
      <w:proofErr w:type="spellEnd"/>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FFFFFF"/>
        <w:spacing w:after="0" w:line="240" w:lineRule="auto"/>
        <w:textAlignment w:val="baseline"/>
        <w:rPr>
          <w:rFonts w:ascii="inherit" w:eastAsia="Times New Roman" w:hAnsi="inherit" w:cs="Arial"/>
          <w:color w:val="242729"/>
          <w:sz w:val="23"/>
          <w:szCs w:val="23"/>
        </w:rPr>
      </w:pPr>
      <w:r w:rsidRPr="0086516E">
        <w:rPr>
          <w:rFonts w:ascii="Consolas" w:eastAsia="Times New Roman" w:hAnsi="Consolas" w:cs="Consolas"/>
          <w:color w:val="242729"/>
          <w:sz w:val="20"/>
          <w:szCs w:val="20"/>
          <w:bdr w:val="none" w:sz="0" w:space="0" w:color="auto" w:frame="1"/>
          <w:shd w:val="clear" w:color="auto" w:fill="EFF0F1"/>
        </w:rPr>
        <w:t>FK_UserRoleRelationship_UserRole_ChildUserRoleId</w:t>
      </w:r>
      <w:r w:rsidRPr="0086516E">
        <w:rPr>
          <w:rFonts w:ascii="inherit" w:eastAsia="Times New Roman" w:hAnsi="inherit" w:cs="Arial"/>
          <w:color w:val="242729"/>
          <w:sz w:val="23"/>
          <w:szCs w:val="23"/>
        </w:rPr>
        <w:t> and </w:t>
      </w:r>
      <w:r w:rsidRPr="0086516E">
        <w:rPr>
          <w:rFonts w:ascii="Consolas" w:eastAsia="Times New Roman" w:hAnsi="Consolas" w:cs="Consolas"/>
          <w:color w:val="242729"/>
          <w:sz w:val="20"/>
          <w:szCs w:val="20"/>
          <w:bdr w:val="none" w:sz="0" w:space="0" w:color="auto" w:frame="1"/>
          <w:shd w:val="clear" w:color="auto" w:fill="EFF0F1"/>
        </w:rPr>
        <w:t>FK_UserRoleRelationship_UserRole_ParentUserRoleId</w:t>
      </w:r>
      <w:r w:rsidRPr="0086516E">
        <w:rPr>
          <w:rFonts w:ascii="inherit" w:eastAsia="Times New Roman" w:hAnsi="inherit" w:cs="Arial"/>
          <w:color w:val="242729"/>
          <w:sz w:val="23"/>
          <w:szCs w:val="23"/>
        </w:rPr>
        <w:t> both will delete the records in </w:t>
      </w:r>
      <w:proofErr w:type="spellStart"/>
      <w:r w:rsidRPr="0086516E">
        <w:rPr>
          <w:rFonts w:ascii="Consolas" w:eastAsia="Times New Roman" w:hAnsi="Consolas" w:cs="Consolas"/>
          <w:color w:val="242729"/>
          <w:sz w:val="20"/>
          <w:szCs w:val="20"/>
          <w:bdr w:val="none" w:sz="0" w:space="0" w:color="auto" w:frame="1"/>
          <w:shd w:val="clear" w:color="auto" w:fill="EFF0F1"/>
        </w:rPr>
        <w:t>UserRole</w:t>
      </w:r>
      <w:proofErr w:type="spellEnd"/>
      <w:r w:rsidRPr="0086516E">
        <w:rPr>
          <w:rFonts w:ascii="inherit" w:eastAsia="Times New Roman" w:hAnsi="inherit" w:cs="Arial"/>
          <w:color w:val="242729"/>
          <w:sz w:val="23"/>
          <w:szCs w:val="23"/>
        </w:rPr>
        <w:t> when deleting </w:t>
      </w:r>
      <w:proofErr w:type="spellStart"/>
      <w:r w:rsidRPr="0086516E">
        <w:rPr>
          <w:rFonts w:ascii="Consolas" w:eastAsia="Times New Roman" w:hAnsi="Consolas" w:cs="Consolas"/>
          <w:color w:val="242729"/>
          <w:sz w:val="20"/>
          <w:szCs w:val="20"/>
          <w:bdr w:val="none" w:sz="0" w:space="0" w:color="auto" w:frame="1"/>
          <w:shd w:val="clear" w:color="auto" w:fill="EFF0F1"/>
        </w:rPr>
        <w:t>UserRoleRelationship</w:t>
      </w:r>
      <w:proofErr w:type="spellEnd"/>
      <w:r w:rsidRPr="0086516E">
        <w:rPr>
          <w:rFonts w:ascii="inherit" w:eastAsia="Times New Roman" w:hAnsi="inherit" w:cs="Arial"/>
          <w:color w:val="242729"/>
          <w:sz w:val="23"/>
          <w:szCs w:val="23"/>
        </w:rPr>
        <w:t> which will cause multiple cascade delete.</w:t>
      </w:r>
    </w:p>
    <w:p w:rsidR="0086516E" w:rsidRPr="0086516E" w:rsidRDefault="0086516E" w:rsidP="0086516E">
      <w:pPr>
        <w:shd w:val="clear" w:color="auto" w:fill="FFFFFF"/>
        <w:spacing w:after="0" w:line="240" w:lineRule="auto"/>
        <w:textAlignment w:val="baseline"/>
        <w:rPr>
          <w:rFonts w:ascii="inherit" w:eastAsia="Times New Roman" w:hAnsi="inherit" w:cs="Arial"/>
          <w:color w:val="242729"/>
          <w:sz w:val="23"/>
          <w:szCs w:val="23"/>
        </w:rPr>
      </w:pPr>
      <w:r w:rsidRPr="0086516E">
        <w:rPr>
          <w:rFonts w:ascii="inherit" w:eastAsia="Times New Roman" w:hAnsi="inherit" w:cs="Arial"/>
          <w:color w:val="242729"/>
          <w:sz w:val="23"/>
          <w:szCs w:val="23"/>
        </w:rPr>
        <w:t>For a workaround, try to make </w:t>
      </w:r>
      <w:proofErr w:type="spellStart"/>
      <w:r w:rsidRPr="0086516E">
        <w:rPr>
          <w:rFonts w:ascii="Consolas" w:eastAsia="Times New Roman" w:hAnsi="Consolas" w:cs="Consolas"/>
          <w:color w:val="242729"/>
          <w:sz w:val="20"/>
          <w:szCs w:val="20"/>
          <w:bdr w:val="none" w:sz="0" w:space="0" w:color="auto" w:frame="1"/>
          <w:shd w:val="clear" w:color="auto" w:fill="EFF0F1"/>
        </w:rPr>
        <w:t>int</w:t>
      </w:r>
      <w:proofErr w:type="spellEnd"/>
      <w:r w:rsidRPr="0086516E">
        <w:rPr>
          <w:rFonts w:ascii="inherit" w:eastAsia="Times New Roman" w:hAnsi="inherit" w:cs="Arial"/>
          <w:color w:val="242729"/>
          <w:sz w:val="23"/>
          <w:szCs w:val="23"/>
        </w:rPr>
        <w:t> as </w:t>
      </w:r>
      <w:proofErr w:type="spellStart"/>
      <w:r w:rsidRPr="0086516E">
        <w:rPr>
          <w:rFonts w:ascii="Consolas" w:eastAsia="Times New Roman" w:hAnsi="Consolas" w:cs="Consolas"/>
          <w:color w:val="242729"/>
          <w:sz w:val="20"/>
          <w:szCs w:val="20"/>
          <w:bdr w:val="none" w:sz="0" w:space="0" w:color="auto" w:frame="1"/>
          <w:shd w:val="clear" w:color="auto" w:fill="EFF0F1"/>
        </w:rPr>
        <w:t>int</w:t>
      </w:r>
      <w:proofErr w:type="spellEnd"/>
      <w:r w:rsidRPr="0086516E">
        <w:rPr>
          <w:rFonts w:ascii="Consolas" w:eastAsia="Times New Roman" w:hAnsi="Consolas" w:cs="Consolas"/>
          <w:color w:val="242729"/>
          <w:sz w:val="20"/>
          <w:szCs w:val="20"/>
          <w:bdr w:val="none" w:sz="0" w:space="0" w:color="auto" w:frame="1"/>
          <w:shd w:val="clear" w:color="auto" w:fill="EFF0F1"/>
        </w:rPr>
        <w:t>?</w:t>
      </w:r>
      <w:r w:rsidRPr="0086516E">
        <w:rPr>
          <w:rFonts w:ascii="inherit" w:eastAsia="Times New Roman" w:hAnsi="inherit" w:cs="Arial"/>
          <w:color w:val="242729"/>
          <w:sz w:val="23"/>
          <w:szCs w:val="23"/>
        </w:rPr>
        <w:t> </w:t>
      </w:r>
      <w:proofErr w:type="gramStart"/>
      <w:r w:rsidRPr="0086516E">
        <w:rPr>
          <w:rFonts w:ascii="inherit" w:eastAsia="Times New Roman" w:hAnsi="inherit" w:cs="Arial"/>
          <w:color w:val="242729"/>
          <w:sz w:val="23"/>
          <w:szCs w:val="23"/>
        </w:rPr>
        <w:t>like</w:t>
      </w:r>
      <w:proofErr w:type="gramEnd"/>
      <w:r w:rsidRPr="0086516E">
        <w:rPr>
          <w:rFonts w:ascii="inherit" w:eastAsia="Times New Roman" w:hAnsi="inherit" w:cs="Arial"/>
          <w:color w:val="242729"/>
          <w:sz w:val="23"/>
          <w:szCs w:val="23"/>
        </w:rPr>
        <w:t xml:space="preserve"> below:</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101094"/>
          <w:sz w:val="20"/>
          <w:szCs w:val="20"/>
          <w:bdr w:val="none" w:sz="0" w:space="0" w:color="auto" w:frame="1"/>
          <w:shd w:val="clear" w:color="auto" w:fill="EFF0F1"/>
        </w:rPr>
        <w:t>public</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r w:rsidRPr="0086516E">
        <w:rPr>
          <w:rFonts w:ascii="inherit" w:eastAsia="Times New Roman" w:hAnsi="inherit" w:cs="Consolas"/>
          <w:color w:val="101094"/>
          <w:sz w:val="20"/>
          <w:szCs w:val="20"/>
          <w:bdr w:val="none" w:sz="0" w:space="0" w:color="auto" w:frame="1"/>
          <w:shd w:val="clear" w:color="auto" w:fill="EFF0F1"/>
        </w:rPr>
        <w:t>int</w:t>
      </w:r>
      <w:proofErr w:type="spellEnd"/>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r w:rsidRPr="0086516E">
        <w:rPr>
          <w:rFonts w:ascii="inherit" w:eastAsia="Times New Roman" w:hAnsi="inherit" w:cs="Consolas"/>
          <w:color w:val="2B91AF"/>
          <w:sz w:val="20"/>
          <w:szCs w:val="20"/>
          <w:bdr w:val="none" w:sz="0" w:space="0" w:color="auto" w:frame="1"/>
          <w:shd w:val="clear" w:color="auto" w:fill="EFF0F1"/>
        </w:rPr>
        <w:t>ParentUserRoleId</w:t>
      </w:r>
      <w:proofErr w:type="spellEnd"/>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101094"/>
          <w:sz w:val="20"/>
          <w:szCs w:val="20"/>
          <w:bdr w:val="none" w:sz="0" w:space="0" w:color="auto" w:frame="1"/>
          <w:shd w:val="clear" w:color="auto" w:fill="EFF0F1"/>
        </w:rPr>
        <w:t>get</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101094"/>
          <w:sz w:val="20"/>
          <w:szCs w:val="20"/>
          <w:bdr w:val="none" w:sz="0" w:space="0" w:color="auto" w:frame="1"/>
          <w:shd w:val="clear" w:color="auto" w:fill="EFF0F1"/>
        </w:rPr>
        <w:t>set</w:t>
      </w:r>
      <w:r w:rsidRPr="0086516E">
        <w:rPr>
          <w:rFonts w:ascii="inherit" w:eastAsia="Times New Roman" w:hAnsi="inherit" w:cs="Consolas"/>
          <w:color w:val="303336"/>
          <w:sz w:val="20"/>
          <w:szCs w:val="20"/>
          <w:bdr w:val="none" w:sz="0" w:space="0" w:color="auto" w:frame="1"/>
          <w:shd w:val="clear" w:color="auto" w:fill="EFF0F1"/>
        </w:rPr>
        <w:t>; }</w:t>
      </w:r>
    </w:p>
    <w:p w:rsidR="0086516E" w:rsidRPr="0086516E" w:rsidRDefault="0086516E" w:rsidP="0086516E">
      <w:pPr>
        <w:shd w:val="clear" w:color="auto" w:fill="FFFFFF"/>
        <w:spacing w:after="240" w:line="240" w:lineRule="auto"/>
        <w:textAlignment w:val="baseline"/>
        <w:rPr>
          <w:rFonts w:ascii="inherit" w:eastAsia="Times New Roman" w:hAnsi="inherit" w:cs="Arial"/>
          <w:color w:val="242729"/>
          <w:sz w:val="23"/>
          <w:szCs w:val="23"/>
        </w:rPr>
      </w:pPr>
      <w:proofErr w:type="gramStart"/>
      <w:r w:rsidRPr="0086516E">
        <w:rPr>
          <w:rFonts w:ascii="inherit" w:eastAsia="Times New Roman" w:hAnsi="inherit" w:cs="Arial"/>
          <w:color w:val="242729"/>
          <w:sz w:val="23"/>
          <w:szCs w:val="23"/>
        </w:rPr>
        <w:t>Which will create</w:t>
      </w:r>
      <w:proofErr w:type="gramEnd"/>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migrationBuilder.</w:t>
      </w:r>
      <w:r w:rsidRPr="0086516E">
        <w:rPr>
          <w:rFonts w:ascii="inherit" w:eastAsia="Times New Roman" w:hAnsi="inherit" w:cs="Consolas"/>
          <w:color w:val="2B91AF"/>
          <w:sz w:val="20"/>
          <w:szCs w:val="20"/>
          <w:bdr w:val="none" w:sz="0" w:space="0" w:color="auto" w:frame="1"/>
          <w:shd w:val="clear" w:color="auto" w:fill="EFF0F1"/>
        </w:rPr>
        <w:t>AddForeignKey</w:t>
      </w:r>
      <w:proofErr w:type="spellEnd"/>
      <w:r w:rsidRPr="0086516E">
        <w:rPr>
          <w:rFonts w:ascii="inherit" w:eastAsia="Times New Roman" w:hAnsi="inherit" w:cs="Consolas"/>
          <w:color w:val="303336"/>
          <w:sz w:val="20"/>
          <w:szCs w:val="20"/>
          <w:bdr w:val="none" w:sz="0" w:space="0" w:color="auto" w:frame="1"/>
          <w:shd w:val="clear" w:color="auto" w:fill="EFF0F1"/>
        </w:rPr>
        <w:t>(</w:t>
      </w:r>
      <w:proofErr w:type="gramEnd"/>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name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FK_UserRoleRelationship_UserRole_ParentUserRoleId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table</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UserRoleRelationship</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gramStart"/>
      <w:r w:rsidRPr="0086516E">
        <w:rPr>
          <w:rFonts w:ascii="inherit" w:eastAsia="Times New Roman" w:hAnsi="inherit" w:cs="Consolas"/>
          <w:color w:val="303336"/>
          <w:sz w:val="20"/>
          <w:szCs w:val="20"/>
          <w:bdr w:val="none" w:sz="0" w:space="0" w:color="auto" w:frame="1"/>
          <w:shd w:val="clear" w:color="auto" w:fill="EFF0F1"/>
        </w:rPr>
        <w:t>column</w:t>
      </w:r>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ParentUserRoleId</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principalTable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w:t>
      </w:r>
      <w:proofErr w:type="spellStart"/>
      <w:r w:rsidRPr="0086516E">
        <w:rPr>
          <w:rFonts w:ascii="inherit" w:eastAsia="Times New Roman" w:hAnsi="inherit" w:cs="Consolas"/>
          <w:color w:val="7D2727"/>
          <w:sz w:val="20"/>
          <w:szCs w:val="20"/>
          <w:bdr w:val="none" w:sz="0" w:space="0" w:color="auto" w:frame="1"/>
          <w:shd w:val="clear" w:color="auto" w:fill="EFF0F1"/>
        </w:rPr>
        <w:t>UserRole</w:t>
      </w:r>
      <w:proofErr w:type="spellEnd"/>
      <w:r w:rsidRPr="0086516E">
        <w:rPr>
          <w:rFonts w:ascii="inherit" w:eastAsia="Times New Roman" w:hAnsi="inherit" w:cs="Consolas"/>
          <w:color w:val="7D2727"/>
          <w:sz w:val="20"/>
          <w:szCs w:val="20"/>
          <w:bdr w:val="none" w:sz="0" w:space="0" w:color="auto" w:frame="1"/>
          <w:shd w:val="clear" w:color="auto" w:fill="EFF0F1"/>
        </w:rPr>
        <w:t>"</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principalColumn</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r w:rsidRPr="0086516E">
        <w:rPr>
          <w:rFonts w:ascii="inherit" w:eastAsia="Times New Roman" w:hAnsi="inherit" w:cs="Consolas"/>
          <w:color w:val="7D2727"/>
          <w:sz w:val="20"/>
          <w:szCs w:val="20"/>
          <w:bdr w:val="none" w:sz="0" w:space="0" w:color="auto" w:frame="1"/>
          <w:shd w:val="clear" w:color="auto" w:fill="EFF0F1"/>
        </w:rPr>
        <w:t>"Id"</w:t>
      </w:r>
      <w:r w:rsidRPr="0086516E">
        <w:rPr>
          <w:rFonts w:ascii="inherit" w:eastAsia="Times New Roman" w:hAnsi="inherit" w:cs="Consolas"/>
          <w:color w:val="303336"/>
          <w:sz w:val="20"/>
          <w:szCs w:val="20"/>
          <w:bdr w:val="none" w:sz="0" w:space="0" w:color="auto" w:frame="1"/>
          <w:shd w:val="clear" w:color="auto" w:fill="EFF0F1"/>
        </w:rPr>
        <w:t>,</w:t>
      </w:r>
    </w:p>
    <w:p w:rsidR="0086516E" w:rsidRPr="0086516E" w:rsidRDefault="0086516E" w:rsidP="008651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6516E">
        <w:rPr>
          <w:rFonts w:ascii="inherit" w:eastAsia="Times New Roman" w:hAnsi="inherit" w:cs="Consolas"/>
          <w:color w:val="303336"/>
          <w:sz w:val="20"/>
          <w:szCs w:val="20"/>
          <w:bdr w:val="none" w:sz="0" w:space="0" w:color="auto" w:frame="1"/>
          <w:shd w:val="clear" w:color="auto" w:fill="EFF0F1"/>
        </w:rPr>
        <w:t>onDelete</w:t>
      </w:r>
      <w:proofErr w:type="spellEnd"/>
      <w:proofErr w:type="gramEnd"/>
      <w:r w:rsidRPr="0086516E">
        <w:rPr>
          <w:rFonts w:ascii="inherit" w:eastAsia="Times New Roman" w:hAnsi="inherit" w:cs="Consolas"/>
          <w:color w:val="303336"/>
          <w:sz w:val="20"/>
          <w:szCs w:val="20"/>
          <w:bdr w:val="none" w:sz="0" w:space="0" w:color="auto" w:frame="1"/>
          <w:shd w:val="clear" w:color="auto" w:fill="EFF0F1"/>
        </w:rPr>
        <w:t xml:space="preserve">: </w:t>
      </w:r>
      <w:proofErr w:type="spellStart"/>
      <w:r w:rsidRPr="0086516E">
        <w:rPr>
          <w:rFonts w:ascii="inherit" w:eastAsia="Times New Roman" w:hAnsi="inherit" w:cs="Consolas"/>
          <w:color w:val="2B91AF"/>
          <w:sz w:val="20"/>
          <w:szCs w:val="20"/>
          <w:bdr w:val="none" w:sz="0" w:space="0" w:color="auto" w:frame="1"/>
          <w:shd w:val="clear" w:color="auto" w:fill="EFF0F1"/>
        </w:rPr>
        <w:t>ReferentialAction</w:t>
      </w:r>
      <w:r w:rsidRPr="0086516E">
        <w:rPr>
          <w:rFonts w:ascii="inherit" w:eastAsia="Times New Roman" w:hAnsi="inherit" w:cs="Consolas"/>
          <w:color w:val="303336"/>
          <w:sz w:val="20"/>
          <w:szCs w:val="20"/>
          <w:bdr w:val="none" w:sz="0" w:space="0" w:color="auto" w:frame="1"/>
          <w:shd w:val="clear" w:color="auto" w:fill="EFF0F1"/>
        </w:rPr>
        <w:t>.</w:t>
      </w:r>
      <w:r w:rsidRPr="0086516E">
        <w:rPr>
          <w:rFonts w:ascii="inherit" w:eastAsia="Times New Roman" w:hAnsi="inherit" w:cs="Consolas"/>
          <w:color w:val="2B91AF"/>
          <w:sz w:val="20"/>
          <w:szCs w:val="20"/>
          <w:bdr w:val="none" w:sz="0" w:space="0" w:color="auto" w:frame="1"/>
          <w:shd w:val="clear" w:color="auto" w:fill="EFF0F1"/>
        </w:rPr>
        <w:t>Restrict</w:t>
      </w:r>
      <w:proofErr w:type="spellEnd"/>
      <w:r w:rsidRPr="0086516E">
        <w:rPr>
          <w:rFonts w:ascii="inherit" w:eastAsia="Times New Roman" w:hAnsi="inherit" w:cs="Consolas"/>
          <w:color w:val="303336"/>
          <w:sz w:val="20"/>
          <w:szCs w:val="20"/>
          <w:bdr w:val="none" w:sz="0" w:space="0" w:color="auto" w:frame="1"/>
          <w:shd w:val="clear" w:color="auto" w:fill="EFF0F1"/>
        </w:rPr>
        <w:t>);</w:t>
      </w:r>
    </w:p>
    <w:p w:rsidR="0086516E" w:rsidRDefault="0086516E" w:rsidP="00840CF2">
      <w:pPr>
        <w:pStyle w:val="NormalWeb"/>
        <w:shd w:val="clear" w:color="auto" w:fill="FFFFFF"/>
        <w:spacing w:before="0" w:beforeAutospacing="0" w:after="0" w:afterAutospacing="0"/>
        <w:rPr>
          <w:rFonts w:ascii="Segoe UI" w:hAnsi="Segoe UI" w:cs="Segoe UI"/>
          <w:color w:val="333333"/>
          <w:sz w:val="21"/>
          <w:szCs w:val="21"/>
        </w:rPr>
      </w:pPr>
    </w:p>
    <w:p w:rsidR="0030246F" w:rsidRDefault="0030246F" w:rsidP="00840CF2">
      <w:pPr>
        <w:pStyle w:val="NormalWeb"/>
        <w:shd w:val="clear" w:color="auto" w:fill="FFFFFF"/>
        <w:spacing w:before="0" w:beforeAutospacing="0" w:after="0" w:afterAutospacing="0"/>
        <w:rPr>
          <w:rFonts w:ascii="Segoe UI" w:hAnsi="Segoe UI" w:cs="Segoe UI"/>
          <w:color w:val="333333"/>
          <w:sz w:val="21"/>
          <w:szCs w:val="21"/>
        </w:rPr>
      </w:pPr>
    </w:p>
    <w:p w:rsidR="0030246F" w:rsidRDefault="0030246F" w:rsidP="00840CF2">
      <w:pPr>
        <w:pStyle w:val="NormalWeb"/>
        <w:shd w:val="clear" w:color="auto" w:fill="FFFFFF"/>
        <w:spacing w:before="0" w:beforeAutospacing="0" w:after="0" w:afterAutospacing="0"/>
        <w:rPr>
          <w:rFonts w:ascii="Segoe UI" w:hAnsi="Segoe UI" w:cs="Segoe UI"/>
          <w:color w:val="333333"/>
          <w:sz w:val="21"/>
          <w:szCs w:val="21"/>
        </w:rPr>
      </w:pPr>
    </w:p>
    <w:p w:rsidR="0030246F" w:rsidRDefault="0030246F" w:rsidP="00840CF2">
      <w:pPr>
        <w:pStyle w:val="NormalWeb"/>
        <w:shd w:val="clear" w:color="auto" w:fill="FFFFFF"/>
        <w:spacing w:before="0" w:beforeAutospacing="0" w:after="0" w:afterAutospacing="0"/>
        <w:rPr>
          <w:rFonts w:ascii="Segoe UI" w:hAnsi="Segoe UI" w:cs="Segoe UI"/>
          <w:color w:val="333333"/>
          <w:sz w:val="21"/>
          <w:szCs w:val="21"/>
        </w:rPr>
      </w:pPr>
    </w:p>
    <w:p w:rsidR="0030246F" w:rsidRDefault="0030246F" w:rsidP="0030246F">
      <w:pPr>
        <w:pStyle w:val="NormalWeb"/>
        <w:shd w:val="clear" w:color="auto" w:fill="EBECF0"/>
        <w:spacing w:before="0" w:beforeAutospacing="0" w:after="0" w:afterAutospacing="0"/>
        <w:rPr>
          <w:rFonts w:ascii="Segoe UI" w:hAnsi="Segoe UI" w:cs="Segoe UI"/>
          <w:color w:val="091E42"/>
          <w:sz w:val="21"/>
          <w:szCs w:val="21"/>
        </w:rPr>
      </w:pPr>
      <w:r>
        <w:rPr>
          <w:rFonts w:ascii="Segoe UI" w:hAnsi="Segoe UI" w:cs="Segoe UI"/>
          <w:b/>
          <w:bCs/>
          <w:color w:val="091E42"/>
          <w:sz w:val="21"/>
          <w:szCs w:val="21"/>
        </w:rPr>
        <w:t>TO DO:</w:t>
      </w:r>
    </w:p>
    <w:p w:rsidR="0030246F" w:rsidRDefault="0030246F" w:rsidP="0030246F">
      <w:pPr>
        <w:numPr>
          <w:ilvl w:val="0"/>
          <w:numId w:val="6"/>
        </w:numPr>
        <w:shd w:val="clear" w:color="auto" w:fill="EBECF0"/>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Create a new branch from trace-restructure</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Change the </w:t>
      </w:r>
      <w:proofErr w:type="spellStart"/>
      <w:r>
        <w:rPr>
          <w:rFonts w:ascii="Segoe UI" w:hAnsi="Segoe UI" w:cs="Segoe UI"/>
          <w:color w:val="091E42"/>
          <w:sz w:val="21"/>
          <w:szCs w:val="21"/>
        </w:rPr>
        <w:t>DefaultConnection</w:t>
      </w:r>
      <w:proofErr w:type="spellEnd"/>
      <w:r>
        <w:rPr>
          <w:rFonts w:ascii="Segoe UI" w:hAnsi="Segoe UI" w:cs="Segoe UI"/>
          <w:color w:val="091E42"/>
          <w:sz w:val="21"/>
          <w:szCs w:val="21"/>
        </w:rPr>
        <w:t xml:space="preserve"> under</w:t>
      </w:r>
    </w:p>
    <w:p w:rsidR="0030246F" w:rsidRDefault="0030246F" w:rsidP="0030246F">
      <w:pPr>
        <w:pStyle w:val="HTMLPreformatted"/>
        <w:numPr>
          <w:ilvl w:val="0"/>
          <w:numId w:val="6"/>
        </w:numPr>
        <w:shd w:val="clear" w:color="auto" w:fill="F5F5F5"/>
        <w:tabs>
          <w:tab w:val="clear" w:pos="720"/>
        </w:tabs>
        <w:ind w:left="0"/>
        <w:rPr>
          <w:color w:val="091E42"/>
        </w:rPr>
      </w:pPr>
      <w:proofErr w:type="spellStart"/>
      <w:r>
        <w:rPr>
          <w:color w:val="091E42"/>
        </w:rPr>
        <w:t>Shm.MemberPortal.DataAccess</w:t>
      </w:r>
      <w:proofErr w:type="spellEnd"/>
      <w:r>
        <w:rPr>
          <w:color w:val="091E42"/>
        </w:rPr>
        <w:t>/</w:t>
      </w:r>
      <w:proofErr w:type="spellStart"/>
      <w:r>
        <w:rPr>
          <w:color w:val="091E42"/>
        </w:rPr>
        <w:t>appsettings.json</w:t>
      </w:r>
      <w:proofErr w:type="spellEnd"/>
    </w:p>
    <w:p w:rsidR="0030246F" w:rsidRDefault="0030246F" w:rsidP="0030246F">
      <w:pPr>
        <w:pStyle w:val="NormalWeb"/>
        <w:shd w:val="clear" w:color="auto" w:fill="EBECF0"/>
        <w:spacing w:before="150" w:beforeAutospacing="0" w:after="0" w:afterAutospacing="0"/>
        <w:rPr>
          <w:rFonts w:ascii="Segoe UI" w:hAnsi="Segoe UI" w:cs="Segoe UI"/>
          <w:color w:val="091E42"/>
          <w:sz w:val="21"/>
          <w:szCs w:val="21"/>
        </w:rPr>
      </w:pPr>
      <w:proofErr w:type="gramStart"/>
      <w:r>
        <w:rPr>
          <w:rFonts w:ascii="Segoe UI" w:hAnsi="Segoe UI" w:cs="Segoe UI"/>
          <w:color w:val="091E42"/>
          <w:sz w:val="21"/>
          <w:szCs w:val="21"/>
        </w:rPr>
        <w:t>to</w:t>
      </w:r>
      <w:proofErr w:type="gramEnd"/>
    </w:p>
    <w:p w:rsidR="0030246F" w:rsidRDefault="0030246F" w:rsidP="0030246F">
      <w:pPr>
        <w:pStyle w:val="HTMLPreformatted"/>
        <w:shd w:val="clear" w:color="auto" w:fill="F5F5F5"/>
        <w:rPr>
          <w:color w:val="091E42"/>
        </w:rPr>
      </w:pPr>
      <w:r>
        <w:rPr>
          <w:rStyle w:val="code-quote"/>
          <w:color w:val="009100"/>
        </w:rPr>
        <w:t>"Data Source=10.181.1.30</w:t>
      </w:r>
      <w:proofErr w:type="gramStart"/>
      <w:r>
        <w:rPr>
          <w:rStyle w:val="code-quote"/>
          <w:color w:val="009100"/>
        </w:rPr>
        <w:t>,1500</w:t>
      </w:r>
      <w:proofErr w:type="gramEnd"/>
      <w:r>
        <w:rPr>
          <w:rStyle w:val="code-quote"/>
          <w:color w:val="009100"/>
        </w:rPr>
        <w:t>;Initial Catalog=</w:t>
      </w:r>
      <w:proofErr w:type="spellStart"/>
      <w:r>
        <w:rPr>
          <w:rStyle w:val="code-quote"/>
          <w:color w:val="009100"/>
        </w:rPr>
        <w:t>SafeHarborMarinasTIR;User</w:t>
      </w:r>
      <w:proofErr w:type="spellEnd"/>
      <w:r>
        <w:rPr>
          <w:rStyle w:val="code-quote"/>
          <w:color w:val="009100"/>
        </w:rPr>
        <w:t xml:space="preserve"> ID=</w:t>
      </w:r>
      <w:proofErr w:type="spellStart"/>
      <w:r>
        <w:rPr>
          <w:rStyle w:val="code-quote"/>
          <w:color w:val="009100"/>
        </w:rPr>
        <w:t>sa;Password</w:t>
      </w:r>
      <w:proofErr w:type="spellEnd"/>
      <w:r>
        <w:rPr>
          <w:rStyle w:val="code-quote"/>
          <w:color w:val="009100"/>
        </w:rPr>
        <w:t xml:space="preserve">=&lt;password from </w:t>
      </w:r>
      <w:proofErr w:type="spellStart"/>
      <w:r>
        <w:rPr>
          <w:rStyle w:val="code-quote"/>
          <w:color w:val="009100"/>
        </w:rPr>
        <w:t>passportal</w:t>
      </w:r>
      <w:proofErr w:type="spellEnd"/>
      <w:r>
        <w:rPr>
          <w:rStyle w:val="code-quote"/>
          <w:color w:val="009100"/>
        </w:rPr>
        <w:t>&gt;;</w:t>
      </w:r>
      <w:proofErr w:type="spellStart"/>
      <w:r>
        <w:rPr>
          <w:rStyle w:val="code-quote"/>
          <w:color w:val="009100"/>
        </w:rPr>
        <w:t>MultipleActiveResultSets</w:t>
      </w:r>
      <w:proofErr w:type="spellEnd"/>
      <w:r>
        <w:rPr>
          <w:rStyle w:val="code-quote"/>
          <w:color w:val="009100"/>
        </w:rPr>
        <w:t>=</w:t>
      </w:r>
      <w:r>
        <w:rPr>
          <w:rStyle w:val="code-keyword"/>
          <w:color w:val="009100"/>
        </w:rPr>
        <w:t>true</w:t>
      </w:r>
      <w:r>
        <w:rPr>
          <w:rStyle w:val="code-quote"/>
          <w:color w:val="009100"/>
        </w:rPr>
        <w:t>"</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Delete all files under </w:t>
      </w:r>
      <w:proofErr w:type="spellStart"/>
      <w:r>
        <w:rPr>
          <w:rFonts w:ascii="Segoe UI" w:hAnsi="Segoe UI" w:cs="Segoe UI"/>
          <w:color w:val="091E42"/>
          <w:sz w:val="21"/>
          <w:szCs w:val="21"/>
        </w:rPr>
        <w:t>Shm.MemberPortal.DataAccess.Migrations</w:t>
      </w:r>
      <w:proofErr w:type="spellEnd"/>
      <w:r>
        <w:rPr>
          <w:rFonts w:ascii="Segoe UI" w:hAnsi="Segoe UI" w:cs="Segoe UI"/>
          <w:color w:val="091E42"/>
          <w:sz w:val="21"/>
          <w:szCs w:val="21"/>
        </w:rPr>
        <w:t xml:space="preserve"> (including the </w:t>
      </w:r>
      <w:proofErr w:type="spellStart"/>
      <w:r>
        <w:rPr>
          <w:rFonts w:ascii="Segoe UI" w:hAnsi="Segoe UI" w:cs="Segoe UI"/>
          <w:color w:val="091E42"/>
          <w:sz w:val="21"/>
          <w:szCs w:val="21"/>
        </w:rPr>
        <w:t>Sql</w:t>
      </w:r>
      <w:proofErr w:type="spellEnd"/>
      <w:r>
        <w:rPr>
          <w:rFonts w:ascii="Segoe UI" w:hAnsi="Segoe UI" w:cs="Segoe UI"/>
          <w:color w:val="091E42"/>
          <w:sz w:val="21"/>
          <w:szCs w:val="21"/>
        </w:rPr>
        <w:t xml:space="preserve"> folder)</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Review the </w:t>
      </w:r>
      <w:proofErr w:type="spellStart"/>
      <w:r>
        <w:rPr>
          <w:rFonts w:ascii="Segoe UI" w:hAnsi="Segoe UI" w:cs="Segoe UI"/>
          <w:color w:val="091E42"/>
          <w:sz w:val="21"/>
          <w:szCs w:val="21"/>
        </w:rPr>
        <w:t>SafeHarborMarinasDev</w:t>
      </w:r>
      <w:proofErr w:type="spellEnd"/>
      <w:r>
        <w:rPr>
          <w:rFonts w:ascii="Segoe UI" w:hAnsi="Segoe UI" w:cs="Segoe UI"/>
          <w:color w:val="091E42"/>
          <w:sz w:val="21"/>
          <w:szCs w:val="21"/>
        </w:rPr>
        <w:t xml:space="preserve"> database schema.</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Attribute all Models under </w:t>
      </w:r>
      <w:proofErr w:type="spellStart"/>
      <w:r>
        <w:rPr>
          <w:rFonts w:ascii="Segoe UI" w:hAnsi="Segoe UI" w:cs="Segoe UI"/>
          <w:color w:val="091E42"/>
          <w:sz w:val="21"/>
          <w:szCs w:val="21"/>
        </w:rPr>
        <w:t>Shm.MemberPortal.Domain</w:t>
      </w:r>
      <w:proofErr w:type="spellEnd"/>
      <w:r>
        <w:rPr>
          <w:rFonts w:ascii="Segoe UI" w:hAnsi="Segoe UI" w:cs="Segoe UI"/>
          <w:color w:val="091E42"/>
          <w:sz w:val="21"/>
          <w:szCs w:val="21"/>
        </w:rPr>
        <w:t xml:space="preserve"> such that the Migration script will create the appropriate code to re-create the </w:t>
      </w:r>
      <w:proofErr w:type="spellStart"/>
      <w:r>
        <w:rPr>
          <w:rFonts w:ascii="Segoe UI" w:hAnsi="Segoe UI" w:cs="Segoe UI"/>
          <w:color w:val="091E42"/>
          <w:sz w:val="21"/>
          <w:szCs w:val="21"/>
        </w:rPr>
        <w:t>scema</w:t>
      </w:r>
      <w:proofErr w:type="spellEnd"/>
      <w:r>
        <w:rPr>
          <w:rFonts w:ascii="Segoe UI" w:hAnsi="Segoe UI" w:cs="Segoe UI"/>
          <w:color w:val="091E42"/>
          <w:sz w:val="21"/>
          <w:szCs w:val="21"/>
        </w:rPr>
        <w:t xml:space="preserve"> just as it exists now in </w:t>
      </w:r>
      <w:proofErr w:type="spellStart"/>
      <w:r>
        <w:rPr>
          <w:rFonts w:ascii="Segoe UI" w:hAnsi="Segoe UI" w:cs="Segoe UI"/>
          <w:color w:val="091E42"/>
          <w:sz w:val="21"/>
          <w:szCs w:val="21"/>
        </w:rPr>
        <w:t>SafeHarborMarinasDev</w:t>
      </w:r>
      <w:proofErr w:type="spellEnd"/>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From the </w:t>
      </w:r>
      <w:proofErr w:type="spellStart"/>
      <w:r>
        <w:rPr>
          <w:rFonts w:ascii="Segoe UI" w:hAnsi="Segoe UI" w:cs="Segoe UI"/>
          <w:color w:val="091E42"/>
          <w:sz w:val="21"/>
          <w:szCs w:val="21"/>
        </w:rPr>
        <w:t>Shm.MemberPortal.DataAccess</w:t>
      </w:r>
      <w:proofErr w:type="spellEnd"/>
      <w:r>
        <w:rPr>
          <w:rFonts w:ascii="Segoe UI" w:hAnsi="Segoe UI" w:cs="Segoe UI"/>
          <w:color w:val="091E42"/>
          <w:sz w:val="21"/>
          <w:szCs w:val="21"/>
        </w:rPr>
        <w:t xml:space="preserve"> project folder run the following</w:t>
      </w:r>
    </w:p>
    <w:p w:rsidR="0030246F" w:rsidRDefault="0030246F" w:rsidP="0030246F">
      <w:pPr>
        <w:numPr>
          <w:ilvl w:val="1"/>
          <w:numId w:val="6"/>
        </w:numPr>
        <w:shd w:val="clear" w:color="auto" w:fill="EBECF0"/>
        <w:spacing w:before="100" w:beforeAutospacing="1" w:after="100" w:afterAutospacing="1" w:line="240" w:lineRule="auto"/>
        <w:ind w:left="0"/>
        <w:rPr>
          <w:rFonts w:ascii="Segoe UI" w:hAnsi="Segoe UI" w:cs="Segoe UI"/>
          <w:color w:val="091E42"/>
          <w:sz w:val="21"/>
          <w:szCs w:val="21"/>
        </w:rPr>
      </w:pPr>
      <w:proofErr w:type="spellStart"/>
      <w:r>
        <w:rPr>
          <w:rFonts w:ascii="Segoe UI" w:hAnsi="Segoe UI" w:cs="Segoe UI"/>
          <w:color w:val="091E42"/>
          <w:sz w:val="21"/>
          <w:szCs w:val="21"/>
        </w:rPr>
        <w:t>Powershell</w:t>
      </w:r>
      <w:proofErr w:type="spellEnd"/>
      <w:r>
        <w:rPr>
          <w:rFonts w:ascii="Segoe UI" w:hAnsi="Segoe UI" w:cs="Segoe UI"/>
          <w:color w:val="091E42"/>
          <w:sz w:val="21"/>
          <w:szCs w:val="21"/>
        </w:rPr>
        <w:t>:</w:t>
      </w:r>
    </w:p>
    <w:p w:rsidR="0030246F" w:rsidRDefault="0030246F" w:rsidP="0030246F">
      <w:pPr>
        <w:numPr>
          <w:ilvl w:val="2"/>
          <w:numId w:val="6"/>
        </w:numPr>
        <w:shd w:val="clear" w:color="auto" w:fill="EBECF0"/>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Add-Migration Baseline -c </w:t>
      </w:r>
      <w:proofErr w:type="spellStart"/>
      <w:r>
        <w:rPr>
          <w:rFonts w:ascii="Segoe UI" w:hAnsi="Segoe UI" w:cs="Segoe UI"/>
          <w:color w:val="091E42"/>
          <w:sz w:val="21"/>
          <w:szCs w:val="21"/>
        </w:rPr>
        <w:t>SafeHarborDBContext</w:t>
      </w:r>
      <w:proofErr w:type="spellEnd"/>
    </w:p>
    <w:p w:rsidR="0030246F" w:rsidRDefault="0030246F" w:rsidP="0030246F">
      <w:pPr>
        <w:numPr>
          <w:ilvl w:val="1"/>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Console:</w:t>
      </w:r>
    </w:p>
    <w:p w:rsidR="0030246F" w:rsidRDefault="0030246F" w:rsidP="0030246F">
      <w:pPr>
        <w:numPr>
          <w:ilvl w:val="2"/>
          <w:numId w:val="6"/>
        </w:numPr>
        <w:shd w:val="clear" w:color="auto" w:fill="EBECF0"/>
        <w:spacing w:before="100" w:beforeAutospacing="1" w:after="100" w:afterAutospacing="1" w:line="240" w:lineRule="auto"/>
        <w:ind w:left="0"/>
        <w:rPr>
          <w:rFonts w:ascii="Segoe UI" w:hAnsi="Segoe UI" w:cs="Segoe UI"/>
          <w:color w:val="091E42"/>
          <w:sz w:val="21"/>
          <w:szCs w:val="21"/>
        </w:rPr>
      </w:pPr>
      <w:proofErr w:type="spellStart"/>
      <w:r>
        <w:rPr>
          <w:rFonts w:ascii="Segoe UI" w:hAnsi="Segoe UI" w:cs="Segoe UI"/>
          <w:color w:val="091E42"/>
          <w:sz w:val="21"/>
          <w:szCs w:val="21"/>
        </w:rPr>
        <w:t>dotnet</w:t>
      </w:r>
      <w:proofErr w:type="spellEnd"/>
      <w:r>
        <w:rPr>
          <w:rFonts w:ascii="Segoe UI" w:hAnsi="Segoe UI" w:cs="Segoe UI"/>
          <w:color w:val="091E42"/>
          <w:sz w:val="21"/>
          <w:szCs w:val="21"/>
        </w:rPr>
        <w:t xml:space="preserve"> </w:t>
      </w:r>
      <w:proofErr w:type="spellStart"/>
      <w:r>
        <w:rPr>
          <w:rFonts w:ascii="Segoe UI" w:hAnsi="Segoe UI" w:cs="Segoe UI"/>
          <w:color w:val="091E42"/>
          <w:sz w:val="21"/>
          <w:szCs w:val="21"/>
        </w:rPr>
        <w:t>ef</w:t>
      </w:r>
      <w:proofErr w:type="spellEnd"/>
      <w:r>
        <w:rPr>
          <w:rFonts w:ascii="Segoe UI" w:hAnsi="Segoe UI" w:cs="Segoe UI"/>
          <w:color w:val="091E42"/>
          <w:sz w:val="21"/>
          <w:szCs w:val="21"/>
        </w:rPr>
        <w:t xml:space="preserve"> migrations add Baseline -c </w:t>
      </w:r>
      <w:proofErr w:type="spellStart"/>
      <w:r>
        <w:rPr>
          <w:rFonts w:ascii="Segoe UI" w:hAnsi="Segoe UI" w:cs="Segoe UI"/>
          <w:color w:val="091E42"/>
          <w:sz w:val="21"/>
          <w:szCs w:val="21"/>
        </w:rPr>
        <w:t>SafeHarborDbContext</w:t>
      </w:r>
      <w:proofErr w:type="spellEnd"/>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 xml:space="preserve">Review the generated migration file and check for appropriate data types being specified, Primary Keys, Indexes, Foreign Keys, </w:t>
      </w:r>
      <w:proofErr w:type="spellStart"/>
      <w:r>
        <w:rPr>
          <w:rFonts w:ascii="Segoe UI" w:hAnsi="Segoe UI" w:cs="Segoe UI"/>
          <w:color w:val="091E42"/>
          <w:sz w:val="21"/>
          <w:szCs w:val="21"/>
        </w:rPr>
        <w:t>Nullable</w:t>
      </w:r>
      <w:proofErr w:type="spellEnd"/>
      <w:r>
        <w:rPr>
          <w:rFonts w:ascii="Segoe UI" w:hAnsi="Segoe UI" w:cs="Segoe UI"/>
          <w:color w:val="091E42"/>
          <w:sz w:val="21"/>
          <w:szCs w:val="21"/>
        </w:rPr>
        <w:t>, and Auto Increment</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If problem discovered above, run</w:t>
      </w:r>
    </w:p>
    <w:p w:rsidR="0030246F" w:rsidRDefault="0030246F" w:rsidP="0030246F">
      <w:pPr>
        <w:numPr>
          <w:ilvl w:val="1"/>
          <w:numId w:val="6"/>
        </w:numPr>
        <w:shd w:val="clear" w:color="auto" w:fill="EBECF0"/>
        <w:spacing w:before="100" w:beforeAutospacing="1" w:after="100" w:afterAutospacing="1" w:line="240" w:lineRule="auto"/>
        <w:ind w:left="0"/>
        <w:rPr>
          <w:rFonts w:ascii="Segoe UI" w:hAnsi="Segoe UI" w:cs="Segoe UI"/>
          <w:color w:val="091E42"/>
          <w:sz w:val="21"/>
          <w:szCs w:val="21"/>
        </w:rPr>
      </w:pPr>
      <w:proofErr w:type="spellStart"/>
      <w:r>
        <w:rPr>
          <w:rFonts w:ascii="Segoe UI" w:hAnsi="Segoe UI" w:cs="Segoe UI"/>
          <w:color w:val="091E42"/>
          <w:sz w:val="21"/>
          <w:szCs w:val="21"/>
        </w:rPr>
        <w:t>Powershell</w:t>
      </w:r>
      <w:proofErr w:type="spellEnd"/>
      <w:r>
        <w:rPr>
          <w:rFonts w:ascii="Segoe UI" w:hAnsi="Segoe UI" w:cs="Segoe UI"/>
          <w:color w:val="091E42"/>
          <w:sz w:val="21"/>
          <w:szCs w:val="21"/>
        </w:rPr>
        <w:t>:</w:t>
      </w:r>
    </w:p>
    <w:p w:rsidR="0030246F" w:rsidRDefault="0030246F" w:rsidP="0030246F">
      <w:pPr>
        <w:numPr>
          <w:ilvl w:val="2"/>
          <w:numId w:val="6"/>
        </w:numPr>
        <w:shd w:val="clear" w:color="auto" w:fill="EBECF0"/>
        <w:spacing w:before="100" w:beforeAutospacing="1" w:after="100" w:afterAutospacing="1" w:line="240" w:lineRule="auto"/>
        <w:ind w:left="0"/>
        <w:rPr>
          <w:rFonts w:ascii="Segoe UI" w:hAnsi="Segoe UI" w:cs="Segoe UI"/>
          <w:color w:val="091E42"/>
          <w:sz w:val="21"/>
          <w:szCs w:val="21"/>
        </w:rPr>
      </w:pPr>
      <w:r>
        <w:rPr>
          <w:rFonts w:ascii="Segoe UI" w:hAnsi="Segoe UI" w:cs="Segoe UI"/>
          <w:color w:val="091E42"/>
          <w:sz w:val="21"/>
          <w:szCs w:val="21"/>
        </w:rPr>
        <w:t>Remove-Migration</w:t>
      </w:r>
    </w:p>
    <w:p w:rsidR="0030246F" w:rsidRDefault="0030246F" w:rsidP="0030246F">
      <w:pPr>
        <w:numPr>
          <w:ilvl w:val="1"/>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Console:</w:t>
      </w:r>
    </w:p>
    <w:p w:rsidR="0030246F" w:rsidRDefault="0030246F" w:rsidP="0030246F">
      <w:pPr>
        <w:numPr>
          <w:ilvl w:val="2"/>
          <w:numId w:val="6"/>
        </w:numPr>
        <w:shd w:val="clear" w:color="auto" w:fill="EBECF0"/>
        <w:spacing w:before="100" w:beforeAutospacing="1" w:after="100" w:afterAutospacing="1" w:line="240" w:lineRule="auto"/>
        <w:ind w:left="0"/>
        <w:rPr>
          <w:rFonts w:ascii="Segoe UI" w:hAnsi="Segoe UI" w:cs="Segoe UI"/>
          <w:color w:val="091E42"/>
          <w:sz w:val="21"/>
          <w:szCs w:val="21"/>
        </w:rPr>
      </w:pPr>
      <w:proofErr w:type="spellStart"/>
      <w:r>
        <w:rPr>
          <w:rFonts w:ascii="Segoe UI" w:hAnsi="Segoe UI" w:cs="Segoe UI"/>
          <w:color w:val="091E42"/>
          <w:sz w:val="21"/>
          <w:szCs w:val="21"/>
        </w:rPr>
        <w:t>dotnet</w:t>
      </w:r>
      <w:proofErr w:type="spellEnd"/>
      <w:r>
        <w:rPr>
          <w:rFonts w:ascii="Segoe UI" w:hAnsi="Segoe UI" w:cs="Segoe UI"/>
          <w:color w:val="091E42"/>
          <w:sz w:val="21"/>
          <w:szCs w:val="21"/>
        </w:rPr>
        <w:t xml:space="preserve"> </w:t>
      </w:r>
      <w:proofErr w:type="spellStart"/>
      <w:r>
        <w:rPr>
          <w:rFonts w:ascii="Segoe UI" w:hAnsi="Segoe UI" w:cs="Segoe UI"/>
          <w:color w:val="091E42"/>
          <w:sz w:val="21"/>
          <w:szCs w:val="21"/>
        </w:rPr>
        <w:t>ef</w:t>
      </w:r>
      <w:proofErr w:type="spellEnd"/>
      <w:r>
        <w:rPr>
          <w:rFonts w:ascii="Segoe UI" w:hAnsi="Segoe UI" w:cs="Segoe UI"/>
          <w:color w:val="091E42"/>
          <w:sz w:val="21"/>
          <w:szCs w:val="21"/>
        </w:rPr>
        <w:t xml:space="preserve"> migrations remove</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Then make your changes to the Domain and re-run the Add Migration</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If you're not able to attribute the models such as they generate the migration file perfectly that's ok. You can manually tweak the migration file some to get the required results.</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Here's an MSDN doc that's a useful reference for some of this. </w:t>
      </w:r>
      <w:hyperlink r:id="rId7" w:history="1">
        <w:r>
          <w:rPr>
            <w:rStyle w:val="Hyperlink"/>
            <w:rFonts w:ascii="Segoe UI" w:hAnsi="Segoe UI" w:cs="Segoe UI"/>
            <w:color w:val="0052CC"/>
            <w:sz w:val="21"/>
            <w:szCs w:val="21"/>
          </w:rPr>
          <w:t>https://docs.microsoft.com/en-us/ef/core/managing-schemas/migrations/</w:t>
        </w:r>
      </w:hyperlink>
      <w:r>
        <w:rPr>
          <w:rFonts w:ascii="Segoe UI" w:hAnsi="Segoe UI" w:cs="Segoe UI"/>
          <w:color w:val="091E42"/>
          <w:sz w:val="21"/>
          <w:szCs w:val="21"/>
        </w:rPr>
        <w:t> Note that if you need to search around for other references that we're using, and are limited to at present, EF Core 2.1</w:t>
      </w:r>
    </w:p>
    <w:p w:rsidR="0030246F" w:rsidRDefault="0030246F" w:rsidP="0030246F">
      <w:pPr>
        <w:numPr>
          <w:ilvl w:val="0"/>
          <w:numId w:val="6"/>
        </w:numPr>
        <w:shd w:val="clear" w:color="auto" w:fill="EBECF0"/>
        <w:spacing w:before="60" w:after="100" w:afterAutospacing="1" w:line="240" w:lineRule="auto"/>
        <w:ind w:left="0"/>
        <w:rPr>
          <w:rFonts w:ascii="Segoe UI" w:hAnsi="Segoe UI" w:cs="Segoe UI"/>
          <w:color w:val="091E42"/>
          <w:sz w:val="21"/>
          <w:szCs w:val="21"/>
        </w:rPr>
      </w:pPr>
      <w:r>
        <w:rPr>
          <w:rFonts w:ascii="Segoe UI" w:hAnsi="Segoe UI" w:cs="Segoe UI"/>
          <w:color w:val="091E42"/>
          <w:sz w:val="21"/>
          <w:szCs w:val="21"/>
        </w:rPr>
        <w:t>Once you think you've got it pretty close commit and push to your new branch name and then let me know. I'll try to touch base with you tomorrow (Tuesday) morning.</w:t>
      </w:r>
    </w:p>
    <w:p w:rsidR="0030246F" w:rsidRDefault="0030246F" w:rsidP="00840CF2">
      <w:pPr>
        <w:pStyle w:val="NormalWeb"/>
        <w:shd w:val="clear" w:color="auto" w:fill="FFFFFF"/>
        <w:spacing w:before="0" w:beforeAutospacing="0" w:after="0" w:afterAutospacing="0"/>
        <w:rPr>
          <w:rFonts w:ascii="Segoe UI" w:hAnsi="Segoe UI" w:cs="Segoe UI"/>
          <w:color w:val="333333"/>
          <w:sz w:val="21"/>
          <w:szCs w:val="21"/>
        </w:rPr>
      </w:pPr>
      <w:bookmarkStart w:id="0" w:name="_GoBack"/>
      <w:bookmarkEnd w:id="0"/>
    </w:p>
    <w:p w:rsidR="008C77D1" w:rsidRPr="00630F48" w:rsidRDefault="008C77D1">
      <w:pPr>
        <w:rPr>
          <w:sz w:val="16"/>
          <w:szCs w:val="16"/>
        </w:rPr>
      </w:pPr>
    </w:p>
    <w:sectPr w:rsidR="008C77D1" w:rsidRPr="0063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7A586B"/>
    <w:multiLevelType w:val="multilevel"/>
    <w:tmpl w:val="42C632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86250"/>
    <w:multiLevelType w:val="multilevel"/>
    <w:tmpl w:val="B6E60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C4A3B"/>
    <w:rsid w:val="000B0A0B"/>
    <w:rsid w:val="00131084"/>
    <w:rsid w:val="0030246F"/>
    <w:rsid w:val="00343A06"/>
    <w:rsid w:val="0039732A"/>
    <w:rsid w:val="00630F48"/>
    <w:rsid w:val="00696F1A"/>
    <w:rsid w:val="00840CF2"/>
    <w:rsid w:val="0086516E"/>
    <w:rsid w:val="008C77D1"/>
    <w:rsid w:val="008D2679"/>
    <w:rsid w:val="009C4A3B"/>
    <w:rsid w:val="00BD4AFB"/>
    <w:rsid w:val="00C668D4"/>
    <w:rsid w:val="00F01271"/>
    <w:rsid w:val="00F5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2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679"/>
    <w:rPr>
      <w:rFonts w:ascii="Courier New" w:eastAsia="Times New Roman" w:hAnsi="Courier New" w:cs="Courier New"/>
      <w:sz w:val="20"/>
      <w:szCs w:val="20"/>
    </w:rPr>
  </w:style>
  <w:style w:type="character" w:customStyle="1" w:styleId="kwd">
    <w:name w:val="kwd"/>
    <w:basedOn w:val="DefaultParagraphFont"/>
    <w:rsid w:val="008D2679"/>
  </w:style>
  <w:style w:type="character" w:customStyle="1" w:styleId="pln">
    <w:name w:val="pln"/>
    <w:basedOn w:val="DefaultParagraphFont"/>
    <w:rsid w:val="008D2679"/>
  </w:style>
  <w:style w:type="character" w:customStyle="1" w:styleId="typ">
    <w:name w:val="typ"/>
    <w:basedOn w:val="DefaultParagraphFont"/>
    <w:rsid w:val="008D2679"/>
  </w:style>
  <w:style w:type="character" w:customStyle="1" w:styleId="pun">
    <w:name w:val="pun"/>
    <w:basedOn w:val="DefaultParagraphFont"/>
    <w:rsid w:val="008D2679"/>
  </w:style>
  <w:style w:type="paragraph" w:styleId="ListParagraph">
    <w:name w:val="List Paragraph"/>
    <w:basedOn w:val="Normal"/>
    <w:uiPriority w:val="34"/>
    <w:qFormat/>
    <w:rsid w:val="008C77D1"/>
    <w:pPr>
      <w:ind w:left="720"/>
      <w:contextualSpacing/>
    </w:pPr>
  </w:style>
  <w:style w:type="character" w:styleId="HTMLCode">
    <w:name w:val="HTML Code"/>
    <w:basedOn w:val="DefaultParagraphFont"/>
    <w:uiPriority w:val="99"/>
    <w:semiHidden/>
    <w:unhideWhenUsed/>
    <w:rsid w:val="0086516E"/>
    <w:rPr>
      <w:rFonts w:ascii="Courier New" w:eastAsia="Times New Roman" w:hAnsi="Courier New" w:cs="Courier New"/>
      <w:sz w:val="20"/>
      <w:szCs w:val="20"/>
    </w:rPr>
  </w:style>
  <w:style w:type="character" w:customStyle="1" w:styleId="str">
    <w:name w:val="str"/>
    <w:basedOn w:val="DefaultParagraphFont"/>
    <w:rsid w:val="0086516E"/>
  </w:style>
  <w:style w:type="character" w:customStyle="1" w:styleId="code-quote">
    <w:name w:val="code-quote"/>
    <w:basedOn w:val="DefaultParagraphFont"/>
    <w:rsid w:val="0030246F"/>
  </w:style>
  <w:style w:type="character" w:customStyle="1" w:styleId="code-keyword">
    <w:name w:val="code-keyword"/>
    <w:basedOn w:val="DefaultParagraphFont"/>
    <w:rsid w:val="00302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395593496">
      <w:bodyDiv w:val="1"/>
      <w:marLeft w:val="0"/>
      <w:marRight w:val="0"/>
      <w:marTop w:val="0"/>
      <w:marBottom w:val="0"/>
      <w:divBdr>
        <w:top w:val="none" w:sz="0" w:space="0" w:color="auto"/>
        <w:left w:val="none" w:sz="0" w:space="0" w:color="auto"/>
        <w:bottom w:val="none" w:sz="0" w:space="0" w:color="auto"/>
        <w:right w:val="none" w:sz="0" w:space="0" w:color="auto"/>
      </w:divBdr>
    </w:div>
    <w:div w:id="570238033">
      <w:bodyDiv w:val="1"/>
      <w:marLeft w:val="0"/>
      <w:marRight w:val="0"/>
      <w:marTop w:val="0"/>
      <w:marBottom w:val="0"/>
      <w:divBdr>
        <w:top w:val="none" w:sz="0" w:space="0" w:color="auto"/>
        <w:left w:val="none" w:sz="0" w:space="0" w:color="auto"/>
        <w:bottom w:val="none" w:sz="0" w:space="0" w:color="auto"/>
        <w:right w:val="none" w:sz="0" w:space="0" w:color="auto"/>
      </w:divBdr>
      <w:divsChild>
        <w:div w:id="1026905151">
          <w:marLeft w:val="-30"/>
          <w:marRight w:val="-30"/>
          <w:marTop w:val="0"/>
          <w:marBottom w:val="0"/>
          <w:divBdr>
            <w:top w:val="none" w:sz="0" w:space="0" w:color="auto"/>
            <w:left w:val="none" w:sz="0" w:space="0" w:color="auto"/>
            <w:bottom w:val="none" w:sz="0" w:space="0" w:color="auto"/>
            <w:right w:val="none" w:sz="0" w:space="0" w:color="auto"/>
          </w:divBdr>
          <w:divsChild>
            <w:div w:id="1066730738">
              <w:marLeft w:val="30"/>
              <w:marRight w:val="30"/>
              <w:marTop w:val="30"/>
              <w:marBottom w:val="30"/>
              <w:divBdr>
                <w:top w:val="none" w:sz="0" w:space="0" w:color="auto"/>
                <w:left w:val="none" w:sz="0" w:space="0" w:color="auto"/>
                <w:bottom w:val="none" w:sz="0" w:space="0" w:color="auto"/>
                <w:right w:val="none" w:sz="0" w:space="0" w:color="auto"/>
              </w:divBdr>
            </w:div>
          </w:divsChild>
        </w:div>
        <w:div w:id="196428098">
          <w:marLeft w:val="0"/>
          <w:marRight w:val="0"/>
          <w:marTop w:val="0"/>
          <w:marBottom w:val="75"/>
          <w:divBdr>
            <w:top w:val="none" w:sz="0" w:space="0" w:color="auto"/>
            <w:left w:val="none" w:sz="0" w:space="0" w:color="auto"/>
            <w:bottom w:val="none" w:sz="0" w:space="0" w:color="auto"/>
            <w:right w:val="none" w:sz="0" w:space="0" w:color="auto"/>
          </w:divBdr>
        </w:div>
      </w:divsChild>
    </w:div>
    <w:div w:id="858128771">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30800">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 w:id="1940873905">
      <w:bodyDiv w:val="1"/>
      <w:marLeft w:val="0"/>
      <w:marRight w:val="0"/>
      <w:marTop w:val="0"/>
      <w:marBottom w:val="0"/>
      <w:divBdr>
        <w:top w:val="none" w:sz="0" w:space="0" w:color="auto"/>
        <w:left w:val="none" w:sz="0" w:space="0" w:color="auto"/>
        <w:bottom w:val="none" w:sz="0" w:space="0" w:color="auto"/>
        <w:right w:val="none" w:sz="0" w:space="0" w:color="auto"/>
      </w:divBdr>
      <w:divsChild>
        <w:div w:id="1540430055">
          <w:marLeft w:val="0"/>
          <w:marRight w:val="0"/>
          <w:marTop w:val="135"/>
          <w:marBottom w:val="135"/>
          <w:divBdr>
            <w:top w:val="single" w:sz="6" w:space="0" w:color="CCCCCC"/>
            <w:left w:val="single" w:sz="6" w:space="0" w:color="CCCCCC"/>
            <w:bottom w:val="single" w:sz="6" w:space="0" w:color="CCCCCC"/>
            <w:right w:val="single" w:sz="6" w:space="0" w:color="CCCCCC"/>
          </w:divBdr>
          <w:divsChild>
            <w:div w:id="1350569614">
              <w:marLeft w:val="0"/>
              <w:marRight w:val="0"/>
              <w:marTop w:val="0"/>
              <w:marBottom w:val="0"/>
              <w:divBdr>
                <w:top w:val="none" w:sz="0" w:space="0" w:color="auto"/>
                <w:left w:val="none" w:sz="0" w:space="0" w:color="auto"/>
                <w:bottom w:val="none" w:sz="0" w:space="0" w:color="auto"/>
                <w:right w:val="none" w:sz="0" w:space="0" w:color="auto"/>
              </w:divBdr>
            </w:div>
          </w:divsChild>
        </w:div>
        <w:div w:id="506753268">
          <w:marLeft w:val="0"/>
          <w:marRight w:val="0"/>
          <w:marTop w:val="135"/>
          <w:marBottom w:val="135"/>
          <w:divBdr>
            <w:top w:val="single" w:sz="6" w:space="0" w:color="CCCCCC"/>
            <w:left w:val="single" w:sz="6" w:space="0" w:color="CCCCCC"/>
            <w:bottom w:val="single" w:sz="6" w:space="0" w:color="CCCCCC"/>
            <w:right w:val="single" w:sz="6" w:space="0" w:color="CCCCCC"/>
          </w:divBdr>
          <w:divsChild>
            <w:div w:id="1705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ef/core/managing-schemas/mig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9fkccyh4.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Srithrinadha Rao Ithigani</cp:lastModifiedBy>
  <cp:revision>17</cp:revision>
  <dcterms:created xsi:type="dcterms:W3CDTF">2019-01-10T06:45:00Z</dcterms:created>
  <dcterms:modified xsi:type="dcterms:W3CDTF">2019-03-06T12:44:00Z</dcterms:modified>
</cp:coreProperties>
</file>