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 as part of .NET Framework 3.5 SP1 and Visual Studio 2008 SP1. Starting with the 4.1 release it has shipped as the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7625CC">
      <w:pPr>
        <w:pStyle w:val="Heading2"/>
        <w:shd w:val="clear" w:color="auto" w:fill="FFFFFF"/>
        <w:spacing w:before="230" w:beforeAutospacing="0" w:after="127" w:afterAutospacing="0"/>
        <w:rPr>
          <w:rFonts w:ascii="Segoe UI" w:hAnsi="Segoe UI" w:cs="Segoe UI"/>
          <w:b w:val="0"/>
          <w:bCs w:val="0"/>
          <w:color w:val="FF9900"/>
          <w:sz w:val="33"/>
          <w:szCs w:val="33"/>
        </w:rPr>
      </w:pPr>
      <w:r>
        <w:rPr>
          <w:rFonts w:ascii="Segoe UI" w:hAnsi="Segoe UI" w:cs="Segoe UI"/>
          <w:b w:val="0"/>
          <w:bCs w:val="0"/>
          <w:color w:val="FF9900"/>
          <w:sz w:val="33"/>
          <w:szCs w:val="33"/>
        </w:rPr>
        <w:t>Introduction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 xml:space="preserve">We all know Databases is heart of any application, and some time </w:t>
      </w:r>
      <w:proofErr w:type="spellStart"/>
      <w:proofErr w:type="gramStart"/>
      <w:r>
        <w:rPr>
          <w:rFonts w:ascii="Segoe UI" w:hAnsi="Segoe UI" w:cs="Segoe UI"/>
          <w:color w:val="111111"/>
          <w:sz w:val="16"/>
          <w:szCs w:val="16"/>
        </w:rPr>
        <w:t>its</w:t>
      </w:r>
      <w:proofErr w:type="spellEnd"/>
      <w:proofErr w:type="gramEnd"/>
      <w:r>
        <w:rPr>
          <w:rFonts w:ascii="Segoe UI" w:hAnsi="Segoe UI" w:cs="Segoe UI"/>
          <w:color w:val="111111"/>
          <w:sz w:val="16"/>
          <w:szCs w:val="16"/>
        </w:rPr>
        <w:t xml:space="preserve"> too complex to manage right? Yes. That’s why Microsoft come up with the </w:t>
      </w:r>
      <w:r>
        <w:rPr>
          <w:rStyle w:val="Strong"/>
          <w:rFonts w:ascii="Segoe UI" w:hAnsi="Segoe UI" w:cs="Segoe UI"/>
          <w:color w:val="111111"/>
          <w:sz w:val="16"/>
          <w:szCs w:val="16"/>
          <w:bdr w:val="none" w:sz="0" w:space="0" w:color="auto" w:frame="1"/>
        </w:rPr>
        <w:t xml:space="preserve">Entity </w:t>
      </w:r>
      <w:proofErr w:type="gramStart"/>
      <w:r>
        <w:rPr>
          <w:rStyle w:val="Strong"/>
          <w:rFonts w:ascii="Segoe UI" w:hAnsi="Segoe UI" w:cs="Segoe UI"/>
          <w:color w:val="111111"/>
          <w:sz w:val="16"/>
          <w:szCs w:val="16"/>
          <w:bdr w:val="none" w:sz="0" w:space="0" w:color="auto" w:frame="1"/>
        </w:rPr>
        <w:t>Framework</w:t>
      </w:r>
      <w:r>
        <w:rPr>
          <w:rFonts w:ascii="Segoe UI" w:hAnsi="Segoe UI" w:cs="Segoe UI"/>
          <w:color w:val="111111"/>
          <w:sz w:val="16"/>
          <w:szCs w:val="16"/>
        </w:rPr>
        <w:t> :</w:t>
      </w:r>
      <w:proofErr w:type="gramEnd"/>
      <w:r>
        <w:rPr>
          <w:rFonts w:ascii="Segoe UI" w:hAnsi="Segoe UI" w:cs="Segoe UI"/>
          <w:color w:val="111111"/>
          <w:sz w:val="16"/>
          <w:szCs w:val="16"/>
        </w:rPr>
        <w:t xml:space="preserve">  which reduce complexity and make easy for developers to write great program without having much more idea of Database. </w:t>
      </w:r>
      <w:proofErr w:type="spellStart"/>
      <w:proofErr w:type="gramStart"/>
      <w:r>
        <w:rPr>
          <w:rFonts w:ascii="Segoe UI" w:hAnsi="Segoe UI" w:cs="Segoe UI"/>
          <w:color w:val="111111"/>
          <w:sz w:val="16"/>
          <w:szCs w:val="16"/>
        </w:rPr>
        <w:t>Thats</w:t>
      </w:r>
      <w:proofErr w:type="spellEnd"/>
      <w:proofErr w:type="gramEnd"/>
      <w:r>
        <w:rPr>
          <w:rFonts w:ascii="Segoe UI" w:hAnsi="Segoe UI" w:cs="Segoe UI"/>
          <w:color w:val="111111"/>
          <w:sz w:val="16"/>
          <w:szCs w:val="16"/>
        </w:rPr>
        <w:t xml:space="preserve"> why now-a-days most of Microsoft .Net developers use the .Net Entity Framework for database operation.</w:t>
      </w:r>
    </w:p>
    <w:p w:rsidR="007625CC" w:rsidRDefault="007625CC" w:rsidP="007625CC">
      <w:pPr>
        <w:pStyle w:val="Heading3"/>
        <w:shd w:val="clear" w:color="auto" w:fill="FFFFFF"/>
        <w:spacing w:before="0"/>
        <w:rPr>
          <w:rFonts w:ascii="Segoe UI" w:hAnsi="Segoe UI" w:cs="Segoe UI"/>
          <w:b w:val="0"/>
          <w:bCs w:val="0"/>
          <w:color w:val="FF9900"/>
        </w:rPr>
      </w:pPr>
      <w:r>
        <w:rPr>
          <w:rStyle w:val="Strong"/>
          <w:rFonts w:ascii="Segoe UI" w:hAnsi="Segoe UI" w:cs="Segoe UI"/>
          <w:b/>
          <w:bCs/>
          <w:color w:val="FF9900"/>
          <w:bdr w:val="none" w:sz="0" w:space="0" w:color="auto" w:frame="1"/>
        </w:rPr>
        <w:t>What is the Entity framework?</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Entity framework is an </w:t>
      </w:r>
      <w:r>
        <w:rPr>
          <w:rStyle w:val="Strong"/>
          <w:rFonts w:ascii="Segoe UI" w:hAnsi="Segoe UI" w:cs="Segoe UI"/>
          <w:color w:val="111111"/>
          <w:sz w:val="16"/>
          <w:szCs w:val="16"/>
          <w:bdr w:val="none" w:sz="0" w:space="0" w:color="auto" w:frame="1"/>
        </w:rPr>
        <w:t xml:space="preserve">object-relation </w:t>
      </w:r>
      <w:proofErr w:type="spellStart"/>
      <w:r>
        <w:rPr>
          <w:rStyle w:val="Strong"/>
          <w:rFonts w:ascii="Segoe UI" w:hAnsi="Segoe UI" w:cs="Segoe UI"/>
          <w:color w:val="111111"/>
          <w:sz w:val="16"/>
          <w:szCs w:val="16"/>
          <w:bdr w:val="none" w:sz="0" w:space="0" w:color="auto" w:frame="1"/>
        </w:rPr>
        <w:t>mapper</w:t>
      </w:r>
      <w:proofErr w:type="spellEnd"/>
      <w:r>
        <w:rPr>
          <w:rFonts w:ascii="Segoe UI" w:hAnsi="Segoe UI" w:cs="Segoe UI"/>
          <w:color w:val="111111"/>
          <w:sz w:val="16"/>
          <w:szCs w:val="16"/>
        </w:rPr>
        <w:t>, means - it takes the structure of the database and turns it into objects that the .Net framework can understand. Developers use those object to interact with the database instead of interacting with database directly. It’s possible to perform the full set of Create, Read, Update, and Delete (CRUD) operations using the Entity Framework features.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It has three work flows</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Code – first,</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Model-first and</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proofErr w:type="gramStart"/>
      <w:r>
        <w:rPr>
          <w:rStyle w:val="Strong"/>
          <w:rFonts w:ascii="Segoe UI" w:hAnsi="Segoe UI" w:cs="Segoe UI"/>
          <w:color w:val="111111"/>
          <w:sz w:val="16"/>
          <w:szCs w:val="16"/>
          <w:bdr w:val="none" w:sz="0" w:space="0" w:color="auto" w:frame="1"/>
        </w:rPr>
        <w:t>database</w:t>
      </w:r>
      <w:proofErr w:type="gramEnd"/>
      <w:r>
        <w:rPr>
          <w:rStyle w:val="Strong"/>
          <w:rFonts w:ascii="Segoe UI" w:hAnsi="Segoe UI" w:cs="Segoe UI"/>
          <w:color w:val="111111"/>
          <w:sz w:val="16"/>
          <w:szCs w:val="16"/>
          <w:bdr w:val="none" w:sz="0" w:space="0" w:color="auto" w:frame="1"/>
        </w:rPr>
        <w:t xml:space="preserve"> first.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Choosing and using the right approach can save developers a lot of time and effort, especially when interacting with complex database design.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In this Article we will work through the </w:t>
      </w:r>
      <w:r>
        <w:rPr>
          <w:rStyle w:val="Strong"/>
          <w:rFonts w:ascii="Segoe UI" w:hAnsi="Segoe UI" w:cs="Segoe UI"/>
          <w:color w:val="111111"/>
          <w:sz w:val="16"/>
          <w:szCs w:val="16"/>
          <w:bdr w:val="none" w:sz="0" w:space="0" w:color="auto" w:frame="1"/>
        </w:rPr>
        <w:t>Code-first work flow</w:t>
      </w:r>
      <w:r>
        <w:rPr>
          <w:rFonts w:ascii="Segoe UI" w:hAnsi="Segoe UI" w:cs="Segoe UI"/>
          <w:color w:val="111111"/>
          <w:sz w:val="16"/>
          <w:szCs w:val="16"/>
        </w:rPr>
        <w:t> with simple Demo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Cover part:</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Understanding the Code First Work-flow</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Simple Demonstration on code-</w:t>
      </w:r>
      <w:proofErr w:type="spellStart"/>
      <w:r>
        <w:rPr>
          <w:rFonts w:ascii="Segoe UI" w:hAnsi="Segoe UI" w:cs="Segoe UI"/>
          <w:color w:val="111111"/>
          <w:sz w:val="16"/>
          <w:szCs w:val="16"/>
        </w:rPr>
        <w:t>frist</w:t>
      </w:r>
      <w:proofErr w:type="spellEnd"/>
      <w:r>
        <w:rPr>
          <w:rFonts w:ascii="Segoe UI" w:hAnsi="Segoe UI" w:cs="Segoe UI"/>
          <w:color w:val="111111"/>
          <w:sz w:val="16"/>
          <w:szCs w:val="16"/>
        </w:rPr>
        <w:t xml:space="preserve"> approach with MVC Application.</w:t>
      </w:r>
    </w:p>
    <w:p w:rsidR="007625CC" w:rsidRDefault="007625CC" w:rsidP="007625CC">
      <w:pPr>
        <w:pStyle w:val="Heading2"/>
        <w:shd w:val="clear" w:color="auto" w:fill="FFFFFF"/>
        <w:spacing w:before="0" w:beforeAutospacing="0" w:after="0" w:afterAutospacing="0"/>
        <w:rPr>
          <w:rFonts w:ascii="Segoe UI" w:hAnsi="Segoe UI" w:cs="Segoe UI"/>
          <w:b w:val="0"/>
          <w:bCs w:val="0"/>
          <w:color w:val="FF9900"/>
          <w:sz w:val="33"/>
          <w:szCs w:val="33"/>
        </w:rPr>
      </w:pPr>
      <w:r>
        <w:rPr>
          <w:rStyle w:val="Strong"/>
          <w:rFonts w:ascii="Segoe UI" w:hAnsi="Segoe UI" w:cs="Segoe UI"/>
          <w:b/>
          <w:bCs/>
          <w:color w:val="FF9900"/>
          <w:sz w:val="33"/>
          <w:szCs w:val="33"/>
          <w:bdr w:val="none" w:sz="0" w:space="0" w:color="auto" w:frame="1"/>
        </w:rPr>
        <w:t>Understanding the Code First Work-flow</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code first approach is introduced in </w:t>
      </w:r>
      <w:r>
        <w:rPr>
          <w:rStyle w:val="Strong"/>
          <w:rFonts w:ascii="Segoe UI" w:hAnsi="Segoe UI" w:cs="Segoe UI"/>
          <w:color w:val="111111"/>
          <w:sz w:val="16"/>
          <w:szCs w:val="16"/>
          <w:bdr w:val="none" w:sz="0" w:space="0" w:color="auto" w:frame="1"/>
        </w:rPr>
        <w:t>Entity Framework 4.1</w:t>
      </w:r>
      <w:r>
        <w:rPr>
          <w:rFonts w:ascii="Segoe UI" w:hAnsi="Segoe UI" w:cs="Segoe UI"/>
          <w:color w:val="111111"/>
          <w:sz w:val="16"/>
          <w:szCs w:val="16"/>
        </w:rPr>
        <w:t>, and is a latest workflow Microsoft has introduced. It lets us transform our coded classes into a database application, which means code first lets us to define our domain model using POCO (plan old CLR object) class rather than using an xml - based EDMX files, which has no dependency with entity framework. Our model classes becomes the domain model, there for we most have to be very conscious in designing our model classes. And the rest work will be done by entity-frame work. This is the beauty of the code first approach where our model classes are become the data models on which Entity framework relies.</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Simple Demonstration on code-</w:t>
      </w:r>
      <w:proofErr w:type="spellStart"/>
      <w:r>
        <w:rPr>
          <w:rStyle w:val="Strong"/>
          <w:rFonts w:ascii="Segoe UI" w:hAnsi="Segoe UI" w:cs="Segoe UI"/>
          <w:color w:val="111111"/>
          <w:sz w:val="16"/>
          <w:szCs w:val="16"/>
          <w:bdr w:val="none" w:sz="0" w:space="0" w:color="auto" w:frame="1"/>
        </w:rPr>
        <w:t>frist</w:t>
      </w:r>
      <w:proofErr w:type="spellEnd"/>
      <w:r>
        <w:rPr>
          <w:rStyle w:val="Strong"/>
          <w:rFonts w:ascii="Segoe UI" w:hAnsi="Segoe UI" w:cs="Segoe UI"/>
          <w:color w:val="111111"/>
          <w:sz w:val="16"/>
          <w:szCs w:val="16"/>
          <w:bdr w:val="none" w:sz="0" w:space="0" w:color="auto" w:frame="1"/>
        </w:rPr>
        <w:t xml:space="preserve"> approach with Asp.Net MVC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lastRenderedPageBreak/>
        <w:t>1) Create a class library project Named as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xml:space="preserve">” and solution </w:t>
      </w:r>
      <w:proofErr w:type="gramStart"/>
      <w:r>
        <w:rPr>
          <w:rFonts w:ascii="Segoe UI" w:hAnsi="Segoe UI" w:cs="Segoe UI"/>
          <w:color w:val="111111"/>
          <w:sz w:val="16"/>
          <w:szCs w:val="16"/>
        </w:rPr>
        <w:t>Named</w:t>
      </w:r>
      <w:proofErr w:type="gramEnd"/>
      <w:r>
        <w:rPr>
          <w:rFonts w:ascii="Segoe UI" w:hAnsi="Segoe UI" w:cs="Segoe UI"/>
          <w:color w:val="111111"/>
          <w:sz w:val="16"/>
          <w:szCs w:val="16"/>
        </w:rPr>
        <w:t xml:space="preserve"> as “</w:t>
      </w:r>
      <w:proofErr w:type="spellStart"/>
      <w:r>
        <w:rPr>
          <w:rStyle w:val="Strong"/>
          <w:rFonts w:ascii="Segoe UI" w:hAnsi="Segoe UI" w:cs="Segoe UI"/>
          <w:color w:val="111111"/>
          <w:sz w:val="16"/>
          <w:szCs w:val="16"/>
          <w:bdr w:val="none" w:sz="0" w:space="0" w:color="auto" w:frame="1"/>
        </w:rPr>
        <w:t>CodeFirstDemoApplication</w:t>
      </w:r>
      <w:proofErr w:type="spellEnd"/>
      <w:r>
        <w:rPr>
          <w:rFonts w:ascii="Segoe UI" w:hAnsi="Segoe UI" w:cs="Segoe UI"/>
          <w:color w:val="111111"/>
          <w:sz w:val="16"/>
          <w:szCs w:val="16"/>
        </w:rPr>
        <w:t>”. Open VS -&gt; File -&gt;New Project -&gt; Class library project. Refer screen shot below.</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drawing>
          <wp:inline distT="0" distB="0" distL="0" distR="0">
            <wp:extent cx="5805569" cy="4081882"/>
            <wp:effectExtent l="19050" t="0" r="4681" b="0"/>
            <wp:docPr id="12" name="Picture 12" descr="Image 1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 for Code-First Approach with ASP.NET MVC Framework"/>
                    <pic:cNvPicPr>
                      <a:picLocks noChangeAspect="1" noChangeArrowheads="1"/>
                    </pic:cNvPicPr>
                  </pic:nvPicPr>
                  <pic:blipFill>
                    <a:blip r:embed="rId5"/>
                    <a:srcRect/>
                    <a:stretch>
                      <a:fillRect/>
                    </a:stretch>
                  </pic:blipFill>
                  <pic:spPr bwMode="auto">
                    <a:xfrm>
                      <a:off x="0" y="0"/>
                      <a:ext cx="5805542" cy="4081863"/>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And new class named as “</w:t>
      </w:r>
      <w:proofErr w:type="spellStart"/>
      <w:r>
        <w:rPr>
          <w:rFonts w:ascii="Segoe UI" w:hAnsi="Segoe UI" w:cs="Segoe UI"/>
          <w:color w:val="111111"/>
          <w:sz w:val="16"/>
          <w:szCs w:val="16"/>
        </w:rPr>
        <w:t>Employee.cs</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Project name-&gt;right click-&gt; Add-&gt; class.</w:t>
      </w:r>
      <w:proofErr w:type="gramEnd"/>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Description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IsEmployeeRetired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Country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Company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Code-first will use this model class to define data model on which entity framework relies. It has convention (we will discuss more in next article) that if it finds a property named </w:t>
      </w:r>
      <w:r>
        <w:rPr>
          <w:rStyle w:val="Strong"/>
          <w:rFonts w:ascii="Segoe UI" w:hAnsi="Segoe UI" w:cs="Segoe UI"/>
          <w:color w:val="111111"/>
          <w:sz w:val="16"/>
          <w:szCs w:val="16"/>
          <w:bdr w:val="none" w:sz="0" w:space="0" w:color="auto" w:frame="1"/>
        </w:rPr>
        <w:t>Id </w:t>
      </w:r>
      <w:r>
        <w:rPr>
          <w:rFonts w:ascii="Segoe UI" w:hAnsi="Segoe UI" w:cs="Segoe UI"/>
          <w:color w:val="111111"/>
          <w:sz w:val="16"/>
          <w:szCs w:val="16"/>
        </w:rPr>
        <w:t>or a property with the combined name of </w:t>
      </w:r>
      <w:r>
        <w:rPr>
          <w:rStyle w:val="Strong"/>
          <w:rFonts w:ascii="Segoe UI" w:hAnsi="Segoe UI" w:cs="Segoe UI"/>
          <w:color w:val="111111"/>
          <w:sz w:val="16"/>
          <w:szCs w:val="16"/>
          <w:bdr w:val="none" w:sz="0" w:space="0" w:color="auto" w:frame="1"/>
        </w:rPr>
        <w:t>type name and Id</w:t>
      </w:r>
      <w:r>
        <w:rPr>
          <w:rFonts w:ascii="Segoe UI" w:hAnsi="Segoe UI" w:cs="Segoe UI"/>
          <w:color w:val="111111"/>
          <w:sz w:val="16"/>
          <w:szCs w:val="16"/>
        </w:rPr>
        <w:t>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EmployeeId</w:t>
      </w:r>
      <w:proofErr w:type="spellEnd"/>
      <w:r>
        <w:rPr>
          <w:rFonts w:ascii="Segoe UI" w:hAnsi="Segoe UI" w:cs="Segoe UI"/>
          <w:color w:val="111111"/>
          <w:sz w:val="16"/>
          <w:szCs w:val="16"/>
        </w:rPr>
        <w:t>) that property will be automatically configured as the Primary key and not null and also this key marked as auto-increment identity in the table. If it cannot find any property that matches this convention, it will throw an exception at run-time telling there is no key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EntityType</w:t>
      </w:r>
      <w:proofErr w:type="spellEnd"/>
      <w:r>
        <w:rPr>
          <w:rFonts w:ascii="Segoe UI" w:hAnsi="Segoe UI" w:cs="Segoe UI"/>
          <w:color w:val="111111"/>
          <w:sz w:val="16"/>
          <w:szCs w:val="16"/>
        </w:rPr>
        <w:t xml:space="preserve"> “class name” has no key defied. Define the key for this entity type).</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2) Create another Class library project and named as “</w:t>
      </w:r>
      <w:proofErr w:type="spellStart"/>
      <w:r>
        <w:rPr>
          <w:rStyle w:val="Strong"/>
          <w:rFonts w:ascii="Segoe UI" w:hAnsi="Segoe UI" w:cs="Segoe UI"/>
          <w:color w:val="111111"/>
          <w:sz w:val="16"/>
          <w:szCs w:val="16"/>
          <w:bdr w:val="none" w:sz="0" w:space="0" w:color="auto" w:frame="1"/>
        </w:rPr>
        <w:t>CodeFirstDataAccess</w:t>
      </w:r>
      <w:proofErr w:type="spellEnd"/>
      <w:proofErr w:type="gramStart"/>
      <w:r>
        <w:rPr>
          <w:rFonts w:ascii="Segoe UI" w:hAnsi="Segoe UI" w:cs="Segoe UI"/>
          <w:color w:val="111111"/>
          <w:sz w:val="16"/>
          <w:szCs w:val="16"/>
        </w:rPr>
        <w:t>” :</w:t>
      </w:r>
      <w:proofErr w:type="gramEnd"/>
      <w:r>
        <w:rPr>
          <w:rFonts w:ascii="Segoe UI" w:hAnsi="Segoe UI" w:cs="Segoe UI"/>
          <w:color w:val="111111"/>
          <w:sz w:val="16"/>
          <w:szCs w:val="16"/>
        </w:rPr>
        <w:t xml:space="preserve"> Right click project solution -&gt;  Add -&gt; new Project -&gt; Class library project and </w:t>
      </w:r>
      <w:r>
        <w:rPr>
          <w:rStyle w:val="Strong"/>
          <w:rFonts w:ascii="Segoe UI" w:hAnsi="Segoe UI" w:cs="Segoe UI"/>
          <w:color w:val="111111"/>
          <w:sz w:val="16"/>
          <w:szCs w:val="16"/>
          <w:bdr w:val="none" w:sz="0" w:space="0" w:color="auto" w:frame="1"/>
        </w:rPr>
        <w:t>Install Entity framework </w:t>
      </w:r>
      <w:r>
        <w:rPr>
          <w:rFonts w:ascii="Segoe UI" w:hAnsi="Segoe UI" w:cs="Segoe UI"/>
          <w:color w:val="111111"/>
          <w:sz w:val="16"/>
          <w:szCs w:val="16"/>
        </w:rPr>
        <w:t xml:space="preserve">form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 manager. Select Project -&gt; right click -&gt; Manage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Packages -&gt; Search Entity </w:t>
      </w:r>
      <w:proofErr w:type="spellStart"/>
      <w:r>
        <w:rPr>
          <w:rFonts w:ascii="Segoe UI" w:hAnsi="Segoe UI" w:cs="Segoe UI"/>
          <w:color w:val="111111"/>
          <w:sz w:val="16"/>
          <w:szCs w:val="16"/>
        </w:rPr>
        <w:t>FrameWork</w:t>
      </w:r>
      <w:proofErr w:type="spellEnd"/>
      <w:r>
        <w:rPr>
          <w:rFonts w:ascii="Segoe UI" w:hAnsi="Segoe UI" w:cs="Segoe UI"/>
          <w:color w:val="111111"/>
          <w:sz w:val="16"/>
          <w:szCs w:val="16"/>
        </w:rPr>
        <w:t xml:space="preserve"> -&gt; Install.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below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4574896" cy="3652830"/>
            <wp:effectExtent l="19050" t="0" r="0" b="0"/>
            <wp:docPr id="13" name="Picture 13" descr="Image 2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2 for Code-First Approach with ASP.NET MVC Framework"/>
                    <pic:cNvPicPr>
                      <a:picLocks noChangeAspect="1" noChangeArrowheads="1"/>
                    </pic:cNvPicPr>
                  </pic:nvPicPr>
                  <pic:blipFill>
                    <a:blip r:embed="rId6"/>
                    <a:srcRect/>
                    <a:stretch>
                      <a:fillRect/>
                    </a:stretch>
                  </pic:blipFill>
                  <pic:spPr bwMode="auto">
                    <a:xfrm>
                      <a:off x="0" y="0"/>
                      <a:ext cx="4576109" cy="3653798"/>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spacing w:before="0" w:after="0"/>
        <w:rPr>
          <w:rFonts w:ascii="Segoe UI" w:hAnsi="Segoe UI" w:cs="Segoe UI"/>
          <w:color w:val="111111"/>
          <w:sz w:val="16"/>
          <w:szCs w:val="16"/>
        </w:rPr>
      </w:pPr>
      <w:proofErr w:type="spellStart"/>
      <w:r>
        <w:rPr>
          <w:rFonts w:ascii="Segoe UI" w:hAnsi="Segoe UI" w:cs="Segoe UI"/>
          <w:color w:val="111111"/>
          <w:sz w:val="16"/>
          <w:szCs w:val="16"/>
        </w:rPr>
        <w:t>i</w:t>
      </w:r>
      <w:proofErr w:type="spellEnd"/>
      <w:r>
        <w:rPr>
          <w:rFonts w:ascii="Segoe UI" w:hAnsi="Segoe UI" w:cs="Segoe UI"/>
          <w:color w:val="111111"/>
          <w:sz w:val="16"/>
          <w:szCs w:val="16"/>
        </w:rPr>
        <w:t>) Add the reference of </w:t>
      </w:r>
      <w:r>
        <w:rPr>
          <w:rStyle w:val="Strong"/>
          <w:rFonts w:ascii="Segoe UI" w:hAnsi="Segoe UI" w:cs="Segoe UI"/>
          <w:color w:val="111111"/>
          <w:sz w:val="16"/>
          <w:szCs w:val="16"/>
          <w:bdr w:val="none" w:sz="0" w:space="0" w:color="auto" w:frame="1"/>
        </w:rPr>
        <w:t xml:space="preserve">entity framework </w:t>
      </w:r>
      <w:proofErr w:type="spellStart"/>
      <w:r>
        <w:rPr>
          <w:rStyle w:val="Strong"/>
          <w:rFonts w:ascii="Segoe UI" w:hAnsi="Segoe UI" w:cs="Segoe UI"/>
          <w:color w:val="111111"/>
          <w:sz w:val="16"/>
          <w:szCs w:val="16"/>
          <w:bdr w:val="none" w:sz="0" w:space="0" w:color="auto" w:frame="1"/>
        </w:rPr>
        <w:t>dll</w:t>
      </w:r>
      <w:proofErr w:type="spellEnd"/>
      <w:r>
        <w:rPr>
          <w:rFonts w:ascii="Segoe UI" w:hAnsi="Segoe UI" w:cs="Segoe UI"/>
          <w:color w:val="111111"/>
          <w:sz w:val="16"/>
          <w:szCs w:val="16"/>
        </w:rPr>
        <w:t> and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to the current project "</w:t>
      </w:r>
      <w:proofErr w:type="spellStart"/>
      <w:r>
        <w:rPr>
          <w:rStyle w:val="Strong"/>
          <w:rFonts w:ascii="Segoe UI" w:hAnsi="Segoe UI" w:cs="Segoe UI"/>
          <w:color w:val="111111"/>
          <w:sz w:val="16"/>
          <w:szCs w:val="16"/>
          <w:bdr w:val="none" w:sz="0" w:space="0" w:color="auto" w:frame="1"/>
        </w:rPr>
        <w:t>i.e</w:t>
      </w:r>
      <w:proofErr w:type="spellEnd"/>
      <w:r>
        <w:rPr>
          <w:rStyle w:val="Strong"/>
          <w:rFonts w:ascii="Segoe UI" w:hAnsi="Segoe UI" w:cs="Segoe UI"/>
          <w:color w:val="111111"/>
          <w:sz w:val="16"/>
          <w:szCs w:val="16"/>
          <w:bdr w:val="none" w:sz="0" w:space="0" w:color="auto" w:frame="1"/>
        </w:rPr>
        <w:t xml:space="preserve"> </w:t>
      </w:r>
      <w:proofErr w:type="spellStart"/>
      <w:r>
        <w:rPr>
          <w:rStyle w:val="Strong"/>
          <w:rFonts w:ascii="Segoe UI" w:hAnsi="Segoe UI" w:cs="Segoe UI"/>
          <w:color w:val="111111"/>
          <w:sz w:val="16"/>
          <w:szCs w:val="16"/>
          <w:bdr w:val="none" w:sz="0" w:space="0" w:color="auto" w:frame="1"/>
        </w:rPr>
        <w:t>CodeFirstDataAccess</w:t>
      </w:r>
      <w:proofErr w:type="spellEnd"/>
      <w:r>
        <w:rPr>
          <w:rFonts w:ascii="Segoe UI" w:hAnsi="Segoe UI" w:cs="Segoe UI"/>
          <w:color w:val="111111"/>
          <w:sz w:val="16"/>
          <w:szCs w:val="16"/>
        </w:rPr>
        <w:t>".</w:t>
      </w:r>
      <w:r>
        <w:rPr>
          <w:rFonts w:ascii="Segoe UI" w:hAnsi="Segoe UI" w:cs="Segoe UI"/>
          <w:color w:val="111111"/>
          <w:sz w:val="16"/>
          <w:szCs w:val="16"/>
        </w:rPr>
        <w:br/>
        <w:t>ii) Add a class named as “</w:t>
      </w:r>
      <w:proofErr w:type="spellStart"/>
      <w:r>
        <w:rPr>
          <w:rStyle w:val="Strong"/>
          <w:rFonts w:ascii="Segoe UI" w:hAnsi="Segoe UI" w:cs="Segoe UI"/>
          <w:color w:val="111111"/>
          <w:sz w:val="16"/>
          <w:szCs w:val="16"/>
          <w:bdr w:val="none" w:sz="0" w:space="0" w:color="auto" w:frame="1"/>
        </w:rPr>
        <w:t>DemoEntityContext.cs</w:t>
      </w:r>
      <w:proofErr w:type="spellEnd"/>
      <w:r>
        <w:rPr>
          <w:rFonts w:ascii="Segoe UI" w:hAnsi="Segoe UI" w:cs="Segoe UI"/>
          <w:color w:val="111111"/>
          <w:sz w:val="16"/>
          <w:szCs w:val="16"/>
        </w:rPr>
        <w:t>” - Then implement </w:t>
      </w: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and </w:t>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to interact with database and its operations.</w:t>
      </w:r>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DemoEntityContext : DbContext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DemoEntityContext() : </w:t>
      </w:r>
      <w:r>
        <w:rPr>
          <w:rStyle w:val="code-keyword"/>
          <w:rFonts w:ascii="Consolas" w:hAnsi="Consolas" w:cs="Consolas"/>
          <w:color w:val="0000FF"/>
          <w:sz w:val="18"/>
          <w:szCs w:val="18"/>
          <w:bdr w:val="none" w:sz="0" w:space="0" w:color="auto" w:frame="1"/>
          <w:lang w:val="cs-CZ"/>
        </w:rPr>
        <w:t>base</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"name=DbConnectionString"</w:t>
      </w:r>
      <w:r>
        <w:rPr>
          <w:rFonts w:ascii="Consolas" w:hAnsi="Consolas" w:cs="Consolas"/>
          <w:color w:val="000000"/>
          <w:sz w:val="18"/>
          <w:szCs w:val="18"/>
          <w:lang w:val="cs-CZ"/>
        </w:rPr>
        <w:t>) {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DbSet&lt;Employee&gt; Employees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This simple class represents the whole data layer for</w:t>
      </w:r>
      <w:proofErr w:type="gramStart"/>
      <w:r>
        <w:rPr>
          <w:rFonts w:ascii="Segoe UI" w:hAnsi="Segoe UI" w:cs="Segoe UI"/>
          <w:color w:val="111111"/>
          <w:sz w:val="16"/>
          <w:szCs w:val="16"/>
        </w:rPr>
        <w:t>  our</w:t>
      </w:r>
      <w:proofErr w:type="gramEnd"/>
      <w:r>
        <w:rPr>
          <w:rFonts w:ascii="Segoe UI" w:hAnsi="Segoe UI" w:cs="Segoe UI"/>
          <w:color w:val="111111"/>
          <w:sz w:val="16"/>
          <w:szCs w:val="16"/>
        </w:rPr>
        <w:t xml:space="preserve"> application. ”</w:t>
      </w:r>
      <w:proofErr w:type="spellStart"/>
      <w:r>
        <w:rPr>
          <w:rStyle w:val="Strong"/>
          <w:rFonts w:ascii="Segoe UI" w:hAnsi="Segoe UI" w:cs="Segoe UI"/>
          <w:color w:val="111111"/>
          <w:sz w:val="16"/>
          <w:szCs w:val="16"/>
          <w:bdr w:val="none" w:sz="0" w:space="0" w:color="auto" w:frame="1"/>
        </w:rPr>
        <w:t>DBConnectionString</w:t>
      </w:r>
      <w:proofErr w:type="spellEnd"/>
      <w:r>
        <w:rPr>
          <w:rFonts w:ascii="Segoe UI" w:hAnsi="Segoe UI" w:cs="Segoe UI"/>
          <w:color w:val="111111"/>
          <w:sz w:val="16"/>
          <w:szCs w:val="16"/>
        </w:rPr>
        <w:t xml:space="preserve">” is the connection string name defined in </w:t>
      </w:r>
      <w:proofErr w:type="spellStart"/>
      <w:r>
        <w:rPr>
          <w:rFonts w:ascii="Segoe UI" w:hAnsi="Segoe UI" w:cs="Segoe UI"/>
          <w:color w:val="111111"/>
          <w:sz w:val="16"/>
          <w:szCs w:val="16"/>
        </w:rPr>
        <w:t>web.config</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file(</w:t>
      </w:r>
      <w:proofErr w:type="gramEnd"/>
      <w:r>
        <w:rPr>
          <w:rFonts w:ascii="Segoe UI" w:hAnsi="Segoe UI" w:cs="Segoe UI"/>
          <w:color w:val="111111"/>
          <w:sz w:val="16"/>
          <w:szCs w:val="16"/>
        </w:rPr>
        <w:t>discuss later).</w:t>
      </w:r>
    </w:p>
    <w:p w:rsidR="007625CC" w:rsidRDefault="007625CC" w:rsidP="007625CC">
      <w:pPr>
        <w:pStyle w:val="NormalWeb"/>
        <w:shd w:val="clear" w:color="auto" w:fill="FFFFFF"/>
        <w:spacing w:before="0" w:after="0"/>
        <w:rPr>
          <w:rFonts w:ascii="Segoe UI" w:hAnsi="Segoe UI" w:cs="Segoe UI"/>
          <w:color w:val="111111"/>
          <w:sz w:val="16"/>
          <w:szCs w:val="16"/>
        </w:rPr>
      </w:pP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In simple this class is responsible to interact with database, and also to manage the entity objects during run time, which includes populating objects with data from a database, change tracking, and persisting data to the database.</w:t>
      </w:r>
      <w:r>
        <w:rPr>
          <w:rFonts w:ascii="Segoe UI" w:hAnsi="Segoe UI" w:cs="Segoe UI"/>
          <w:color w:val="111111"/>
          <w:sz w:val="16"/>
          <w:szCs w:val="16"/>
        </w:rPr>
        <w:br/>
      </w:r>
      <w:r>
        <w:rPr>
          <w:rFonts w:ascii="Segoe UI" w:hAnsi="Segoe UI" w:cs="Segoe UI"/>
          <w:color w:val="111111"/>
          <w:sz w:val="16"/>
          <w:szCs w:val="16"/>
        </w:rPr>
        <w:br/>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xml:space="preserve">- This class represents an entity set that is used for </w:t>
      </w:r>
      <w:proofErr w:type="gramStart"/>
      <w:r>
        <w:rPr>
          <w:rFonts w:ascii="Segoe UI" w:hAnsi="Segoe UI" w:cs="Segoe UI"/>
          <w:color w:val="111111"/>
          <w:sz w:val="16"/>
          <w:szCs w:val="16"/>
        </w:rPr>
        <w:t>the create</w:t>
      </w:r>
      <w:proofErr w:type="gramEnd"/>
      <w:r>
        <w:rPr>
          <w:rFonts w:ascii="Segoe UI" w:hAnsi="Segoe UI" w:cs="Segoe UI"/>
          <w:color w:val="111111"/>
          <w:sz w:val="16"/>
          <w:szCs w:val="16"/>
        </w:rPr>
        <w:t>, read, update, and delete operations.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3) Add an Empty MVC web application named as “</w:t>
      </w:r>
      <w:proofErr w:type="spellStart"/>
      <w:r>
        <w:rPr>
          <w:rFonts w:ascii="Segoe UI" w:hAnsi="Segoe UI" w:cs="Segoe UI"/>
          <w:color w:val="111111"/>
          <w:sz w:val="16"/>
          <w:szCs w:val="16"/>
        </w:rPr>
        <w:t>CodeFirstWebApp</w:t>
      </w:r>
      <w:proofErr w:type="spellEnd"/>
      <w:r>
        <w:rPr>
          <w:rFonts w:ascii="Segoe UI" w:hAnsi="Segoe UI" w:cs="Segoe UI"/>
          <w:color w:val="111111"/>
          <w:sz w:val="16"/>
          <w:szCs w:val="16"/>
        </w:rPr>
        <w:t xml:space="preserve">” which will use the above </w:t>
      </w:r>
      <w:proofErr w:type="spellStart"/>
      <w:r>
        <w:rPr>
          <w:rFonts w:ascii="Segoe UI" w:hAnsi="Segoe UI" w:cs="Segoe UI"/>
          <w:color w:val="111111"/>
          <w:sz w:val="16"/>
          <w:szCs w:val="16"/>
        </w:rPr>
        <w:t>datalayer</w:t>
      </w:r>
      <w:proofErr w:type="spellEnd"/>
      <w:r>
        <w:rPr>
          <w:rFonts w:ascii="Segoe UI" w:hAnsi="Segoe UI" w:cs="Segoe UI"/>
          <w:color w:val="111111"/>
          <w:sz w:val="16"/>
          <w:szCs w:val="16"/>
        </w:rPr>
        <w:t xml:space="preserve"> for db operation. Right click on project solutions -&gt; Add -&gt; new Project -&gt; ASP.NET MVC4 Web application.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5008333" cy="4535424"/>
            <wp:effectExtent l="19050" t="0" r="1817" b="0"/>
            <wp:docPr id="14" name="Picture 14" descr="Image 3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3 for Code-First Approach with ASP.NET MVC Framework"/>
                    <pic:cNvPicPr>
                      <a:picLocks noChangeAspect="1" noChangeArrowheads="1"/>
                    </pic:cNvPicPr>
                  </pic:nvPicPr>
                  <pic:blipFill>
                    <a:blip r:embed="rId7"/>
                    <a:srcRect/>
                    <a:stretch>
                      <a:fillRect/>
                    </a:stretch>
                  </pic:blipFill>
                  <pic:spPr bwMode="auto">
                    <a:xfrm>
                      <a:off x="0" y="0"/>
                      <a:ext cx="5008549" cy="4535620"/>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    </w:t>
      </w:r>
    </w:p>
    <w:p w:rsidR="007625CC"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Enable-migration</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Add-migration filename –context</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Update-database</w:t>
      </w:r>
    </w:p>
    <w:p w:rsidR="00CE60AA" w:rsidRPr="00630F48" w:rsidRDefault="00CE60AA" w:rsidP="00630F48">
      <w:pPr>
        <w:shd w:val="clear" w:color="auto" w:fill="FFFFFF"/>
        <w:spacing w:before="100" w:beforeAutospacing="1" w:after="0" w:line="240" w:lineRule="auto"/>
        <w:rPr>
          <w:rFonts w:eastAsia="Times New Roman" w:cs="Segoe UI"/>
          <w:color w:val="000000"/>
          <w:sz w:val="16"/>
          <w:szCs w:val="16"/>
        </w:rPr>
      </w:pPr>
    </w:p>
    <w:sectPr w:rsidR="00CE60AA" w:rsidRPr="00630F48" w:rsidSect="003B0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A6D76"/>
    <w:multiLevelType w:val="multilevel"/>
    <w:tmpl w:val="238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D31F7"/>
    <w:multiLevelType w:val="multilevel"/>
    <w:tmpl w:val="231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2357BE"/>
    <w:multiLevelType w:val="multilevel"/>
    <w:tmpl w:val="A99E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3488D"/>
    <w:multiLevelType w:val="multilevel"/>
    <w:tmpl w:val="2758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5"/>
  </w:num>
  <w:num w:numId="6">
    <w:abstractNumId w:val="8"/>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C4A3B"/>
    <w:rsid w:val="0039732A"/>
    <w:rsid w:val="003B0CB9"/>
    <w:rsid w:val="00630F48"/>
    <w:rsid w:val="007625CC"/>
    <w:rsid w:val="009C4A3B"/>
    <w:rsid w:val="00CE6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B9"/>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25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5CC"/>
    <w:rPr>
      <w:rFonts w:ascii="Courier New" w:eastAsia="Times New Roman" w:hAnsi="Courier New" w:cs="Courier New"/>
      <w:sz w:val="20"/>
      <w:szCs w:val="20"/>
    </w:rPr>
  </w:style>
  <w:style w:type="character" w:customStyle="1" w:styleId="code-keyword">
    <w:name w:val="code-keyword"/>
    <w:basedOn w:val="DefaultParagraphFont"/>
    <w:rsid w:val="007625CC"/>
  </w:style>
  <w:style w:type="character" w:customStyle="1" w:styleId="code-string">
    <w:name w:val="code-string"/>
    <w:basedOn w:val="DefaultParagraphFont"/>
    <w:rsid w:val="007625CC"/>
  </w:style>
  <w:style w:type="paragraph" w:styleId="BalloonText">
    <w:name w:val="Balloon Text"/>
    <w:basedOn w:val="Normal"/>
    <w:link w:val="BalloonTextChar"/>
    <w:uiPriority w:val="99"/>
    <w:semiHidden/>
    <w:unhideWhenUsed/>
    <w:rsid w:val="00762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503933577">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5</cp:revision>
  <dcterms:created xsi:type="dcterms:W3CDTF">2019-01-10T06:45:00Z</dcterms:created>
  <dcterms:modified xsi:type="dcterms:W3CDTF">2019-03-10T06:56:00Z</dcterms:modified>
</cp:coreProperties>
</file>