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0E" w:rsidRPr="00297E3E" w:rsidRDefault="007C450E">
      <w:pPr>
        <w:rPr>
          <w:rFonts w:ascii="Arial" w:hAnsi="Arial" w:cs="Arial"/>
          <w:sz w:val="35"/>
          <w:szCs w:val="35"/>
          <w:shd w:val="clear" w:color="auto" w:fill="FFFFFF"/>
        </w:rPr>
      </w:pPr>
      <w:r w:rsidRPr="00297E3E">
        <w:rPr>
          <w:rFonts w:ascii="Arial" w:hAnsi="Arial" w:cs="Arial"/>
          <w:sz w:val="35"/>
          <w:szCs w:val="35"/>
          <w:shd w:val="clear" w:color="auto" w:fill="FFFFFF"/>
        </w:rPr>
        <w:t>Architect</w:t>
      </w:r>
    </w:p>
    <w:p w:rsidR="00CB6739" w:rsidRPr="00297E3E" w:rsidRDefault="007C450E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97E3E">
        <w:rPr>
          <w:rFonts w:ascii="Arial" w:hAnsi="Arial" w:cs="Arial"/>
          <w:color w:val="222222"/>
          <w:shd w:val="clear" w:color="auto" w:fill="FFFFFF"/>
        </w:rPr>
        <w:t xml:space="preserve">An architect is a person who plans, designs, and reviews the construction of buildings. </w:t>
      </w:r>
    </w:p>
    <w:p w:rsidR="006C4864" w:rsidRPr="00297E3E" w:rsidRDefault="007C0483">
      <w:pPr>
        <w:rPr>
          <w:rFonts w:ascii="Arial" w:hAnsi="Arial" w:cs="Arial"/>
        </w:rPr>
      </w:pPr>
      <w:r w:rsidRPr="00297E3E">
        <w:rPr>
          <w:rFonts w:ascii="Arial" w:hAnsi="Arial" w:cs="Arial"/>
          <w:color w:val="222222"/>
          <w:sz w:val="16"/>
          <w:szCs w:val="16"/>
          <w:shd w:val="clear" w:color="auto" w:fill="FFFFFF"/>
        </w:rPr>
        <w:t>A </w:t>
      </w:r>
      <w:r w:rsidRPr="00297E3E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software architect</w:t>
      </w:r>
      <w:r w:rsidRPr="00297E3E">
        <w:rPr>
          <w:rFonts w:ascii="Arial" w:hAnsi="Arial" w:cs="Arial"/>
          <w:color w:val="222222"/>
          <w:sz w:val="16"/>
          <w:szCs w:val="16"/>
          <w:shd w:val="clear" w:color="auto" w:fill="FFFFFF"/>
        </w:rPr>
        <w:t> is a software expert who makes high-level design choices and dictates technical standards, including software </w:t>
      </w:r>
      <w:hyperlink r:id="rId4" w:tooltip="Coding standard" w:history="1">
        <w:r w:rsidRPr="00297E3E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coding standards</w:t>
        </w:r>
      </w:hyperlink>
      <w:r w:rsidRPr="00297E3E">
        <w:rPr>
          <w:rFonts w:ascii="Arial" w:hAnsi="Arial" w:cs="Arial"/>
          <w:color w:val="222222"/>
          <w:sz w:val="16"/>
          <w:szCs w:val="16"/>
          <w:shd w:val="clear" w:color="auto" w:fill="FFFFFF"/>
        </w:rPr>
        <w:t>, tools, and platforms. The leading expert is referred to as the </w:t>
      </w:r>
      <w:r w:rsidRPr="00297E3E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chief architect</w:t>
      </w:r>
      <w:r w:rsidRPr="00297E3E"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</w:p>
    <w:sectPr w:rsidR="006C4864" w:rsidRPr="0029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C0483"/>
    <w:rsid w:val="00297E3E"/>
    <w:rsid w:val="006C4864"/>
    <w:rsid w:val="007C0483"/>
    <w:rsid w:val="007C450E"/>
    <w:rsid w:val="00CB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4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ding_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2018-07-01T16:19:00Z</dcterms:created>
  <dcterms:modified xsi:type="dcterms:W3CDTF">2018-07-01T16:40:00Z</dcterms:modified>
</cp:coreProperties>
</file>