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E35447" w:rsidRDefault="00DD03BB" w:rsidP="00DD03BB">
            <w:pPr>
              <w:ind w:firstLine="270"/>
              <w:rPr>
                <w:rFonts w:ascii="Palatino Linotype" w:hAnsi="Palatino Linotype" w:cs="Times New Roman"/>
                <w:b/>
                <w:i/>
                <w:color w:val="002060"/>
                <w:sz w:val="24"/>
                <w:szCs w:val="24"/>
              </w:rPr>
            </w:pPr>
            <w:proofErr w:type="spellStart"/>
            <w:r w:rsidRPr="00E35447">
              <w:rPr>
                <w:rFonts w:ascii="Palatino Linotype" w:hAnsi="Palatino Linotype" w:cs="Times New Roman"/>
                <w:b/>
                <w:color w:val="002060"/>
                <w:sz w:val="24"/>
                <w:szCs w:val="24"/>
              </w:rPr>
              <w:t>Srithrinadha</w:t>
            </w:r>
            <w:proofErr w:type="spellEnd"/>
            <w:r w:rsidRPr="00E35447">
              <w:rPr>
                <w:rFonts w:ascii="Palatino Linotype" w:hAnsi="Palatino Linotype" w:cs="Times New Roman"/>
                <w:b/>
                <w:color w:val="002060"/>
                <w:sz w:val="24"/>
                <w:szCs w:val="24"/>
              </w:rPr>
              <w:t xml:space="preserve"> Rao </w:t>
            </w:r>
            <w:proofErr w:type="spellStart"/>
            <w:r w:rsidRPr="00E35447">
              <w:rPr>
                <w:rFonts w:ascii="Palatino Linotype" w:hAnsi="Palatino Linotype" w:cs="Times New Roman"/>
                <w:b/>
                <w:color w:val="002060"/>
                <w:sz w:val="24"/>
                <w:szCs w:val="24"/>
              </w:rPr>
              <w:t>Ithigani</w:t>
            </w:r>
            <w:proofErr w:type="spellEnd"/>
          </w:p>
          <w:p w:rsidR="00DD03BB" w:rsidRPr="004B3E27" w:rsidRDefault="00652241" w:rsidP="00DD03BB">
            <w:pPr>
              <w:ind w:firstLine="270"/>
              <w:rPr>
                <w:rFonts w:ascii="Palatino Linotype" w:hAnsi="Palatino Linotype" w:cs="Times New Roman"/>
                <w:b/>
                <w:i/>
                <w:color w:val="000000" w:themeColor="text1"/>
                <w:sz w:val="14"/>
                <w:szCs w:val="14"/>
              </w:rPr>
            </w:pPr>
            <w:r w:rsidRPr="004B3E27">
              <w:rPr>
                <w:rFonts w:ascii="Palatino Linotype" w:hAnsi="Palatino Linotype" w:cs="Times New Roman"/>
                <w:b/>
                <w:i/>
                <w:color w:val="000000" w:themeColor="text1"/>
                <w:sz w:val="14"/>
                <w:szCs w:val="14"/>
              </w:rPr>
              <w:t xml:space="preserve">Associate </w:t>
            </w:r>
            <w:r w:rsidR="009B3E5E" w:rsidRPr="004B3E27">
              <w:rPr>
                <w:rFonts w:ascii="Palatino Linotype" w:hAnsi="Palatino Linotype" w:cs="Times New Roman"/>
                <w:b/>
                <w:i/>
                <w:color w:val="000000" w:themeColor="text1"/>
                <w:sz w:val="14"/>
                <w:szCs w:val="14"/>
              </w:rPr>
              <w:t>Technical L</w:t>
            </w:r>
            <w:r w:rsidR="00400B39" w:rsidRPr="004B3E27">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F86BAD" w:rsidRDefault="00DD03BB" w:rsidP="00DD03BB">
            <w:pPr>
              <w:ind w:firstLine="270"/>
              <w:rPr>
                <w:rFonts w:ascii="Palatino Linotype" w:hAnsi="Palatino Linotype" w:cs="Times New Roman"/>
                <w:b/>
                <w:color w:val="000000" w:themeColor="text1"/>
                <w:sz w:val="14"/>
                <w:szCs w:val="14"/>
              </w:rPr>
            </w:pPr>
            <w:r w:rsidRPr="00F86BAD">
              <w:rPr>
                <w:rFonts w:ascii="Palatino Linotype" w:hAnsi="Palatino Linotype" w:cs="Times New Roman"/>
                <w:b/>
                <w:i/>
                <w:color w:val="000000" w:themeColor="text1"/>
                <w:sz w:val="14"/>
                <w:szCs w:val="14"/>
              </w:rPr>
              <w:t>Email</w:t>
            </w:r>
          </w:p>
          <w:p w:rsidR="00DD03BB" w:rsidRPr="00F86BAD" w:rsidRDefault="00DD03BB" w:rsidP="00DD03BB">
            <w:pPr>
              <w:ind w:firstLine="270"/>
              <w:rPr>
                <w:rFonts w:ascii="Palatino Linotype" w:hAnsi="Palatino Linotype" w:cs="Times New Roman"/>
                <w:color w:val="000000" w:themeColor="text1"/>
                <w:sz w:val="14"/>
                <w:szCs w:val="14"/>
              </w:rPr>
            </w:pPr>
            <w:r w:rsidRPr="00F86BAD">
              <w:rPr>
                <w:rFonts w:ascii="Palatino Linotype" w:hAnsi="Palatino Linotype" w:cs="Times New Roman"/>
                <w:color w:val="000000" w:themeColor="text1"/>
                <w:sz w:val="14"/>
                <w:szCs w:val="14"/>
              </w:rPr>
              <w:t>--------------------------------------------------------</w:t>
            </w:r>
          </w:p>
          <w:p w:rsidR="00DD03BB" w:rsidRDefault="00104A96" w:rsidP="00A62F75">
            <w:pPr>
              <w:ind w:firstLine="270"/>
              <w:rPr>
                <w:rStyle w:val="Hyperlink"/>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rPr>
                <w:t>ithrinad@gmail.com</w:t>
              </w:r>
            </w:hyperlink>
          </w:p>
          <w:p w:rsidR="00DA5F66" w:rsidRPr="002045CF" w:rsidRDefault="00DA5F66" w:rsidP="00A62F75">
            <w:pPr>
              <w:ind w:firstLine="270"/>
              <w:rPr>
                <w:rFonts w:ascii="Palatino Linotype" w:hAnsi="Palatino Linotype" w:cs="Times New Roman"/>
                <w:color w:val="000000" w:themeColor="text1"/>
                <w:sz w:val="16"/>
                <w:szCs w:val="16"/>
              </w:rPr>
            </w:pPr>
            <w:r>
              <w:rPr>
                <w:rStyle w:val="Hyperlink"/>
                <w:rFonts w:ascii="Palatino Linotype" w:hAnsi="Palatino Linotype" w:cs="Times New Roman"/>
                <w:color w:val="000000" w:themeColor="text1"/>
                <w:sz w:val="16"/>
                <w:szCs w:val="16"/>
              </w:rPr>
              <w:t>ithrinad@hotmail</w:t>
            </w:r>
            <w:r w:rsidR="001D11CF">
              <w:rPr>
                <w:rStyle w:val="Hyperlink"/>
                <w:rFonts w:ascii="Palatino Linotype" w:hAnsi="Palatino Linotype" w:cs="Times New Roman"/>
                <w:color w:val="000000" w:themeColor="text1"/>
                <w:sz w:val="16"/>
                <w:szCs w:val="16"/>
              </w:rPr>
              <w:t>.com</w:t>
            </w:r>
            <w:bookmarkStart w:id="0" w:name="_GoBack"/>
            <w:bookmarkEnd w:id="0"/>
          </w:p>
          <w:p w:rsidR="00DD03BB" w:rsidRDefault="00DD03BB" w:rsidP="00743C0E">
            <w:pPr>
              <w:ind w:firstLine="270"/>
              <w:rPr>
                <w:rFonts w:ascii="Palatino Linotype" w:hAnsi="Palatino Linotype" w:cs="Times New Roman"/>
                <w:b/>
                <w:color w:val="000000" w:themeColor="text1"/>
                <w:sz w:val="14"/>
                <w:szCs w:val="14"/>
              </w:rPr>
            </w:pPr>
          </w:p>
          <w:p w:rsidR="00AB0913" w:rsidRPr="00F86BAD" w:rsidRDefault="00AB0913" w:rsidP="00743C0E">
            <w:pPr>
              <w:ind w:firstLine="270"/>
              <w:rPr>
                <w:rFonts w:ascii="Palatino Linotype" w:hAnsi="Palatino Linotype" w:cs="Times New Roman"/>
                <w:b/>
                <w:color w:val="000000" w:themeColor="text1"/>
                <w:sz w:val="14"/>
                <w:szCs w:val="14"/>
              </w:rPr>
            </w:pPr>
          </w:p>
          <w:p w:rsidR="00DD03BB" w:rsidRPr="00F86BAD" w:rsidRDefault="00DD03BB" w:rsidP="00743C0E">
            <w:pPr>
              <w:ind w:firstLine="270"/>
              <w:rPr>
                <w:rFonts w:ascii="Palatino Linotype" w:hAnsi="Palatino Linotype" w:cs="Times New Roman"/>
                <w:b/>
                <w:color w:val="000000" w:themeColor="text1"/>
                <w:sz w:val="14"/>
                <w:szCs w:val="14"/>
              </w:rPr>
            </w:pPr>
            <w:r w:rsidRPr="00F86BAD">
              <w:rPr>
                <w:rFonts w:ascii="Palatino Linotype" w:hAnsi="Palatino Linotype" w:cs="Times New Roman"/>
                <w:b/>
                <w:i/>
                <w:color w:val="000000" w:themeColor="text1"/>
                <w:sz w:val="14"/>
                <w:szCs w:val="14"/>
              </w:rPr>
              <w:t>Mobile</w:t>
            </w:r>
          </w:p>
          <w:p w:rsidR="00DD03BB" w:rsidRPr="00F86BAD" w:rsidRDefault="00DD03BB" w:rsidP="00DD03BB">
            <w:pPr>
              <w:ind w:firstLine="270"/>
              <w:rPr>
                <w:rFonts w:ascii="Palatino Linotype" w:hAnsi="Palatino Linotype" w:cs="Times New Roman"/>
                <w:color w:val="000000" w:themeColor="text1"/>
                <w:sz w:val="14"/>
                <w:szCs w:val="14"/>
              </w:rPr>
            </w:pPr>
            <w:r w:rsidRPr="00F86BAD">
              <w:rPr>
                <w:rFonts w:ascii="Palatino Linotype" w:hAnsi="Palatino Linotype" w:cs="Times New Roman"/>
                <w:color w:val="000000" w:themeColor="text1"/>
                <w:sz w:val="14"/>
                <w:szCs w:val="14"/>
              </w:rPr>
              <w:t>--------------------------------------------------------</w:t>
            </w:r>
          </w:p>
          <w:p w:rsidR="00DD03BB"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DA5F66" w:rsidRPr="002045CF" w:rsidRDefault="00DA5F66" w:rsidP="00DD03BB">
            <w:pPr>
              <w:ind w:firstLine="270"/>
              <w:rPr>
                <w:rFonts w:ascii="Palatino Linotype" w:hAnsi="Palatino Linotype" w:cs="Times New Roman"/>
                <w:color w:val="000000" w:themeColor="text1"/>
                <w:sz w:val="16"/>
                <w:szCs w:val="16"/>
              </w:rPr>
            </w:pPr>
            <w:r>
              <w:rPr>
                <w:rFonts w:ascii="Palatino Linotype" w:hAnsi="Palatino Linotype" w:cs="Times New Roman"/>
                <w:color w:val="000000" w:themeColor="text1"/>
                <w:sz w:val="16"/>
                <w:szCs w:val="16"/>
              </w:rPr>
              <w:t>+91 8143222929</w:t>
            </w:r>
          </w:p>
          <w:p w:rsidR="00F81062" w:rsidRDefault="00F81062" w:rsidP="00DD03BB">
            <w:pPr>
              <w:ind w:firstLine="270"/>
              <w:rPr>
                <w:rFonts w:ascii="Palatino Linotype" w:hAnsi="Palatino Linotype" w:cs="Times New Roman"/>
                <w:color w:val="000000" w:themeColor="text1"/>
                <w:sz w:val="16"/>
                <w:szCs w:val="16"/>
              </w:rPr>
            </w:pPr>
          </w:p>
          <w:p w:rsidR="00AB0913" w:rsidRPr="002045CF" w:rsidRDefault="00AB0913" w:rsidP="00DD03BB">
            <w:pPr>
              <w:ind w:firstLine="270"/>
              <w:rPr>
                <w:rFonts w:ascii="Palatino Linotype" w:hAnsi="Palatino Linotype" w:cs="Times New Roman"/>
                <w:color w:val="000000" w:themeColor="text1"/>
                <w:sz w:val="16"/>
                <w:szCs w:val="16"/>
              </w:rPr>
            </w:pPr>
          </w:p>
          <w:p w:rsidR="00DD03BB" w:rsidRPr="00F86BAD" w:rsidRDefault="003D72A2" w:rsidP="00DD03BB">
            <w:pPr>
              <w:ind w:firstLine="270"/>
              <w:rPr>
                <w:rFonts w:ascii="Palatino Linotype" w:hAnsi="Palatino Linotype" w:cs="Times New Roman"/>
                <w:b/>
                <w:i/>
                <w:color w:val="000000" w:themeColor="text1"/>
                <w:sz w:val="14"/>
                <w:szCs w:val="14"/>
              </w:rPr>
            </w:pPr>
            <w:r w:rsidRPr="00F86BAD">
              <w:rPr>
                <w:rFonts w:ascii="Palatino Linotype" w:hAnsi="Palatino Linotype" w:cs="Times New Roman"/>
                <w:b/>
                <w:i/>
                <w:color w:val="000000" w:themeColor="text1"/>
                <w:sz w:val="14"/>
                <w:szCs w:val="14"/>
              </w:rPr>
              <w:t>Qualification</w:t>
            </w:r>
          </w:p>
          <w:p w:rsidR="00DD03BB" w:rsidRPr="00F86BAD" w:rsidRDefault="00DD03BB" w:rsidP="00DD03BB">
            <w:pPr>
              <w:ind w:firstLine="270"/>
              <w:rPr>
                <w:rFonts w:ascii="Palatino Linotype" w:hAnsi="Palatino Linotype" w:cs="Times New Roman"/>
                <w:i/>
                <w:color w:val="000000" w:themeColor="text1"/>
                <w:sz w:val="14"/>
                <w:szCs w:val="14"/>
              </w:rPr>
            </w:pPr>
            <w:r w:rsidRPr="00F86BAD">
              <w:rPr>
                <w:rFonts w:ascii="Palatino Linotype" w:hAnsi="Palatino Linotype" w:cs="Times New Roman"/>
                <w:color w:val="000000" w:themeColor="text1"/>
                <w:sz w:val="14"/>
                <w:szCs w:val="14"/>
              </w:rPr>
              <w:t>--------------------------------------------------------</w:t>
            </w:r>
          </w:p>
          <w:p w:rsidR="00DD03BB" w:rsidRPr="002045CF" w:rsidRDefault="00DD03BB" w:rsidP="00F81062">
            <w:pPr>
              <w:ind w:left="270"/>
              <w:rPr>
                <w:rFonts w:ascii="Palatino Linotype" w:hAnsi="Palatino Linotype" w:cs="Times New Roman"/>
                <w:color w:val="000000" w:themeColor="text1"/>
                <w:sz w:val="16"/>
                <w:szCs w:val="16"/>
              </w:rPr>
            </w:pPr>
            <w:proofErr w:type="spellStart"/>
            <w:r w:rsidRPr="002045CF">
              <w:rPr>
                <w:rFonts w:ascii="Palatino Linotype" w:hAnsi="Palatino Linotype" w:cs="Times New Roman"/>
                <w:color w:val="000000" w:themeColor="text1"/>
                <w:sz w:val="16"/>
                <w:szCs w:val="16"/>
              </w:rPr>
              <w:t>B.Tech</w:t>
            </w:r>
            <w:proofErr w:type="spellEnd"/>
            <w:r w:rsidRPr="002045CF">
              <w:rPr>
                <w:rFonts w:ascii="Palatino Linotype" w:hAnsi="Palatino Linotype" w:cs="Times New Roman"/>
                <w:color w:val="000000" w:themeColor="text1"/>
                <w:sz w:val="16"/>
                <w:szCs w:val="16"/>
              </w:rPr>
              <w:t xml:space="preserve"> (Computer Science and Engineering), </w:t>
            </w:r>
            <w:proofErr w:type="spellStart"/>
            <w:r w:rsidRPr="002045CF">
              <w:rPr>
                <w:rFonts w:ascii="Palatino Linotype" w:hAnsi="Palatino Linotype" w:cs="Times New Roman"/>
                <w:color w:val="000000" w:themeColor="text1"/>
                <w:sz w:val="16"/>
                <w:szCs w:val="16"/>
              </w:rPr>
              <w:t>Avanthi</w:t>
            </w:r>
            <w:proofErr w:type="spellEnd"/>
            <w:r w:rsidRPr="002045CF">
              <w:rPr>
                <w:rFonts w:ascii="Palatino Linotype" w:hAnsi="Palatino Linotype" w:cs="Times New Roman"/>
                <w:color w:val="000000" w:themeColor="text1"/>
                <w:sz w:val="16"/>
                <w:szCs w:val="16"/>
              </w:rPr>
              <w:t xml:space="preserve"> Institute of Engineering and Technology ( J N T U) Vizag (Aug 2000 - Jun 2004)</w:t>
            </w:r>
          </w:p>
          <w:p w:rsidR="00DD03BB" w:rsidRDefault="00DD03BB" w:rsidP="00DD03BB">
            <w:pPr>
              <w:ind w:firstLine="270"/>
              <w:rPr>
                <w:rFonts w:ascii="Palatino Linotype" w:hAnsi="Palatino Linotype" w:cs="Times New Roman"/>
                <w:color w:val="000000" w:themeColor="text1"/>
                <w:sz w:val="16"/>
                <w:szCs w:val="16"/>
              </w:rPr>
            </w:pPr>
          </w:p>
          <w:p w:rsidR="00AB0913" w:rsidRPr="002045CF" w:rsidRDefault="00AB0913" w:rsidP="00DD03BB">
            <w:pPr>
              <w:ind w:firstLine="270"/>
              <w:rPr>
                <w:rFonts w:ascii="Palatino Linotype" w:hAnsi="Palatino Linotype" w:cs="Times New Roman"/>
                <w:color w:val="000000" w:themeColor="text1"/>
                <w:sz w:val="16"/>
                <w:szCs w:val="16"/>
              </w:rPr>
            </w:pPr>
          </w:p>
          <w:p w:rsidR="00DD03BB" w:rsidRPr="00F86BAD" w:rsidRDefault="00DD03BB" w:rsidP="00DD03BB">
            <w:pPr>
              <w:ind w:firstLine="270"/>
              <w:rPr>
                <w:rFonts w:ascii="Palatino Linotype" w:hAnsi="Palatino Linotype" w:cs="Times New Roman"/>
                <w:b/>
                <w:i/>
                <w:color w:val="000000" w:themeColor="text1"/>
                <w:sz w:val="14"/>
                <w:szCs w:val="14"/>
              </w:rPr>
            </w:pPr>
            <w:r w:rsidRPr="00F86BAD">
              <w:rPr>
                <w:rFonts w:ascii="Palatino Linotype" w:hAnsi="Palatino Linotype" w:cs="Times New Roman"/>
                <w:b/>
                <w:i/>
                <w:color w:val="000000" w:themeColor="text1"/>
                <w:sz w:val="14"/>
                <w:szCs w:val="14"/>
              </w:rPr>
              <w:t xml:space="preserve">Certifications </w:t>
            </w:r>
          </w:p>
          <w:p w:rsidR="00DD03BB" w:rsidRPr="00F86BAD" w:rsidRDefault="00DD03BB" w:rsidP="00DD03BB">
            <w:pPr>
              <w:ind w:firstLine="270"/>
              <w:rPr>
                <w:rFonts w:ascii="Palatino Linotype" w:hAnsi="Palatino Linotype" w:cs="Times New Roman"/>
                <w:color w:val="000000" w:themeColor="text1"/>
                <w:sz w:val="14"/>
                <w:szCs w:val="14"/>
              </w:rPr>
            </w:pPr>
            <w:r w:rsidRPr="00F86BAD">
              <w:rPr>
                <w:rFonts w:ascii="Palatino Linotype" w:hAnsi="Palatino Linotype" w:cs="Times New Roman"/>
                <w:color w:val="000000" w:themeColor="text1"/>
                <w:sz w:val="14"/>
                <w:szCs w:val="14"/>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w:t>
            </w:r>
            <w:proofErr w:type="gramStart"/>
            <w:r w:rsidRPr="002045CF">
              <w:rPr>
                <w:rFonts w:ascii="Palatino Linotype" w:hAnsi="Palatino Linotype" w:cs="Times New Roman"/>
                <w:color w:val="000000" w:themeColor="text1"/>
                <w:sz w:val="16"/>
                <w:szCs w:val="16"/>
              </w:rPr>
              <w:t>536  TS</w:t>
            </w:r>
            <w:proofErr w:type="gramEnd"/>
            <w:r w:rsidRPr="002045CF">
              <w:rPr>
                <w:rFonts w:ascii="Palatino Linotype" w:hAnsi="Palatino Linotype" w:cs="Times New Roman"/>
                <w:color w:val="000000" w:themeColor="text1"/>
                <w:sz w:val="16"/>
                <w:szCs w:val="16"/>
              </w:rPr>
              <w:t>: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w:t>
            </w:r>
            <w:proofErr w:type="gramStart"/>
            <w:r w:rsidRPr="002045CF">
              <w:rPr>
                <w:rFonts w:ascii="Palatino Linotype" w:hAnsi="Palatino Linotype" w:cs="Times New Roman"/>
                <w:color w:val="000000" w:themeColor="text1"/>
                <w:sz w:val="16"/>
                <w:szCs w:val="16"/>
              </w:rPr>
              <w:t>562  TS</w:t>
            </w:r>
            <w:proofErr w:type="gramEnd"/>
            <w:r w:rsidRPr="002045CF">
              <w:rPr>
                <w:rFonts w:ascii="Palatino Linotype" w:hAnsi="Palatino Linotype" w:cs="Times New Roman"/>
                <w:color w:val="000000" w:themeColor="text1"/>
                <w:sz w:val="16"/>
                <w:szCs w:val="16"/>
              </w:rPr>
              <w:t>: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Default="00DD03BB" w:rsidP="00DD03BB">
            <w:pPr>
              <w:ind w:firstLine="270"/>
              <w:rPr>
                <w:rFonts w:ascii="Palatino Linotype" w:hAnsi="Palatino Linotype" w:cs="Times New Roman"/>
                <w:b/>
                <w:i/>
                <w:color w:val="000000" w:themeColor="text1"/>
                <w:sz w:val="16"/>
                <w:szCs w:val="16"/>
              </w:rPr>
            </w:pPr>
          </w:p>
          <w:p w:rsidR="00AB0913" w:rsidRPr="002045CF" w:rsidRDefault="00AB0913" w:rsidP="00DD03BB">
            <w:pPr>
              <w:ind w:firstLine="270"/>
              <w:rPr>
                <w:rFonts w:ascii="Palatino Linotype" w:hAnsi="Palatino Linotype" w:cs="Times New Roman"/>
                <w:b/>
                <w:i/>
                <w:color w:val="000000" w:themeColor="text1"/>
                <w:sz w:val="16"/>
                <w:szCs w:val="16"/>
              </w:rPr>
            </w:pPr>
          </w:p>
          <w:p w:rsidR="00DD03BB" w:rsidRPr="00F86BAD" w:rsidRDefault="00DD03BB" w:rsidP="00DD03BB">
            <w:pPr>
              <w:ind w:firstLine="270"/>
              <w:rPr>
                <w:rFonts w:ascii="Palatino Linotype" w:hAnsi="Palatino Linotype" w:cs="Times New Roman"/>
                <w:color w:val="000000" w:themeColor="text1"/>
                <w:sz w:val="14"/>
                <w:szCs w:val="14"/>
              </w:rPr>
            </w:pPr>
            <w:r w:rsidRPr="00F86BAD">
              <w:rPr>
                <w:rFonts w:ascii="Palatino Linotype" w:hAnsi="Palatino Linotype" w:cs="Times New Roman"/>
                <w:b/>
                <w:i/>
                <w:color w:val="000000" w:themeColor="text1"/>
                <w:sz w:val="14"/>
                <w:szCs w:val="14"/>
              </w:rPr>
              <w:t>Skills</w:t>
            </w:r>
          </w:p>
          <w:p w:rsidR="00DD03BB" w:rsidRPr="00F86BAD" w:rsidRDefault="00DD03BB" w:rsidP="00DD03BB">
            <w:pPr>
              <w:ind w:firstLine="270"/>
              <w:rPr>
                <w:rFonts w:ascii="Palatino Linotype" w:hAnsi="Palatino Linotype" w:cs="Times New Roman"/>
                <w:color w:val="000000" w:themeColor="text1"/>
                <w:sz w:val="14"/>
                <w:szCs w:val="14"/>
              </w:rPr>
            </w:pPr>
            <w:r w:rsidRPr="00F86BAD">
              <w:rPr>
                <w:rFonts w:ascii="Palatino Linotype" w:hAnsi="Palatino Linotype" w:cs="Times New Roman"/>
                <w:color w:val="000000" w:themeColor="text1"/>
                <w:sz w:val="14"/>
                <w:szCs w:val="14"/>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t>
            </w:r>
            <w:r w:rsidR="0002396D">
              <w:rPr>
                <w:rFonts w:ascii="Palatino Linotype" w:hAnsi="Palatino Linotype" w:cs="Times New Roman"/>
                <w:color w:val="000000" w:themeColor="text1"/>
                <w:sz w:val="16"/>
                <w:szCs w:val="16"/>
              </w:rPr>
              <w:t xml:space="preserve">.Core </w:t>
            </w:r>
            <w:r w:rsidR="000A314E" w:rsidRPr="002045CF">
              <w:rPr>
                <w:rFonts w:ascii="Palatino Linotype" w:hAnsi="Palatino Linotype" w:cs="Times New Roman"/>
                <w:color w:val="000000" w:themeColor="text1"/>
                <w:sz w:val="16"/>
                <w:szCs w:val="16"/>
              </w:rPr>
              <w:t>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w:t>
            </w:r>
            <w:r w:rsidR="00BE091F">
              <w:rPr>
                <w:rFonts w:ascii="Palatino Linotype" w:hAnsi="Palatino Linotype" w:cs="Times New Roman"/>
                <w:color w:val="000000" w:themeColor="text1"/>
                <w:sz w:val="16"/>
                <w:szCs w:val="16"/>
              </w:rPr>
              <w:t xml:space="preserve"> Threads,</w:t>
            </w:r>
            <w:r w:rsidR="00B72356" w:rsidRPr="002045CF">
              <w:rPr>
                <w:rFonts w:ascii="Palatino Linotype" w:hAnsi="Palatino Linotype" w:cs="Times New Roman"/>
                <w:color w:val="000000" w:themeColor="text1"/>
                <w:sz w:val="16"/>
                <w:szCs w:val="16"/>
              </w:rPr>
              <w:t xml:space="preserve"> Quartz and </w:t>
            </w:r>
            <w:proofErr w:type="spellStart"/>
            <w:r w:rsidR="00B72356" w:rsidRPr="002045CF">
              <w:rPr>
                <w:rFonts w:ascii="Palatino Linotype" w:hAnsi="Palatino Linotype" w:cs="Times New Roman"/>
                <w:color w:val="000000" w:themeColor="text1"/>
                <w:sz w:val="16"/>
                <w:szCs w:val="16"/>
              </w:rPr>
              <w:t>Cron</w:t>
            </w:r>
            <w:proofErr w:type="spellEnd"/>
            <w:r w:rsidR="00B72356" w:rsidRPr="002045CF">
              <w:rPr>
                <w:rFonts w:ascii="Palatino Linotype" w:hAnsi="Palatino Linotype" w:cs="Times New Roman"/>
                <w:color w:val="000000" w:themeColor="text1"/>
                <w:sz w:val="16"/>
                <w:szCs w:val="16"/>
              </w:rPr>
              <w:t xml:space="preserve"> Expressions</w:t>
            </w:r>
            <w:r w:rsidR="00BE091F">
              <w:rPr>
                <w:rFonts w:ascii="Palatino Linotype" w:hAnsi="Palatino Linotype" w:cs="Times New Roman"/>
                <w:color w:val="000000" w:themeColor="text1"/>
                <w:sz w:val="16"/>
                <w:szCs w:val="16"/>
              </w:rPr>
              <w:t xml:space="preserve">, </w:t>
            </w:r>
            <w:proofErr w:type="spellStart"/>
            <w:r w:rsidR="00E1417D">
              <w:rPr>
                <w:rFonts w:ascii="Palatino Linotype" w:hAnsi="Palatino Linotype" w:cs="Times New Roman"/>
                <w:color w:val="000000" w:themeColor="text1"/>
                <w:sz w:val="16"/>
                <w:szCs w:val="16"/>
              </w:rPr>
              <w:t>HangFire</w:t>
            </w:r>
            <w:proofErr w:type="spellEnd"/>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proofErr w:type="spellStart"/>
            <w:r w:rsidRPr="002045CF">
              <w:rPr>
                <w:rFonts w:ascii="Palatino Linotype" w:hAnsi="Palatino Linotype" w:cs="Times New Roman"/>
                <w:color w:val="000000" w:themeColor="text1"/>
                <w:sz w:val="16"/>
                <w:szCs w:val="16"/>
              </w:rPr>
              <w:t>Jquery</w:t>
            </w:r>
            <w:proofErr w:type="spellEnd"/>
            <w:r w:rsidRPr="002045CF">
              <w:rPr>
                <w:rFonts w:ascii="Palatino Linotype" w:hAnsi="Palatino Linotype" w:cs="Times New Roman"/>
                <w:color w:val="000000" w:themeColor="text1"/>
                <w:sz w:val="16"/>
                <w:szCs w:val="16"/>
              </w:rPr>
              <w:t>, HTML, DHTML, XML,</w:t>
            </w:r>
            <w:r w:rsidR="0083654F">
              <w:rPr>
                <w:rFonts w:ascii="Palatino Linotype" w:hAnsi="Palatino Linotype" w:cs="Times New Roman"/>
                <w:color w:val="000000" w:themeColor="text1"/>
                <w:sz w:val="16"/>
                <w:szCs w:val="16"/>
              </w:rPr>
              <w:t xml:space="preserve"> </w:t>
            </w:r>
            <w:proofErr w:type="spellStart"/>
            <w:r w:rsidR="000A314E" w:rsidRPr="002045CF">
              <w:rPr>
                <w:rFonts w:ascii="Palatino Linotype" w:hAnsi="Palatino Linotype" w:cs="Times New Roman"/>
                <w:color w:val="000000" w:themeColor="text1"/>
                <w:sz w:val="16"/>
                <w:szCs w:val="16"/>
              </w:rPr>
              <w:t>Json</w:t>
            </w:r>
            <w:proofErr w:type="spellEnd"/>
            <w:r w:rsidR="000A314E" w:rsidRPr="002045CF">
              <w:rPr>
                <w:rFonts w:ascii="Palatino Linotype" w:hAnsi="Palatino Linotype" w:cs="Times New Roman"/>
                <w:color w:val="000000" w:themeColor="text1"/>
                <w:sz w:val="16"/>
                <w:szCs w:val="16"/>
              </w:rPr>
              <w:t xml:space="preserve">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proofErr w:type="spellStart"/>
            <w:r w:rsidR="006504EF">
              <w:rPr>
                <w:rFonts w:ascii="Palatino Linotype" w:hAnsi="Palatino Linotype" w:cs="Times New Roman"/>
                <w:color w:val="000000" w:themeColor="text1"/>
                <w:sz w:val="16"/>
                <w:szCs w:val="16"/>
              </w:rPr>
              <w:t>PrimeNg</w:t>
            </w:r>
            <w:proofErr w:type="spellEnd"/>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37"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37"/>
            </w:tblGrid>
            <w:tr w:rsidR="00461719" w:rsidRPr="002045CF" w:rsidTr="00783707">
              <w:trPr>
                <w:trHeight w:val="731"/>
              </w:trPr>
              <w:tc>
                <w:tcPr>
                  <w:tcW w:w="7537"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652241" w:rsidP="008E09AB">
                  <w:pPr>
                    <w:pStyle w:val="ListParagraph"/>
                    <w:numPr>
                      <w:ilvl w:val="0"/>
                      <w:numId w:val="7"/>
                    </w:numPr>
                    <w:rPr>
                      <w:rFonts w:ascii="Palatino Linotype" w:hAnsi="Palatino Linotype" w:cs="Times New Roman"/>
                      <w:color w:val="000000" w:themeColor="text1"/>
                      <w:sz w:val="18"/>
                      <w:szCs w:val="18"/>
                    </w:rPr>
                  </w:pPr>
                  <w:r>
                    <w:rPr>
                      <w:rFonts w:ascii="Palatino Linotype" w:hAnsi="Palatino Linotype" w:cs="Times New Roman"/>
                      <w:color w:val="000000" w:themeColor="text1"/>
                      <w:sz w:val="18"/>
                      <w:szCs w:val="18"/>
                    </w:rPr>
                    <w:t xml:space="preserve">Associate </w:t>
                  </w:r>
                  <w:r w:rsidR="008D3A74" w:rsidRPr="002045CF">
                    <w:rPr>
                      <w:rFonts w:ascii="Palatino Linotype" w:hAnsi="Palatino Linotype" w:cs="Times New Roman"/>
                      <w:color w:val="000000" w:themeColor="text1"/>
                      <w:sz w:val="18"/>
                      <w:szCs w:val="18"/>
                    </w:rPr>
                    <w:t>Technical Lead</w:t>
                  </w:r>
                </w:p>
                <w:p w:rsidR="00DD03BB" w:rsidRPr="002045CF" w:rsidRDefault="00FF143F" w:rsidP="008E09AB">
                  <w:pPr>
                    <w:pStyle w:val="ListParagraph"/>
                    <w:rPr>
                      <w:rFonts w:ascii="Palatino Linotype" w:hAnsi="Palatino Linotype" w:cs="Times New Roman"/>
                      <w:color w:val="000000" w:themeColor="text1"/>
                      <w:sz w:val="16"/>
                      <w:szCs w:val="16"/>
                    </w:rPr>
                  </w:pPr>
                  <w:r>
                    <w:rPr>
                      <w:rFonts w:ascii="Palatino Linotype" w:hAnsi="Palatino Linotype" w:cs="Times New Roman"/>
                      <w:color w:val="000000" w:themeColor="text1"/>
                      <w:sz w:val="16"/>
                      <w:szCs w:val="16"/>
                    </w:rPr>
                    <w:t>Symbiosys Technologies  2018</w:t>
                  </w:r>
                  <w:r w:rsidR="00AF4C05" w:rsidRPr="002045CF">
                    <w:rPr>
                      <w:rFonts w:ascii="Palatino Linotype" w:hAnsi="Palatino Linotype" w:cs="Times New Roman"/>
                      <w:color w:val="000000" w:themeColor="text1"/>
                      <w:sz w:val="16"/>
                      <w:szCs w:val="16"/>
                    </w:rPr>
                    <w:t xml:space="preserve">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Default="00FD6817" w:rsidP="00B06D4D">
                  <w:pPr>
                    <w:pStyle w:val="ListParagraph"/>
                    <w:ind w:left="394"/>
                    <w:rPr>
                      <w:rFonts w:ascii="Palatino Linotype" w:hAnsi="Palatino Linotype" w:cs="Times New Roman"/>
                      <w:color w:val="000000" w:themeColor="text1"/>
                      <w:sz w:val="18"/>
                      <w:szCs w:val="18"/>
                    </w:rPr>
                  </w:pPr>
                </w:p>
                <w:p w:rsidR="00057F8F" w:rsidRPr="002045CF" w:rsidRDefault="00057F8F"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A03497" w:rsidP="008E09AB">
                  <w:pPr>
                    <w:pStyle w:val="ListParagraph"/>
                    <w:numPr>
                      <w:ilvl w:val="0"/>
                      <w:numId w:val="6"/>
                    </w:numPr>
                    <w:rPr>
                      <w:rFonts w:ascii="Palatino Linotype" w:hAnsi="Palatino Linotype"/>
                      <w:bCs/>
                      <w:color w:val="000000"/>
                      <w:sz w:val="16"/>
                      <w:szCs w:val="16"/>
                    </w:rPr>
                  </w:pPr>
                  <w:r>
                    <w:rPr>
                      <w:rFonts w:ascii="Palatino Linotype" w:hAnsi="Palatino Linotype"/>
                      <w:bCs/>
                      <w:color w:val="000000"/>
                      <w:sz w:val="16"/>
                      <w:szCs w:val="16"/>
                    </w:rPr>
                    <w:t>1</w:t>
                  </w:r>
                  <w:r w:rsidR="00F617D6">
                    <w:rPr>
                      <w:rFonts w:ascii="Palatino Linotype" w:hAnsi="Palatino Linotype"/>
                      <w:bCs/>
                      <w:color w:val="000000"/>
                      <w:sz w:val="16"/>
                      <w:szCs w:val="16"/>
                    </w:rPr>
                    <w:t>5</w:t>
                  </w:r>
                  <w:r w:rsidRPr="002045CF">
                    <w:rPr>
                      <w:rFonts w:ascii="Palatino Linotype" w:hAnsi="Palatino Linotype"/>
                      <w:bCs/>
                      <w:color w:val="000000"/>
                      <w:sz w:val="16"/>
                      <w:szCs w:val="16"/>
                    </w:rPr>
                    <w:t xml:space="preserve"> years</w:t>
                  </w:r>
                  <w:r w:rsidR="00B72356"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00B72356"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w:t>
                  </w:r>
                  <w:r w:rsidR="002F45B2">
                    <w:rPr>
                      <w:rFonts w:ascii="Palatino Linotype" w:hAnsi="Palatino Linotype"/>
                      <w:bCs/>
                      <w:color w:val="000000"/>
                      <w:sz w:val="16"/>
                      <w:szCs w:val="16"/>
                    </w:rPr>
                    <w:t xml:space="preserve"> </w:t>
                  </w:r>
                  <w:r w:rsidR="00CD6283" w:rsidRPr="002045CF">
                    <w:rPr>
                      <w:rFonts w:ascii="Palatino Linotype" w:hAnsi="Palatino Linotype"/>
                      <w:bCs/>
                      <w:color w:val="000000"/>
                      <w:sz w:val="16"/>
                      <w:szCs w:val="16"/>
                    </w:rPr>
                    <w:t xml:space="preserve">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w:t>
                  </w:r>
                  <w:r w:rsidR="00BA0049" w:rsidRPr="002045CF">
                    <w:rPr>
                      <w:rFonts w:ascii="Palatino Linotype" w:hAnsi="Palatino Linotype"/>
                      <w:bCs/>
                      <w:color w:val="000000"/>
                      <w:sz w:val="16"/>
                      <w:szCs w:val="16"/>
                    </w:rPr>
                    <w:t>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AF56AB">
                    <w:rPr>
                      <w:rFonts w:ascii="Palatino Linotype" w:hAnsi="Palatino Linotype"/>
                      <w:bCs/>
                      <w:color w:val="000000"/>
                      <w:sz w:val="16"/>
                      <w:szCs w:val="16"/>
                    </w:rPr>
                    <w:t>J</w:t>
                  </w:r>
                  <w:r w:rsidR="00AF56AB" w:rsidRPr="002045CF">
                    <w:rPr>
                      <w:rFonts w:ascii="Palatino Linotype" w:hAnsi="Palatino Linotype"/>
                      <w:bCs/>
                      <w:color w:val="000000"/>
                      <w:sz w:val="16"/>
                      <w:szCs w:val="16"/>
                    </w:rPr>
                    <w:t>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7F5FA2" w:rsidRDefault="00B72356" w:rsidP="00DD03BB">
                  <w:pPr>
                    <w:pStyle w:val="ListParagraph"/>
                    <w:numPr>
                      <w:ilvl w:val="0"/>
                      <w:numId w:val="6"/>
                    </w:numPr>
                    <w:rPr>
                      <w:rFonts w:ascii="Palatino Linotype" w:hAnsi="Palatino Linotype" w:cs="Times New Roman"/>
                      <w:color w:val="000000" w:themeColor="text1"/>
                      <w:sz w:val="18"/>
                      <w:szCs w:val="18"/>
                    </w:rPr>
                  </w:pPr>
                  <w:r w:rsidRPr="007F5FA2">
                    <w:rPr>
                      <w:rFonts w:ascii="Palatino Linotype" w:hAnsi="Palatino Linotype"/>
                      <w:bCs/>
                      <w:color w:val="000000"/>
                      <w:sz w:val="16"/>
                      <w:szCs w:val="16"/>
                    </w:rPr>
                    <w:t>Strong Interpersonal skills, ability to quickly adapt new technologies, learn new skills and excellent team player.</w:t>
                  </w:r>
                </w:p>
                <w:p w:rsidR="00FD6817" w:rsidRDefault="00FD6817" w:rsidP="00DD03BB">
                  <w:pPr>
                    <w:rPr>
                      <w:rFonts w:ascii="Palatino Linotype" w:hAnsi="Palatino Linotype" w:cs="Times New Roman"/>
                      <w:color w:val="000000" w:themeColor="text1"/>
                      <w:sz w:val="18"/>
                      <w:szCs w:val="18"/>
                    </w:rPr>
                  </w:pPr>
                </w:p>
                <w:p w:rsidR="00057F8F" w:rsidRDefault="00057F8F" w:rsidP="00DD03BB">
                  <w:pPr>
                    <w:rPr>
                      <w:rFonts w:ascii="Palatino Linotype" w:hAnsi="Palatino Linotype" w:cs="Times New Roman"/>
                      <w:color w:val="000000" w:themeColor="text1"/>
                      <w:sz w:val="18"/>
                      <w:szCs w:val="18"/>
                    </w:rPr>
                  </w:pPr>
                </w:p>
                <w:p w:rsidR="00057F8F" w:rsidRPr="002045CF" w:rsidRDefault="00057F8F"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5C07F4" w:rsidRDefault="005C07F4" w:rsidP="005C07F4">
                  <w:pPr>
                    <w:rPr>
                      <w:rFonts w:ascii="Palatino Linotype" w:hAnsi="Palatino Linotype"/>
                      <w:b/>
                      <w:bCs/>
                      <w:sz w:val="12"/>
                      <w:szCs w:val="12"/>
                    </w:rPr>
                  </w:pPr>
                  <w:r>
                    <w:rPr>
                      <w:rFonts w:ascii="Palatino Linotype" w:hAnsi="Palatino Linotype"/>
                      <w:b/>
                      <w:bCs/>
                      <w:color w:val="000000" w:themeColor="text1"/>
                      <w:sz w:val="16"/>
                      <w:szCs w:val="16"/>
                    </w:rPr>
                    <w:t xml:space="preserve">Safe Harbor Marina   </w:t>
                  </w:r>
                  <w:r w:rsidR="00850114">
                    <w:rPr>
                      <w:rFonts w:ascii="Palatino Linotype" w:hAnsi="Palatino Linotype"/>
                      <w:b/>
                      <w:bCs/>
                      <w:color w:val="000000" w:themeColor="text1"/>
                      <w:sz w:val="12"/>
                      <w:szCs w:val="12"/>
                    </w:rPr>
                    <w:t>Feb</w:t>
                  </w:r>
                  <w:r>
                    <w:rPr>
                      <w:rFonts w:ascii="Palatino Linotype" w:hAnsi="Palatino Linotype"/>
                      <w:b/>
                      <w:bCs/>
                      <w:sz w:val="12"/>
                      <w:szCs w:val="12"/>
                    </w:rPr>
                    <w:t xml:space="preserve">  2020</w:t>
                  </w:r>
                  <w:r w:rsidRPr="00983696">
                    <w:rPr>
                      <w:rFonts w:ascii="Palatino Linotype" w:hAnsi="Palatino Linotype"/>
                      <w:b/>
                      <w:bCs/>
                      <w:sz w:val="12"/>
                      <w:szCs w:val="12"/>
                    </w:rPr>
                    <w:t xml:space="preserve">  -  </w:t>
                  </w:r>
                  <w:r>
                    <w:rPr>
                      <w:rFonts w:ascii="Palatino Linotype" w:hAnsi="Palatino Linotype"/>
                      <w:b/>
                      <w:bCs/>
                      <w:sz w:val="12"/>
                      <w:szCs w:val="12"/>
                    </w:rPr>
                    <w:t>Till Date</w:t>
                  </w:r>
                </w:p>
                <w:p w:rsidR="005C07F4" w:rsidRDefault="005C07F4" w:rsidP="005C07F4">
                  <w:pPr>
                    <w:rPr>
                      <w:rFonts w:ascii="Palatino Linotype" w:hAnsi="Palatino Linotype"/>
                      <w:b/>
                      <w:bCs/>
                      <w:sz w:val="12"/>
                      <w:szCs w:val="12"/>
                    </w:rPr>
                  </w:pPr>
                </w:p>
                <w:p w:rsidR="005C07F4" w:rsidRPr="002045CF" w:rsidRDefault="005C07F4" w:rsidP="005C07F4">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sidR="00762197">
                    <w:rPr>
                      <w:rFonts w:ascii="Palatino Linotype" w:hAnsi="Palatino Linotype"/>
                      <w:b/>
                      <w:color w:val="000000"/>
                      <w:sz w:val="14"/>
                      <w:szCs w:val="14"/>
                    </w:rPr>
                    <w:t xml:space="preserve"> </w:t>
                  </w:r>
                  <w:r w:rsidR="00696626">
                    <w:rPr>
                      <w:rFonts w:ascii="Palatino Linotype" w:hAnsi="Palatino Linotype"/>
                      <w:color w:val="000000"/>
                      <w:sz w:val="14"/>
                      <w:szCs w:val="14"/>
                    </w:rPr>
                    <w:t>W</w:t>
                  </w:r>
                  <w:r w:rsidR="00696626" w:rsidRPr="00696626">
                    <w:rPr>
                      <w:rFonts w:ascii="Palatino Linotype" w:hAnsi="Palatino Linotype"/>
                      <w:color w:val="000000"/>
                      <w:sz w:val="14"/>
                      <w:szCs w:val="14"/>
                    </w:rPr>
                    <w:t>orld's largest boating network</w:t>
                  </w:r>
                  <w:r w:rsidR="00696626">
                    <w:rPr>
                      <w:rFonts w:ascii="Palatino Linotype" w:hAnsi="Palatino Linotype"/>
                      <w:color w:val="000000"/>
                      <w:sz w:val="14"/>
                      <w:szCs w:val="14"/>
                    </w:rPr>
                    <w:t>,</w:t>
                  </w:r>
                  <w:r w:rsidR="00AB41DF">
                    <w:rPr>
                      <w:rFonts w:ascii="Palatino Linotype" w:hAnsi="Palatino Linotype"/>
                      <w:color w:val="000000"/>
                      <w:sz w:val="14"/>
                      <w:szCs w:val="14"/>
                    </w:rPr>
                    <w:t xml:space="preserve"> which as more than 100+ locations in US.</w:t>
                  </w:r>
                  <w:r w:rsidR="006849F8">
                    <w:rPr>
                      <w:rFonts w:ascii="Palatino Linotype" w:hAnsi="Palatino Linotype"/>
                      <w:color w:val="000000"/>
                      <w:sz w:val="14"/>
                      <w:szCs w:val="14"/>
                    </w:rPr>
                    <w:t xml:space="preserve"> Safe harbor marina i</w:t>
                  </w:r>
                  <w:r w:rsidR="00696626">
                    <w:rPr>
                      <w:rFonts w:ascii="Palatino Linotype" w:hAnsi="Palatino Linotype"/>
                      <w:color w:val="000000"/>
                      <w:sz w:val="14"/>
                      <w:szCs w:val="14"/>
                    </w:rPr>
                    <w:t>ncludes T</w:t>
                  </w:r>
                  <w:r w:rsidR="00696626" w:rsidRPr="00696626">
                    <w:rPr>
                      <w:rFonts w:ascii="Palatino Linotype" w:hAnsi="Palatino Linotype"/>
                      <w:color w:val="000000"/>
                      <w:sz w:val="14"/>
                      <w:szCs w:val="14"/>
                    </w:rPr>
                    <w:t>ourism</w:t>
                  </w:r>
                  <w:r w:rsidR="00696626">
                    <w:rPr>
                      <w:rFonts w:ascii="Palatino Linotype" w:hAnsi="Palatino Linotype"/>
                      <w:color w:val="000000"/>
                      <w:sz w:val="14"/>
                      <w:szCs w:val="14"/>
                    </w:rPr>
                    <w:t xml:space="preserve">, Shopping and </w:t>
                  </w:r>
                  <w:r w:rsidR="00A22AA3">
                    <w:rPr>
                      <w:rFonts w:ascii="Palatino Linotype" w:hAnsi="Palatino Linotype"/>
                      <w:color w:val="000000"/>
                      <w:sz w:val="14"/>
                      <w:szCs w:val="14"/>
                    </w:rPr>
                    <w:t>Online booking</w:t>
                  </w:r>
                  <w:r w:rsidR="00AB41DF">
                    <w:rPr>
                      <w:rFonts w:ascii="Palatino Linotype" w:hAnsi="Palatino Linotype"/>
                      <w:color w:val="000000"/>
                      <w:sz w:val="14"/>
                      <w:szCs w:val="14"/>
                    </w:rPr>
                    <w:t xml:space="preserve">, </w:t>
                  </w:r>
                  <w:r w:rsidR="00A22AA3">
                    <w:rPr>
                      <w:rFonts w:ascii="Palatino Linotype" w:hAnsi="Palatino Linotype"/>
                      <w:color w:val="000000"/>
                      <w:sz w:val="14"/>
                      <w:szCs w:val="14"/>
                    </w:rPr>
                    <w:t>package</w:t>
                  </w:r>
                  <w:r w:rsidR="00AB41DF">
                    <w:rPr>
                      <w:rFonts w:ascii="Palatino Linotype" w:hAnsi="Palatino Linotype"/>
                      <w:color w:val="000000"/>
                      <w:sz w:val="14"/>
                      <w:szCs w:val="14"/>
                    </w:rPr>
                    <w:t>s and repairing</w:t>
                  </w:r>
                  <w:r w:rsidR="00A22AA3">
                    <w:rPr>
                      <w:rFonts w:ascii="Palatino Linotype" w:hAnsi="Palatino Linotype"/>
                      <w:color w:val="000000"/>
                      <w:sz w:val="14"/>
                      <w:szCs w:val="14"/>
                    </w:rPr>
                    <w:t xml:space="preserve"> s</w:t>
                  </w:r>
                  <w:r w:rsidR="00696626">
                    <w:rPr>
                      <w:rFonts w:ascii="Palatino Linotype" w:hAnsi="Palatino Linotype"/>
                      <w:color w:val="000000"/>
                      <w:sz w:val="14"/>
                      <w:szCs w:val="14"/>
                    </w:rPr>
                    <w:t>ervices</w:t>
                  </w:r>
                  <w:r w:rsidR="00A22AA3">
                    <w:rPr>
                      <w:rFonts w:ascii="Palatino Linotype" w:hAnsi="Palatino Linotype"/>
                      <w:color w:val="000000"/>
                      <w:sz w:val="14"/>
                      <w:szCs w:val="14"/>
                    </w:rPr>
                    <w:t xml:space="preserve"> for the </w:t>
                  </w:r>
                  <w:r w:rsidR="00AB41DF">
                    <w:rPr>
                      <w:rFonts w:ascii="Palatino Linotype" w:hAnsi="Palatino Linotype"/>
                      <w:color w:val="000000"/>
                      <w:sz w:val="14"/>
                      <w:szCs w:val="14"/>
                    </w:rPr>
                    <w:t>members/customers.</w:t>
                  </w:r>
                  <w:r w:rsidR="00396A4E">
                    <w:rPr>
                      <w:rFonts w:ascii="Palatino Linotype" w:hAnsi="Palatino Linotype"/>
                      <w:color w:val="000000"/>
                      <w:sz w:val="14"/>
                      <w:szCs w:val="14"/>
                    </w:rPr>
                    <w:t xml:space="preserve"> </w:t>
                  </w:r>
                  <w:r w:rsidR="0077796A">
                    <w:rPr>
                      <w:rFonts w:ascii="Palatino Linotype" w:hAnsi="Palatino Linotype"/>
                      <w:color w:val="000000"/>
                      <w:sz w:val="14"/>
                      <w:szCs w:val="14"/>
                    </w:rPr>
                    <w:t>M</w:t>
                  </w:r>
                  <w:r w:rsidR="00396A4E">
                    <w:rPr>
                      <w:rFonts w:ascii="Palatino Linotype" w:hAnsi="Palatino Linotype"/>
                      <w:color w:val="000000"/>
                      <w:sz w:val="14"/>
                      <w:szCs w:val="14"/>
                    </w:rPr>
                    <w:t>anagement of</w:t>
                  </w:r>
                  <w:r w:rsidR="00E3783E">
                    <w:rPr>
                      <w:rFonts w:ascii="Palatino Linotype" w:hAnsi="Palatino Linotype"/>
                      <w:color w:val="000000"/>
                      <w:sz w:val="14"/>
                      <w:szCs w:val="14"/>
                    </w:rPr>
                    <w:t xml:space="preserve"> </w:t>
                  </w:r>
                  <w:r w:rsidR="0069251C">
                    <w:rPr>
                      <w:rFonts w:ascii="Palatino Linotype" w:hAnsi="Palatino Linotype"/>
                      <w:color w:val="000000"/>
                      <w:sz w:val="14"/>
                      <w:szCs w:val="14"/>
                    </w:rPr>
                    <w:t xml:space="preserve">Inventories, </w:t>
                  </w:r>
                  <w:r w:rsidR="00E3783E">
                    <w:rPr>
                      <w:rFonts w:ascii="Palatino Linotype" w:hAnsi="Palatino Linotype"/>
                      <w:color w:val="000000"/>
                      <w:sz w:val="14"/>
                      <w:szCs w:val="14"/>
                    </w:rPr>
                    <w:t>auto billing</w:t>
                  </w:r>
                  <w:r w:rsidR="00E25E66">
                    <w:rPr>
                      <w:rFonts w:ascii="Palatino Linotype" w:hAnsi="Palatino Linotype"/>
                      <w:color w:val="000000"/>
                      <w:sz w:val="14"/>
                      <w:szCs w:val="14"/>
                    </w:rPr>
                    <w:t xml:space="preserve"> report generations</w:t>
                  </w:r>
                  <w:r w:rsidR="00070877">
                    <w:rPr>
                      <w:rFonts w:ascii="Palatino Linotype" w:hAnsi="Palatino Linotype"/>
                      <w:color w:val="000000"/>
                      <w:sz w:val="14"/>
                      <w:szCs w:val="14"/>
                    </w:rPr>
                    <w:t xml:space="preserve">, </w:t>
                  </w:r>
                  <w:r w:rsidR="00083875">
                    <w:rPr>
                      <w:rFonts w:ascii="Palatino Linotype" w:hAnsi="Palatino Linotype"/>
                      <w:color w:val="000000"/>
                      <w:sz w:val="14"/>
                      <w:szCs w:val="14"/>
                    </w:rPr>
                    <w:t>payments</w:t>
                  </w:r>
                  <w:r w:rsidR="004E6B73">
                    <w:rPr>
                      <w:rFonts w:ascii="Palatino Linotype" w:hAnsi="Palatino Linotype"/>
                      <w:color w:val="000000"/>
                      <w:sz w:val="14"/>
                      <w:szCs w:val="14"/>
                    </w:rPr>
                    <w:t>,</w:t>
                  </w:r>
                  <w:r w:rsidR="00083875">
                    <w:rPr>
                      <w:rFonts w:ascii="Palatino Linotype" w:hAnsi="Palatino Linotype"/>
                      <w:color w:val="000000"/>
                      <w:sz w:val="14"/>
                      <w:szCs w:val="14"/>
                    </w:rPr>
                    <w:t xml:space="preserve"> refunds</w:t>
                  </w:r>
                  <w:r w:rsidR="0077796A">
                    <w:rPr>
                      <w:rFonts w:ascii="Palatino Linotype" w:hAnsi="Palatino Linotype"/>
                      <w:color w:val="000000"/>
                      <w:sz w:val="14"/>
                      <w:szCs w:val="14"/>
                    </w:rPr>
                    <w:t xml:space="preserve"> and other services</w:t>
                  </w:r>
                  <w:r w:rsidR="00E3783E">
                    <w:rPr>
                      <w:rFonts w:ascii="Palatino Linotype" w:hAnsi="Palatino Linotype"/>
                      <w:color w:val="000000"/>
                      <w:sz w:val="14"/>
                      <w:szCs w:val="14"/>
                    </w:rPr>
                    <w:t xml:space="preserve"> for contract</w:t>
                  </w:r>
                  <w:r w:rsidR="000C7E78">
                    <w:rPr>
                      <w:rFonts w:ascii="Palatino Linotype" w:hAnsi="Palatino Linotype"/>
                      <w:color w:val="000000"/>
                      <w:sz w:val="14"/>
                      <w:szCs w:val="14"/>
                    </w:rPr>
                    <w:t>, boats and</w:t>
                  </w:r>
                  <w:r w:rsidR="00E3783E">
                    <w:rPr>
                      <w:rFonts w:ascii="Palatino Linotype" w:hAnsi="Palatino Linotype"/>
                      <w:color w:val="000000"/>
                      <w:sz w:val="14"/>
                      <w:szCs w:val="14"/>
                    </w:rPr>
                    <w:t xml:space="preserve"> customers </w:t>
                  </w:r>
                </w:p>
                <w:p w:rsidR="005C07F4" w:rsidRPr="002045CF" w:rsidRDefault="005C07F4" w:rsidP="005C07F4">
                  <w:pPr>
                    <w:widowControl w:val="0"/>
                    <w:adjustRightInd w:val="0"/>
                    <w:rPr>
                      <w:rFonts w:ascii="Palatino Linotype" w:hAnsi="Palatino Linotype"/>
                      <w:b/>
                      <w:color w:val="000000"/>
                      <w:sz w:val="14"/>
                      <w:szCs w:val="14"/>
                    </w:rPr>
                  </w:pPr>
                </w:p>
                <w:p w:rsidR="005C07F4" w:rsidRDefault="005C07F4" w:rsidP="005C07F4">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C07F4" w:rsidRDefault="005C07F4" w:rsidP="005C07F4">
                  <w:pPr>
                    <w:widowControl w:val="0"/>
                    <w:adjustRightInd w:val="0"/>
                    <w:rPr>
                      <w:rFonts w:ascii="Palatino Linotype" w:hAnsi="Palatino Linotype"/>
                      <w:b/>
                      <w:color w:val="000000"/>
                      <w:sz w:val="14"/>
                      <w:szCs w:val="14"/>
                    </w:rPr>
                  </w:pPr>
                </w:p>
                <w:p w:rsidR="005C07F4" w:rsidRPr="008F7E63" w:rsidRDefault="005C07F4" w:rsidP="005C07F4">
                  <w:pPr>
                    <w:pStyle w:val="ListParagraph"/>
                    <w:widowControl w:val="0"/>
                    <w:numPr>
                      <w:ilvl w:val="0"/>
                      <w:numId w:val="13"/>
                    </w:numPr>
                    <w:adjustRightInd w:val="0"/>
                    <w:ind w:hanging="270"/>
                    <w:rPr>
                      <w:rFonts w:ascii="Palatino Linotype" w:hAnsi="Palatino Linotype"/>
                      <w:b/>
                      <w:color w:val="000000"/>
                      <w:sz w:val="14"/>
                      <w:szCs w:val="14"/>
                    </w:rPr>
                  </w:pPr>
                  <w:r>
                    <w:rPr>
                      <w:rFonts w:ascii="Palatino Linotype" w:hAnsi="Palatino Linotype"/>
                      <w:color w:val="000000"/>
                      <w:sz w:val="14"/>
                      <w:szCs w:val="14"/>
                    </w:rPr>
                    <w:t xml:space="preserve">Analyzing </w:t>
                  </w:r>
                  <w:r w:rsidRPr="008F7E63">
                    <w:rPr>
                      <w:rFonts w:ascii="Palatino Linotype" w:hAnsi="Palatino Linotype"/>
                      <w:color w:val="000000"/>
                      <w:sz w:val="14"/>
                      <w:szCs w:val="14"/>
                    </w:rPr>
                    <w:t xml:space="preserve"> client requ</w:t>
                  </w:r>
                  <w:r w:rsidR="00D30773">
                    <w:rPr>
                      <w:rFonts w:ascii="Palatino Linotype" w:hAnsi="Palatino Linotype"/>
                      <w:color w:val="000000"/>
                      <w:sz w:val="14"/>
                      <w:szCs w:val="14"/>
                    </w:rPr>
                    <w:t>irements</w:t>
                  </w:r>
                </w:p>
                <w:p w:rsidR="005C07F4" w:rsidRPr="009A3FCB" w:rsidRDefault="005C07F4" w:rsidP="005C07F4">
                  <w:pPr>
                    <w:pStyle w:val="ListParagraph"/>
                    <w:widowControl w:val="0"/>
                    <w:numPr>
                      <w:ilvl w:val="0"/>
                      <w:numId w:val="8"/>
                    </w:numPr>
                    <w:tabs>
                      <w:tab w:val="left" w:pos="10183"/>
                    </w:tabs>
                    <w:adjustRightInd w:val="0"/>
                    <w:ind w:left="0" w:firstLine="0"/>
                    <w:jc w:val="both"/>
                    <w:rPr>
                      <w:rFonts w:ascii="Palatino Linotype" w:hAnsi="Palatino Linotype"/>
                      <w:b/>
                      <w:color w:val="000000"/>
                      <w:sz w:val="14"/>
                      <w:szCs w:val="14"/>
                    </w:rPr>
                  </w:pPr>
                  <w:r w:rsidRPr="009A3FCB">
                    <w:rPr>
                      <w:rFonts w:ascii="Palatino Linotype" w:hAnsi="Palatino Linotype"/>
                      <w:sz w:val="14"/>
                      <w:szCs w:val="14"/>
                    </w:rPr>
                    <w:t>Wri</w:t>
                  </w:r>
                  <w:r w:rsidR="009A3FCB" w:rsidRPr="009A3FCB">
                    <w:rPr>
                      <w:rFonts w:ascii="Palatino Linotype" w:hAnsi="Palatino Linotype"/>
                      <w:sz w:val="14"/>
                      <w:szCs w:val="14"/>
                    </w:rPr>
                    <w:t xml:space="preserve">tten Complex stored procedures </w:t>
                  </w:r>
                  <w:r w:rsidRPr="009A3FCB">
                    <w:rPr>
                      <w:rFonts w:ascii="Palatino Linotype" w:hAnsi="Palatino Linotype"/>
                      <w:sz w:val="14"/>
                      <w:szCs w:val="14"/>
                    </w:rPr>
                    <w:t>on database for search.</w:t>
                  </w:r>
                </w:p>
                <w:p w:rsidR="009A3FCB" w:rsidRPr="009A3FCB" w:rsidRDefault="009A3FCB" w:rsidP="005C07F4">
                  <w:pPr>
                    <w:pStyle w:val="ListParagraph"/>
                    <w:widowControl w:val="0"/>
                    <w:numPr>
                      <w:ilvl w:val="0"/>
                      <w:numId w:val="8"/>
                    </w:numPr>
                    <w:tabs>
                      <w:tab w:val="left" w:pos="10183"/>
                    </w:tabs>
                    <w:adjustRightInd w:val="0"/>
                    <w:ind w:left="0" w:firstLine="0"/>
                    <w:jc w:val="both"/>
                    <w:rPr>
                      <w:rFonts w:ascii="Palatino Linotype" w:hAnsi="Palatino Linotype"/>
                      <w:b/>
                      <w:color w:val="000000"/>
                      <w:sz w:val="14"/>
                      <w:szCs w:val="14"/>
                    </w:rPr>
                  </w:pPr>
                  <w:r>
                    <w:rPr>
                      <w:rFonts w:ascii="Palatino Linotype" w:hAnsi="Palatino Linotype"/>
                      <w:sz w:val="14"/>
                      <w:szCs w:val="14"/>
                    </w:rPr>
                    <w:t>Development of SSRS Report</w:t>
                  </w:r>
                  <w:r w:rsidR="00D30773">
                    <w:rPr>
                      <w:rFonts w:ascii="Palatino Linotype" w:hAnsi="Palatino Linotype"/>
                      <w:sz w:val="14"/>
                      <w:szCs w:val="14"/>
                    </w:rPr>
                    <w:t>s using Report tools</w:t>
                  </w:r>
                </w:p>
                <w:p w:rsidR="005C07F4" w:rsidRDefault="005C07F4" w:rsidP="005C07F4">
                  <w:pPr>
                    <w:jc w:val="both"/>
                    <w:rPr>
                      <w:rFonts w:ascii="Palatino Linotype" w:hAnsi="Palatino Linotype"/>
                      <w:b/>
                      <w:color w:val="000000"/>
                      <w:sz w:val="14"/>
                      <w:szCs w:val="14"/>
                    </w:rPr>
                  </w:pPr>
                </w:p>
                <w:p w:rsidR="00B344D4" w:rsidRDefault="005C07F4" w:rsidP="003E62B6">
                  <w:pPr>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SQL Server-20</w:t>
                  </w:r>
                  <w:r>
                    <w:rPr>
                      <w:rFonts w:ascii="Palatino Linotype" w:hAnsi="Palatino Linotype"/>
                      <w:bCs/>
                      <w:color w:val="000000"/>
                      <w:sz w:val="14"/>
                      <w:szCs w:val="14"/>
                    </w:rPr>
                    <w:t>16</w:t>
                  </w:r>
                  <w:r w:rsidR="003E62B6">
                    <w:rPr>
                      <w:rFonts w:ascii="Palatino Linotype" w:hAnsi="Palatino Linotype"/>
                      <w:bCs/>
                      <w:color w:val="000000"/>
                      <w:sz w:val="14"/>
                      <w:szCs w:val="14"/>
                    </w:rPr>
                    <w:t>, SSRS Report Tools</w:t>
                  </w:r>
                  <w:r>
                    <w:rPr>
                      <w:rFonts w:ascii="Palatino Linotype" w:hAnsi="Palatino Linotype"/>
                      <w:bCs/>
                      <w:color w:val="000000"/>
                      <w:sz w:val="14"/>
                      <w:szCs w:val="14"/>
                    </w:rPr>
                    <w:t>.</w:t>
                  </w:r>
                </w:p>
                <w:p w:rsidR="009A3FCB" w:rsidRPr="002045CF" w:rsidRDefault="009A3FCB" w:rsidP="003E62B6">
                  <w:pPr>
                    <w:rPr>
                      <w:rFonts w:ascii="Palatino Linotype" w:hAnsi="Palatino Linotype" w:cs="Times New Roman"/>
                      <w:color w:val="000000" w:themeColor="text1"/>
                      <w:sz w:val="18"/>
                      <w:szCs w:val="18"/>
                    </w:rPr>
                  </w:pPr>
                </w:p>
              </w:tc>
            </w:tr>
            <w:tr w:rsidR="0027229D" w:rsidRPr="002045CF" w:rsidTr="00783707">
              <w:trPr>
                <w:trHeight w:val="731"/>
              </w:trPr>
              <w:tc>
                <w:tcPr>
                  <w:tcW w:w="7537" w:type="dxa"/>
                </w:tcPr>
                <w:p w:rsidR="00057F8F" w:rsidRDefault="00057F8F" w:rsidP="006504EF">
                  <w:pPr>
                    <w:jc w:val="both"/>
                    <w:rPr>
                      <w:rFonts w:ascii="Palatino Linotype" w:hAnsi="Palatino Linotype" w:cs="Times New Roman"/>
                      <w:color w:val="244061" w:themeColor="accent1" w:themeShade="80"/>
                      <w:sz w:val="16"/>
                      <w:szCs w:val="16"/>
                    </w:rPr>
                  </w:pPr>
                </w:p>
                <w:p w:rsidR="00E90FFD" w:rsidRDefault="00E90FFD" w:rsidP="006504EF">
                  <w:pPr>
                    <w:jc w:val="both"/>
                    <w:rPr>
                      <w:rFonts w:ascii="Palatino Linotype" w:hAnsi="Palatino Linotype" w:cs="Times New Roman"/>
                      <w:color w:val="244061" w:themeColor="accent1" w:themeShade="80"/>
                      <w:sz w:val="16"/>
                      <w:szCs w:val="16"/>
                    </w:rPr>
                  </w:pPr>
                </w:p>
                <w:p w:rsidR="00E90FFD" w:rsidRDefault="00E90FFD" w:rsidP="006504EF">
                  <w:pPr>
                    <w:jc w:val="both"/>
                    <w:rPr>
                      <w:rFonts w:ascii="Palatino Linotype" w:hAnsi="Palatino Linotype" w:cs="Times New Roman"/>
                      <w:color w:val="244061" w:themeColor="accent1" w:themeShade="80"/>
                      <w:sz w:val="16"/>
                      <w:szCs w:val="16"/>
                    </w:rPr>
                  </w:pPr>
                </w:p>
                <w:p w:rsidR="00E90FFD" w:rsidRDefault="00E90FFD" w:rsidP="006504EF">
                  <w:pPr>
                    <w:jc w:val="both"/>
                    <w:rPr>
                      <w:rFonts w:ascii="Palatino Linotype" w:hAnsi="Palatino Linotype" w:cs="Times New Roman"/>
                      <w:color w:val="244061" w:themeColor="accent1" w:themeShade="80"/>
                      <w:sz w:val="16"/>
                      <w:szCs w:val="16"/>
                    </w:rPr>
                  </w:pPr>
                </w:p>
                <w:p w:rsidR="00057F8F" w:rsidRDefault="00057F8F" w:rsidP="006504EF">
                  <w:pPr>
                    <w:jc w:val="both"/>
                    <w:rPr>
                      <w:rFonts w:ascii="Palatino Linotype" w:hAnsi="Palatino Linotype" w:cs="Times New Roman"/>
                      <w:color w:val="244061" w:themeColor="accent1" w:themeShade="80"/>
                      <w:sz w:val="16"/>
                      <w:szCs w:val="16"/>
                    </w:rPr>
                  </w:pPr>
                </w:p>
                <w:p w:rsidR="00E3783E" w:rsidRDefault="00E3783E" w:rsidP="006504EF">
                  <w:pPr>
                    <w:jc w:val="both"/>
                    <w:rPr>
                      <w:rFonts w:ascii="Palatino Linotype" w:hAnsi="Palatino Linotype" w:cs="Times New Roman"/>
                      <w:color w:val="244061" w:themeColor="accent1" w:themeShade="80"/>
                      <w:sz w:val="16"/>
                      <w:szCs w:val="16"/>
                    </w:rPr>
                  </w:pPr>
                </w:p>
                <w:p w:rsidR="00E3783E" w:rsidRDefault="00E3783E" w:rsidP="006504EF">
                  <w:pPr>
                    <w:jc w:val="both"/>
                    <w:rPr>
                      <w:rFonts w:ascii="Palatino Linotype" w:hAnsi="Palatino Linotype" w:cs="Times New Roman"/>
                      <w:color w:val="244061" w:themeColor="accent1" w:themeShade="80"/>
                      <w:sz w:val="16"/>
                      <w:szCs w:val="16"/>
                    </w:rPr>
                  </w:pPr>
                </w:p>
                <w:p w:rsidR="00057F8F" w:rsidRDefault="00057F8F" w:rsidP="006504EF">
                  <w:pPr>
                    <w:jc w:val="both"/>
                    <w:rPr>
                      <w:rFonts w:ascii="Palatino Linotype" w:hAnsi="Palatino Linotype" w:cs="Times New Roman"/>
                      <w:color w:val="244061" w:themeColor="accent1" w:themeShade="80"/>
                      <w:sz w:val="16"/>
                      <w:szCs w:val="16"/>
                    </w:rPr>
                  </w:pPr>
                </w:p>
                <w:p w:rsidR="00057F8F" w:rsidRDefault="00057F8F" w:rsidP="006504EF">
                  <w:pPr>
                    <w:jc w:val="both"/>
                    <w:rPr>
                      <w:rFonts w:ascii="Palatino Linotype" w:hAnsi="Palatino Linotype" w:cs="Times New Roman"/>
                      <w:color w:val="244061" w:themeColor="accent1" w:themeShade="80"/>
                      <w:sz w:val="16"/>
                      <w:szCs w:val="16"/>
                    </w:rPr>
                  </w:pPr>
                </w:p>
                <w:p w:rsidR="00057F8F" w:rsidRDefault="00057F8F" w:rsidP="006504EF">
                  <w:pPr>
                    <w:jc w:val="both"/>
                    <w:rPr>
                      <w:rFonts w:ascii="Palatino Linotype" w:hAnsi="Palatino Linotype" w:cs="Times New Roman"/>
                      <w:color w:val="244061" w:themeColor="accent1" w:themeShade="80"/>
                      <w:sz w:val="16"/>
                      <w:szCs w:val="16"/>
                    </w:rPr>
                  </w:pPr>
                </w:p>
                <w:p w:rsidR="00057F8F" w:rsidRDefault="00057F8F" w:rsidP="006504EF">
                  <w:pPr>
                    <w:jc w:val="both"/>
                    <w:rPr>
                      <w:rFonts w:ascii="Palatino Linotype" w:hAnsi="Palatino Linotype" w:cs="Times New Roman"/>
                      <w:color w:val="244061" w:themeColor="accent1" w:themeShade="80"/>
                      <w:sz w:val="16"/>
                      <w:szCs w:val="16"/>
                    </w:rPr>
                  </w:pPr>
                </w:p>
                <w:p w:rsidR="00E44EDF" w:rsidRDefault="00E44EDF" w:rsidP="006504EF">
                  <w:pPr>
                    <w:jc w:val="both"/>
                    <w:rPr>
                      <w:rFonts w:ascii="Palatino Linotype" w:hAnsi="Palatino Linotype" w:cs="Times New Roman"/>
                      <w:color w:val="244061" w:themeColor="accent1" w:themeShade="80"/>
                      <w:sz w:val="16"/>
                      <w:szCs w:val="16"/>
                    </w:rPr>
                  </w:pPr>
                </w:p>
                <w:p w:rsidR="00057F8F" w:rsidRPr="002045CF" w:rsidRDefault="00057F8F" w:rsidP="006504EF">
                  <w:pPr>
                    <w:jc w:val="both"/>
                    <w:rPr>
                      <w:rFonts w:ascii="Palatino Linotype" w:hAnsi="Palatino Linotype" w:cs="Times New Roman"/>
                      <w:color w:val="244061" w:themeColor="accent1" w:themeShade="80"/>
                      <w:sz w:val="16"/>
                      <w:szCs w:val="16"/>
                    </w:rPr>
                  </w:pPr>
                </w:p>
              </w:tc>
            </w:tr>
          </w:tbl>
          <w:p w:rsidR="00783707" w:rsidRPr="002045CF" w:rsidRDefault="00783707" w:rsidP="009A3FCB">
            <w:pPr>
              <w:tabs>
                <w:tab w:val="left" w:pos="2684"/>
              </w:tabs>
              <w:ind w:hanging="3741"/>
              <w:rPr>
                <w:rFonts w:ascii="Palatino Linotype" w:hAnsi="Palatino Linotype" w:cs="Times New Roman"/>
                <w:sz w:val="24"/>
                <w:szCs w:val="24"/>
              </w:rPr>
            </w:pPr>
          </w:p>
        </w:tc>
      </w:tr>
    </w:tbl>
    <w:tbl>
      <w:tblPr>
        <w:tblStyle w:val="TableGrid"/>
        <w:tblW w:w="1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8"/>
      </w:tblGrid>
      <w:tr w:rsidR="00783707" w:rsidRPr="002045CF" w:rsidTr="00D34A52">
        <w:trPr>
          <w:trHeight w:val="81"/>
        </w:trPr>
        <w:tc>
          <w:tcPr>
            <w:tcW w:w="11088" w:type="dxa"/>
          </w:tcPr>
          <w:p w:rsidR="00F37DA9" w:rsidRDefault="00F37DA9" w:rsidP="00F37DA9">
            <w:pPr>
              <w:rPr>
                <w:rFonts w:ascii="Palatino Linotype" w:hAnsi="Palatino Linotype"/>
                <w:b/>
                <w:bCs/>
                <w:sz w:val="12"/>
                <w:szCs w:val="12"/>
              </w:rPr>
            </w:pPr>
            <w:r>
              <w:rPr>
                <w:rFonts w:ascii="Palatino Linotype" w:hAnsi="Palatino Linotype"/>
                <w:b/>
                <w:bCs/>
                <w:color w:val="000000" w:themeColor="text1"/>
                <w:sz w:val="16"/>
                <w:szCs w:val="16"/>
              </w:rPr>
              <w:lastRenderedPageBreak/>
              <w:t xml:space="preserve">Brinks   </w:t>
            </w:r>
            <w:r w:rsidRPr="008F7E63">
              <w:rPr>
                <w:rFonts w:ascii="Palatino Linotype" w:hAnsi="Palatino Linotype"/>
                <w:b/>
                <w:bCs/>
                <w:color w:val="000000" w:themeColor="text1"/>
                <w:sz w:val="12"/>
                <w:szCs w:val="12"/>
              </w:rPr>
              <w:t>Jul</w:t>
            </w:r>
            <w:r>
              <w:rPr>
                <w:rFonts w:ascii="Palatino Linotype" w:hAnsi="Palatino Linotype"/>
                <w:b/>
                <w:bCs/>
                <w:sz w:val="12"/>
                <w:szCs w:val="12"/>
              </w:rPr>
              <w:t xml:space="preserve">  2018</w:t>
            </w:r>
            <w:r w:rsidRPr="00983696">
              <w:rPr>
                <w:rFonts w:ascii="Palatino Linotype" w:hAnsi="Palatino Linotype"/>
                <w:b/>
                <w:bCs/>
                <w:sz w:val="12"/>
                <w:szCs w:val="12"/>
              </w:rPr>
              <w:t xml:space="preserve">  -  </w:t>
            </w:r>
            <w:r>
              <w:rPr>
                <w:rFonts w:ascii="Palatino Linotype" w:hAnsi="Palatino Linotype"/>
                <w:b/>
                <w:bCs/>
                <w:sz w:val="12"/>
                <w:szCs w:val="12"/>
              </w:rPr>
              <w:t>Jan 2020</w:t>
            </w:r>
          </w:p>
          <w:p w:rsidR="00F37DA9" w:rsidRDefault="00F37DA9" w:rsidP="00F37DA9">
            <w:pPr>
              <w:rPr>
                <w:rFonts w:ascii="Palatino Linotype" w:hAnsi="Palatino Linotype"/>
                <w:b/>
                <w:bCs/>
                <w:sz w:val="12"/>
                <w:szCs w:val="12"/>
              </w:rPr>
            </w:pPr>
          </w:p>
          <w:p w:rsidR="00F37DA9" w:rsidRPr="002045CF" w:rsidRDefault="00F37DA9" w:rsidP="00F37DA9">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Default="00F37DA9" w:rsidP="00F37DA9">
            <w:pPr>
              <w:widowControl w:val="0"/>
              <w:adjustRightInd w:val="0"/>
              <w:rPr>
                <w:rFonts w:ascii="Palatino Linotype" w:hAnsi="Palatino Linotype"/>
                <w:b/>
                <w:color w:val="000000"/>
                <w:sz w:val="14"/>
                <w:szCs w:val="14"/>
              </w:rPr>
            </w:pPr>
          </w:p>
          <w:p w:rsidR="00F37DA9" w:rsidRPr="002045CF" w:rsidRDefault="00F37DA9" w:rsidP="00F37DA9">
            <w:pPr>
              <w:jc w:val="both"/>
              <w:rPr>
                <w:rFonts w:ascii="Palatino Linotype" w:hAnsi="Palatino Linotype"/>
                <w:color w:val="000000"/>
                <w:sz w:val="14"/>
                <w:szCs w:val="14"/>
              </w:rPr>
            </w:pPr>
            <w:r w:rsidRPr="00A52016">
              <w:rPr>
                <w:rStyle w:val="apple-style-span"/>
                <w:rFonts w:ascii="Palatino Linotype" w:hAnsi="Palatino Linotype"/>
                <w:sz w:val="14"/>
                <w:szCs w:val="14"/>
              </w:rPr>
              <w:t xml:space="preserve">The Brink's Company is an American security and protection company headquartered outside of Richmond, Virginia. </w:t>
            </w:r>
            <w:proofErr w:type="gramStart"/>
            <w:r w:rsidRPr="00A52016">
              <w:rPr>
                <w:rStyle w:val="apple-style-span"/>
                <w:rFonts w:ascii="Palatino Linotype" w:hAnsi="Palatino Linotype"/>
                <w:sz w:val="14"/>
                <w:szCs w:val="14"/>
              </w:rPr>
              <w:t>its</w:t>
            </w:r>
            <w:proofErr w:type="gramEnd"/>
            <w:r w:rsidRPr="00A52016">
              <w:rPr>
                <w:rStyle w:val="apple-style-span"/>
                <w:rFonts w:ascii="Palatino Linotype" w:hAnsi="Palatino Linotype"/>
                <w:sz w:val="14"/>
                <w:szCs w:val="14"/>
              </w:rPr>
              <w:t xml:space="preserve"> international network serves customers in more than 100 countries</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services, including transportation, money processing, ATM services and device management</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specializes in the secure transportation and handling of currency and valuables throughout the logistics supply</w:t>
            </w:r>
            <w:r>
              <w:rPr>
                <w:rStyle w:val="apple-style-span"/>
                <w:rFonts w:ascii="Palatino Linotype" w:hAnsi="Palatino Linotype"/>
                <w:sz w:val="14"/>
                <w:szCs w:val="14"/>
              </w:rPr>
              <w:t xml:space="preserve"> chain</w:t>
            </w:r>
            <w:r w:rsidRPr="00A52016">
              <w:rPr>
                <w:rStyle w:val="apple-style-span"/>
                <w:rFonts w:ascii="Palatino Linotype" w:hAnsi="Palatino Linotype"/>
                <w:sz w:val="14"/>
                <w:szCs w:val="14"/>
              </w:rPr>
              <w:t xml:space="preserve"> </w:t>
            </w:r>
            <w:r>
              <w:rPr>
                <w:rStyle w:val="apple-style-span"/>
                <w:rFonts w:ascii="Palatino Linotype" w:hAnsi="Palatino Linotype"/>
                <w:sz w:val="14"/>
                <w:szCs w:val="14"/>
              </w:rPr>
              <w:t>and also supports cash management</w:t>
            </w:r>
            <w:r w:rsidRPr="00A52016">
              <w:rPr>
                <w:rStyle w:val="apple-style-span"/>
                <w:rFonts w:ascii="Palatino Linotype" w:hAnsi="Palatino Linotype"/>
                <w:sz w:val="14"/>
                <w:szCs w:val="14"/>
              </w:rPr>
              <w:t>, coin and check processing solutions help banks and other financial institutions to process payments more efficiently. Around the world, Brink’s offers the expertise, advanced facilities and trained staff to process large volumes of payments with the security, speed and accuracy</w:t>
            </w:r>
            <w:r w:rsidRPr="009C3F42">
              <w:rPr>
                <w:rStyle w:val="apple-style-span"/>
                <w:rFonts w:ascii="Palatino Linotype" w:hAnsi="Palatino Linotype"/>
                <w:sz w:val="14"/>
                <w:szCs w:val="14"/>
              </w:rPr>
              <w:t>.</w:t>
            </w:r>
          </w:p>
          <w:p w:rsidR="00F37DA9" w:rsidRDefault="00F37DA9" w:rsidP="00F37DA9">
            <w:pPr>
              <w:widowControl w:val="0"/>
              <w:adjustRightInd w:val="0"/>
              <w:rPr>
                <w:rFonts w:ascii="Palatino Linotype" w:hAnsi="Palatino Linotype"/>
                <w:b/>
                <w:color w:val="000000"/>
                <w:sz w:val="14"/>
                <w:szCs w:val="14"/>
              </w:rPr>
            </w:pPr>
          </w:p>
          <w:p w:rsidR="00F37DA9" w:rsidRPr="002045CF" w:rsidRDefault="00F37DA9" w:rsidP="00F37DA9">
            <w:pPr>
              <w:widowControl w:val="0"/>
              <w:adjustRightInd w:val="0"/>
              <w:rPr>
                <w:rFonts w:ascii="Palatino Linotype" w:hAnsi="Palatino Linotype"/>
                <w:b/>
                <w:color w:val="000000"/>
                <w:sz w:val="14"/>
                <w:szCs w:val="14"/>
              </w:rPr>
            </w:pPr>
          </w:p>
          <w:p w:rsidR="00F37DA9" w:rsidRDefault="00F37DA9" w:rsidP="00F37DA9">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37DA9" w:rsidRDefault="00F37DA9" w:rsidP="00F37DA9">
            <w:pPr>
              <w:widowControl w:val="0"/>
              <w:adjustRightInd w:val="0"/>
              <w:rPr>
                <w:rFonts w:ascii="Palatino Linotype" w:hAnsi="Palatino Linotype"/>
                <w:b/>
                <w:color w:val="000000"/>
                <w:sz w:val="14"/>
                <w:szCs w:val="14"/>
              </w:rPr>
            </w:pPr>
          </w:p>
          <w:p w:rsidR="00F37DA9" w:rsidRPr="008F7E63" w:rsidRDefault="00F37DA9" w:rsidP="00F37DA9">
            <w:pPr>
              <w:pStyle w:val="ListParagraph"/>
              <w:widowControl w:val="0"/>
              <w:numPr>
                <w:ilvl w:val="0"/>
                <w:numId w:val="13"/>
              </w:numPr>
              <w:adjustRightInd w:val="0"/>
              <w:ind w:hanging="270"/>
              <w:rPr>
                <w:rFonts w:ascii="Palatino Linotype" w:hAnsi="Palatino Linotype"/>
                <w:b/>
                <w:color w:val="000000"/>
                <w:sz w:val="14"/>
                <w:szCs w:val="14"/>
              </w:rPr>
            </w:pPr>
            <w:r>
              <w:rPr>
                <w:rFonts w:ascii="Palatino Linotype" w:hAnsi="Palatino Linotype"/>
                <w:color w:val="000000"/>
                <w:sz w:val="14"/>
                <w:szCs w:val="14"/>
              </w:rPr>
              <w:t xml:space="preserve">Analyzing </w:t>
            </w:r>
            <w:r w:rsidRPr="008F7E63">
              <w:rPr>
                <w:rFonts w:ascii="Palatino Linotype" w:hAnsi="Palatino Linotype"/>
                <w:color w:val="000000"/>
                <w:sz w:val="14"/>
                <w:szCs w:val="14"/>
              </w:rPr>
              <w:t xml:space="preserve"> client requirements for the application development</w:t>
            </w:r>
          </w:p>
          <w:p w:rsidR="00F37DA9" w:rsidRPr="008F7E63" w:rsidRDefault="00F37DA9" w:rsidP="00F37DA9">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8F7E63">
              <w:rPr>
                <w:rFonts w:ascii="Palatino Linotype" w:hAnsi="Palatino Linotype"/>
                <w:color w:val="000000"/>
                <w:sz w:val="14"/>
                <w:szCs w:val="14"/>
              </w:rPr>
              <w:t>Web API services in .Net core.</w:t>
            </w:r>
          </w:p>
          <w:p w:rsidR="00F37DA9" w:rsidRDefault="00F37DA9" w:rsidP="00F37DA9">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9A3FCB">
              <w:rPr>
                <w:rFonts w:ascii="Palatino Linotype" w:hAnsi="Palatino Linotype"/>
                <w:sz w:val="14"/>
                <w:szCs w:val="14"/>
              </w:rPr>
              <w:t>Written Complex stored procedures, search operations on database for search.</w:t>
            </w:r>
          </w:p>
          <w:p w:rsidR="00F37DA9" w:rsidRPr="00DC7527" w:rsidRDefault="00F37DA9" w:rsidP="00F37DA9">
            <w:pPr>
              <w:pStyle w:val="ListParagraph"/>
              <w:widowControl w:val="0"/>
              <w:numPr>
                <w:ilvl w:val="0"/>
                <w:numId w:val="8"/>
              </w:numPr>
              <w:tabs>
                <w:tab w:val="left" w:pos="10183"/>
              </w:tabs>
              <w:adjustRightInd w:val="0"/>
              <w:ind w:left="0" w:firstLine="0"/>
              <w:jc w:val="both"/>
              <w:rPr>
                <w:rFonts w:ascii="Palatino Linotype" w:hAnsi="Palatino Linotype"/>
                <w:b/>
                <w:color w:val="000000"/>
                <w:sz w:val="14"/>
                <w:szCs w:val="14"/>
              </w:rPr>
            </w:pPr>
            <w:r w:rsidRPr="00DC7527">
              <w:rPr>
                <w:rFonts w:ascii="Palatino Linotype" w:hAnsi="Palatino Linotype"/>
                <w:sz w:val="14"/>
                <w:szCs w:val="14"/>
              </w:rPr>
              <w:t>Development of Front Angular Components</w:t>
            </w:r>
          </w:p>
          <w:p w:rsidR="00F37DA9" w:rsidRDefault="00F37DA9" w:rsidP="00F37DA9">
            <w:pPr>
              <w:jc w:val="both"/>
              <w:rPr>
                <w:rFonts w:ascii="Palatino Linotype" w:hAnsi="Palatino Linotype"/>
                <w:b/>
                <w:color w:val="000000"/>
                <w:sz w:val="14"/>
                <w:szCs w:val="14"/>
              </w:rPr>
            </w:pPr>
          </w:p>
          <w:p w:rsidR="00F37DA9" w:rsidRDefault="00F37DA9" w:rsidP="006504EF">
            <w:pPr>
              <w:rPr>
                <w:rFonts w:ascii="Palatino Linotype" w:hAnsi="Palatino Linotype"/>
                <w:b/>
                <w:bCs/>
                <w:color w:val="000000" w:themeColor="text1"/>
                <w:sz w:val="16"/>
                <w:szCs w:val="16"/>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color w:val="000000"/>
                <w:sz w:val="14"/>
                <w:szCs w:val="14"/>
              </w:rPr>
              <w:t xml:space="preserve">Angular 5, Asp.net Core 2.0 , Web APIs, </w:t>
            </w:r>
            <w:r>
              <w:rPr>
                <w:rFonts w:ascii="Palatino Linotype" w:hAnsi="Palatino Linotype"/>
                <w:bCs/>
                <w:color w:val="000000"/>
                <w:sz w:val="14"/>
                <w:szCs w:val="14"/>
              </w:rPr>
              <w:t>Visual Studio.NET 2017</w:t>
            </w:r>
            <w:r w:rsidRPr="002045CF">
              <w:rPr>
                <w:rFonts w:ascii="Palatino Linotype" w:hAnsi="Palatino Linotype"/>
                <w:bCs/>
                <w:color w:val="000000"/>
                <w:sz w:val="14"/>
                <w:szCs w:val="14"/>
              </w:rPr>
              <w:t>,</w:t>
            </w:r>
            <w:r>
              <w:rPr>
                <w:rFonts w:ascii="Palatino Linotype" w:hAnsi="Palatino Linotype"/>
                <w:bCs/>
                <w:color w:val="000000"/>
                <w:sz w:val="14"/>
                <w:szCs w:val="14"/>
              </w:rPr>
              <w:t xml:space="preserve"> </w:t>
            </w:r>
            <w:r w:rsidRPr="002045CF">
              <w:rPr>
                <w:rFonts w:ascii="Palatino Linotype" w:hAnsi="Palatino Linotype"/>
                <w:bCs/>
                <w:color w:val="000000"/>
                <w:sz w:val="14"/>
                <w:szCs w:val="14"/>
              </w:rPr>
              <w:t xml:space="preserve"> C#.Net, and SQL Server-20</w:t>
            </w:r>
            <w:r>
              <w:rPr>
                <w:rFonts w:ascii="Palatino Linotype" w:hAnsi="Palatino Linotype"/>
                <w:bCs/>
                <w:color w:val="000000"/>
                <w:sz w:val="14"/>
                <w:szCs w:val="14"/>
              </w:rPr>
              <w:t>16.</w:t>
            </w:r>
          </w:p>
          <w:p w:rsidR="00783707" w:rsidRPr="002045CF" w:rsidRDefault="00783707" w:rsidP="006504EF">
            <w:pPr>
              <w:rPr>
                <w:rFonts w:ascii="Palatino Linotype" w:hAnsi="Palatino Linotype" w:cs="Times New Roman"/>
                <w:color w:val="244061" w:themeColor="accent1" w:themeShade="80"/>
                <w:sz w:val="16"/>
                <w:szCs w:val="16"/>
              </w:rPr>
            </w:pPr>
          </w:p>
        </w:tc>
      </w:tr>
      <w:tr w:rsidR="00F37DA9" w:rsidRPr="002045CF" w:rsidTr="00D34A52">
        <w:trPr>
          <w:trHeight w:val="81"/>
        </w:trPr>
        <w:tc>
          <w:tcPr>
            <w:tcW w:w="11088" w:type="dxa"/>
          </w:tcPr>
          <w:p w:rsidR="00F37DA9" w:rsidRDefault="00F37DA9" w:rsidP="00DE7B68">
            <w:pPr>
              <w:rPr>
                <w:rFonts w:ascii="Palatino Linotype" w:hAnsi="Palatino Linotype"/>
                <w:b/>
                <w:bCs/>
                <w:sz w:val="12"/>
                <w:szCs w:val="12"/>
              </w:rPr>
            </w:pPr>
            <w:r w:rsidRPr="00AF3F9B">
              <w:rPr>
                <w:rFonts w:ascii="Palatino Linotype" w:hAnsi="Palatino Linotype"/>
                <w:b/>
                <w:bCs/>
                <w:color w:val="000000" w:themeColor="text1"/>
                <w:sz w:val="16"/>
                <w:szCs w:val="16"/>
              </w:rPr>
              <w:t xml:space="preserve">Credit </w:t>
            </w:r>
            <w:r>
              <w:rPr>
                <w:rFonts w:ascii="Palatino Linotype" w:hAnsi="Palatino Linotype"/>
                <w:b/>
                <w:bCs/>
                <w:color w:val="000000" w:themeColor="text1"/>
                <w:sz w:val="16"/>
                <w:szCs w:val="16"/>
              </w:rPr>
              <w:t>Century Support</w:t>
            </w:r>
            <w:r w:rsidRPr="00AF3F9B">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Pr>
                <w:rFonts w:ascii="Palatino Linotype" w:hAnsi="Palatino Linotype"/>
                <w:b/>
                <w:bCs/>
                <w:color w:val="000000" w:themeColor="text1"/>
                <w:sz w:val="16"/>
                <w:szCs w:val="16"/>
              </w:rPr>
              <w:t xml:space="preserve">USA   </w:t>
            </w:r>
            <w:r>
              <w:rPr>
                <w:rFonts w:ascii="Palatino Linotype" w:hAnsi="Palatino Linotype"/>
                <w:b/>
                <w:bCs/>
                <w:sz w:val="12"/>
                <w:szCs w:val="12"/>
              </w:rPr>
              <w:t>Mar  2017</w:t>
            </w:r>
            <w:r w:rsidRPr="00983696">
              <w:rPr>
                <w:rFonts w:ascii="Palatino Linotype" w:hAnsi="Palatino Linotype"/>
                <w:b/>
                <w:bCs/>
                <w:sz w:val="12"/>
                <w:szCs w:val="12"/>
              </w:rPr>
              <w:t xml:space="preserve">  -  </w:t>
            </w:r>
            <w:r>
              <w:rPr>
                <w:rFonts w:ascii="Palatino Linotype" w:hAnsi="Palatino Linotype"/>
                <w:b/>
                <w:bCs/>
                <w:sz w:val="12"/>
                <w:szCs w:val="12"/>
              </w:rPr>
              <w:t>Jan 2018</w:t>
            </w:r>
          </w:p>
          <w:p w:rsidR="00F37DA9" w:rsidRPr="002045CF" w:rsidRDefault="00F37DA9" w:rsidP="00DE7B68">
            <w:pPr>
              <w:rPr>
                <w:rFonts w:ascii="Palatino Linotype" w:hAnsi="Palatino Linotype" w:cs="Times New Roman"/>
                <w:color w:val="244061" w:themeColor="accent1" w:themeShade="80"/>
                <w:sz w:val="16"/>
                <w:szCs w:val="16"/>
              </w:rPr>
            </w:pPr>
          </w:p>
          <w:p w:rsidR="00F37DA9" w:rsidRPr="002045CF" w:rsidRDefault="00F37DA9"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Default="00F37DA9" w:rsidP="00DE7B68">
            <w:pPr>
              <w:widowControl w:val="0"/>
              <w:adjustRightInd w:val="0"/>
              <w:rPr>
                <w:rFonts w:ascii="Palatino Linotype" w:hAnsi="Palatino Linotype"/>
                <w:b/>
                <w:color w:val="000000"/>
                <w:sz w:val="14"/>
                <w:szCs w:val="14"/>
              </w:rPr>
            </w:pPr>
          </w:p>
          <w:p w:rsidR="00F37DA9" w:rsidRPr="002045CF" w:rsidRDefault="00F37DA9"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F37DA9" w:rsidRPr="002045CF" w:rsidRDefault="00F37DA9" w:rsidP="00DE7B68">
            <w:pPr>
              <w:widowControl w:val="0"/>
              <w:adjustRightInd w:val="0"/>
              <w:rPr>
                <w:rFonts w:ascii="Palatino Linotype" w:hAnsi="Palatino Linotype"/>
                <w:b/>
                <w:color w:val="000000"/>
                <w:sz w:val="14"/>
                <w:szCs w:val="14"/>
              </w:rPr>
            </w:pPr>
          </w:p>
          <w:p w:rsidR="00F37DA9" w:rsidRDefault="00F37DA9"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37DA9" w:rsidRDefault="00F37DA9" w:rsidP="00DE7B68">
            <w:pPr>
              <w:widowControl w:val="0"/>
              <w:adjustRightInd w:val="0"/>
              <w:rPr>
                <w:rFonts w:ascii="Palatino Linotype" w:hAnsi="Palatino Linotype"/>
                <w:b/>
                <w:color w:val="000000"/>
                <w:sz w:val="14"/>
                <w:szCs w:val="14"/>
              </w:rPr>
            </w:pPr>
          </w:p>
          <w:p w:rsidR="00F37DA9" w:rsidRPr="00E32794" w:rsidRDefault="00F37DA9"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F37DA9" w:rsidRPr="00E32794" w:rsidRDefault="00F37DA9"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Pr>
                <w:rFonts w:ascii="Palatino Linotype" w:hAnsi="Palatino Linotype"/>
                <w:color w:val="000000"/>
                <w:sz w:val="14"/>
                <w:szCs w:val="14"/>
              </w:rPr>
              <w:t xml:space="preserve">analyzing </w:t>
            </w:r>
            <w:r w:rsidRPr="00E32794">
              <w:rPr>
                <w:rFonts w:ascii="Palatino Linotype" w:hAnsi="Palatino Linotype"/>
                <w:color w:val="000000"/>
                <w:sz w:val="14"/>
                <w:szCs w:val="14"/>
              </w:rPr>
              <w:t>of business</w:t>
            </w:r>
            <w:r>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Pr>
                <w:rFonts w:ascii="Palatino Linotype" w:hAnsi="Palatino Linotype"/>
                <w:color w:val="000000"/>
                <w:sz w:val="14"/>
                <w:szCs w:val="14"/>
              </w:rPr>
              <w:t>.</w:t>
            </w:r>
          </w:p>
          <w:p w:rsidR="00F37DA9" w:rsidRDefault="00F37DA9"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w:t>
            </w:r>
            <w:proofErr w:type="spellStart"/>
            <w:proofErr w:type="gramStart"/>
            <w:r w:rsidRPr="00E32794">
              <w:rPr>
                <w:rFonts w:ascii="Palatino Linotype" w:hAnsi="Palatino Linotype"/>
                <w:color w:val="000000"/>
                <w:sz w:val="14"/>
                <w:szCs w:val="14"/>
              </w:rPr>
              <w:t>Api</w:t>
            </w:r>
            <w:proofErr w:type="spellEnd"/>
            <w:proofErr w:type="gramEnd"/>
            <w:r w:rsidRPr="00E32794">
              <w:rPr>
                <w:rFonts w:ascii="Palatino Linotype" w:hAnsi="Palatino Linotype"/>
                <w:color w:val="000000"/>
                <w:sz w:val="14"/>
                <w:szCs w:val="14"/>
              </w:rPr>
              <w:t xml:space="preserve"> services to synchronize data between New Credit America Central DB Server and Century Support Services DB Server.</w:t>
            </w:r>
          </w:p>
          <w:p w:rsidR="00F37DA9" w:rsidRPr="00E32794" w:rsidRDefault="00F37DA9"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Pr="00E32794">
              <w:rPr>
                <w:rFonts w:ascii="Palatino Linotype" w:hAnsi="Palatino Linotype"/>
                <w:color w:val="000000"/>
                <w:sz w:val="14"/>
                <w:szCs w:val="14"/>
              </w:rPr>
              <w:t>evelopment of components using</w:t>
            </w:r>
            <w:r>
              <w:rPr>
                <w:rFonts w:ascii="Palatino Linotype" w:hAnsi="Palatino Linotype"/>
                <w:color w:val="000000"/>
                <w:sz w:val="14"/>
                <w:szCs w:val="14"/>
              </w:rPr>
              <w:t xml:space="preserve"> </w:t>
            </w:r>
            <w:r w:rsidRPr="00E32794">
              <w:rPr>
                <w:rFonts w:ascii="Palatino Linotype" w:hAnsi="Palatino Linotype"/>
                <w:color w:val="000000"/>
                <w:sz w:val="14"/>
                <w:szCs w:val="14"/>
              </w:rPr>
              <w:t xml:space="preserve">Server side ASP.Net with C# code and </w:t>
            </w:r>
            <w:r>
              <w:rPr>
                <w:rFonts w:ascii="Palatino Linotype" w:hAnsi="Palatino Linotype"/>
                <w:color w:val="000000"/>
                <w:sz w:val="14"/>
                <w:szCs w:val="14"/>
              </w:rPr>
              <w:t>D</w:t>
            </w:r>
            <w:r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F37DA9" w:rsidRDefault="00F37DA9"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criteria’s</w:t>
            </w:r>
          </w:p>
          <w:p w:rsidR="00F37DA9" w:rsidRPr="002045CF" w:rsidRDefault="00F37DA9"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F37DA9" w:rsidRPr="002045CF" w:rsidRDefault="00F37DA9" w:rsidP="00DE7B68">
            <w:pPr>
              <w:pStyle w:val="Footer"/>
              <w:jc w:val="both"/>
              <w:rPr>
                <w:rFonts w:ascii="Palatino Linotype" w:hAnsi="Palatino Linotype"/>
                <w:b/>
                <w:color w:val="000000"/>
                <w:sz w:val="14"/>
                <w:szCs w:val="14"/>
              </w:rPr>
            </w:pPr>
          </w:p>
          <w:p w:rsidR="00F37DA9" w:rsidRPr="002045CF" w:rsidRDefault="00F37DA9" w:rsidP="00DC7527">
            <w:pPr>
              <w:ind w:left="284"/>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 xml:space="preserve">16, </w:t>
            </w:r>
            <w:r w:rsidRPr="009C3F42">
              <w:rPr>
                <w:rFonts w:ascii="Palatino Linotype" w:hAnsi="Palatino Linotype"/>
                <w:bCs/>
                <w:color w:val="000000"/>
                <w:sz w:val="14"/>
                <w:szCs w:val="14"/>
              </w:rPr>
              <w:t xml:space="preserve"> </w:t>
            </w:r>
            <w:proofErr w:type="spellStart"/>
            <w:r w:rsidRPr="009C3F42">
              <w:rPr>
                <w:rStyle w:val="apple-style-span"/>
                <w:rFonts w:ascii="Palatino Linotype" w:hAnsi="Palatino Linotype"/>
                <w:sz w:val="14"/>
                <w:szCs w:val="14"/>
              </w:rPr>
              <w:t>iTextSharp</w:t>
            </w:r>
            <w:proofErr w:type="spellEnd"/>
            <w:r w:rsidRPr="009C3F42">
              <w:rPr>
                <w:rStyle w:val="apple-style-span"/>
                <w:rFonts w:ascii="Palatino Linotype" w:hAnsi="Palatino Linotype"/>
                <w:sz w:val="14"/>
                <w:szCs w:val="14"/>
              </w:rPr>
              <w:t xml:space="preserve"> for PDFs, SSRS reports</w:t>
            </w:r>
          </w:p>
          <w:p w:rsidR="00F37DA9" w:rsidRPr="002045CF" w:rsidRDefault="00F37DA9" w:rsidP="00DE7B68">
            <w:pPr>
              <w:pBdr>
                <w:bottom w:val="single" w:sz="6" w:space="1" w:color="auto"/>
              </w:pBdr>
              <w:rPr>
                <w:rFonts w:ascii="Palatino Linotype" w:hAnsi="Palatino Linotype" w:cs="Times New Roman"/>
                <w:color w:val="244061" w:themeColor="accent1" w:themeShade="80"/>
                <w:sz w:val="16"/>
                <w:szCs w:val="16"/>
              </w:rPr>
            </w:pPr>
          </w:p>
          <w:p w:rsidR="00F37DA9" w:rsidRPr="002045CF" w:rsidRDefault="00F37DA9" w:rsidP="00DE7B68">
            <w:pPr>
              <w:rPr>
                <w:rFonts w:ascii="Palatino Linotype" w:hAnsi="Palatino Linotype" w:cs="Times New Roman"/>
                <w:color w:val="244061" w:themeColor="accent1" w:themeShade="80"/>
                <w:sz w:val="16"/>
                <w:szCs w:val="16"/>
              </w:rPr>
            </w:pPr>
          </w:p>
        </w:tc>
      </w:tr>
      <w:tr w:rsidR="00F37DA9" w:rsidRPr="002045CF" w:rsidTr="00D34A52">
        <w:trPr>
          <w:trHeight w:val="81"/>
        </w:trPr>
        <w:tc>
          <w:tcPr>
            <w:tcW w:w="11088" w:type="dxa"/>
          </w:tcPr>
          <w:p w:rsidR="00F37DA9" w:rsidRDefault="00F37DA9" w:rsidP="00DE7B68">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xml:space="preserve">, USA </w:t>
            </w:r>
            <w:r>
              <w:rPr>
                <w:rFonts w:ascii="Palatino Linotype" w:hAnsi="Palatino Linotype"/>
                <w:b/>
                <w:bCs/>
                <w:color w:val="000000" w:themeColor="text1"/>
                <w:sz w:val="16"/>
                <w:szCs w:val="16"/>
              </w:rPr>
              <w:t xml:space="preserve"> </w:t>
            </w:r>
            <w:r>
              <w:rPr>
                <w:rFonts w:ascii="Palatino Linotype" w:hAnsi="Palatino Linotype"/>
                <w:b/>
                <w:bCs/>
                <w:sz w:val="12"/>
                <w:szCs w:val="12"/>
              </w:rPr>
              <w:t>Nov  2011</w:t>
            </w:r>
            <w:r w:rsidRPr="00983696">
              <w:rPr>
                <w:rFonts w:ascii="Palatino Linotype" w:hAnsi="Palatino Linotype"/>
                <w:b/>
                <w:bCs/>
                <w:sz w:val="12"/>
                <w:szCs w:val="12"/>
              </w:rPr>
              <w:t xml:space="preserve">  -  </w:t>
            </w:r>
            <w:r>
              <w:rPr>
                <w:rFonts w:ascii="Palatino Linotype" w:hAnsi="Palatino Linotype"/>
                <w:b/>
                <w:bCs/>
                <w:sz w:val="12"/>
                <w:szCs w:val="12"/>
              </w:rPr>
              <w:t>Jun 2017</w:t>
            </w:r>
          </w:p>
          <w:p w:rsidR="00F37DA9" w:rsidRPr="002045CF" w:rsidRDefault="00F37DA9" w:rsidP="00DE7B68">
            <w:pPr>
              <w:rPr>
                <w:rFonts w:ascii="Palatino Linotype" w:hAnsi="Palatino Linotype" w:cs="Times New Roman"/>
                <w:color w:val="244061" w:themeColor="accent1" w:themeShade="80"/>
                <w:sz w:val="16"/>
                <w:szCs w:val="16"/>
              </w:rPr>
            </w:pPr>
          </w:p>
          <w:p w:rsidR="00F37DA9" w:rsidRPr="002045CF" w:rsidRDefault="00F37DA9"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Default="00F37DA9" w:rsidP="00DE7B68">
            <w:pPr>
              <w:widowControl w:val="0"/>
              <w:adjustRightInd w:val="0"/>
              <w:rPr>
                <w:rFonts w:ascii="Palatino Linotype" w:hAnsi="Palatino Linotype"/>
                <w:b/>
                <w:color w:val="000000"/>
                <w:sz w:val="14"/>
                <w:szCs w:val="14"/>
              </w:rPr>
            </w:pPr>
          </w:p>
          <w:p w:rsidR="00F37DA9" w:rsidRPr="002045CF" w:rsidRDefault="00F37DA9"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F37DA9" w:rsidRPr="002045CF" w:rsidRDefault="00F37DA9" w:rsidP="00DE7B68">
            <w:pPr>
              <w:widowControl w:val="0"/>
              <w:adjustRightInd w:val="0"/>
              <w:rPr>
                <w:rFonts w:ascii="Palatino Linotype" w:hAnsi="Palatino Linotype"/>
                <w:b/>
                <w:color w:val="000000"/>
                <w:sz w:val="14"/>
                <w:szCs w:val="14"/>
              </w:rPr>
            </w:pPr>
          </w:p>
          <w:p w:rsidR="00F37DA9" w:rsidRDefault="00F37DA9"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37DA9" w:rsidRPr="002045CF" w:rsidRDefault="00F37DA9" w:rsidP="00DE7B68">
            <w:pPr>
              <w:widowControl w:val="0"/>
              <w:adjustRightInd w:val="0"/>
              <w:rPr>
                <w:rFonts w:ascii="Palatino Linotype" w:hAnsi="Palatino Linotype"/>
                <w:b/>
                <w:color w:val="000000"/>
                <w:sz w:val="14"/>
                <w:szCs w:val="14"/>
              </w:rPr>
            </w:pPr>
          </w:p>
          <w:p w:rsidR="00F37DA9" w:rsidRPr="002045CF" w:rsidRDefault="00F37DA9"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F37DA9" w:rsidRPr="002045CF" w:rsidRDefault="00F37DA9"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F37DA9" w:rsidRPr="002045CF" w:rsidRDefault="00F37DA9"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F37DA9" w:rsidRPr="002045CF" w:rsidRDefault="00F37DA9" w:rsidP="00A53901">
            <w:pPr>
              <w:widowControl w:val="0"/>
              <w:numPr>
                <w:ilvl w:val="0"/>
                <w:numId w:val="8"/>
              </w:numPr>
              <w:tabs>
                <w:tab w:val="left" w:pos="10183"/>
              </w:tabs>
              <w:adjustRightInd w:val="0"/>
              <w:ind w:left="0" w:firstLine="0"/>
              <w:rPr>
                <w:rFonts w:ascii="Palatino Linotype" w:hAnsi="Palatino Linotype"/>
                <w:sz w:val="14"/>
                <w:szCs w:val="14"/>
              </w:rPr>
            </w:pPr>
            <w:r w:rsidRPr="002045CF">
              <w:rPr>
                <w:rFonts w:ascii="Palatino Linotype" w:hAnsi="Palatino Linotype"/>
                <w:sz w:val="14"/>
                <w:szCs w:val="14"/>
              </w:rPr>
              <w:t>Written</w:t>
            </w:r>
            <w:r>
              <w:rPr>
                <w:rFonts w:ascii="Palatino Linotype" w:hAnsi="Palatino Linotype"/>
                <w:sz w:val="14"/>
                <w:szCs w:val="14"/>
              </w:rPr>
              <w:t xml:space="preserve"> Complex stored procedures to </w:t>
            </w:r>
            <w:r w:rsidRPr="002045CF">
              <w:rPr>
                <w:rFonts w:ascii="Palatino Linotype" w:hAnsi="Palatino Linotype"/>
                <w:sz w:val="14"/>
                <w:szCs w:val="14"/>
              </w:rPr>
              <w:t xml:space="preserve">carry search operations on database for search criteria submitted by User. </w:t>
            </w:r>
            <w:r>
              <w:rPr>
                <w:rFonts w:ascii="Palatino Linotype" w:hAnsi="Palatino Linotype"/>
                <w:sz w:val="14"/>
                <w:szCs w:val="14"/>
              </w:rPr>
              <w:t xml:space="preserve">Dynamic queries based on </w:t>
            </w:r>
            <w:r w:rsidRPr="002045CF">
              <w:rPr>
                <w:rFonts w:ascii="Palatino Linotype" w:hAnsi="Palatino Linotype"/>
                <w:sz w:val="14"/>
                <w:szCs w:val="14"/>
              </w:rPr>
              <w:t>conditions.</w:t>
            </w:r>
          </w:p>
          <w:p w:rsidR="00F37DA9" w:rsidRPr="002045CF" w:rsidRDefault="00F37DA9"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Pr>
                <w:rFonts w:ascii="Palatino Linotype" w:hAnsi="Palatino Linotype"/>
                <w:sz w:val="14"/>
                <w:szCs w:val="14"/>
              </w:rPr>
              <w:t>sign/development of SSRS reports</w:t>
            </w:r>
          </w:p>
          <w:p w:rsidR="00F37DA9" w:rsidRPr="002045CF" w:rsidRDefault="00F37DA9" w:rsidP="00DE7B68">
            <w:pPr>
              <w:pStyle w:val="Footer"/>
              <w:jc w:val="both"/>
              <w:rPr>
                <w:rFonts w:ascii="Palatino Linotype" w:hAnsi="Palatino Linotype"/>
                <w:b/>
                <w:color w:val="000000"/>
                <w:sz w:val="14"/>
                <w:szCs w:val="14"/>
              </w:rPr>
            </w:pPr>
          </w:p>
          <w:p w:rsidR="00F37DA9" w:rsidRPr="002045CF" w:rsidRDefault="00F37DA9" w:rsidP="00DC7527">
            <w:pPr>
              <w:ind w:left="284"/>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proofErr w:type="spellStart"/>
            <w:r w:rsidRPr="009C3F42">
              <w:rPr>
                <w:rStyle w:val="apple-style-span"/>
                <w:rFonts w:ascii="Palatino Linotype" w:hAnsi="Palatino Linotype"/>
                <w:sz w:val="14"/>
                <w:szCs w:val="14"/>
              </w:rPr>
              <w:t>iTextSharp</w:t>
            </w:r>
            <w:proofErr w:type="spellEnd"/>
            <w:r w:rsidRPr="009C3F42">
              <w:rPr>
                <w:rStyle w:val="apple-style-span"/>
                <w:rFonts w:ascii="Palatino Linotype" w:hAnsi="Palatino Linotype"/>
                <w:sz w:val="14"/>
                <w:szCs w:val="14"/>
              </w:rPr>
              <w:t xml:space="preserve"> for PDFs, SSRS reports</w:t>
            </w:r>
          </w:p>
          <w:p w:rsidR="00F37DA9" w:rsidRPr="002045CF" w:rsidRDefault="00F37DA9" w:rsidP="00DE7B68">
            <w:pPr>
              <w:pBdr>
                <w:bottom w:val="single" w:sz="6" w:space="1" w:color="auto"/>
              </w:pBdr>
              <w:rPr>
                <w:rFonts w:ascii="Palatino Linotype" w:hAnsi="Palatino Linotype" w:cs="Times New Roman"/>
                <w:color w:val="244061" w:themeColor="accent1" w:themeShade="80"/>
                <w:sz w:val="16"/>
                <w:szCs w:val="16"/>
              </w:rPr>
            </w:pPr>
          </w:p>
          <w:p w:rsidR="00F37DA9" w:rsidRPr="002045CF" w:rsidRDefault="00F37DA9" w:rsidP="00DE7B68">
            <w:pPr>
              <w:rPr>
                <w:rFonts w:ascii="Palatino Linotype" w:hAnsi="Palatino Linotype" w:cs="Times New Roman"/>
                <w:color w:val="244061" w:themeColor="accent1" w:themeShade="80"/>
                <w:sz w:val="16"/>
                <w:szCs w:val="16"/>
              </w:rPr>
            </w:pPr>
          </w:p>
        </w:tc>
      </w:tr>
      <w:tr w:rsidR="00F37DA9" w:rsidRPr="002045CF" w:rsidTr="00D34A52">
        <w:trPr>
          <w:trHeight w:val="81"/>
        </w:trPr>
        <w:tc>
          <w:tcPr>
            <w:tcW w:w="11088" w:type="dxa"/>
          </w:tcPr>
          <w:p w:rsidR="00F37DA9" w:rsidRDefault="00F37DA9" w:rsidP="00FD6817">
            <w:pPr>
              <w:rPr>
                <w:rFonts w:ascii="Palatino Linotype" w:hAnsi="Palatino Linotype" w:cs="Times New Roman"/>
                <w:color w:val="244061" w:themeColor="accent1" w:themeShade="80"/>
                <w:sz w:val="16"/>
                <w:szCs w:val="16"/>
              </w:rPr>
            </w:pPr>
            <w:proofErr w:type="spellStart"/>
            <w:r w:rsidRPr="002045CF">
              <w:rPr>
                <w:rFonts w:ascii="Palatino Linotype" w:hAnsi="Palatino Linotype"/>
                <w:b/>
                <w:bCs/>
                <w:color w:val="000000" w:themeColor="text1"/>
                <w:sz w:val="16"/>
                <w:szCs w:val="16"/>
              </w:rPr>
              <w:t>HCPhone</w:t>
            </w:r>
            <w:proofErr w:type="spellEnd"/>
            <w:r w:rsidRPr="002045CF">
              <w:rPr>
                <w:rFonts w:ascii="Palatino Linotype" w:hAnsi="Palatino Linotype"/>
                <w:b/>
                <w:bCs/>
                <w:color w:val="000000" w:themeColor="text1"/>
                <w:sz w:val="16"/>
                <w:szCs w:val="16"/>
              </w:rPr>
              <w:t xml:space="preserve">, USA </w:t>
            </w:r>
            <w:r>
              <w:rPr>
                <w:rFonts w:ascii="Palatino Linotype" w:hAnsi="Palatino Linotype"/>
                <w:b/>
                <w:bCs/>
                <w:sz w:val="12"/>
                <w:szCs w:val="12"/>
              </w:rPr>
              <w:t xml:space="preserve">Oct </w:t>
            </w:r>
            <w:r w:rsidRPr="00983696">
              <w:rPr>
                <w:rFonts w:ascii="Palatino Linotype" w:hAnsi="Palatino Linotype"/>
                <w:b/>
                <w:bCs/>
                <w:sz w:val="12"/>
                <w:szCs w:val="12"/>
              </w:rPr>
              <w:t xml:space="preserve"> 2010  -  </w:t>
            </w:r>
            <w:r>
              <w:rPr>
                <w:rFonts w:ascii="Palatino Linotype" w:hAnsi="Palatino Linotype"/>
                <w:b/>
                <w:bCs/>
                <w:sz w:val="12"/>
                <w:szCs w:val="12"/>
              </w:rPr>
              <w:t>Dec 2011</w:t>
            </w:r>
          </w:p>
          <w:p w:rsidR="00F37DA9" w:rsidRPr="002045CF" w:rsidRDefault="00F37DA9" w:rsidP="00FD6817">
            <w:pPr>
              <w:rPr>
                <w:rFonts w:ascii="Palatino Linotype" w:hAnsi="Palatino Linotype" w:cs="Times New Roman"/>
                <w:color w:val="244061" w:themeColor="accent1" w:themeShade="80"/>
                <w:sz w:val="16"/>
                <w:szCs w:val="16"/>
              </w:rPr>
            </w:pPr>
          </w:p>
          <w:p w:rsidR="00F37DA9" w:rsidRPr="002045CF" w:rsidRDefault="00F37DA9"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FD6817">
            <w:pPr>
              <w:widowControl w:val="0"/>
              <w:adjustRightInd w:val="0"/>
              <w:rPr>
                <w:rFonts w:ascii="Palatino Linotype" w:hAnsi="Palatino Linotype"/>
                <w:b/>
                <w:color w:val="000000"/>
                <w:sz w:val="14"/>
                <w:szCs w:val="14"/>
              </w:rPr>
            </w:pPr>
          </w:p>
          <w:p w:rsidR="00F37DA9" w:rsidRPr="002045CF" w:rsidRDefault="00F37DA9" w:rsidP="00FD6817">
            <w:pPr>
              <w:widowControl w:val="0"/>
              <w:adjustRightInd w:val="0"/>
              <w:rPr>
                <w:rFonts w:ascii="Palatino Linotype" w:hAnsi="Palatino Linotype"/>
                <w:color w:val="000000"/>
                <w:sz w:val="14"/>
                <w:szCs w:val="14"/>
              </w:rPr>
            </w:pPr>
            <w:proofErr w:type="spellStart"/>
            <w:r w:rsidRPr="002045CF">
              <w:rPr>
                <w:rFonts w:ascii="Palatino Linotype" w:hAnsi="Palatino Linotype"/>
                <w:color w:val="000000"/>
                <w:sz w:val="14"/>
                <w:szCs w:val="14"/>
              </w:rPr>
              <w:t>HCPhone</w:t>
            </w:r>
            <w:proofErr w:type="spellEnd"/>
            <w:r w:rsidRPr="002045CF">
              <w:rPr>
                <w:rFonts w:ascii="Palatino Linotype" w:hAnsi="Palatino Linotype"/>
                <w:color w:val="000000"/>
                <w:sz w:val="14"/>
                <w:szCs w:val="14"/>
              </w:rPr>
              <w:t xml:space="preserv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37DA9" w:rsidRPr="002045CF" w:rsidRDefault="00F37DA9" w:rsidP="00FD6817">
            <w:pPr>
              <w:widowControl w:val="0"/>
              <w:adjustRightInd w:val="0"/>
              <w:rPr>
                <w:rFonts w:ascii="Palatino Linotype" w:hAnsi="Palatino Linotype"/>
                <w:color w:val="000000"/>
                <w:sz w:val="14"/>
                <w:szCs w:val="14"/>
              </w:rPr>
            </w:pPr>
          </w:p>
          <w:p w:rsidR="00F37DA9" w:rsidRPr="002045CF" w:rsidRDefault="00F37DA9"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pins and drill downs, Manage Cards –Allows users to add a new card, modify and delete new card</w:t>
            </w:r>
          </w:p>
          <w:p w:rsidR="00F37DA9" w:rsidRPr="002045CF" w:rsidRDefault="00F37DA9" w:rsidP="00FD6817">
            <w:pPr>
              <w:widowControl w:val="0"/>
              <w:adjustRightInd w:val="0"/>
              <w:rPr>
                <w:rFonts w:ascii="Palatino Linotype" w:hAnsi="Palatino Linotype"/>
                <w:b/>
                <w:color w:val="000000"/>
                <w:sz w:val="14"/>
                <w:szCs w:val="14"/>
              </w:rPr>
            </w:pPr>
          </w:p>
          <w:p w:rsidR="00F37DA9" w:rsidRDefault="00F37DA9"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lastRenderedPageBreak/>
              <w:t>Key Accomplishments</w:t>
            </w:r>
            <w:r w:rsidRPr="002045CF">
              <w:rPr>
                <w:rFonts w:ascii="Palatino Linotype" w:hAnsi="Palatino Linotype"/>
                <w:b/>
                <w:color w:val="000000"/>
                <w:sz w:val="14"/>
                <w:szCs w:val="14"/>
              </w:rPr>
              <w:t xml:space="preserve"> </w:t>
            </w:r>
          </w:p>
          <w:p w:rsidR="00F37DA9" w:rsidRPr="002045CF" w:rsidRDefault="00F37DA9" w:rsidP="00FD6817">
            <w:pPr>
              <w:widowControl w:val="0"/>
              <w:adjustRightInd w:val="0"/>
              <w:rPr>
                <w:rFonts w:ascii="Palatino Linotype" w:hAnsi="Palatino Linotype"/>
                <w:b/>
                <w:color w:val="000000"/>
                <w:sz w:val="14"/>
                <w:szCs w:val="14"/>
              </w:rPr>
            </w:pPr>
          </w:p>
          <w:p w:rsidR="00F37DA9" w:rsidRPr="002045CF" w:rsidRDefault="00F37DA9"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Pr>
                <w:rFonts w:ascii="Palatino Linotype" w:hAnsi="Palatino Linotype"/>
                <w:sz w:val="14"/>
                <w:szCs w:val="14"/>
              </w:rPr>
              <w:t xml:space="preserve"> interface using ASP.NET, HTML</w:t>
            </w:r>
          </w:p>
          <w:p w:rsidR="00F37DA9" w:rsidRPr="002045CF" w:rsidRDefault="00F37DA9"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37DA9" w:rsidRPr="009C3F42" w:rsidRDefault="00F37DA9"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37DA9" w:rsidRPr="009C3F42" w:rsidRDefault="00F37DA9"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F37DA9" w:rsidRPr="009C3F42" w:rsidRDefault="00F37DA9" w:rsidP="009C3F42">
            <w:pPr>
              <w:widowControl w:val="0"/>
              <w:adjustRightInd w:val="0"/>
              <w:jc w:val="both"/>
              <w:rPr>
                <w:rFonts w:ascii="Palatino Linotype" w:hAnsi="Palatino Linotype"/>
                <w:b/>
                <w:color w:val="000000"/>
                <w:sz w:val="14"/>
                <w:szCs w:val="14"/>
              </w:rPr>
            </w:pPr>
          </w:p>
          <w:p w:rsidR="00F37DA9" w:rsidRPr="002045CF" w:rsidRDefault="00F37DA9"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37DA9" w:rsidRPr="002045CF" w:rsidRDefault="00F37DA9" w:rsidP="00FD6817">
            <w:pPr>
              <w:pBdr>
                <w:bottom w:val="single" w:sz="6" w:space="1" w:color="auto"/>
              </w:pBdr>
              <w:rPr>
                <w:rFonts w:ascii="Palatino Linotype" w:hAnsi="Palatino Linotype" w:cs="Times New Roman"/>
                <w:color w:val="244061" w:themeColor="accent1" w:themeShade="80"/>
                <w:sz w:val="16"/>
                <w:szCs w:val="16"/>
              </w:rPr>
            </w:pPr>
          </w:p>
          <w:p w:rsidR="00F37DA9" w:rsidRPr="002045CF" w:rsidRDefault="00F37DA9" w:rsidP="00FD6817">
            <w:pPr>
              <w:rPr>
                <w:rFonts w:ascii="Palatino Linotype" w:hAnsi="Palatino Linotype" w:cs="Times New Roman"/>
                <w:color w:val="244061" w:themeColor="accent1" w:themeShade="80"/>
                <w:sz w:val="16"/>
                <w:szCs w:val="16"/>
              </w:rPr>
            </w:pPr>
          </w:p>
        </w:tc>
      </w:tr>
      <w:tr w:rsidR="00F37DA9" w:rsidRPr="002045CF" w:rsidTr="00D34A52">
        <w:trPr>
          <w:trHeight w:val="66"/>
        </w:trPr>
        <w:tc>
          <w:tcPr>
            <w:tcW w:w="11088" w:type="dxa"/>
          </w:tcPr>
          <w:p w:rsidR="00F37DA9" w:rsidRDefault="00F37DA9" w:rsidP="00FD6817">
            <w:pPr>
              <w:rPr>
                <w:rFonts w:ascii="Palatino Linotype" w:hAnsi="Palatino Linotype" w:cs="Times New Roman"/>
                <w:color w:val="244061" w:themeColor="accent1" w:themeShade="80"/>
                <w:sz w:val="14"/>
                <w:szCs w:val="14"/>
              </w:rPr>
            </w:pPr>
            <w:r w:rsidRPr="002045CF">
              <w:rPr>
                <w:rFonts w:ascii="Palatino Linotype" w:hAnsi="Palatino Linotype"/>
                <w:b/>
                <w:bCs/>
                <w:color w:val="000000" w:themeColor="text1"/>
                <w:sz w:val="16"/>
                <w:szCs w:val="16"/>
              </w:rPr>
              <w:lastRenderedPageBreak/>
              <w:t xml:space="preserve">Face 2 Face, USA </w:t>
            </w:r>
            <w:r>
              <w:rPr>
                <w:rFonts w:ascii="Palatino Linotype" w:hAnsi="Palatino Linotype"/>
                <w:b/>
                <w:bCs/>
                <w:color w:val="000000" w:themeColor="text1"/>
                <w:sz w:val="16"/>
                <w:szCs w:val="16"/>
              </w:rPr>
              <w:t xml:space="preserve"> </w:t>
            </w:r>
            <w:r>
              <w:rPr>
                <w:rFonts w:ascii="Palatino Linotype" w:hAnsi="Palatino Linotype"/>
                <w:b/>
                <w:bCs/>
                <w:sz w:val="12"/>
                <w:szCs w:val="12"/>
              </w:rPr>
              <w:t xml:space="preserve">Jan </w:t>
            </w:r>
            <w:r w:rsidRPr="00983696">
              <w:rPr>
                <w:rFonts w:ascii="Palatino Linotype" w:hAnsi="Palatino Linotype"/>
                <w:b/>
                <w:bCs/>
                <w:sz w:val="12"/>
                <w:szCs w:val="12"/>
              </w:rPr>
              <w:t xml:space="preserve"> 2010  -  </w:t>
            </w:r>
            <w:r>
              <w:rPr>
                <w:rFonts w:ascii="Palatino Linotype" w:hAnsi="Palatino Linotype"/>
                <w:b/>
                <w:bCs/>
                <w:sz w:val="12"/>
                <w:szCs w:val="12"/>
              </w:rPr>
              <w:t>Nov 2010</w:t>
            </w:r>
          </w:p>
          <w:p w:rsidR="00F37DA9" w:rsidRPr="002045CF" w:rsidRDefault="00F37DA9" w:rsidP="00FD6817">
            <w:pPr>
              <w:rPr>
                <w:rFonts w:ascii="Palatino Linotype" w:hAnsi="Palatino Linotype" w:cs="Times New Roman"/>
                <w:color w:val="244061" w:themeColor="accent1" w:themeShade="80"/>
                <w:sz w:val="14"/>
                <w:szCs w:val="14"/>
              </w:rPr>
            </w:pPr>
          </w:p>
          <w:p w:rsidR="00F37DA9" w:rsidRPr="002045CF" w:rsidRDefault="00F37DA9"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FD6817">
            <w:pPr>
              <w:widowControl w:val="0"/>
              <w:adjustRightInd w:val="0"/>
              <w:rPr>
                <w:rFonts w:ascii="Palatino Linotype" w:hAnsi="Palatino Linotype"/>
                <w:b/>
                <w:color w:val="000000"/>
                <w:sz w:val="14"/>
                <w:szCs w:val="14"/>
              </w:rPr>
            </w:pPr>
          </w:p>
          <w:p w:rsidR="00F37DA9" w:rsidRPr="002045CF" w:rsidRDefault="00F37DA9"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Face2Face Marketing &amp; Promotions offers staffing and promotional services…much more. </w:t>
            </w:r>
            <w:proofErr w:type="gramStart"/>
            <w:r w:rsidRPr="002045CF">
              <w:rPr>
                <w:rFonts w:ascii="Palatino Linotype" w:hAnsi="Palatino Linotype"/>
                <w:color w:val="000000"/>
                <w:sz w:val="14"/>
                <w:szCs w:val="14"/>
              </w:rPr>
              <w:t>its</w:t>
            </w:r>
            <w:proofErr w:type="gramEnd"/>
            <w:r w:rsidRPr="002045CF">
              <w:rPr>
                <w:rFonts w:ascii="Palatino Linotype" w:hAnsi="Palatino Linotype"/>
                <w:color w:val="000000"/>
                <w:sz w:val="14"/>
                <w:szCs w:val="14"/>
              </w:rPr>
              <w:t xml:space="preserve"> goal is to provide you with options to customize your event or promotion to meet your specific needs. </w:t>
            </w:r>
            <w:proofErr w:type="gramStart"/>
            <w:r w:rsidRPr="002045CF">
              <w:rPr>
                <w:rFonts w:ascii="Palatino Linotype" w:hAnsi="Palatino Linotype"/>
                <w:color w:val="000000"/>
                <w:sz w:val="14"/>
                <w:szCs w:val="14"/>
              </w:rPr>
              <w:t>site</w:t>
            </w:r>
            <w:proofErr w:type="gramEnd"/>
            <w:r w:rsidRPr="002045CF">
              <w:rPr>
                <w:rFonts w:ascii="Palatino Linotype" w:hAnsi="Palatino Linotype"/>
                <w:color w:val="000000"/>
                <w:sz w:val="14"/>
                <w:szCs w:val="14"/>
              </w:rPr>
              <w:t xml:space="preserve"> is developed to make most advanced strategic and eventual tracking systems in the industry.</w:t>
            </w:r>
          </w:p>
          <w:p w:rsidR="00F37DA9" w:rsidRPr="002045CF" w:rsidRDefault="00F37DA9" w:rsidP="00FD6817">
            <w:pPr>
              <w:widowControl w:val="0"/>
              <w:adjustRightInd w:val="0"/>
              <w:rPr>
                <w:rFonts w:ascii="Palatino Linotype" w:hAnsi="Palatino Linotype"/>
                <w:b/>
                <w:color w:val="000000"/>
                <w:sz w:val="14"/>
                <w:szCs w:val="14"/>
              </w:rPr>
            </w:pPr>
          </w:p>
          <w:p w:rsidR="00F37DA9" w:rsidRDefault="00F37DA9"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37DA9" w:rsidRPr="002045CF" w:rsidRDefault="00F37DA9" w:rsidP="00FD6817">
            <w:pPr>
              <w:widowControl w:val="0"/>
              <w:adjustRightInd w:val="0"/>
              <w:rPr>
                <w:rFonts w:ascii="Palatino Linotype" w:hAnsi="Palatino Linotype"/>
                <w:b/>
                <w:color w:val="000000"/>
                <w:sz w:val="14"/>
                <w:szCs w:val="14"/>
              </w:rPr>
            </w:pPr>
          </w:p>
          <w:p w:rsidR="00F37DA9" w:rsidRPr="002045CF" w:rsidRDefault="00F37DA9"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t>Developed user interface using ASP.NET, HTML, DHTML</w:t>
            </w:r>
          </w:p>
          <w:p w:rsidR="00F37DA9" w:rsidRDefault="00F37DA9"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F37DA9" w:rsidRPr="0083654F" w:rsidRDefault="00F37DA9"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 xml:space="preserve">Design/development of SSRS report </w:t>
            </w:r>
            <w:proofErr w:type="spellStart"/>
            <w:r w:rsidRPr="0083654F">
              <w:rPr>
                <w:rFonts w:ascii="Palatino Linotype" w:hAnsi="Palatino Linotype"/>
                <w:sz w:val="14"/>
                <w:szCs w:val="14"/>
              </w:rPr>
              <w:t>usin</w:t>
            </w:r>
            <w:proofErr w:type="spellEnd"/>
          </w:p>
          <w:p w:rsidR="00F37DA9" w:rsidRPr="0083654F" w:rsidRDefault="00F37DA9"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37DA9" w:rsidRPr="002045CF" w:rsidRDefault="00F37DA9" w:rsidP="00FD6817">
            <w:pPr>
              <w:pStyle w:val="Footer"/>
              <w:jc w:val="both"/>
              <w:rPr>
                <w:rFonts w:ascii="Palatino Linotype" w:hAnsi="Palatino Linotype"/>
                <w:b/>
                <w:color w:val="000000"/>
                <w:sz w:val="14"/>
                <w:szCs w:val="14"/>
              </w:rPr>
            </w:pPr>
          </w:p>
          <w:p w:rsidR="00F37DA9" w:rsidRDefault="00F37DA9"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37DA9" w:rsidRPr="002045CF" w:rsidRDefault="00F37DA9" w:rsidP="002045C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FD6817">
            <w:pPr>
              <w:rPr>
                <w:rFonts w:ascii="Palatino Linotype" w:hAnsi="Palatino Linotype" w:cs="Times New Roman"/>
                <w:color w:val="244061" w:themeColor="accent1" w:themeShade="80"/>
                <w:sz w:val="16"/>
                <w:szCs w:val="16"/>
              </w:rPr>
            </w:pPr>
          </w:p>
        </w:tc>
      </w:tr>
      <w:tr w:rsidR="00F37DA9" w:rsidRPr="002045CF" w:rsidTr="00D34A52">
        <w:trPr>
          <w:trHeight w:val="66"/>
        </w:trPr>
        <w:tc>
          <w:tcPr>
            <w:tcW w:w="11088" w:type="dxa"/>
          </w:tcPr>
          <w:p w:rsidR="00F37DA9" w:rsidRDefault="00F37DA9" w:rsidP="002045CF">
            <w:pPr>
              <w:widowControl w:val="0"/>
              <w:adjustRightInd w:val="0"/>
              <w:rPr>
                <w:rFonts w:ascii="Palatino Linotype" w:hAnsi="Palatino Linotype"/>
                <w:b/>
                <w:color w:val="000000"/>
                <w:sz w:val="20"/>
                <w:szCs w:val="20"/>
              </w:rPr>
            </w:pPr>
            <w:r>
              <w:rPr>
                <w:rFonts w:ascii="Palatino Linotype" w:hAnsi="Palatino Linotype"/>
                <w:b/>
                <w:bCs/>
                <w:color w:val="000000" w:themeColor="text1"/>
                <w:sz w:val="16"/>
                <w:szCs w:val="16"/>
              </w:rPr>
              <w:t xml:space="preserve">Performance Path </w:t>
            </w:r>
            <w:r w:rsidRPr="002045CF">
              <w:rPr>
                <w:rFonts w:ascii="Palatino Linotype" w:hAnsi="Palatino Linotype"/>
                <w:b/>
                <w:bCs/>
                <w:color w:val="000000" w:themeColor="text1"/>
                <w:sz w:val="16"/>
                <w:szCs w:val="16"/>
              </w:rPr>
              <w:t xml:space="preserve"> </w:t>
            </w:r>
            <w:r>
              <w:rPr>
                <w:rFonts w:ascii="Palatino Linotype" w:hAnsi="Palatino Linotype"/>
                <w:b/>
                <w:bCs/>
                <w:color w:val="000000" w:themeColor="text1"/>
                <w:sz w:val="16"/>
                <w:szCs w:val="16"/>
              </w:rPr>
              <w:t xml:space="preserve"> </w:t>
            </w:r>
            <w:r>
              <w:rPr>
                <w:rFonts w:ascii="Palatino Linotype" w:hAnsi="Palatino Linotype"/>
                <w:b/>
                <w:bCs/>
                <w:sz w:val="12"/>
                <w:szCs w:val="12"/>
              </w:rPr>
              <w:t>July</w:t>
            </w:r>
            <w:r w:rsidRPr="00983696">
              <w:rPr>
                <w:rFonts w:ascii="Palatino Linotype" w:hAnsi="Palatino Linotype"/>
                <w:b/>
                <w:bCs/>
                <w:sz w:val="12"/>
                <w:szCs w:val="12"/>
              </w:rPr>
              <w:t xml:space="preserve"> 200</w:t>
            </w:r>
            <w:r>
              <w:rPr>
                <w:rFonts w:ascii="Palatino Linotype" w:hAnsi="Palatino Linotype"/>
                <w:b/>
                <w:bCs/>
                <w:sz w:val="12"/>
                <w:szCs w:val="12"/>
              </w:rPr>
              <w:t>9</w:t>
            </w:r>
            <w:r w:rsidRPr="00983696">
              <w:rPr>
                <w:rFonts w:ascii="Palatino Linotype" w:hAnsi="Palatino Linotype"/>
                <w:b/>
                <w:bCs/>
                <w:sz w:val="12"/>
                <w:szCs w:val="12"/>
              </w:rPr>
              <w:t xml:space="preserve">  -  </w:t>
            </w:r>
            <w:r>
              <w:rPr>
                <w:rFonts w:ascii="Palatino Linotype" w:hAnsi="Palatino Linotype"/>
                <w:b/>
                <w:bCs/>
                <w:sz w:val="12"/>
                <w:szCs w:val="12"/>
              </w:rPr>
              <w:t>Dec 2009</w:t>
            </w:r>
          </w:p>
          <w:p w:rsidR="00F37DA9" w:rsidRPr="002045CF" w:rsidRDefault="00F37DA9" w:rsidP="002045CF">
            <w:pPr>
              <w:widowControl w:val="0"/>
              <w:adjustRightInd w:val="0"/>
              <w:rPr>
                <w:rFonts w:ascii="Palatino Linotype" w:hAnsi="Palatino Linotype"/>
                <w:b/>
                <w:color w:val="000000"/>
                <w:sz w:val="20"/>
                <w:szCs w:val="20"/>
              </w:rPr>
            </w:pPr>
          </w:p>
          <w:p w:rsidR="00F37DA9" w:rsidRPr="002045CF" w:rsidRDefault="00F37DA9"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37DA9" w:rsidRDefault="00F37DA9" w:rsidP="00FD6817">
            <w:pPr>
              <w:rPr>
                <w:rFonts w:ascii="Palatino Linotype" w:hAnsi="Palatino Linotype" w:cs="Times New Roman"/>
                <w:color w:val="244061" w:themeColor="accent1" w:themeShade="80"/>
                <w:sz w:val="16"/>
                <w:szCs w:val="16"/>
              </w:rPr>
            </w:pP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FD6817">
            <w:pPr>
              <w:rPr>
                <w:rFonts w:ascii="Palatino Linotype" w:hAnsi="Palatino Linotype" w:cs="Times New Roman"/>
                <w:color w:val="244061" w:themeColor="accent1" w:themeShade="80"/>
                <w:sz w:val="16"/>
                <w:szCs w:val="16"/>
              </w:rPr>
            </w:pPr>
          </w:p>
        </w:tc>
      </w:tr>
      <w:tr w:rsidR="00F37DA9" w:rsidRPr="002045CF" w:rsidTr="00D34A52">
        <w:trPr>
          <w:trHeight w:val="66"/>
        </w:trPr>
        <w:tc>
          <w:tcPr>
            <w:tcW w:w="11088" w:type="dxa"/>
          </w:tcPr>
          <w:p w:rsidR="00F37DA9" w:rsidRDefault="00F37DA9" w:rsidP="00F37DA9">
            <w:pPr>
              <w:rPr>
                <w:rFonts w:ascii="Palatino Linotype" w:hAnsi="Palatino Linotype" w:cs="Times New Roman"/>
                <w:color w:val="244061" w:themeColor="accent1" w:themeShade="80"/>
                <w:sz w:val="14"/>
                <w:szCs w:val="14"/>
              </w:rPr>
            </w:pPr>
            <w:proofErr w:type="spellStart"/>
            <w:r w:rsidRPr="00544938">
              <w:rPr>
                <w:rFonts w:ascii="Palatino Linotype" w:hAnsi="Palatino Linotype"/>
                <w:b/>
                <w:bCs/>
                <w:color w:val="000000" w:themeColor="text1"/>
                <w:sz w:val="16"/>
                <w:szCs w:val="16"/>
              </w:rPr>
              <w:t>Tekcenture</w:t>
            </w:r>
            <w:proofErr w:type="spellEnd"/>
            <w:r w:rsidRPr="00544938">
              <w:rPr>
                <w:rFonts w:ascii="Palatino Linotype" w:hAnsi="Palatino Linotype"/>
                <w:b/>
                <w:bCs/>
                <w:color w:val="000000" w:themeColor="text1"/>
                <w:sz w:val="16"/>
                <w:szCs w:val="16"/>
              </w:rPr>
              <w:t xml:space="preserve">  USA </w:t>
            </w:r>
            <w:r>
              <w:rPr>
                <w:rFonts w:ascii="Palatino Linotype" w:hAnsi="Palatino Linotype"/>
                <w:b/>
                <w:bCs/>
                <w:color w:val="000000" w:themeColor="text1"/>
                <w:sz w:val="16"/>
                <w:szCs w:val="16"/>
              </w:rPr>
              <w:t xml:space="preserve"> </w:t>
            </w:r>
            <w:r>
              <w:rPr>
                <w:rFonts w:ascii="Palatino Linotype" w:hAnsi="Palatino Linotype"/>
                <w:b/>
                <w:bCs/>
                <w:sz w:val="12"/>
                <w:szCs w:val="12"/>
              </w:rPr>
              <w:t>September  2008</w:t>
            </w:r>
            <w:r w:rsidRPr="00983696">
              <w:rPr>
                <w:rFonts w:ascii="Palatino Linotype" w:hAnsi="Palatino Linotype"/>
                <w:b/>
                <w:bCs/>
                <w:sz w:val="12"/>
                <w:szCs w:val="12"/>
              </w:rPr>
              <w:t xml:space="preserve">  -  </w:t>
            </w:r>
            <w:r>
              <w:rPr>
                <w:rFonts w:ascii="Palatino Linotype" w:hAnsi="Palatino Linotype"/>
                <w:b/>
                <w:bCs/>
                <w:sz w:val="12"/>
                <w:szCs w:val="12"/>
              </w:rPr>
              <w:t>October 2009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p w:rsidR="00F37DA9" w:rsidRPr="002045CF" w:rsidRDefault="00F37DA9" w:rsidP="002045CF">
            <w:pPr>
              <w:ind w:left="90"/>
              <w:rPr>
                <w:rFonts w:ascii="Palatino Linotype" w:hAnsi="Palatino Linotype" w:cs="Times New Roman"/>
                <w:color w:val="244061" w:themeColor="accent1" w:themeShade="80"/>
                <w:sz w:val="14"/>
                <w:szCs w:val="14"/>
              </w:rPr>
            </w:pPr>
          </w:p>
          <w:p w:rsidR="00F37DA9" w:rsidRPr="002045CF" w:rsidRDefault="00F37DA9"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rPr>
                <w:rFonts w:ascii="Palatino Linotype" w:hAnsi="Palatino Linotype"/>
                <w:color w:val="000000"/>
                <w:sz w:val="14"/>
                <w:szCs w:val="14"/>
              </w:rPr>
            </w:pPr>
            <w:proofErr w:type="spellStart"/>
            <w:r w:rsidRPr="002045CF">
              <w:rPr>
                <w:rFonts w:ascii="Palatino Linotype" w:hAnsi="Palatino Linotype"/>
                <w:color w:val="000000"/>
                <w:sz w:val="14"/>
                <w:szCs w:val="14"/>
              </w:rPr>
              <w:t>Teknet</w:t>
            </w:r>
            <w:proofErr w:type="spellEnd"/>
            <w:r w:rsidRPr="002045CF">
              <w:rPr>
                <w:rFonts w:ascii="Palatino Linotype" w:hAnsi="Palatino Linotype"/>
                <w:color w:val="000000"/>
                <w:sz w:val="14"/>
                <w:szCs w:val="14"/>
              </w:rPr>
              <w:t xml:space="preserve"> is a supported Project Management application for </w:t>
            </w:r>
            <w:proofErr w:type="spellStart"/>
            <w:r w:rsidRPr="002045CF">
              <w:rPr>
                <w:rFonts w:ascii="Palatino Linotype" w:hAnsi="Palatino Linotype"/>
                <w:bCs/>
                <w:color w:val="000000"/>
                <w:sz w:val="14"/>
                <w:szCs w:val="14"/>
              </w:rPr>
              <w:t>Tekcenture</w:t>
            </w:r>
            <w:proofErr w:type="spellEnd"/>
            <w:r w:rsidRPr="002045CF">
              <w:rPr>
                <w:rFonts w:ascii="Palatino Linotype" w:hAnsi="Palatino Linotype"/>
                <w:color w:val="000000"/>
                <w:sz w:val="14"/>
                <w:szCs w:val="14"/>
              </w:rPr>
              <w:t>.</w:t>
            </w:r>
          </w:p>
          <w:p w:rsidR="00F37DA9" w:rsidRPr="002045CF" w:rsidRDefault="00F37DA9" w:rsidP="002045CF">
            <w:pPr>
              <w:rPr>
                <w:rFonts w:ascii="Palatino Linotype" w:hAnsi="Palatino Linotype"/>
                <w:color w:val="000000"/>
                <w:sz w:val="14"/>
                <w:szCs w:val="14"/>
              </w:rPr>
            </w:pPr>
            <w:proofErr w:type="spellStart"/>
            <w:r w:rsidRPr="002045CF">
              <w:rPr>
                <w:rFonts w:ascii="Palatino Linotype" w:hAnsi="Palatino Linotype"/>
                <w:color w:val="000000"/>
                <w:sz w:val="14"/>
                <w:szCs w:val="14"/>
              </w:rPr>
              <w:t>Teknet</w:t>
            </w:r>
            <w:proofErr w:type="spellEnd"/>
            <w:r w:rsidRPr="002045CF">
              <w:rPr>
                <w:rFonts w:ascii="Palatino Linotype" w:hAnsi="Palatino Linotype"/>
                <w:color w:val="000000"/>
                <w:sz w:val="14"/>
                <w:szCs w:val="14"/>
              </w:rPr>
              <w:t xml:space="preserve"> is a project collaboration software system that was specifically designed to make web-based project management, task tracking and team collaboration hassle free and straightforward.</w:t>
            </w:r>
          </w:p>
          <w:p w:rsidR="00F37DA9" w:rsidRPr="002045CF" w:rsidRDefault="00F37DA9"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F37DA9" w:rsidRPr="002045CF" w:rsidRDefault="00F37DA9" w:rsidP="00FD6817">
            <w:pPr>
              <w:rPr>
                <w:rFonts w:ascii="Palatino Linotype" w:hAnsi="Palatino Linotype" w:cs="Times New Roman"/>
                <w:color w:val="244061" w:themeColor="accent1" w:themeShade="80"/>
                <w:sz w:val="16"/>
                <w:szCs w:val="16"/>
              </w:rPr>
            </w:pP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FD6817">
            <w:pPr>
              <w:rPr>
                <w:rFonts w:ascii="Palatino Linotype" w:hAnsi="Palatino Linotype" w:cs="Times New Roman"/>
                <w:color w:val="244061" w:themeColor="accent1" w:themeShade="80"/>
                <w:sz w:val="16"/>
                <w:szCs w:val="16"/>
              </w:rPr>
            </w:pPr>
          </w:p>
        </w:tc>
      </w:tr>
      <w:tr w:rsidR="00F37DA9" w:rsidRPr="002045CF" w:rsidTr="00D34A52">
        <w:trPr>
          <w:trHeight w:val="66"/>
        </w:trPr>
        <w:tc>
          <w:tcPr>
            <w:tcW w:w="11088" w:type="dxa"/>
          </w:tcPr>
          <w:p w:rsidR="00F37DA9" w:rsidRDefault="00F37DA9" w:rsidP="002045CF">
            <w:pPr>
              <w:widowControl w:val="0"/>
              <w:adjustRightInd w:val="0"/>
              <w:rPr>
                <w:rFonts w:ascii="Palatino Linotype" w:hAnsi="Palatino Linotype"/>
                <w:b/>
                <w:color w:val="000000"/>
                <w:sz w:val="14"/>
                <w:szCs w:val="14"/>
              </w:rPr>
            </w:pPr>
            <w:r>
              <w:rPr>
                <w:rFonts w:ascii="Palatino Linotype" w:hAnsi="Palatino Linotype"/>
                <w:b/>
                <w:bCs/>
                <w:color w:val="000000" w:themeColor="text1"/>
                <w:sz w:val="16"/>
                <w:szCs w:val="16"/>
              </w:rPr>
              <w:t xml:space="preserve">Ambit Energy USA </w:t>
            </w:r>
            <w:r w:rsidRPr="002045CF">
              <w:rPr>
                <w:rFonts w:ascii="Palatino Linotype" w:hAnsi="Palatino Linotype"/>
                <w:b/>
                <w:bCs/>
                <w:color w:val="000000" w:themeColor="text1"/>
                <w:sz w:val="16"/>
                <w:szCs w:val="16"/>
              </w:rPr>
              <w:t xml:space="preserve">  </w:t>
            </w:r>
            <w:r>
              <w:rPr>
                <w:rFonts w:ascii="Palatino Linotype" w:hAnsi="Palatino Linotype"/>
                <w:b/>
                <w:bCs/>
                <w:sz w:val="12"/>
                <w:szCs w:val="12"/>
              </w:rPr>
              <w:t>May 20</w:t>
            </w:r>
            <w:r w:rsidRPr="00983696">
              <w:rPr>
                <w:rFonts w:ascii="Palatino Linotype" w:hAnsi="Palatino Linotype"/>
                <w:b/>
                <w:bCs/>
                <w:sz w:val="12"/>
                <w:szCs w:val="12"/>
              </w:rPr>
              <w:t>0</w:t>
            </w:r>
            <w:r>
              <w:rPr>
                <w:rFonts w:ascii="Palatino Linotype" w:hAnsi="Palatino Linotype"/>
                <w:b/>
                <w:bCs/>
                <w:sz w:val="12"/>
                <w:szCs w:val="12"/>
              </w:rPr>
              <w:t>7</w:t>
            </w:r>
            <w:r w:rsidRPr="00983696">
              <w:rPr>
                <w:rFonts w:ascii="Palatino Linotype" w:hAnsi="Palatino Linotype"/>
                <w:b/>
                <w:bCs/>
                <w:sz w:val="12"/>
                <w:szCs w:val="12"/>
              </w:rPr>
              <w:t xml:space="preserve">  -  </w:t>
            </w:r>
            <w:r>
              <w:rPr>
                <w:rFonts w:ascii="Palatino Linotype" w:hAnsi="Palatino Linotype"/>
                <w:b/>
                <w:bCs/>
                <w:sz w:val="12"/>
                <w:szCs w:val="12"/>
              </w:rPr>
              <w:t>Nov  2008</w:t>
            </w:r>
            <w:r w:rsidRPr="002045CF">
              <w:rPr>
                <w:rFonts w:ascii="Palatino Linotype" w:hAnsi="Palatino Linotype"/>
                <w:b/>
                <w:bCs/>
                <w:color w:val="000000" w:themeColor="text1"/>
                <w:sz w:val="16"/>
                <w:szCs w:val="16"/>
              </w:rPr>
              <w:t xml:space="preserve">                                                                                      </w:t>
            </w:r>
          </w:p>
          <w:p w:rsidR="00F37DA9" w:rsidRDefault="00F37DA9" w:rsidP="002045CF">
            <w:pPr>
              <w:widowControl w:val="0"/>
              <w:adjustRightInd w:val="0"/>
              <w:rPr>
                <w:rFonts w:ascii="Palatino Linotype" w:hAnsi="Palatino Linotype"/>
                <w:b/>
                <w:color w:val="000000"/>
                <w:sz w:val="14"/>
                <w:szCs w:val="14"/>
              </w:rPr>
            </w:pPr>
          </w:p>
          <w:p w:rsidR="00F37DA9" w:rsidRPr="002045CF" w:rsidRDefault="00F37DA9"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F37DA9" w:rsidRPr="002045CF" w:rsidRDefault="00F37DA9" w:rsidP="002045CF">
            <w:pPr>
              <w:jc w:val="both"/>
              <w:rPr>
                <w:rFonts w:ascii="Palatino Linotype" w:hAnsi="Palatino Linotype"/>
                <w:color w:val="000000"/>
                <w:sz w:val="14"/>
                <w:szCs w:val="14"/>
              </w:rPr>
            </w:pPr>
            <w:r w:rsidRPr="002045CF">
              <w:rPr>
                <w:rFonts w:ascii="Palatino Linotype" w:hAnsi="Palatino Linotype"/>
                <w:color w:val="000000"/>
                <w:sz w:val="14"/>
                <w:szCs w:val="14"/>
              </w:rPr>
              <w:t xml:space="preserve">Ambit Business model is similar to </w:t>
            </w:r>
            <w:proofErr w:type="spellStart"/>
            <w:r w:rsidRPr="002045CF">
              <w:rPr>
                <w:rFonts w:ascii="Palatino Linotype" w:hAnsi="Palatino Linotype"/>
                <w:color w:val="000000"/>
                <w:sz w:val="14"/>
                <w:szCs w:val="14"/>
              </w:rPr>
              <w:t>multi level</w:t>
            </w:r>
            <w:proofErr w:type="spellEnd"/>
            <w:r w:rsidRPr="002045CF">
              <w:rPr>
                <w:rFonts w:ascii="Palatino Linotype" w:hAnsi="Palatino Linotype"/>
                <w:color w:val="000000"/>
                <w:sz w:val="14"/>
                <w:szCs w:val="14"/>
              </w:rPr>
              <w:t xml:space="preserve"> marketing and people building the business are called consultants. A website is built to sell business promoting aids to these consultants with online payment facility.</w:t>
            </w:r>
          </w:p>
          <w:p w:rsidR="00F37DA9" w:rsidRPr="002045CF" w:rsidRDefault="00F37DA9"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37DA9" w:rsidRDefault="00F37DA9" w:rsidP="00FD6817">
            <w:pPr>
              <w:rPr>
                <w:rFonts w:ascii="Palatino Linotype" w:hAnsi="Palatino Linotype" w:cs="Times New Roman"/>
                <w:color w:val="244061" w:themeColor="accent1" w:themeShade="80"/>
                <w:sz w:val="16"/>
                <w:szCs w:val="16"/>
              </w:rPr>
            </w:pP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FD6817">
            <w:pPr>
              <w:rPr>
                <w:rFonts w:ascii="Palatino Linotype" w:hAnsi="Palatino Linotype" w:cs="Times New Roman"/>
                <w:color w:val="244061" w:themeColor="accent1" w:themeShade="80"/>
                <w:sz w:val="16"/>
                <w:szCs w:val="16"/>
              </w:rPr>
            </w:pPr>
          </w:p>
        </w:tc>
      </w:tr>
      <w:tr w:rsidR="00F37DA9" w:rsidRPr="002045CF" w:rsidTr="00D34A52">
        <w:trPr>
          <w:trHeight w:val="66"/>
        </w:trPr>
        <w:tc>
          <w:tcPr>
            <w:tcW w:w="11088" w:type="dxa"/>
          </w:tcPr>
          <w:p w:rsidR="00F37DA9" w:rsidRDefault="00F37DA9" w:rsidP="002045CF">
            <w:pPr>
              <w:widowControl w:val="0"/>
              <w:adjustRightInd w:val="0"/>
              <w:rPr>
                <w:rFonts w:ascii="Palatino Linotype" w:hAnsi="Palatino Linotype"/>
                <w:b/>
                <w:color w:val="000000"/>
                <w:sz w:val="14"/>
                <w:szCs w:val="14"/>
              </w:rPr>
            </w:pPr>
            <w:proofErr w:type="spellStart"/>
            <w:r w:rsidRPr="002045CF">
              <w:rPr>
                <w:rFonts w:ascii="Palatino Linotype" w:hAnsi="Palatino Linotype"/>
                <w:b/>
                <w:bCs/>
                <w:color w:val="000000" w:themeColor="text1"/>
                <w:sz w:val="16"/>
                <w:szCs w:val="16"/>
              </w:rPr>
              <w:t>Govindjis</w:t>
            </w:r>
            <w:proofErr w:type="spellEnd"/>
            <w:r w:rsidRPr="002045CF">
              <w:rPr>
                <w:rFonts w:ascii="Palatino Linotype" w:hAnsi="Palatino Linotype"/>
                <w:b/>
                <w:bCs/>
                <w:color w:val="000000" w:themeColor="text1"/>
                <w:sz w:val="16"/>
                <w:szCs w:val="16"/>
              </w:rPr>
              <w:t xml:space="preserve"> </w:t>
            </w:r>
            <w:r>
              <w:rPr>
                <w:rFonts w:ascii="Palatino Linotype" w:hAnsi="Palatino Linotype"/>
                <w:b/>
                <w:bCs/>
                <w:color w:val="000000" w:themeColor="text1"/>
                <w:sz w:val="16"/>
                <w:szCs w:val="16"/>
              </w:rPr>
              <w:t xml:space="preserve">Online Shopping Solution  USA  </w:t>
            </w:r>
            <w:r w:rsidRPr="002045CF">
              <w:rPr>
                <w:rFonts w:ascii="Palatino Linotype" w:hAnsi="Palatino Linotype"/>
                <w:b/>
                <w:bCs/>
                <w:color w:val="000000" w:themeColor="text1"/>
                <w:sz w:val="16"/>
                <w:szCs w:val="16"/>
              </w:rPr>
              <w:t xml:space="preserve"> </w:t>
            </w:r>
            <w:r>
              <w:rPr>
                <w:rFonts w:ascii="Palatino Linotype" w:hAnsi="Palatino Linotype"/>
                <w:b/>
                <w:bCs/>
                <w:color w:val="000000" w:themeColor="text1"/>
                <w:sz w:val="16"/>
                <w:szCs w:val="16"/>
              </w:rPr>
              <w:t xml:space="preserve"> </w:t>
            </w:r>
            <w:r>
              <w:rPr>
                <w:rFonts w:ascii="Palatino Linotype" w:hAnsi="Palatino Linotype"/>
                <w:b/>
                <w:bCs/>
                <w:sz w:val="12"/>
                <w:szCs w:val="12"/>
              </w:rPr>
              <w:t>Feb  20</w:t>
            </w:r>
            <w:r w:rsidRPr="00983696">
              <w:rPr>
                <w:rFonts w:ascii="Palatino Linotype" w:hAnsi="Palatino Linotype"/>
                <w:b/>
                <w:bCs/>
                <w:sz w:val="12"/>
                <w:szCs w:val="12"/>
              </w:rPr>
              <w:t>0</w:t>
            </w:r>
            <w:r>
              <w:rPr>
                <w:rFonts w:ascii="Palatino Linotype" w:hAnsi="Palatino Linotype"/>
                <w:b/>
                <w:bCs/>
                <w:sz w:val="12"/>
                <w:szCs w:val="12"/>
              </w:rPr>
              <w:t>7</w:t>
            </w:r>
            <w:r w:rsidRPr="00983696">
              <w:rPr>
                <w:rFonts w:ascii="Palatino Linotype" w:hAnsi="Palatino Linotype"/>
                <w:b/>
                <w:bCs/>
                <w:sz w:val="12"/>
                <w:szCs w:val="12"/>
              </w:rPr>
              <w:t xml:space="preserve">  -  </w:t>
            </w:r>
            <w:r>
              <w:rPr>
                <w:rFonts w:ascii="Palatino Linotype" w:hAnsi="Palatino Linotype"/>
                <w:b/>
                <w:bCs/>
                <w:sz w:val="12"/>
                <w:szCs w:val="12"/>
              </w:rPr>
              <w:t>April 2007</w:t>
            </w:r>
          </w:p>
          <w:p w:rsidR="00F37DA9" w:rsidRDefault="00F37DA9" w:rsidP="002045CF">
            <w:pPr>
              <w:widowControl w:val="0"/>
              <w:adjustRightInd w:val="0"/>
              <w:rPr>
                <w:rFonts w:ascii="Palatino Linotype" w:hAnsi="Palatino Linotype"/>
                <w:b/>
                <w:color w:val="000000"/>
                <w:sz w:val="14"/>
                <w:szCs w:val="14"/>
              </w:rPr>
            </w:pPr>
          </w:p>
          <w:p w:rsidR="00F37DA9" w:rsidRPr="002045CF" w:rsidRDefault="00F37DA9"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This is online shopping solution for the </w:t>
            </w:r>
            <w:proofErr w:type="spellStart"/>
            <w:r w:rsidRPr="002045CF">
              <w:rPr>
                <w:rFonts w:ascii="Palatino Linotype" w:hAnsi="Palatino Linotype"/>
                <w:color w:val="000000"/>
                <w:sz w:val="14"/>
                <w:szCs w:val="14"/>
              </w:rPr>
              <w:t>Govindjis</w:t>
            </w:r>
            <w:proofErr w:type="spellEnd"/>
            <w:r w:rsidRPr="002045CF">
              <w:rPr>
                <w:rFonts w:ascii="Palatino Linotype" w:hAnsi="Palatino Linotype"/>
                <w:color w:val="000000"/>
                <w:sz w:val="14"/>
                <w:szCs w:val="14"/>
              </w:rPr>
              <w:t xml:space="preserve">, leading </w:t>
            </w:r>
            <w:proofErr w:type="spellStart"/>
            <w:r w:rsidRPr="002045CF">
              <w:rPr>
                <w:rFonts w:ascii="Palatino Linotype" w:hAnsi="Palatino Linotype"/>
                <w:color w:val="000000"/>
                <w:sz w:val="14"/>
                <w:szCs w:val="14"/>
              </w:rPr>
              <w:t>jewellery</w:t>
            </w:r>
            <w:proofErr w:type="spellEnd"/>
            <w:r w:rsidRPr="002045CF">
              <w:rPr>
                <w:rFonts w:ascii="Palatino Linotype" w:hAnsi="Palatino Linotype"/>
                <w:color w:val="000000"/>
                <w:sz w:val="14"/>
                <w:szCs w:val="14"/>
              </w:rPr>
              <w:t xml:space="preserve">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2045CF">
            <w:pPr>
              <w:widowControl w:val="0"/>
              <w:adjustRightInd w:val="0"/>
              <w:rPr>
                <w:rFonts w:ascii="Palatino Linotype" w:hAnsi="Palatino Linotype"/>
                <w:b/>
                <w:color w:val="000000"/>
                <w:sz w:val="20"/>
                <w:szCs w:val="20"/>
              </w:rPr>
            </w:pPr>
          </w:p>
        </w:tc>
      </w:tr>
      <w:tr w:rsidR="00F37DA9" w:rsidRPr="002045CF" w:rsidTr="00D34A52">
        <w:trPr>
          <w:trHeight w:val="66"/>
        </w:trPr>
        <w:tc>
          <w:tcPr>
            <w:tcW w:w="11088" w:type="dxa"/>
          </w:tcPr>
          <w:p w:rsidR="00F37DA9" w:rsidRDefault="00F37DA9" w:rsidP="002045CF">
            <w:pPr>
              <w:widowControl w:val="0"/>
              <w:adjustRightInd w:val="0"/>
              <w:rPr>
                <w:rFonts w:ascii="Palatino Linotype" w:hAnsi="Palatino Linotype"/>
                <w:b/>
                <w:color w:val="000000"/>
                <w:sz w:val="20"/>
                <w:szCs w:val="20"/>
              </w:rPr>
            </w:pPr>
            <w:r w:rsidRPr="002045CF">
              <w:rPr>
                <w:rFonts w:ascii="Palatino Linotype" w:hAnsi="Palatino Linotype"/>
                <w:b/>
                <w:bCs/>
                <w:sz w:val="16"/>
                <w:szCs w:val="16"/>
              </w:rPr>
              <w:t xml:space="preserve">MJB Wood Intranet Portal USA    </w:t>
            </w:r>
            <w:r>
              <w:rPr>
                <w:rFonts w:ascii="Palatino Linotype" w:hAnsi="Palatino Linotype"/>
                <w:b/>
                <w:bCs/>
                <w:sz w:val="12"/>
                <w:szCs w:val="12"/>
              </w:rPr>
              <w:t>Sep</w:t>
            </w:r>
            <w:r w:rsidRPr="00983696">
              <w:rPr>
                <w:rFonts w:ascii="Palatino Linotype" w:hAnsi="Palatino Linotype"/>
                <w:b/>
                <w:bCs/>
                <w:sz w:val="12"/>
                <w:szCs w:val="12"/>
              </w:rPr>
              <w:t xml:space="preserve"> 200</w:t>
            </w:r>
            <w:r>
              <w:rPr>
                <w:rFonts w:ascii="Palatino Linotype" w:hAnsi="Palatino Linotype"/>
                <w:b/>
                <w:bCs/>
                <w:sz w:val="12"/>
                <w:szCs w:val="12"/>
              </w:rPr>
              <w:t>6</w:t>
            </w:r>
            <w:r w:rsidRPr="00983696">
              <w:rPr>
                <w:rFonts w:ascii="Palatino Linotype" w:hAnsi="Palatino Linotype"/>
                <w:b/>
                <w:bCs/>
                <w:sz w:val="12"/>
                <w:szCs w:val="12"/>
              </w:rPr>
              <w:t xml:space="preserve">  -  </w:t>
            </w:r>
            <w:r>
              <w:rPr>
                <w:rFonts w:ascii="Palatino Linotype" w:hAnsi="Palatino Linotype"/>
                <w:b/>
                <w:bCs/>
                <w:sz w:val="12"/>
                <w:szCs w:val="12"/>
              </w:rPr>
              <w:t>Jan 2007</w:t>
            </w:r>
            <w:r w:rsidRPr="002045CF">
              <w:rPr>
                <w:rFonts w:ascii="Palatino Linotype" w:hAnsi="Palatino Linotype"/>
                <w:b/>
                <w:bCs/>
                <w:sz w:val="16"/>
                <w:szCs w:val="16"/>
              </w:rPr>
              <w:t xml:space="preserve">                                                                   </w:t>
            </w:r>
          </w:p>
          <w:p w:rsidR="00F37DA9" w:rsidRPr="002045CF" w:rsidRDefault="00F37DA9" w:rsidP="002045CF">
            <w:pPr>
              <w:widowControl w:val="0"/>
              <w:adjustRightInd w:val="0"/>
              <w:rPr>
                <w:rFonts w:ascii="Palatino Linotype" w:hAnsi="Palatino Linotype"/>
                <w:b/>
                <w:color w:val="000000"/>
                <w:sz w:val="20"/>
                <w:szCs w:val="20"/>
              </w:rPr>
            </w:pPr>
          </w:p>
          <w:p w:rsidR="00F37DA9" w:rsidRPr="002045CF" w:rsidRDefault="00F37DA9"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w:t>
            </w:r>
            <w:proofErr w:type="spellStart"/>
            <w:r w:rsidRPr="002045CF">
              <w:rPr>
                <w:rFonts w:ascii="Palatino Linotype" w:hAnsi="Palatino Linotype"/>
                <w:color w:val="000000"/>
                <w:sz w:val="14"/>
                <w:szCs w:val="14"/>
              </w:rPr>
              <w:t>MJBWood</w:t>
            </w:r>
            <w:proofErr w:type="spellEnd"/>
            <w:r w:rsidRPr="002045CF">
              <w:rPr>
                <w:rFonts w:ascii="Palatino Linotype" w:hAnsi="Palatino Linotype"/>
                <w:color w:val="000000"/>
                <w:sz w:val="14"/>
                <w:szCs w:val="14"/>
              </w:rPr>
              <w:t xml:space="preserve"> </w:t>
            </w:r>
            <w:proofErr w:type="gramStart"/>
            <w:r w:rsidRPr="002045CF">
              <w:rPr>
                <w:rFonts w:ascii="Palatino Linotype" w:hAnsi="Palatino Linotype"/>
                <w:color w:val="000000"/>
                <w:sz w:val="14"/>
                <w:szCs w:val="14"/>
              </w:rPr>
              <w:t>site(</w:t>
            </w:r>
            <w:proofErr w:type="gramEnd"/>
            <w:r w:rsidRPr="002045CF">
              <w:rPr>
                <w:rFonts w:ascii="Palatino Linotype" w:hAnsi="Palatino Linotype"/>
                <w:color w:val="000000"/>
                <w:sz w:val="14"/>
                <w:szCs w:val="14"/>
              </w:rPr>
              <w:t xml:space="preserve">www.mjbwood.com/mjbnet) to customize the functionality to </w:t>
            </w:r>
            <w:proofErr w:type="spellStart"/>
            <w:r w:rsidRPr="002045CF">
              <w:rPr>
                <w:rFonts w:ascii="Palatino Linotype" w:hAnsi="Palatino Linotype"/>
                <w:color w:val="000000"/>
                <w:sz w:val="14"/>
                <w:szCs w:val="14"/>
              </w:rPr>
              <w:t>MJBWood</w:t>
            </w:r>
            <w:proofErr w:type="spellEnd"/>
            <w:r w:rsidRPr="002045CF">
              <w:rPr>
                <w:rFonts w:ascii="Palatino Linotype" w:hAnsi="Palatino Linotype"/>
                <w:color w:val="000000"/>
                <w:sz w:val="14"/>
                <w:szCs w:val="14"/>
              </w:rPr>
              <w:t xml:space="preserve">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w:t>
            </w:r>
            <w:proofErr w:type="gramStart"/>
            <w:r w:rsidRPr="002045CF">
              <w:rPr>
                <w:rFonts w:ascii="Palatino Linotype" w:hAnsi="Palatino Linotype"/>
                <w:color w:val="000000"/>
                <w:sz w:val="14"/>
                <w:szCs w:val="14"/>
              </w:rPr>
              <w:t>hours</w:t>
            </w:r>
            <w:proofErr w:type="gramEnd"/>
            <w:r w:rsidRPr="002045CF">
              <w:rPr>
                <w:rFonts w:ascii="Palatino Linotype" w:hAnsi="Palatino Linotype"/>
                <w:color w:val="000000"/>
                <w:sz w:val="14"/>
                <w:szCs w:val="14"/>
              </w:rPr>
              <w:t xml:space="preserve">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2045CF">
            <w:pPr>
              <w:widowControl w:val="0"/>
              <w:adjustRightInd w:val="0"/>
              <w:rPr>
                <w:rFonts w:ascii="Palatino Linotype" w:hAnsi="Palatino Linotype"/>
                <w:b/>
                <w:color w:val="000000"/>
                <w:sz w:val="20"/>
                <w:szCs w:val="20"/>
              </w:rPr>
            </w:pPr>
          </w:p>
        </w:tc>
      </w:tr>
      <w:tr w:rsidR="00F37DA9" w:rsidRPr="002045CF" w:rsidTr="00D34A52">
        <w:trPr>
          <w:trHeight w:val="66"/>
        </w:trPr>
        <w:tc>
          <w:tcPr>
            <w:tcW w:w="11088" w:type="dxa"/>
          </w:tcPr>
          <w:p w:rsidR="00F37DA9" w:rsidRDefault="00F37DA9" w:rsidP="002045CF">
            <w:pPr>
              <w:widowControl w:val="0"/>
              <w:adjustRightInd w:val="0"/>
              <w:rPr>
                <w:rFonts w:ascii="Palatino Linotype" w:hAnsi="Palatino Linotype"/>
                <w:b/>
                <w:color w:val="000000"/>
                <w:sz w:val="14"/>
                <w:szCs w:val="14"/>
              </w:rPr>
            </w:pPr>
            <w:r>
              <w:rPr>
                <w:rFonts w:ascii="Palatino Linotype" w:hAnsi="Palatino Linotype"/>
                <w:b/>
                <w:bCs/>
                <w:color w:val="000000" w:themeColor="text1"/>
                <w:sz w:val="16"/>
                <w:szCs w:val="16"/>
              </w:rPr>
              <w:lastRenderedPageBreak/>
              <w:t xml:space="preserve">Hive Consultancy, USA  </w:t>
            </w:r>
            <w:r w:rsidRPr="002045CF">
              <w:rPr>
                <w:rFonts w:ascii="Palatino Linotype" w:hAnsi="Palatino Linotype"/>
                <w:b/>
                <w:bCs/>
                <w:color w:val="000000" w:themeColor="text1"/>
                <w:sz w:val="16"/>
                <w:szCs w:val="16"/>
              </w:rPr>
              <w:t xml:space="preserve"> </w:t>
            </w:r>
            <w:r>
              <w:rPr>
                <w:rFonts w:ascii="Palatino Linotype" w:hAnsi="Palatino Linotype"/>
                <w:b/>
                <w:bCs/>
                <w:color w:val="000000" w:themeColor="text1"/>
                <w:sz w:val="16"/>
                <w:szCs w:val="16"/>
              </w:rPr>
              <w:t xml:space="preserve">  </w:t>
            </w:r>
            <w:r>
              <w:rPr>
                <w:rFonts w:ascii="Palatino Linotype" w:hAnsi="Palatino Linotype"/>
                <w:b/>
                <w:bCs/>
                <w:sz w:val="12"/>
                <w:szCs w:val="12"/>
              </w:rPr>
              <w:t>Aug 2006</w:t>
            </w:r>
            <w:r w:rsidRPr="002045CF">
              <w:rPr>
                <w:rFonts w:ascii="Palatino Linotype" w:hAnsi="Palatino Linotype"/>
                <w:b/>
                <w:bCs/>
                <w:color w:val="000000" w:themeColor="text1"/>
                <w:sz w:val="16"/>
                <w:szCs w:val="16"/>
              </w:rPr>
              <w:t xml:space="preserve">                                                                                                   </w:t>
            </w:r>
          </w:p>
          <w:p w:rsidR="00F37DA9" w:rsidRDefault="00F37DA9" w:rsidP="002045CF">
            <w:pPr>
              <w:widowControl w:val="0"/>
              <w:adjustRightInd w:val="0"/>
              <w:rPr>
                <w:rFonts w:ascii="Palatino Linotype" w:hAnsi="Palatino Linotype"/>
                <w:b/>
                <w:color w:val="000000"/>
                <w:sz w:val="14"/>
                <w:szCs w:val="14"/>
              </w:rPr>
            </w:pPr>
          </w:p>
          <w:p w:rsidR="00F37DA9" w:rsidRPr="002045CF" w:rsidRDefault="00F37DA9"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To develop a website along with the attributes to be maintained in the database and to provide </w:t>
            </w:r>
            <w:proofErr w:type="spellStart"/>
            <w:r w:rsidRPr="002045CF">
              <w:rPr>
                <w:rFonts w:ascii="Palatino Linotype" w:hAnsi="Palatino Linotype" w:cs="Times New Roman"/>
                <w:color w:val="000000"/>
                <w:sz w:val="14"/>
                <w:szCs w:val="14"/>
              </w:rPr>
              <w:t>a</w:t>
            </w:r>
            <w:proofErr w:type="spellEnd"/>
            <w:r w:rsidRPr="002045CF">
              <w:rPr>
                <w:rFonts w:ascii="Palatino Linotype" w:hAnsi="Palatino Linotype" w:cs="Times New Roman"/>
                <w:color w:val="000000"/>
                <w:sz w:val="14"/>
                <w:szCs w:val="14"/>
              </w:rPr>
              <w:t xml:space="preserve"> option to the clients to login into the website and choose the operations and simultaneously update the database which is reflected on to the website.</w:t>
            </w:r>
          </w:p>
          <w:p w:rsidR="00F37DA9" w:rsidRPr="002045CF" w:rsidRDefault="00F37DA9"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w:t>
            </w:r>
            <w:proofErr w:type="spellStart"/>
            <w:r w:rsidRPr="002045CF">
              <w:rPr>
                <w:rFonts w:ascii="Palatino Linotype" w:hAnsi="Palatino Linotype" w:cs="Times New Roman"/>
                <w:color w:val="000000"/>
                <w:sz w:val="14"/>
                <w:szCs w:val="14"/>
              </w:rPr>
              <w:t>Sql</w:t>
            </w:r>
            <w:proofErr w:type="spellEnd"/>
            <w:r w:rsidRPr="002045CF">
              <w:rPr>
                <w:rFonts w:ascii="Palatino Linotype" w:hAnsi="Palatino Linotype" w:cs="Times New Roman"/>
                <w:color w:val="000000"/>
                <w:sz w:val="14"/>
                <w:szCs w:val="14"/>
              </w:rPr>
              <w:t xml:space="preserve">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F37DA9" w:rsidRPr="002045CF" w:rsidRDefault="00F37DA9" w:rsidP="004971DF">
            <w:pPr>
              <w:pStyle w:val="Footer"/>
              <w:pBdr>
                <w:bottom w:val="single" w:sz="6" w:space="1" w:color="auto"/>
              </w:pBdr>
              <w:jc w:val="both"/>
              <w:rPr>
                <w:rFonts w:ascii="Palatino Linotype" w:hAnsi="Palatino Linotype"/>
                <w:bCs/>
                <w:color w:val="000000"/>
                <w:sz w:val="14"/>
                <w:szCs w:val="14"/>
              </w:rPr>
            </w:pPr>
          </w:p>
          <w:p w:rsidR="00F37DA9" w:rsidRPr="002045CF" w:rsidRDefault="00F37DA9" w:rsidP="002045CF">
            <w:pPr>
              <w:widowControl w:val="0"/>
              <w:adjustRightInd w:val="0"/>
              <w:rPr>
                <w:rFonts w:ascii="Palatino Linotype" w:hAnsi="Palatino Linotype"/>
                <w:b/>
                <w:color w:val="000000"/>
                <w:sz w:val="20"/>
                <w:szCs w:val="20"/>
              </w:rPr>
            </w:pPr>
          </w:p>
        </w:tc>
      </w:tr>
      <w:tr w:rsidR="00F37DA9" w:rsidRPr="002045CF" w:rsidTr="00D34A52">
        <w:trPr>
          <w:trHeight w:val="66"/>
        </w:trPr>
        <w:tc>
          <w:tcPr>
            <w:tcW w:w="11088" w:type="dxa"/>
          </w:tcPr>
          <w:p w:rsidR="00F37DA9" w:rsidRDefault="00F37DA9" w:rsidP="002045CF">
            <w:pPr>
              <w:rPr>
                <w:rFonts w:ascii="Palatino Linotype" w:hAnsi="Palatino Linotype"/>
                <w:b/>
                <w:color w:val="000000"/>
                <w:sz w:val="14"/>
                <w:szCs w:val="14"/>
              </w:rPr>
            </w:pPr>
            <w:r>
              <w:rPr>
                <w:rFonts w:ascii="Palatino Linotype" w:hAnsi="Palatino Linotype"/>
                <w:b/>
                <w:bCs/>
                <w:color w:val="000000" w:themeColor="text1"/>
                <w:sz w:val="16"/>
                <w:szCs w:val="16"/>
              </w:rPr>
              <w:t xml:space="preserve">Global Outlook, USA  </w:t>
            </w:r>
            <w:r w:rsidRPr="00525368">
              <w:rPr>
                <w:rFonts w:ascii="Palatino Linotype" w:hAnsi="Palatino Linotype"/>
                <w:b/>
                <w:bCs/>
                <w:color w:val="000000" w:themeColor="text1"/>
                <w:sz w:val="16"/>
                <w:szCs w:val="16"/>
              </w:rPr>
              <w:t xml:space="preserve">  </w:t>
            </w:r>
            <w:r w:rsidRPr="00525368">
              <w:rPr>
                <w:rFonts w:ascii="Palatino Linotype" w:hAnsi="Palatino Linotype"/>
                <w:b/>
                <w:bCs/>
                <w:sz w:val="12"/>
                <w:szCs w:val="12"/>
              </w:rPr>
              <w:t>Nov  2005  -  July  2006</w:t>
            </w:r>
            <w:r w:rsidRPr="00525368">
              <w:rPr>
                <w:rFonts w:ascii="Palatino Linotype" w:hAnsi="Palatino Linotype"/>
                <w:b/>
                <w:bCs/>
                <w:color w:val="000000" w:themeColor="text1"/>
                <w:sz w:val="16"/>
                <w:szCs w:val="16"/>
              </w:rPr>
              <w:t xml:space="preserve">                                                                                       </w:t>
            </w:r>
          </w:p>
          <w:p w:rsidR="00F37DA9" w:rsidRDefault="00F37DA9" w:rsidP="002045CF">
            <w:pPr>
              <w:rPr>
                <w:rFonts w:ascii="Palatino Linotype" w:hAnsi="Palatino Linotype"/>
                <w:b/>
                <w:color w:val="000000"/>
                <w:sz w:val="14"/>
                <w:szCs w:val="14"/>
              </w:rPr>
            </w:pPr>
          </w:p>
          <w:p w:rsidR="00F37DA9" w:rsidRPr="002045CF" w:rsidRDefault="00F37DA9"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F37DA9" w:rsidRPr="002045CF" w:rsidRDefault="00F37DA9"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w:t>
            </w:r>
            <w:proofErr w:type="gramStart"/>
            <w:r w:rsidRPr="002045CF">
              <w:rPr>
                <w:rFonts w:ascii="Palatino Linotype" w:hAnsi="Palatino Linotype"/>
                <w:color w:val="000000"/>
                <w:sz w:val="14"/>
                <w:szCs w:val="14"/>
              </w:rPr>
              <w:t>have</w:t>
            </w:r>
            <w:proofErr w:type="gramEnd"/>
            <w:r w:rsidRPr="002045CF">
              <w:rPr>
                <w:rFonts w:ascii="Palatino Linotype" w:hAnsi="Palatino Linotype"/>
                <w:color w:val="000000"/>
                <w:sz w:val="14"/>
                <w:szCs w:val="14"/>
              </w:rPr>
              <w:t xml:space="preserve"> been integrated with a payment gateway for billing purpose. The primary advantage that the customer enjoys apart from the various features is the enormous customization that the application offers regarding the choice of each of the services.</w:t>
            </w:r>
          </w:p>
          <w:p w:rsidR="00F37DA9" w:rsidRPr="002045CF" w:rsidRDefault="00F37DA9"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A96" w:rsidRDefault="00104A96" w:rsidP="00BE2928">
      <w:pPr>
        <w:spacing w:after="0" w:line="240" w:lineRule="auto"/>
      </w:pPr>
      <w:r>
        <w:separator/>
      </w:r>
    </w:p>
  </w:endnote>
  <w:endnote w:type="continuationSeparator" w:id="0">
    <w:p w:rsidR="00104A96" w:rsidRDefault="00104A96" w:rsidP="00BE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A96" w:rsidRDefault="00104A96" w:rsidP="00BE2928">
      <w:pPr>
        <w:spacing w:after="0" w:line="240" w:lineRule="auto"/>
      </w:pPr>
      <w:r>
        <w:separator/>
      </w:r>
    </w:p>
  </w:footnote>
  <w:footnote w:type="continuationSeparator" w:id="0">
    <w:p w:rsidR="00104A96" w:rsidRDefault="00104A96" w:rsidP="00BE29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2C7A0E"/>
    <w:multiLevelType w:val="hybridMultilevel"/>
    <w:tmpl w:val="76063154"/>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61B6"/>
    <w:multiLevelType w:val="hybridMultilevel"/>
    <w:tmpl w:val="8AF454EC"/>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9"/>
  </w:num>
  <w:num w:numId="6">
    <w:abstractNumId w:val="4"/>
  </w:num>
  <w:num w:numId="7">
    <w:abstractNumId w:val="10"/>
  </w:num>
  <w:num w:numId="8">
    <w:abstractNumId w:val="7"/>
  </w:num>
  <w:num w:numId="9">
    <w:abstractNumId w:val="0"/>
  </w:num>
  <w:num w:numId="10">
    <w:abstractNumId w:val="6"/>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2180"/>
    <w:rsid w:val="00005CE9"/>
    <w:rsid w:val="0002396D"/>
    <w:rsid w:val="0003526A"/>
    <w:rsid w:val="00035FB1"/>
    <w:rsid w:val="000544F8"/>
    <w:rsid w:val="00056D7B"/>
    <w:rsid w:val="00057F8F"/>
    <w:rsid w:val="00070877"/>
    <w:rsid w:val="00076C29"/>
    <w:rsid w:val="00083875"/>
    <w:rsid w:val="0008551B"/>
    <w:rsid w:val="000A314E"/>
    <w:rsid w:val="000C7E78"/>
    <w:rsid w:val="001017B4"/>
    <w:rsid w:val="00104A96"/>
    <w:rsid w:val="001B2180"/>
    <w:rsid w:val="001D11CF"/>
    <w:rsid w:val="001F4F66"/>
    <w:rsid w:val="002045CF"/>
    <w:rsid w:val="00213BD0"/>
    <w:rsid w:val="002357A0"/>
    <w:rsid w:val="0025611E"/>
    <w:rsid w:val="0027229D"/>
    <w:rsid w:val="00296DA9"/>
    <w:rsid w:val="002C24FD"/>
    <w:rsid w:val="002D07CB"/>
    <w:rsid w:val="002D4146"/>
    <w:rsid w:val="002F45B2"/>
    <w:rsid w:val="003218EA"/>
    <w:rsid w:val="00340F89"/>
    <w:rsid w:val="00342132"/>
    <w:rsid w:val="003503CA"/>
    <w:rsid w:val="00363AD6"/>
    <w:rsid w:val="00374794"/>
    <w:rsid w:val="00390BF5"/>
    <w:rsid w:val="00396A4E"/>
    <w:rsid w:val="003A66CC"/>
    <w:rsid w:val="003D72A2"/>
    <w:rsid w:val="003E5687"/>
    <w:rsid w:val="003E62B6"/>
    <w:rsid w:val="00400B39"/>
    <w:rsid w:val="004078DA"/>
    <w:rsid w:val="00461719"/>
    <w:rsid w:val="004971DF"/>
    <w:rsid w:val="004A7233"/>
    <w:rsid w:val="004B243F"/>
    <w:rsid w:val="004B3E27"/>
    <w:rsid w:val="004E6B73"/>
    <w:rsid w:val="00506B9C"/>
    <w:rsid w:val="0051181F"/>
    <w:rsid w:val="005203A6"/>
    <w:rsid w:val="00525368"/>
    <w:rsid w:val="00527AB1"/>
    <w:rsid w:val="00543EE7"/>
    <w:rsid w:val="00544938"/>
    <w:rsid w:val="00561EC3"/>
    <w:rsid w:val="00565CC7"/>
    <w:rsid w:val="00566482"/>
    <w:rsid w:val="00574264"/>
    <w:rsid w:val="0058778F"/>
    <w:rsid w:val="005908D8"/>
    <w:rsid w:val="005B3708"/>
    <w:rsid w:val="005C07F4"/>
    <w:rsid w:val="005D24BA"/>
    <w:rsid w:val="005F0085"/>
    <w:rsid w:val="006127ED"/>
    <w:rsid w:val="006225D3"/>
    <w:rsid w:val="006504EF"/>
    <w:rsid w:val="00652241"/>
    <w:rsid w:val="00653092"/>
    <w:rsid w:val="006849F8"/>
    <w:rsid w:val="00685930"/>
    <w:rsid w:val="0069251C"/>
    <w:rsid w:val="00696626"/>
    <w:rsid w:val="006A1C23"/>
    <w:rsid w:val="006C050E"/>
    <w:rsid w:val="006D07C0"/>
    <w:rsid w:val="006E5576"/>
    <w:rsid w:val="00721FA5"/>
    <w:rsid w:val="00731322"/>
    <w:rsid w:val="00743C0E"/>
    <w:rsid w:val="00762197"/>
    <w:rsid w:val="00774F5C"/>
    <w:rsid w:val="0077796A"/>
    <w:rsid w:val="007826E3"/>
    <w:rsid w:val="00783707"/>
    <w:rsid w:val="007A0A2D"/>
    <w:rsid w:val="007A4DA3"/>
    <w:rsid w:val="007B6A31"/>
    <w:rsid w:val="007C6099"/>
    <w:rsid w:val="007E5454"/>
    <w:rsid w:val="007F0D00"/>
    <w:rsid w:val="007F5FA2"/>
    <w:rsid w:val="008215AC"/>
    <w:rsid w:val="0083654F"/>
    <w:rsid w:val="0084108C"/>
    <w:rsid w:val="008412BF"/>
    <w:rsid w:val="008419B7"/>
    <w:rsid w:val="008452BD"/>
    <w:rsid w:val="00850114"/>
    <w:rsid w:val="00851962"/>
    <w:rsid w:val="0088375E"/>
    <w:rsid w:val="008A3AB2"/>
    <w:rsid w:val="008C0082"/>
    <w:rsid w:val="008C5E22"/>
    <w:rsid w:val="008D3A74"/>
    <w:rsid w:val="008E09AB"/>
    <w:rsid w:val="008E3289"/>
    <w:rsid w:val="008E6C30"/>
    <w:rsid w:val="008F7E63"/>
    <w:rsid w:val="00902321"/>
    <w:rsid w:val="00906EA2"/>
    <w:rsid w:val="00931133"/>
    <w:rsid w:val="00955FDB"/>
    <w:rsid w:val="009813F6"/>
    <w:rsid w:val="00983696"/>
    <w:rsid w:val="009914D5"/>
    <w:rsid w:val="009A3FCB"/>
    <w:rsid w:val="009B3E5E"/>
    <w:rsid w:val="009C20FB"/>
    <w:rsid w:val="009C3F42"/>
    <w:rsid w:val="009D2D40"/>
    <w:rsid w:val="00A03497"/>
    <w:rsid w:val="00A04C7A"/>
    <w:rsid w:val="00A22AA3"/>
    <w:rsid w:val="00A236AF"/>
    <w:rsid w:val="00A32D2F"/>
    <w:rsid w:val="00A52016"/>
    <w:rsid w:val="00A53901"/>
    <w:rsid w:val="00A576D7"/>
    <w:rsid w:val="00A624E3"/>
    <w:rsid w:val="00A62F75"/>
    <w:rsid w:val="00A71C59"/>
    <w:rsid w:val="00A74C92"/>
    <w:rsid w:val="00A8408E"/>
    <w:rsid w:val="00A9664E"/>
    <w:rsid w:val="00AA06B2"/>
    <w:rsid w:val="00AB0913"/>
    <w:rsid w:val="00AB41DF"/>
    <w:rsid w:val="00AE292A"/>
    <w:rsid w:val="00AF3F9B"/>
    <w:rsid w:val="00AF4C05"/>
    <w:rsid w:val="00AF56AB"/>
    <w:rsid w:val="00B06D4D"/>
    <w:rsid w:val="00B14E15"/>
    <w:rsid w:val="00B344D4"/>
    <w:rsid w:val="00B53099"/>
    <w:rsid w:val="00B536D6"/>
    <w:rsid w:val="00B72356"/>
    <w:rsid w:val="00B8255B"/>
    <w:rsid w:val="00BA0049"/>
    <w:rsid w:val="00BA5762"/>
    <w:rsid w:val="00BB7AA9"/>
    <w:rsid w:val="00BC089D"/>
    <w:rsid w:val="00BE091F"/>
    <w:rsid w:val="00BE2928"/>
    <w:rsid w:val="00BF0CF9"/>
    <w:rsid w:val="00C26F4A"/>
    <w:rsid w:val="00C334A6"/>
    <w:rsid w:val="00C40006"/>
    <w:rsid w:val="00C47823"/>
    <w:rsid w:val="00C5216C"/>
    <w:rsid w:val="00C80993"/>
    <w:rsid w:val="00C8391E"/>
    <w:rsid w:val="00CB7279"/>
    <w:rsid w:val="00CC6C74"/>
    <w:rsid w:val="00CD6283"/>
    <w:rsid w:val="00CD6441"/>
    <w:rsid w:val="00D30773"/>
    <w:rsid w:val="00D34A52"/>
    <w:rsid w:val="00D41C4F"/>
    <w:rsid w:val="00D51795"/>
    <w:rsid w:val="00D601BA"/>
    <w:rsid w:val="00DA5F66"/>
    <w:rsid w:val="00DC6E1F"/>
    <w:rsid w:val="00DC7527"/>
    <w:rsid w:val="00DD03BB"/>
    <w:rsid w:val="00DE6ABB"/>
    <w:rsid w:val="00DF667E"/>
    <w:rsid w:val="00E1417D"/>
    <w:rsid w:val="00E21736"/>
    <w:rsid w:val="00E25E66"/>
    <w:rsid w:val="00E32794"/>
    <w:rsid w:val="00E35447"/>
    <w:rsid w:val="00E3783E"/>
    <w:rsid w:val="00E44EDF"/>
    <w:rsid w:val="00E509C8"/>
    <w:rsid w:val="00E53B7D"/>
    <w:rsid w:val="00E60A5A"/>
    <w:rsid w:val="00E7190A"/>
    <w:rsid w:val="00E90FFD"/>
    <w:rsid w:val="00EA2A67"/>
    <w:rsid w:val="00F145F7"/>
    <w:rsid w:val="00F22B77"/>
    <w:rsid w:val="00F27EAD"/>
    <w:rsid w:val="00F37DA9"/>
    <w:rsid w:val="00F535A4"/>
    <w:rsid w:val="00F55591"/>
    <w:rsid w:val="00F617D6"/>
    <w:rsid w:val="00F66916"/>
    <w:rsid w:val="00F700D1"/>
    <w:rsid w:val="00F707D2"/>
    <w:rsid w:val="00F7086A"/>
    <w:rsid w:val="00F81062"/>
    <w:rsid w:val="00F81871"/>
    <w:rsid w:val="00F84A8B"/>
    <w:rsid w:val="00F86BAD"/>
    <w:rsid w:val="00FA07C1"/>
    <w:rsid w:val="00FD6817"/>
    <w:rsid w:val="00FF143F"/>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sp.net" TargetMode="External"/><Relationship Id="rId4" Type="http://schemas.microsoft.com/office/2007/relationships/stylesWithEffects" Target="stylesWithEffects.xml"/><Relationship Id="rId9" Type="http://schemas.openxmlformats.org/officeDocument/2006/relationships/hyperlink" Target="mailto:ithrin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CAE7-2924-41A0-B292-13114A96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194</cp:revision>
  <dcterms:created xsi:type="dcterms:W3CDTF">2018-07-01T11:48:00Z</dcterms:created>
  <dcterms:modified xsi:type="dcterms:W3CDTF">2020-10-15T06:26:00Z</dcterms:modified>
</cp:coreProperties>
</file>