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719"/>
        <w:tblW w:w="12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79"/>
        <w:gridCol w:w="8334"/>
      </w:tblGrid>
      <w:tr w:rsidR="00DD03BB" w:rsidTr="00731322">
        <w:trPr>
          <w:trHeight w:val="2061"/>
        </w:trPr>
        <w:tc>
          <w:tcPr>
            <w:tcW w:w="3979" w:type="dxa"/>
            <w:tcBorders>
              <w:right w:val="single" w:sz="8" w:space="0" w:color="244061" w:themeColor="accent1" w:themeShade="80"/>
            </w:tcBorders>
            <w:shd w:val="clear" w:color="auto" w:fill="FFFFFF" w:themeFill="background1"/>
            <w:tcMar>
              <w:top w:w="115" w:type="dxa"/>
              <w:left w:w="173" w:type="dxa"/>
              <w:right w:w="115" w:type="dxa"/>
            </w:tcMar>
          </w:tcPr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</w:p>
          <w:p w:rsidR="00DD03BB" w:rsidRPr="00C40006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244061" w:themeColor="accent1" w:themeShade="80"/>
                <w:sz w:val="16"/>
                <w:szCs w:val="16"/>
              </w:rPr>
            </w:pPr>
            <w:proofErr w:type="spellStart"/>
            <w:r w:rsidRPr="00C40006">
              <w:rPr>
                <w:rFonts w:ascii="Palatino Linotype" w:hAnsi="Palatino Linotype" w:cs="Times New Roman"/>
                <w:color w:val="244061" w:themeColor="accent1" w:themeShade="80"/>
                <w:sz w:val="28"/>
                <w:szCs w:val="28"/>
              </w:rPr>
              <w:t>Srithrinadha</w:t>
            </w:r>
            <w:proofErr w:type="spellEnd"/>
            <w:r w:rsidRPr="00C40006">
              <w:rPr>
                <w:rFonts w:ascii="Palatino Linotype" w:hAnsi="Palatino Linotype" w:cs="Times New Roman"/>
                <w:color w:val="244061" w:themeColor="accent1" w:themeShade="80"/>
                <w:sz w:val="28"/>
                <w:szCs w:val="28"/>
              </w:rPr>
              <w:t xml:space="preserve"> Rao </w:t>
            </w:r>
            <w:proofErr w:type="spellStart"/>
            <w:r w:rsidRPr="00C40006">
              <w:rPr>
                <w:rFonts w:ascii="Palatino Linotype" w:hAnsi="Palatino Linotype" w:cs="Times New Roman"/>
                <w:color w:val="244061" w:themeColor="accent1" w:themeShade="80"/>
                <w:sz w:val="28"/>
                <w:szCs w:val="28"/>
              </w:rPr>
              <w:t>Ithigani</w:t>
            </w:r>
            <w:proofErr w:type="spellEnd"/>
          </w:p>
          <w:p w:rsidR="00DD03BB" w:rsidRPr="005D24BA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365F91" w:themeColor="accent1" w:themeShade="BF"/>
                <w:sz w:val="16"/>
                <w:szCs w:val="16"/>
              </w:rPr>
            </w:pPr>
            <w:r w:rsidRPr="005D24BA">
              <w:rPr>
                <w:rFonts w:ascii="Palatino Linotype" w:hAnsi="Palatino Linotype" w:cs="Times New Roman"/>
                <w:b/>
                <w:i/>
                <w:color w:val="365F91" w:themeColor="accent1" w:themeShade="BF"/>
                <w:sz w:val="15"/>
                <w:szCs w:val="15"/>
              </w:rPr>
              <w:t>Software Architect</w:t>
            </w:r>
          </w:p>
          <w:p w:rsidR="00DD03BB" w:rsidRPr="00C40006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244061" w:themeColor="accent1" w:themeShade="80"/>
                <w:sz w:val="16"/>
                <w:szCs w:val="16"/>
              </w:rPr>
            </w:pPr>
          </w:p>
          <w:p w:rsidR="00DD03BB" w:rsidRPr="00C40006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244061" w:themeColor="accent1" w:themeShade="80"/>
                <w:sz w:val="16"/>
                <w:szCs w:val="16"/>
              </w:rPr>
            </w:pPr>
          </w:p>
          <w:p w:rsidR="00DD03BB" w:rsidRPr="00056D7B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color w:val="000000" w:themeColor="text1"/>
                <w:sz w:val="18"/>
                <w:szCs w:val="18"/>
              </w:rPr>
            </w:pPr>
            <w:r w:rsidRPr="00056D7B"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>Email</w:t>
            </w:r>
            <w:r w:rsidRPr="00056D7B">
              <w:rPr>
                <w:rFonts w:ascii="Palatino Linotype" w:hAnsi="Palatino Linotype" w:cs="Times New Roman"/>
                <w:b/>
                <w:color w:val="000000" w:themeColor="text1"/>
                <w:sz w:val="18"/>
                <w:szCs w:val="18"/>
              </w:rPr>
              <w:t xml:space="preserve"> 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--------------------------------------------------------</w:t>
            </w:r>
          </w:p>
          <w:p w:rsidR="00DD03BB" w:rsidRPr="00DE6ABB" w:rsidRDefault="00296DA9" w:rsidP="00A62F75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hyperlink r:id="rId9" w:history="1">
              <w:r w:rsidR="00DD03BB" w:rsidRPr="00DE6ABB">
                <w:rPr>
                  <w:rStyle w:val="Hyperlink"/>
                  <w:rFonts w:ascii="Palatino Linotype" w:hAnsi="Palatino Linotype" w:cs="Times New Roman"/>
                  <w:color w:val="000000" w:themeColor="text1"/>
                  <w:sz w:val="16"/>
                  <w:szCs w:val="16"/>
                </w:rPr>
                <w:t>ithrinad@gmail.com</w:t>
              </w:r>
            </w:hyperlink>
          </w:p>
          <w:p w:rsidR="00DD03BB" w:rsidRPr="00DE6ABB" w:rsidRDefault="00296DA9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hyperlink r:id="rId10" w:history="1">
              <w:r w:rsidR="00DD03BB" w:rsidRPr="00DE6ABB">
                <w:rPr>
                  <w:rStyle w:val="Hyperlink"/>
                  <w:rFonts w:ascii="Palatino Linotype" w:hAnsi="Palatino Linotype" w:cs="Times New Roman"/>
                  <w:color w:val="000000" w:themeColor="text1"/>
                  <w:sz w:val="16"/>
                  <w:szCs w:val="16"/>
                  <w:u w:val="none"/>
                </w:rPr>
                <w:t>ithrinad@hotmail.com</w:t>
              </w:r>
            </w:hyperlink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</w:pPr>
          </w:p>
          <w:p w:rsidR="00DD03BB" w:rsidRPr="00056D7B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color w:val="000000" w:themeColor="text1"/>
                <w:sz w:val="18"/>
                <w:szCs w:val="18"/>
              </w:rPr>
            </w:pPr>
            <w:r w:rsidRPr="00056D7B"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>Mobile</w:t>
            </w:r>
            <w:r w:rsidRPr="00056D7B">
              <w:rPr>
                <w:rFonts w:ascii="Palatino Linotype" w:hAnsi="Palatino Linotype" w:cs="Times New Roman"/>
                <w:b/>
                <w:color w:val="000000" w:themeColor="text1"/>
                <w:sz w:val="18"/>
                <w:szCs w:val="18"/>
              </w:rPr>
              <w:t xml:space="preserve"> 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--------------------------------------------------------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+91 8143222929</w:t>
            </w:r>
          </w:p>
          <w:p w:rsidR="00DD03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+91 9849803642</w:t>
            </w:r>
          </w:p>
          <w:p w:rsidR="00F81062" w:rsidRPr="00DE6ABB" w:rsidRDefault="00F81062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DD03BB" w:rsidRPr="00056D7B" w:rsidRDefault="003D72A2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>Qualification</w:t>
            </w:r>
            <w:r w:rsidR="00DD03BB" w:rsidRPr="00056D7B"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 xml:space="preserve"> 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i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--------------------------------------------------------</w:t>
            </w:r>
          </w:p>
          <w:p w:rsidR="00DD03BB" w:rsidRPr="00DE6ABB" w:rsidRDefault="00DD03BB" w:rsidP="00F81062">
            <w:pPr>
              <w:ind w:left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B.Tech</w:t>
            </w:r>
            <w:proofErr w:type="spellEnd"/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(Computer Science and Engineering), </w:t>
            </w:r>
            <w:proofErr w:type="spellStart"/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Avanthi</w:t>
            </w:r>
            <w:proofErr w:type="spellEnd"/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Institute of Engineering and Technology ( J N T U) Vizag (Aug 2000 - Jun 2004)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DD03BB" w:rsidRPr="00056D7B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</w:pPr>
            <w:r w:rsidRPr="00056D7B"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 xml:space="preserve">Certifications 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--------------------------------------------------------</w:t>
            </w:r>
          </w:p>
          <w:p w:rsidR="007826E3" w:rsidRDefault="007826E3" w:rsidP="007826E3">
            <w:pPr>
              <w:tabs>
                <w:tab w:val="left" w:pos="276"/>
              </w:tabs>
              <w:ind w:left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70-</w:t>
            </w:r>
            <w:proofErr w:type="gramStart"/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536  </w:t>
            </w:r>
            <w:r w:rsidRPr="007826E3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TS</w:t>
            </w:r>
            <w:proofErr w:type="gramEnd"/>
            <w:r w:rsidRPr="007826E3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Microsoft® .NET Framework 2.0 – Application Development Foundation.</w:t>
            </w:r>
          </w:p>
          <w:p w:rsidR="007826E3" w:rsidRPr="007826E3" w:rsidRDefault="007826E3" w:rsidP="007826E3">
            <w:pPr>
              <w:tabs>
                <w:tab w:val="left" w:pos="276"/>
              </w:tabs>
              <w:ind w:left="270"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DD03BB" w:rsidRDefault="007826E3" w:rsidP="007826E3">
            <w:pPr>
              <w:ind w:left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7826E3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70-</w:t>
            </w:r>
            <w:proofErr w:type="gramStart"/>
            <w:r w:rsidRPr="007826E3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562  TS</w:t>
            </w:r>
            <w:proofErr w:type="gramEnd"/>
            <w:r w:rsidRPr="007826E3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Microsoft® .NET Framework 3.5 – ASP.NET Application Development.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000000" w:themeColor="text1"/>
                <w:sz w:val="16"/>
                <w:szCs w:val="16"/>
              </w:rPr>
            </w:pP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b/>
                <w:i/>
                <w:color w:val="000000" w:themeColor="text1"/>
                <w:sz w:val="16"/>
                <w:szCs w:val="16"/>
              </w:rPr>
            </w:pPr>
          </w:p>
          <w:p w:rsidR="00DD03BB" w:rsidRPr="00056D7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8"/>
                <w:szCs w:val="18"/>
              </w:rPr>
            </w:pPr>
            <w:r w:rsidRPr="00056D7B">
              <w:rPr>
                <w:rFonts w:ascii="Palatino Linotype" w:hAnsi="Palatino Linotype" w:cs="Times New Roman"/>
                <w:b/>
                <w:i/>
                <w:color w:val="000000" w:themeColor="text1"/>
                <w:sz w:val="18"/>
                <w:szCs w:val="18"/>
              </w:rPr>
              <w:t>Skills</w:t>
            </w:r>
            <w:r w:rsidRPr="00056D7B">
              <w:rPr>
                <w:rFonts w:ascii="Palatino Linotype" w:hAnsi="Palatino Linotype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DD03BB" w:rsidRPr="00DE6ABB" w:rsidRDefault="00DD03BB" w:rsidP="00DD03BB">
            <w:pPr>
              <w:ind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DE6ABB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--------------------------------------------------------</w:t>
            </w:r>
          </w:p>
          <w:p w:rsidR="00DD03BB" w:rsidRDefault="00DD03BB" w:rsidP="00DD03BB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Programming Language</w:t>
            </w:r>
            <w:r w:rsidR="008419B7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C-sharp</w:t>
            </w:r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, v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b.net, Type</w:t>
            </w:r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Script</w:t>
            </w:r>
          </w:p>
          <w:p w:rsidR="00363AD6" w:rsidRP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Web Technologies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Angular 2+, Asp.net Web Forms, Asp.net MVC , Web services, Web API's</w:t>
            </w:r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in MVC and Core</w:t>
            </w:r>
            <w:r w:rsidR="00F55591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,</w:t>
            </w:r>
            <w:r w:rsidR="00005CE9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005CE9"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005CE9"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WCF</w:t>
            </w:r>
            <w:r w:rsidR="00005CE9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,</w:t>
            </w:r>
            <w:bookmarkStart w:id="0" w:name="_GoBack"/>
            <w:bookmarkEnd w:id="0"/>
            <w:r w:rsidR="00F55591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F55591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Php</w:t>
            </w:r>
            <w:proofErr w:type="spellEnd"/>
          </w:p>
          <w:p w:rsidR="00363AD6" w:rsidRP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Databases</w:t>
            </w:r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Microsoft SQL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-2000/2005/2008 R2/2012/2016, Oracle, </w:t>
            </w:r>
            <w:r w:rsidR="00C26F4A"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MySQL</w:t>
            </w:r>
          </w:p>
          <w:p w:rsidR="00363AD6" w:rsidRP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Microsoft Technologies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ab/>
            </w:r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ADO.Net, LINQ, Entity Framework, Generics, Window Services, </w:t>
            </w:r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Windows Service using Quartz and </w:t>
            </w:r>
            <w:proofErr w:type="spellStart"/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Cron</w:t>
            </w:r>
            <w:proofErr w:type="spellEnd"/>
            <w:r w:rsidR="00B7235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Expressions</w:t>
            </w:r>
          </w:p>
          <w:p w:rsidR="00363AD6" w:rsidRP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Reporting Tools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SSRS</w:t>
            </w:r>
            <w:r w:rsidR="005908D8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2008, 2012 and 2016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ab/>
            </w:r>
          </w:p>
          <w:p w:rsidR="00363AD6" w:rsidRPr="00363AD6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 </w:t>
            </w:r>
          </w:p>
          <w:p w:rsidR="00363AD6" w:rsidRPr="00DE6ABB" w:rsidRDefault="00363AD6" w:rsidP="00363AD6">
            <w:pPr>
              <w:ind w:left="36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  <w:r w:rsidRPr="00363AD6">
              <w:rPr>
                <w:rFonts w:ascii="Palatino Linotype" w:hAnsi="Palatino Linotype" w:cs="Times New Roman"/>
                <w:b/>
                <w:color w:val="000000" w:themeColor="text1"/>
                <w:sz w:val="16"/>
                <w:szCs w:val="16"/>
              </w:rPr>
              <w:t>Others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: JavaScript, Ajax,</w:t>
            </w:r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Jquery</w:t>
            </w:r>
            <w:proofErr w:type="spellEnd"/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,</w:t>
            </w:r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HTML, DHTML, XML,</w:t>
            </w:r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Json</w:t>
            </w:r>
            <w:proofErr w:type="spellEnd"/>
            <w: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,</w:t>
            </w:r>
            <w:proofErr w:type="gramEnd"/>
            <w:r w:rsidRPr="00363AD6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 CSS, IIS 6.0, 7.0</w:t>
            </w:r>
            <w:r w:rsidR="00A8408E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, Node.js</w:t>
            </w:r>
            <w:r w:rsidR="00FF276E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="00FF276E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ItextSharp</w:t>
            </w:r>
            <w:proofErr w:type="spellEnd"/>
            <w:r w:rsidR="00FF276E"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  <w:t>.</w:t>
            </w:r>
          </w:p>
          <w:p w:rsidR="00DD03BB" w:rsidRPr="00DE6ABB" w:rsidRDefault="00DD03BB" w:rsidP="00DD03BB">
            <w:pP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DD03BB" w:rsidRPr="00DE6ABB" w:rsidRDefault="00DD03BB" w:rsidP="00DD03BB">
            <w:pPr>
              <w:ind w:left="180" w:firstLine="270"/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DD03BB" w:rsidRPr="00DE6ABB" w:rsidRDefault="00DD03BB" w:rsidP="00DD03BB">
            <w:pP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DD03BB" w:rsidRPr="00DE6ABB" w:rsidRDefault="00DD03BB" w:rsidP="00DD03BB">
            <w:pP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DD03BB" w:rsidRPr="00DE6ABB" w:rsidRDefault="00DD03BB" w:rsidP="00DD03BB">
            <w:pPr>
              <w:rPr>
                <w:rFonts w:ascii="Palatino Linotype" w:hAnsi="Palatino Linotype" w:cs="Times New Roman"/>
                <w:color w:val="000000" w:themeColor="text1"/>
                <w:sz w:val="16"/>
                <w:szCs w:val="16"/>
              </w:rPr>
            </w:pPr>
          </w:p>
          <w:p w:rsidR="00DD03BB" w:rsidRPr="003503CA" w:rsidRDefault="00DD03BB" w:rsidP="00DD03BB">
            <w:pPr>
              <w:rPr>
                <w:rFonts w:ascii="Palatino Linotype" w:hAnsi="Palatino Linotype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Pr="003503CA" w:rsidRDefault="00DD03BB" w:rsidP="00DD03BB">
            <w:pPr>
              <w:ind w:left="-150"/>
              <w:rPr>
                <w:rFonts w:ascii="Palatino Linotype" w:hAnsi="Palatino Linotype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D03BB" w:rsidRPr="007C6099" w:rsidRDefault="00DD03BB" w:rsidP="00DD03BB">
            <w:pP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</w:tc>
        <w:tc>
          <w:tcPr>
            <w:tcW w:w="8334" w:type="dxa"/>
            <w:tcBorders>
              <w:left w:val="single" w:sz="8" w:space="0" w:color="244061" w:themeColor="accent1" w:themeShade="80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DD03BB" w:rsidRDefault="00DD03BB" w:rsidP="00DD03BB"/>
          <w:tbl>
            <w:tblPr>
              <w:tblStyle w:val="TableGrid"/>
              <w:tblpPr w:leftFromText="180" w:rightFromText="180" w:vertAnchor="page" w:horzAnchor="margin" w:tblpY="380"/>
              <w:tblOverlap w:val="never"/>
              <w:tblW w:w="7920" w:type="dxa"/>
              <w:tblInd w:w="1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20"/>
            </w:tblGrid>
            <w:tr w:rsidR="00461719" w:rsidRPr="00461719" w:rsidTr="00872A51">
              <w:trPr>
                <w:trHeight w:val="2333"/>
              </w:trPr>
              <w:tc>
                <w:tcPr>
                  <w:tcW w:w="7920" w:type="dxa"/>
                </w:tcPr>
                <w:p w:rsidR="00DD03BB" w:rsidRPr="00374794" w:rsidRDefault="00DD03BB" w:rsidP="00DD03BB">
                  <w:pPr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</w:pPr>
                  <w:r w:rsidRPr="00374794">
                    <w:rPr>
                      <w:rFonts w:ascii="Palatino Linotype" w:hAnsi="Palatino Linotype" w:cs="Times New Roman"/>
                      <w:noProof/>
                      <w:color w:val="244061" w:themeColor="accent1" w:themeShade="80"/>
                      <w:sz w:val="24"/>
                      <w:szCs w:val="24"/>
                    </w:rPr>
                    <w:t>Work Experience</w:t>
                  </w:r>
                  <w:r w:rsidRPr="00374794"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  <w:t xml:space="preserve"> </w:t>
                  </w:r>
                </w:p>
                <w:p w:rsidR="00DD03BB" w:rsidRDefault="00DD03BB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------------------------------------------------------------------------------------------------------</w:t>
                  </w:r>
                  <w:r w:rsidR="00A32D2F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</w:t>
                  </w:r>
                </w:p>
                <w:p w:rsidR="00A32D2F" w:rsidRPr="00461719" w:rsidRDefault="00A32D2F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AF4C05" w:rsidRDefault="00DD03BB" w:rsidP="00CB7279">
                  <w:pPr>
                    <w:pStyle w:val="ListParagraph"/>
                    <w:numPr>
                      <w:ilvl w:val="0"/>
                      <w:numId w:val="1"/>
                    </w:numPr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AF4C05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Software Architect</w:t>
                  </w:r>
                  <w:r w:rsidR="00AF4C05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AF4C05" w:rsidRPr="00461719" w:rsidRDefault="00AF4C05" w:rsidP="00CB7279">
                  <w:pPr>
                    <w:pStyle w:val="ListParagraph"/>
                    <w:ind w:left="394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  </w:t>
                  </w:r>
                  <w:r w:rsidRPr="00AF4C05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Symbiosys Technologies  20</w:t>
                  </w: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17</w:t>
                  </w:r>
                  <w:r w:rsidR="00CB727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+  ( Offshore Team member of Tenzenit.com)</w:t>
                  </w:r>
                </w:p>
                <w:p w:rsidR="00DD03BB" w:rsidRPr="00461719" w:rsidRDefault="00DD03BB" w:rsidP="00CB7279">
                  <w:pPr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DD03BB" w:rsidRDefault="00DD03BB" w:rsidP="00CB7279">
                  <w:pPr>
                    <w:pStyle w:val="ListParagraph"/>
                    <w:numPr>
                      <w:ilvl w:val="0"/>
                      <w:numId w:val="1"/>
                    </w:numPr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Senior </w:t>
                  </w:r>
                  <w:r w:rsidR="00CB7279"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Software </w:t>
                  </w: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Engineer</w:t>
                  </w:r>
                  <w:r w:rsidR="00AF4C05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AF4C05" w:rsidRPr="00461719" w:rsidRDefault="00AF4C05" w:rsidP="00CB7279">
                  <w:pPr>
                    <w:pStyle w:val="ListParagraph"/>
                    <w:ind w:left="394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   Symbiosys Technologies   2012</w:t>
                  </w:r>
                  <w:r w:rsidR="00CB727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B727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2017 ( Offshore Team member of Tenzenit.com)</w:t>
                  </w:r>
                </w:p>
                <w:p w:rsidR="00DD03BB" w:rsidRPr="00461719" w:rsidRDefault="00DD03BB" w:rsidP="00CB7279">
                  <w:pPr>
                    <w:pStyle w:val="ListParagraph"/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DD03BB" w:rsidRPr="00461719" w:rsidRDefault="00DD03BB" w:rsidP="00CB7279">
                  <w:pPr>
                    <w:pStyle w:val="ListParagraph"/>
                    <w:numPr>
                      <w:ilvl w:val="0"/>
                      <w:numId w:val="1"/>
                    </w:numPr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Software Engineer</w:t>
                  </w:r>
                </w:p>
                <w:p w:rsidR="00DD03BB" w:rsidRDefault="00AF4C05" w:rsidP="00CB7279">
                  <w:pPr>
                    <w:pStyle w:val="ListParagraph"/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         Symbiosys Technologies   2008</w:t>
                  </w:r>
                  <w:r w:rsidR="00CB727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B727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</w:t>
                  </w: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B727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2012 ( Offshore Team member of Tenzenit.com)</w:t>
                  </w:r>
                </w:p>
                <w:p w:rsidR="00AF4C05" w:rsidRPr="00461719" w:rsidRDefault="00AF4C05" w:rsidP="00CB7279">
                  <w:pPr>
                    <w:pStyle w:val="ListParagraph"/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DD03BB" w:rsidRDefault="00DD03BB" w:rsidP="00CB7279">
                  <w:pPr>
                    <w:pStyle w:val="ListParagraph"/>
                    <w:numPr>
                      <w:ilvl w:val="0"/>
                      <w:numId w:val="1"/>
                    </w:numPr>
                    <w:ind w:left="394" w:hanging="270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E7190A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Software </w:t>
                  </w:r>
                  <w:r w:rsidR="00DC6E1F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Developer</w:t>
                  </w:r>
                </w:p>
                <w:p w:rsidR="00AF4C05" w:rsidRDefault="00AF4C05" w:rsidP="00CB7279">
                  <w:pPr>
                    <w:pStyle w:val="ListParagraph"/>
                    <w:ind w:left="394"/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    Symbiosys Technologies  2005</w:t>
                  </w:r>
                  <w:r w:rsidR="00CB727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 xml:space="preserve"> - 2008</w:t>
                  </w:r>
                </w:p>
                <w:p w:rsidR="00AF4C05" w:rsidRPr="00AF4C05" w:rsidRDefault="00AF4C05" w:rsidP="00AF4C05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DD03BB" w:rsidRPr="00461719" w:rsidRDefault="00DD03BB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DD03BB" w:rsidRPr="00374794" w:rsidRDefault="00DD03BB" w:rsidP="00DD03BB">
                  <w:pPr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</w:pPr>
                  <w:r w:rsidRPr="00374794"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  <w:t>Technical Experience</w:t>
                  </w:r>
                </w:p>
                <w:p w:rsidR="00DD03BB" w:rsidRPr="00461719" w:rsidRDefault="00DD03BB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------------------------------------------------------------------------------------------------------</w:t>
                  </w:r>
                  <w:r w:rsidR="00A32D2F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--------------------------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12 </w:t>
                  </w:r>
                  <w:r w:rsidR="00565CC7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+ years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of experience in software development specializing in Web, Windows Services</w:t>
                  </w:r>
                  <w:r w:rsidR="00506B9C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, Web </w:t>
                  </w:r>
                  <w:r w:rsidR="00565CC7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API’s and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Client-Server applications.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Experience 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in 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Microsoft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Technologies Asp.net Web Forms, </w:t>
                  </w:r>
                  <w:r w:rsidR="00566482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Asp.net 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MVC and Core </w:t>
                  </w:r>
                  <w:r w:rsidR="00565CC7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1.0 in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="00565CC7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different .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NET Framework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s Versions and Core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.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And Angular 2+ using Type</w:t>
                  </w:r>
                  <w:r w:rsidR="00A04C7A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="00CD6283"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Script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Extensive experience in software design, development and implementations using Objected Oriented Methodologies, Client/Server Systems and </w:t>
                  </w:r>
                  <w:r w:rsidR="002D07CB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Internet/Intranet Applications.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Design and implementation experience in VS.Net compliant N-tier systems.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Good knowledge on developing Windows Service and Web Services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Expertise in database programming using SQL Server </w:t>
                  </w:r>
                  <w:r w:rsidR="009C20FB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2000/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2005/2008</w:t>
                  </w:r>
                  <w:r w:rsidR="00374794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/2012/2016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Expertise in creating complex stored procedures, functions and views.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Worked with client side scripting and open JavaScript</w:t>
                  </w:r>
                  <w:r w:rsidR="00374794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, </w:t>
                  </w:r>
                  <w:r w:rsidR="00565CC7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JQuery</w:t>
                  </w: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 xml:space="preserve"> Libraries. 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Ability to handle multiple tasks and work independently as well as in a team.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Strong in understanding and Analyzing Business Requirements.</w:t>
                  </w:r>
                </w:p>
                <w:p w:rsidR="00B72356" w:rsidRPr="00CD6283" w:rsidRDefault="00B72356" w:rsidP="00CD6283">
                  <w:pPr>
                    <w:pStyle w:val="ListParagraph"/>
                    <w:numPr>
                      <w:ilvl w:val="0"/>
                      <w:numId w:val="5"/>
                    </w:numPr>
                    <w:ind w:left="394" w:hanging="270"/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</w:pPr>
                  <w:r w:rsidRPr="00CD6283">
                    <w:rPr>
                      <w:rFonts w:ascii="Palatino Linotype" w:hAnsi="Palatino Linotype"/>
                      <w:bCs/>
                      <w:color w:val="000000"/>
                      <w:sz w:val="16"/>
                      <w:szCs w:val="16"/>
                    </w:rPr>
                    <w:t>Strong Interpersonal skills, ability to quickly adapt new technologies, learn new skills and excellent team player.</w:t>
                  </w: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Pr="00461719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DD03BB" w:rsidRPr="00374794" w:rsidRDefault="00DD03BB" w:rsidP="00DD03BB">
                  <w:pPr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</w:pPr>
                  <w:r w:rsidRPr="00374794">
                    <w:rPr>
                      <w:rFonts w:ascii="Palatino Linotype" w:hAnsi="Palatino Linotype" w:cs="Times New Roman"/>
                      <w:color w:val="244061" w:themeColor="accent1" w:themeShade="80"/>
                      <w:sz w:val="24"/>
                      <w:szCs w:val="24"/>
                    </w:rPr>
                    <w:t>Projects</w:t>
                  </w:r>
                </w:p>
                <w:p w:rsidR="00DD03BB" w:rsidRPr="00461719" w:rsidRDefault="00DD03BB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------------------------------------------------------------------------------------------------------</w:t>
                  </w:r>
                  <w:r w:rsidR="00A32D2F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--------------------------</w:t>
                  </w:r>
                </w:p>
                <w:p w:rsidR="00DD03BB" w:rsidRPr="00461719" w:rsidRDefault="00DD03BB" w:rsidP="00DD03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461719"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  <w:t>rt</w:t>
                  </w:r>
                  <w:proofErr w:type="spellEnd"/>
                </w:p>
                <w:p w:rsidR="00DD03BB" w:rsidRDefault="00DD03BB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:rsidR="00B344D4" w:rsidRPr="00461719" w:rsidRDefault="00B344D4" w:rsidP="00DD03BB">
                  <w:pPr>
                    <w:rPr>
                      <w:rFonts w:ascii="Palatino Linotype" w:hAnsi="Palatino Linotype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AF4C05" w:rsidRPr="00461719" w:rsidTr="00872A51">
              <w:trPr>
                <w:trHeight w:val="2333"/>
              </w:trPr>
              <w:tc>
                <w:tcPr>
                  <w:tcW w:w="7920" w:type="dxa"/>
                </w:tcPr>
                <w:p w:rsidR="00AF4C05" w:rsidRPr="00374794" w:rsidRDefault="00AF4C05" w:rsidP="00DD03BB">
                  <w:pPr>
                    <w:rPr>
                      <w:rFonts w:ascii="Palatino Linotype" w:hAnsi="Palatino Linotype" w:cs="Times New Roman"/>
                      <w:noProof/>
                      <w:color w:val="244061" w:themeColor="accent1" w:themeShade="80"/>
                      <w:sz w:val="24"/>
                      <w:szCs w:val="24"/>
                    </w:rPr>
                  </w:pPr>
                </w:p>
              </w:tc>
            </w:tr>
          </w:tbl>
          <w:p w:rsidR="00DD03BB" w:rsidRPr="00461719" w:rsidRDefault="00DD03BB" w:rsidP="00DD03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D03BB" w:rsidRPr="00461719" w:rsidRDefault="00DD03BB" w:rsidP="00DD03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D03BB" w:rsidRPr="00461719" w:rsidRDefault="00DD03BB" w:rsidP="00DD03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D03BB" w:rsidRDefault="00DD03BB" w:rsidP="00DD0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3BB" w:rsidRPr="00F22B77" w:rsidRDefault="00DD03BB" w:rsidP="00DD03BB">
            <w:pPr>
              <w:tabs>
                <w:tab w:val="left" w:pos="26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BE2928" w:rsidRDefault="00BE2928" w:rsidP="00BE2928">
      <w:pPr>
        <w:tabs>
          <w:tab w:val="left" w:pos="2753"/>
          <w:tab w:val="left" w:pos="3375"/>
        </w:tabs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  <w:r>
        <w:rPr>
          <w:rFonts w:ascii="Times New Roman" w:hAnsi="Times New Roman" w:cs="Times New Roman"/>
          <w:color w:val="244061" w:themeColor="accent1" w:themeShade="80"/>
          <w:sz w:val="16"/>
          <w:szCs w:val="16"/>
        </w:rPr>
        <w:tab/>
      </w:r>
      <w:r>
        <w:rPr>
          <w:rFonts w:ascii="Times New Roman" w:hAnsi="Times New Roman" w:cs="Times New Roman"/>
          <w:color w:val="244061" w:themeColor="accent1" w:themeShade="80"/>
          <w:sz w:val="16"/>
          <w:szCs w:val="16"/>
        </w:rPr>
        <w:tab/>
      </w:r>
    </w:p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1B2180" w:rsidRPr="001B2180" w:rsidRDefault="001B2180">
      <w:pPr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1B2180" w:rsidRPr="001B2180" w:rsidRDefault="001B2180">
      <w:pPr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sectPr w:rsidR="001B2180" w:rsidRPr="001B2180" w:rsidSect="00C400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DA9" w:rsidRDefault="00296DA9" w:rsidP="00BE2928">
      <w:pPr>
        <w:spacing w:after="0" w:line="240" w:lineRule="auto"/>
      </w:pPr>
      <w:r>
        <w:separator/>
      </w:r>
    </w:p>
  </w:endnote>
  <w:endnote w:type="continuationSeparator" w:id="0">
    <w:p w:rsidR="00296DA9" w:rsidRDefault="00296DA9" w:rsidP="00BE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DA9" w:rsidRDefault="00296DA9" w:rsidP="00BE2928">
      <w:pPr>
        <w:spacing w:after="0" w:line="240" w:lineRule="auto"/>
      </w:pPr>
      <w:r>
        <w:separator/>
      </w:r>
    </w:p>
  </w:footnote>
  <w:footnote w:type="continuationSeparator" w:id="0">
    <w:p w:rsidR="00296DA9" w:rsidRDefault="00296DA9" w:rsidP="00BE2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15A14"/>
    <w:multiLevelType w:val="hybridMultilevel"/>
    <w:tmpl w:val="E9AC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5F48"/>
    <w:multiLevelType w:val="hybridMultilevel"/>
    <w:tmpl w:val="32DC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D490B"/>
    <w:multiLevelType w:val="hybridMultilevel"/>
    <w:tmpl w:val="DCE8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1404B"/>
    <w:multiLevelType w:val="hybridMultilevel"/>
    <w:tmpl w:val="6ACA1E5A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70331AEB"/>
    <w:multiLevelType w:val="hybridMultilevel"/>
    <w:tmpl w:val="A178E97C"/>
    <w:lvl w:ilvl="0" w:tplc="4361586F">
      <w:start w:val="8"/>
      <w:numFmt w:val="bullet"/>
      <w:lvlText w:val=""/>
      <w:lvlJc w:val="left"/>
      <w:pPr>
        <w:ind w:left="270" w:hanging="360"/>
      </w:pPr>
      <w:rPr>
        <w:rFonts w:ascii="Wingdings" w:hAnsi="Wingdings" w:hint="default"/>
        <w:b w:val="0"/>
        <w:i w:val="0"/>
        <w:color w:val="808080"/>
        <w:sz w:val="12"/>
        <w:szCs w:val="12"/>
        <w:lang w:val="en-US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2180"/>
    <w:rsid w:val="00005CE9"/>
    <w:rsid w:val="00035FB1"/>
    <w:rsid w:val="000544F8"/>
    <w:rsid w:val="00056D7B"/>
    <w:rsid w:val="00076C29"/>
    <w:rsid w:val="0008551B"/>
    <w:rsid w:val="001017B4"/>
    <w:rsid w:val="001B2180"/>
    <w:rsid w:val="001F4F66"/>
    <w:rsid w:val="00213BD0"/>
    <w:rsid w:val="0025611E"/>
    <w:rsid w:val="00296DA9"/>
    <w:rsid w:val="002C24FD"/>
    <w:rsid w:val="002D07CB"/>
    <w:rsid w:val="003503CA"/>
    <w:rsid w:val="00363AD6"/>
    <w:rsid w:val="00374794"/>
    <w:rsid w:val="00390BF5"/>
    <w:rsid w:val="003A66CC"/>
    <w:rsid w:val="003D72A2"/>
    <w:rsid w:val="003E5687"/>
    <w:rsid w:val="004078DA"/>
    <w:rsid w:val="00461719"/>
    <w:rsid w:val="00506B9C"/>
    <w:rsid w:val="0051181F"/>
    <w:rsid w:val="00527AB1"/>
    <w:rsid w:val="00561EC3"/>
    <w:rsid w:val="00565CC7"/>
    <w:rsid w:val="00566482"/>
    <w:rsid w:val="005908D8"/>
    <w:rsid w:val="005D24BA"/>
    <w:rsid w:val="006225D3"/>
    <w:rsid w:val="00653092"/>
    <w:rsid w:val="006C050E"/>
    <w:rsid w:val="00731322"/>
    <w:rsid w:val="007826E3"/>
    <w:rsid w:val="007C6099"/>
    <w:rsid w:val="007E5454"/>
    <w:rsid w:val="0084108C"/>
    <w:rsid w:val="008419B7"/>
    <w:rsid w:val="008C0082"/>
    <w:rsid w:val="008E6C30"/>
    <w:rsid w:val="00902321"/>
    <w:rsid w:val="00906EA2"/>
    <w:rsid w:val="009914D5"/>
    <w:rsid w:val="009C20FB"/>
    <w:rsid w:val="009D2D40"/>
    <w:rsid w:val="00A04C7A"/>
    <w:rsid w:val="00A236AF"/>
    <w:rsid w:val="00A32D2F"/>
    <w:rsid w:val="00A576D7"/>
    <w:rsid w:val="00A624E3"/>
    <w:rsid w:val="00A62F75"/>
    <w:rsid w:val="00A8408E"/>
    <w:rsid w:val="00A9664E"/>
    <w:rsid w:val="00AF4C05"/>
    <w:rsid w:val="00B344D4"/>
    <w:rsid w:val="00B72356"/>
    <w:rsid w:val="00B8255B"/>
    <w:rsid w:val="00BA5762"/>
    <w:rsid w:val="00BE2928"/>
    <w:rsid w:val="00BF0CF9"/>
    <w:rsid w:val="00C26F4A"/>
    <w:rsid w:val="00C40006"/>
    <w:rsid w:val="00C5216C"/>
    <w:rsid w:val="00C80993"/>
    <w:rsid w:val="00C8391E"/>
    <w:rsid w:val="00CB7279"/>
    <w:rsid w:val="00CD6283"/>
    <w:rsid w:val="00CD6441"/>
    <w:rsid w:val="00D41C4F"/>
    <w:rsid w:val="00D51795"/>
    <w:rsid w:val="00DC6E1F"/>
    <w:rsid w:val="00DD03BB"/>
    <w:rsid w:val="00DE6ABB"/>
    <w:rsid w:val="00DF667E"/>
    <w:rsid w:val="00E509C8"/>
    <w:rsid w:val="00E7190A"/>
    <w:rsid w:val="00F145F7"/>
    <w:rsid w:val="00F22B77"/>
    <w:rsid w:val="00F535A4"/>
    <w:rsid w:val="00F55591"/>
    <w:rsid w:val="00F81062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1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E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928"/>
  </w:style>
  <w:style w:type="paragraph" w:styleId="Footer">
    <w:name w:val="footer"/>
    <w:basedOn w:val="Normal"/>
    <w:link w:val="FooterChar"/>
    <w:uiPriority w:val="99"/>
    <w:semiHidden/>
    <w:unhideWhenUsed/>
    <w:rsid w:val="00BE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928"/>
  </w:style>
  <w:style w:type="character" w:styleId="Hyperlink">
    <w:name w:val="Hyperlink"/>
    <w:basedOn w:val="DefaultParagraphFont"/>
    <w:uiPriority w:val="99"/>
    <w:unhideWhenUsed/>
    <w:rsid w:val="007C60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4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ithrinad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thrin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D6B23-B498-4CC9-AD2E-C9A5CAE8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Srithrinadha Rao Ithigani</cp:lastModifiedBy>
  <cp:revision>84</cp:revision>
  <dcterms:created xsi:type="dcterms:W3CDTF">2018-07-01T11:48:00Z</dcterms:created>
  <dcterms:modified xsi:type="dcterms:W3CDTF">2018-07-02T09:18:00Z</dcterms:modified>
</cp:coreProperties>
</file>