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508" w:type="pct"/>
        <w:tblInd w:w="-972" w:type="dxa"/>
        <w:tblLook w:val="04A0"/>
      </w:tblPr>
      <w:tblGrid>
        <w:gridCol w:w="442"/>
        <w:gridCol w:w="4427"/>
        <w:gridCol w:w="441"/>
        <w:gridCol w:w="5239"/>
      </w:tblGrid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FF0000"/>
              </w:rPr>
            </w:pP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color w:val="FF0000"/>
              </w:rPr>
            </w:pPr>
            <w:r w:rsidRPr="00B62A99">
              <w:rPr>
                <w:rFonts w:cstheme="minorHAnsi"/>
                <w:b/>
                <w:color w:val="FF0000"/>
              </w:rPr>
              <w:t>COMMANDS</w:t>
            </w:r>
          </w:p>
        </w:tc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2483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color w:val="FF0000"/>
              </w:rPr>
            </w:pPr>
            <w:r w:rsidRPr="00B62A99">
              <w:rPr>
                <w:rFonts w:cstheme="minorHAnsi"/>
                <w:b/>
                <w:color w:val="FF0000"/>
              </w:rPr>
              <w:t>COMMANDS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SETUP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INSPECT &amp; COMPARE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config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--global user.name “[</w:t>
            </w:r>
            <w:proofErr w:type="spellStart"/>
            <w:r w:rsidRPr="00B62A99">
              <w:rPr>
                <w:rFonts w:cstheme="minorHAnsi"/>
                <w:color w:val="000000"/>
              </w:rPr>
              <w:t>firstname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lastname</w:t>
            </w:r>
            <w:proofErr w:type="spellEnd"/>
            <w:r w:rsidRPr="00B62A99">
              <w:rPr>
                <w:rFonts w:cstheme="minorHAnsi"/>
                <w:color w:val="000000"/>
              </w:rPr>
              <w:t>]”</w:t>
            </w:r>
          </w:p>
          <w:p w:rsidR="00F44889" w:rsidRPr="00B62A99" w:rsidRDefault="00F44889">
            <w:pPr>
              <w:rPr>
                <w:rFonts w:cstheme="minorHAnsi"/>
                <w:i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set a name that is identifiable for credit when review version history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28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proofErr w:type="gramEnd"/>
            <w:r w:rsidRPr="00B62A99">
              <w:rPr>
                <w:rFonts w:cstheme="minorHAnsi"/>
                <w:color w:val="000000"/>
              </w:rPr>
              <w:t xml:space="preserve"> log </w:t>
            </w:r>
            <w:proofErr w:type="spellStart"/>
            <w:r w:rsidRPr="00B62A99">
              <w:rPr>
                <w:rFonts w:cstheme="minorHAnsi"/>
                <w:color w:val="000000"/>
              </w:rPr>
              <w:t>branchB</w:t>
            </w:r>
            <w:proofErr w:type="spellEnd"/>
            <w:r w:rsidRPr="00B62A99">
              <w:rPr>
                <w:rFonts w:cstheme="minorHAnsi"/>
                <w:color w:val="000000"/>
              </w:rPr>
              <w:t>..</w:t>
            </w:r>
            <w:proofErr w:type="spellStart"/>
            <w:r w:rsidRPr="00B62A99">
              <w:rPr>
                <w:rFonts w:cstheme="minorHAnsi"/>
                <w:color w:val="000000"/>
              </w:rPr>
              <w:t>branchA</w:t>
            </w:r>
            <w:proofErr w:type="spellEnd"/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show the commits on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branchA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that are not on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branchB</w:t>
            </w:r>
            <w:proofErr w:type="spellEnd"/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config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--global </w:t>
            </w:r>
            <w:proofErr w:type="spellStart"/>
            <w:r w:rsidRPr="00B62A99">
              <w:rPr>
                <w:rFonts w:cstheme="minorHAnsi"/>
                <w:color w:val="000000"/>
              </w:rPr>
              <w:t>user.email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“[valid-email]”</w:t>
            </w:r>
          </w:p>
          <w:p w:rsidR="00F44889" w:rsidRPr="00B62A99" w:rsidRDefault="00F44889" w:rsidP="003923DE">
            <w:pPr>
              <w:rPr>
                <w:rFonts w:cstheme="minorHAnsi"/>
                <w:i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set an email address that will be associated with each history marker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29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log --follow [file]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the commits that changed file, even across renames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config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--global </w:t>
            </w:r>
            <w:proofErr w:type="spellStart"/>
            <w:r w:rsidRPr="00B62A99">
              <w:rPr>
                <w:rFonts w:cstheme="minorHAnsi"/>
                <w:color w:val="000000"/>
              </w:rPr>
              <w:t>color.ui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auto</w:t>
            </w:r>
          </w:p>
          <w:p w:rsidR="00F44889" w:rsidRPr="00B62A99" w:rsidRDefault="00F44889" w:rsidP="003923DE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set automatic command line coloring for Git for easy reviewing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30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log –summary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View changes (detailed)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SETUP &amp; INIT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31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log –</w:t>
            </w:r>
            <w:proofErr w:type="spellStart"/>
            <w:r w:rsidRPr="00B62A99">
              <w:rPr>
                <w:rFonts w:cstheme="minorHAnsi"/>
                <w:color w:val="24292E"/>
              </w:rPr>
              <w:t>oneline</w:t>
            </w:r>
            <w:proofErr w:type="spellEnd"/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View changes (briefly)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init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initialize an existing directory as a Git repository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32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diff </w:t>
            </w:r>
            <w:proofErr w:type="spellStart"/>
            <w:r w:rsidRPr="00B62A99">
              <w:rPr>
                <w:rFonts w:cstheme="minorHAnsi"/>
                <w:color w:val="000000"/>
              </w:rPr>
              <w:t>branchB</w:t>
            </w:r>
            <w:proofErr w:type="spellEnd"/>
            <w:r w:rsidRPr="00B62A99">
              <w:rPr>
                <w:rFonts w:cstheme="minorHAnsi"/>
                <w:color w:val="000000"/>
              </w:rPr>
              <w:t>...</w:t>
            </w:r>
            <w:proofErr w:type="spellStart"/>
            <w:r w:rsidRPr="00B62A99">
              <w:rPr>
                <w:rFonts w:cstheme="minorHAnsi"/>
                <w:color w:val="000000"/>
              </w:rPr>
              <w:t>branchA</w:t>
            </w:r>
            <w:proofErr w:type="spellEnd"/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show the diff of what is in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branchA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that is not in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branchB</w:t>
            </w:r>
            <w:proofErr w:type="spellEnd"/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clone [</w:t>
            </w:r>
            <w:proofErr w:type="spellStart"/>
            <w:r w:rsidRPr="00B62A99">
              <w:rPr>
                <w:rFonts w:cstheme="minorHAnsi"/>
                <w:color w:val="000000"/>
              </w:rPr>
              <w:t>url</w:t>
            </w:r>
            <w:proofErr w:type="spellEnd"/>
            <w:r w:rsidRPr="00B62A99">
              <w:rPr>
                <w:rFonts w:cstheme="minorHAnsi"/>
                <w:color w:val="000000"/>
              </w:rPr>
              <w:t>]</w:t>
            </w:r>
          </w:p>
          <w:p w:rsidR="00F44889" w:rsidRPr="00B62A99" w:rsidRDefault="00F44889" w:rsidP="00E415E8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retrieve an entire repository from a hosted location via URL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33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show [SHA]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any object in Git in human-readable format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STAGE &amp; SNAPSHOT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SHARE &amp; UPDATE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6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status</w:t>
            </w:r>
          </w:p>
          <w:p w:rsidR="00F44889" w:rsidRPr="00B62A99" w:rsidRDefault="00F44889" w:rsidP="00E415E8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modified files in working directory, staged for your next commit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34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remote add [alias] [</w:t>
            </w:r>
            <w:proofErr w:type="spellStart"/>
            <w:r w:rsidRPr="00B62A99">
              <w:rPr>
                <w:rFonts w:cstheme="minorHAnsi"/>
                <w:color w:val="000000"/>
              </w:rPr>
              <w:t>url</w:t>
            </w:r>
            <w:proofErr w:type="spellEnd"/>
            <w:r w:rsidRPr="00B62A99">
              <w:rPr>
                <w:rFonts w:cstheme="minorHAnsi"/>
                <w:color w:val="000000"/>
              </w:rPr>
              <w:t>]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add a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URL as an alias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7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add –A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Add all new and changed files to the staging area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35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fetch [alias]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fetch down all the branches from that Git remote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8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add [file]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add a file as it looks now to your next commit (stage)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36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merge [alias]/[branch]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merge a remote branch into your current branch to bring it up to date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9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reset [file]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i/>
                <w:color w:val="000000"/>
              </w:rPr>
              <w:t>unstage</w:t>
            </w:r>
            <w:proofErr w:type="spellEnd"/>
            <w:r w:rsidRPr="00B62A99">
              <w:rPr>
                <w:rFonts w:cstheme="minorHAnsi"/>
                <w:i/>
                <w:color w:val="000000"/>
              </w:rPr>
              <w:t xml:space="preserve"> a file while retaining the changes in working directory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37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push [alias] [branch]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Transmit local branch commits to the remote repository branch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10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diff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diff of what is changed but not staged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38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 origin [branch name]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Push a branch to your remote repository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11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diff –staged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 xml:space="preserve">diff of what is staged but not yet </w:t>
            </w:r>
            <w:proofErr w:type="spellStart"/>
            <w:r w:rsidRPr="00B62A99">
              <w:rPr>
                <w:rFonts w:cstheme="minorHAnsi"/>
                <w:i/>
                <w:color w:val="000000"/>
              </w:rPr>
              <w:t>commited</w:t>
            </w:r>
            <w:proofErr w:type="spellEnd"/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39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 -u origin [branch name]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Push changes to remote repository (and remember the branch)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12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diff [source branch] [target branch]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Preview changes before merging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40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Push changes to remote repository (remembered branch)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13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commit -m “[descriptive message]”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commit your staged content as a new commit snapshot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41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pull origin [branch name]    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Pull changes from remote repository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BRANCH &amp; MERGE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42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remote set-</w:t>
            </w:r>
            <w:proofErr w:type="spellStart"/>
            <w:r w:rsidRPr="00B62A99">
              <w:rPr>
                <w:rFonts w:cstheme="minorHAnsi"/>
                <w:color w:val="24292E"/>
              </w:rPr>
              <w:t>url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origin ssh://git@github.com/[username]/[repository-name].git 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lastRenderedPageBreak/>
              <w:t>Set a repository's origin branch to SSH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lastRenderedPageBreak/>
              <w:t>14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branch –a</w:t>
            </w:r>
          </w:p>
          <w:p w:rsidR="00F44889" w:rsidRPr="00B62A99" w:rsidRDefault="00F44889" w:rsidP="00E415E8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List all branches (local and remote)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43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remote add origin ssh://git@github.com/[username]/[repository-name].git  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Add a remote repository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15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branch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gramStart"/>
            <w:r w:rsidRPr="00B62A99">
              <w:rPr>
                <w:rFonts w:cstheme="minorHAnsi"/>
                <w:i/>
                <w:color w:val="000000"/>
              </w:rPr>
              <w:t>list</w:t>
            </w:r>
            <w:proofErr w:type="gramEnd"/>
            <w:r w:rsidRPr="00B62A99">
              <w:rPr>
                <w:rFonts w:cstheme="minorHAnsi"/>
                <w:i/>
                <w:color w:val="000000"/>
              </w:rPr>
              <w:t xml:space="preserve"> your branches. a * will appear next to the currently active branch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44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commit –amend 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to change your latest log message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16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branch [branch-name]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create a new branch at the current commit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45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pull 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fetch and merge any commits from the tracking remote branch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17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branch -d [branch name]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Delete a branch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TRACKING PATH CHANGES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18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push origin --delete [branch name]</w:t>
            </w:r>
          </w:p>
          <w:p w:rsidR="00F44889" w:rsidRPr="00B62A99" w:rsidRDefault="00F44889" w:rsidP="00E415E8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Delete a remote branch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46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rm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[file] 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delete the file from project and stage the removal for commit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19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checkout [branch name]</w:t>
            </w:r>
          </w:p>
          <w:p w:rsidR="00F44889" w:rsidRPr="00B62A99" w:rsidRDefault="00F44889" w:rsidP="00E415E8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switch to another branch and check it out into your working directory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47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24292E"/>
              </w:rPr>
              <w:t>rm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-r [file-name.txt] </w:t>
            </w:r>
          </w:p>
          <w:p w:rsidR="00F44889" w:rsidRPr="00B62A99" w:rsidRDefault="00F44889" w:rsidP="00960237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Remove a file (or folder)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20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-b [branch name]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Create a new branch and switch to it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48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000000"/>
              </w:rPr>
              <w:t>mv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[existing-path] [new-path] 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change an existing file path and stage the move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21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-b [branch name] origin/[branch name]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Clone a remote branch and switch to it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49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log --stat –M 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all commit logs with indication of any paths that moved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22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branch -m [old branch name] [new branch name]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Rename a local branch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REWRITE HISTORY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23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–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Switch to the branch last checked out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50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rebase [branch] 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apply any commits of current branch ahead of specified one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24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checkout -- [file-name.txt]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Discard changes to a file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51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reset --hard [commit] 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clear staging area, rewrite working tree from specified commit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25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merge [branch]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merge the specified branch’s history into the current one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b/>
                <w:bCs/>
                <w:color w:val="00B050"/>
              </w:rPr>
            </w:pPr>
            <w:r w:rsidRPr="00B62A99">
              <w:rPr>
                <w:rFonts w:cstheme="minorHAnsi"/>
                <w:b/>
                <w:bCs/>
                <w:color w:val="00B050"/>
              </w:rPr>
              <w:t>TEMPORARY COMMITS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color w:val="24292E"/>
              </w:rPr>
              <w:t>26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merge [source branch] [target branch]</w:t>
            </w:r>
          </w:p>
          <w:p w:rsidR="00F44889" w:rsidRPr="00B62A99" w:rsidRDefault="00F44889">
            <w:pPr>
              <w:rPr>
                <w:rFonts w:cstheme="minorHAnsi"/>
                <w:color w:val="24292E"/>
              </w:rPr>
            </w:pPr>
            <w:r w:rsidRPr="00B62A99">
              <w:rPr>
                <w:rFonts w:cstheme="minorHAnsi"/>
                <w:i/>
                <w:color w:val="000000"/>
              </w:rPr>
              <w:t>Merge a branch into a target branch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52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stash 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Save modified and staged changes</w:t>
            </w:r>
          </w:p>
        </w:tc>
      </w:tr>
      <w:tr w:rsidR="00F44889" w:rsidRPr="00B62A99" w:rsidTr="00F44889">
        <w:tc>
          <w:tcPr>
            <w:tcW w:w="209" w:type="pct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27</w:t>
            </w:r>
          </w:p>
        </w:tc>
        <w:tc>
          <w:tcPr>
            <w:tcW w:w="2098" w:type="pct"/>
            <w:vAlign w:val="center"/>
          </w:tcPr>
          <w:p w:rsidR="00F44889" w:rsidRPr="00B62A99" w:rsidRDefault="00F44889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log</w:t>
            </w:r>
          </w:p>
          <w:p w:rsidR="00F44889" w:rsidRPr="00B62A99" w:rsidRDefault="00F44889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show all commits in the current branch’s history</w:t>
            </w:r>
          </w:p>
        </w:tc>
        <w:tc>
          <w:tcPr>
            <w:tcW w:w="209" w:type="pct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53</w:t>
            </w:r>
          </w:p>
        </w:tc>
        <w:tc>
          <w:tcPr>
            <w:tcW w:w="2483" w:type="pct"/>
            <w:vAlign w:val="center"/>
          </w:tcPr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proofErr w:type="spellStart"/>
            <w:r w:rsidRPr="00B62A99">
              <w:rPr>
                <w:rFonts w:cstheme="minorHAnsi"/>
                <w:color w:val="000000"/>
              </w:rPr>
              <w:t>git</w:t>
            </w:r>
            <w:proofErr w:type="spellEnd"/>
            <w:r w:rsidRPr="00B62A99">
              <w:rPr>
                <w:rFonts w:cstheme="minorHAnsi"/>
                <w:color w:val="000000"/>
              </w:rPr>
              <w:t xml:space="preserve"> stash list</w:t>
            </w:r>
          </w:p>
          <w:p w:rsidR="00F44889" w:rsidRPr="00B62A99" w:rsidRDefault="00F44889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i/>
                <w:color w:val="000000"/>
              </w:rPr>
              <w:t>list stack-order of stashed file changes</w:t>
            </w:r>
          </w:p>
        </w:tc>
      </w:tr>
      <w:tr w:rsidR="002047AE" w:rsidRPr="00B62A99" w:rsidTr="00F44889">
        <w:tc>
          <w:tcPr>
            <w:tcW w:w="209" w:type="pct"/>
          </w:tcPr>
          <w:p w:rsidR="002047AE" w:rsidRPr="00B62A99" w:rsidRDefault="00381FB4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54</w:t>
            </w:r>
          </w:p>
        </w:tc>
        <w:tc>
          <w:tcPr>
            <w:tcW w:w="2098" w:type="pct"/>
            <w:vAlign w:val="center"/>
          </w:tcPr>
          <w:p w:rsidR="0096352A" w:rsidRPr="00B62A99" w:rsidRDefault="0096352A" w:rsidP="0096352A">
            <w:pPr>
              <w:jc w:val="both"/>
              <w:rPr>
                <w:rFonts w:cstheme="minorHAnsi"/>
              </w:rPr>
            </w:pPr>
            <w:proofErr w:type="spellStart"/>
            <w:r w:rsidRPr="00B62A99">
              <w:rPr>
                <w:rFonts w:cstheme="minorHAnsi"/>
              </w:rPr>
              <w:t>git</w:t>
            </w:r>
            <w:proofErr w:type="spellEnd"/>
            <w:r w:rsidRPr="00B62A99">
              <w:rPr>
                <w:rFonts w:cstheme="minorHAnsi"/>
              </w:rPr>
              <w:t xml:space="preserve"> blame &lt;filename&gt; </w:t>
            </w:r>
          </w:p>
          <w:p w:rsidR="0096352A" w:rsidRPr="00B62A99" w:rsidRDefault="0096352A" w:rsidP="0096352A">
            <w:pPr>
              <w:jc w:val="both"/>
              <w:rPr>
                <w:rFonts w:cstheme="minorHAnsi"/>
                <w:i/>
              </w:rPr>
            </w:pPr>
            <w:r w:rsidRPr="00B62A99">
              <w:rPr>
                <w:rFonts w:cstheme="minorHAnsi"/>
                <w:i/>
              </w:rPr>
              <w:t xml:space="preserve">Show file line numbers annotated with author information can also see in </w:t>
            </w:r>
            <w:proofErr w:type="spellStart"/>
            <w:r w:rsidRPr="00B62A99">
              <w:rPr>
                <w:rFonts w:cstheme="minorHAnsi"/>
                <w:i/>
              </w:rPr>
              <w:t>git</w:t>
            </w:r>
            <w:proofErr w:type="spellEnd"/>
            <w:r w:rsidRPr="00B62A99">
              <w:rPr>
                <w:rFonts w:cstheme="minorHAnsi"/>
                <w:i/>
              </w:rPr>
              <w:t xml:space="preserve"> log</w:t>
            </w:r>
          </w:p>
          <w:p w:rsidR="002047AE" w:rsidRPr="00B62A99" w:rsidRDefault="002047AE">
            <w:pPr>
              <w:rPr>
                <w:rFonts w:cstheme="minorHAnsi"/>
                <w:color w:val="000000"/>
              </w:rPr>
            </w:pPr>
          </w:p>
        </w:tc>
        <w:tc>
          <w:tcPr>
            <w:tcW w:w="209" w:type="pct"/>
          </w:tcPr>
          <w:p w:rsidR="002047AE" w:rsidRPr="00B62A99" w:rsidRDefault="0096352A" w:rsidP="00960237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58</w:t>
            </w:r>
          </w:p>
        </w:tc>
        <w:tc>
          <w:tcPr>
            <w:tcW w:w="2483" w:type="pct"/>
            <w:vAlign w:val="center"/>
          </w:tcPr>
          <w:p w:rsidR="0096352A" w:rsidRPr="0096352A" w:rsidRDefault="0096352A" w:rsidP="0096352A">
            <w:pPr>
              <w:spacing w:line="348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96352A">
              <w:rPr>
                <w:rFonts w:eastAsia="Times New Roman" w:cstheme="minorHAnsi"/>
                <w:color w:val="000000"/>
              </w:rPr>
              <w:t>git</w:t>
            </w:r>
            <w:proofErr w:type="spellEnd"/>
            <w:r w:rsidRPr="0096352A">
              <w:rPr>
                <w:rFonts w:eastAsia="Times New Roman" w:cstheme="minorHAnsi"/>
                <w:color w:val="000000"/>
              </w:rPr>
              <w:t xml:space="preserve"> reset --soft HEAD^</w:t>
            </w:r>
          </w:p>
          <w:p w:rsidR="0096352A" w:rsidRPr="0096352A" w:rsidRDefault="0096352A" w:rsidP="0096352A">
            <w:pPr>
              <w:spacing w:line="348" w:lineRule="atLeast"/>
              <w:rPr>
                <w:rFonts w:eastAsia="Times New Roman" w:cstheme="minorHAnsi"/>
                <w:i/>
                <w:color w:val="000000"/>
              </w:rPr>
            </w:pPr>
            <w:r w:rsidRPr="0096352A">
              <w:rPr>
                <w:rFonts w:eastAsia="Times New Roman" w:cstheme="minorHAnsi"/>
                <w:i/>
                <w:color w:val="000000"/>
              </w:rPr>
              <w:t>Undo the last commit, leaving changes in the index.</w:t>
            </w:r>
          </w:p>
          <w:p w:rsidR="002047AE" w:rsidRPr="00B62A99" w:rsidRDefault="002047AE" w:rsidP="00960237">
            <w:pPr>
              <w:rPr>
                <w:rFonts w:cstheme="minorHAnsi"/>
                <w:color w:val="000000"/>
              </w:rPr>
            </w:pPr>
          </w:p>
        </w:tc>
      </w:tr>
      <w:tr w:rsidR="00381FB4" w:rsidRPr="00B62A99" w:rsidTr="00F44889">
        <w:tc>
          <w:tcPr>
            <w:tcW w:w="209" w:type="pct"/>
          </w:tcPr>
          <w:p w:rsidR="00381FB4" w:rsidRPr="00B62A99" w:rsidRDefault="0096352A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55</w:t>
            </w:r>
          </w:p>
        </w:tc>
        <w:tc>
          <w:tcPr>
            <w:tcW w:w="2098" w:type="pct"/>
            <w:vAlign w:val="center"/>
          </w:tcPr>
          <w:p w:rsidR="00381FB4" w:rsidRPr="00B62A99" w:rsidRDefault="0096352A">
            <w:pPr>
              <w:rPr>
                <w:rFonts w:cstheme="minorHAnsi"/>
                <w:color w:val="24292E"/>
              </w:rPr>
            </w:pPr>
            <w:proofErr w:type="spellStart"/>
            <w:r w:rsidRPr="00B62A99">
              <w:rPr>
                <w:rFonts w:cstheme="minorHAnsi"/>
                <w:color w:val="24292E"/>
              </w:rPr>
              <w:t>git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rebase -</w:t>
            </w:r>
            <w:proofErr w:type="spellStart"/>
            <w:r w:rsidRPr="00B62A99">
              <w:rPr>
                <w:rFonts w:cstheme="minorHAnsi"/>
                <w:color w:val="24292E"/>
              </w:rPr>
              <w:t>i</w:t>
            </w:r>
            <w:proofErr w:type="spellEnd"/>
            <w:r w:rsidRPr="00B62A99">
              <w:rPr>
                <w:rFonts w:cstheme="minorHAnsi"/>
                <w:color w:val="24292E"/>
              </w:rPr>
              <w:t xml:space="preserve"> </w:t>
            </w:r>
            <w:proofErr w:type="spellStart"/>
            <w:r w:rsidRPr="00B62A99">
              <w:rPr>
                <w:rFonts w:cstheme="minorHAnsi"/>
                <w:color w:val="24292E"/>
              </w:rPr>
              <w:t>HEAD~n</w:t>
            </w:r>
            <w:proofErr w:type="spellEnd"/>
          </w:p>
          <w:p w:rsidR="0096352A" w:rsidRPr="00B62A99" w:rsidRDefault="0096352A">
            <w:pPr>
              <w:rPr>
                <w:rFonts w:cstheme="minorHAnsi"/>
                <w:i/>
                <w:color w:val="000000"/>
              </w:rPr>
            </w:pPr>
            <w:proofErr w:type="gramStart"/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>command</w:t>
            </w:r>
            <w:proofErr w:type="gramEnd"/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 xml:space="preserve"> to display a list of the last </w:t>
            </w:r>
            <w:r w:rsidRPr="00B62A99">
              <w:rPr>
                <w:rStyle w:val="HTMLCode"/>
                <w:rFonts w:asciiTheme="minorHAnsi" w:eastAsiaTheme="minorHAnsi" w:hAnsiTheme="minorHAnsi" w:cstheme="minorHAnsi"/>
                <w:i/>
                <w:color w:val="24292E"/>
                <w:sz w:val="22"/>
                <w:szCs w:val="22"/>
              </w:rPr>
              <w:t>n</w:t>
            </w:r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 xml:space="preserve"> commits </w:t>
            </w:r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lastRenderedPageBreak/>
              <w:t>in your default text editor.</w:t>
            </w:r>
          </w:p>
        </w:tc>
        <w:tc>
          <w:tcPr>
            <w:tcW w:w="209" w:type="pct"/>
          </w:tcPr>
          <w:p w:rsidR="00381FB4" w:rsidRPr="00B62A99" w:rsidRDefault="00381FB4" w:rsidP="00960237">
            <w:pPr>
              <w:rPr>
                <w:rFonts w:cstheme="minorHAnsi"/>
                <w:color w:val="000000"/>
              </w:rPr>
            </w:pPr>
          </w:p>
        </w:tc>
        <w:tc>
          <w:tcPr>
            <w:tcW w:w="2483" w:type="pct"/>
            <w:vAlign w:val="center"/>
          </w:tcPr>
          <w:p w:rsidR="00381FB4" w:rsidRPr="00B62A99" w:rsidRDefault="00381FB4" w:rsidP="00960237">
            <w:pPr>
              <w:rPr>
                <w:rFonts w:cstheme="minorHAnsi"/>
                <w:color w:val="000000"/>
              </w:rPr>
            </w:pPr>
          </w:p>
        </w:tc>
      </w:tr>
      <w:tr w:rsidR="00381FB4" w:rsidRPr="00B62A99" w:rsidTr="00F44889">
        <w:tc>
          <w:tcPr>
            <w:tcW w:w="209" w:type="pct"/>
          </w:tcPr>
          <w:p w:rsidR="00381FB4" w:rsidRPr="00B62A99" w:rsidRDefault="0096352A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lastRenderedPageBreak/>
              <w:t>56</w:t>
            </w:r>
          </w:p>
        </w:tc>
        <w:tc>
          <w:tcPr>
            <w:tcW w:w="2098" w:type="pct"/>
            <w:vAlign w:val="center"/>
          </w:tcPr>
          <w:p w:rsidR="0096352A" w:rsidRPr="0096352A" w:rsidRDefault="0096352A" w:rsidP="009635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4292E"/>
              </w:rPr>
            </w:pPr>
            <w:proofErr w:type="spellStart"/>
            <w:r w:rsidRPr="00B62A99">
              <w:rPr>
                <w:rFonts w:eastAsia="Times New Roman" w:cstheme="minorHAnsi"/>
                <w:color w:val="24292E"/>
              </w:rPr>
              <w:t>git</w:t>
            </w:r>
            <w:proofErr w:type="spellEnd"/>
            <w:r w:rsidRPr="00B62A99">
              <w:rPr>
                <w:rFonts w:eastAsia="Times New Roman" w:cstheme="minorHAnsi"/>
                <w:color w:val="24292E"/>
              </w:rPr>
              <w:t xml:space="preserve"> push --force </w:t>
            </w:r>
            <w:r w:rsidRPr="00B62A99">
              <w:rPr>
                <w:rFonts w:eastAsia="Times New Roman" w:cstheme="minorHAnsi"/>
                <w:i/>
                <w:iCs/>
                <w:color w:val="24292E"/>
              </w:rPr>
              <w:t>example-branch</w:t>
            </w:r>
          </w:p>
          <w:p w:rsidR="00381FB4" w:rsidRPr="00B62A99" w:rsidRDefault="0096352A">
            <w:pPr>
              <w:rPr>
                <w:rFonts w:cstheme="minorHAnsi"/>
                <w:i/>
                <w:color w:val="000000"/>
              </w:rPr>
            </w:pPr>
            <w:proofErr w:type="gramStart"/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>command</w:t>
            </w:r>
            <w:proofErr w:type="gramEnd"/>
            <w:r w:rsidRPr="00B62A99">
              <w:rPr>
                <w:rFonts w:cstheme="minorHAnsi"/>
                <w:i/>
                <w:color w:val="24292E"/>
                <w:shd w:val="clear" w:color="auto" w:fill="FFFFFF"/>
              </w:rPr>
              <w:t xml:space="preserve"> to force push over the old commit.</w:t>
            </w:r>
          </w:p>
        </w:tc>
        <w:tc>
          <w:tcPr>
            <w:tcW w:w="209" w:type="pct"/>
          </w:tcPr>
          <w:p w:rsidR="00381FB4" w:rsidRPr="00B62A99" w:rsidRDefault="00381FB4" w:rsidP="00960237">
            <w:pPr>
              <w:rPr>
                <w:rFonts w:cstheme="minorHAnsi"/>
                <w:color w:val="000000"/>
              </w:rPr>
            </w:pPr>
          </w:p>
        </w:tc>
        <w:tc>
          <w:tcPr>
            <w:tcW w:w="2483" w:type="pct"/>
            <w:vAlign w:val="center"/>
          </w:tcPr>
          <w:p w:rsidR="00381FB4" w:rsidRPr="00B62A99" w:rsidRDefault="00381FB4" w:rsidP="00960237">
            <w:pPr>
              <w:rPr>
                <w:rFonts w:cstheme="minorHAnsi"/>
                <w:color w:val="000000"/>
              </w:rPr>
            </w:pPr>
          </w:p>
        </w:tc>
      </w:tr>
      <w:tr w:rsidR="00381FB4" w:rsidRPr="00B62A99" w:rsidTr="00F44889">
        <w:tc>
          <w:tcPr>
            <w:tcW w:w="209" w:type="pct"/>
          </w:tcPr>
          <w:p w:rsidR="00381FB4" w:rsidRPr="00B62A99" w:rsidRDefault="0096352A">
            <w:pPr>
              <w:rPr>
                <w:rFonts w:cstheme="minorHAnsi"/>
                <w:color w:val="000000"/>
              </w:rPr>
            </w:pPr>
            <w:r w:rsidRPr="00B62A99">
              <w:rPr>
                <w:rFonts w:cstheme="minorHAnsi"/>
                <w:color w:val="000000"/>
              </w:rPr>
              <w:t>57</w:t>
            </w:r>
          </w:p>
        </w:tc>
        <w:tc>
          <w:tcPr>
            <w:tcW w:w="2098" w:type="pct"/>
            <w:vAlign w:val="center"/>
          </w:tcPr>
          <w:p w:rsidR="0096352A" w:rsidRPr="00B62A99" w:rsidRDefault="0096352A" w:rsidP="0096352A">
            <w:pPr>
              <w:jc w:val="both"/>
              <w:rPr>
                <w:rFonts w:cstheme="minorHAnsi"/>
              </w:rPr>
            </w:pPr>
            <w:proofErr w:type="spellStart"/>
            <w:r w:rsidRPr="00B62A99">
              <w:rPr>
                <w:rFonts w:cstheme="minorHAnsi"/>
              </w:rPr>
              <w:t>git</w:t>
            </w:r>
            <w:proofErr w:type="spellEnd"/>
            <w:r w:rsidRPr="00B62A99">
              <w:rPr>
                <w:rFonts w:cstheme="minorHAnsi"/>
              </w:rPr>
              <w:t xml:space="preserve"> merge –abort</w:t>
            </w:r>
          </w:p>
          <w:p w:rsidR="0096352A" w:rsidRPr="00B62A99" w:rsidRDefault="0096352A" w:rsidP="0096352A">
            <w:pPr>
              <w:jc w:val="both"/>
              <w:rPr>
                <w:rFonts w:cstheme="minorHAnsi"/>
                <w:i/>
              </w:rPr>
            </w:pPr>
            <w:r w:rsidRPr="00B62A99">
              <w:rPr>
                <w:rFonts w:cstheme="minorHAnsi"/>
                <w:i/>
              </w:rPr>
              <w:t xml:space="preserve"> </w:t>
            </w:r>
            <w:proofErr w:type="gramStart"/>
            <w:r w:rsidRPr="00B62A99">
              <w:rPr>
                <w:rFonts w:cstheme="minorHAnsi"/>
                <w:i/>
              </w:rPr>
              <w:t>stop</w:t>
            </w:r>
            <w:proofErr w:type="gramEnd"/>
            <w:r w:rsidRPr="00B62A99">
              <w:rPr>
                <w:rFonts w:cstheme="minorHAnsi"/>
                <w:i/>
              </w:rPr>
              <w:t xml:space="preserve"> the merge and return everything to its pre-merge state.</w:t>
            </w:r>
          </w:p>
          <w:p w:rsidR="00381FB4" w:rsidRPr="00B62A99" w:rsidRDefault="00381FB4">
            <w:pPr>
              <w:rPr>
                <w:rFonts w:cstheme="minorHAnsi"/>
                <w:color w:val="000000"/>
              </w:rPr>
            </w:pPr>
          </w:p>
        </w:tc>
        <w:tc>
          <w:tcPr>
            <w:tcW w:w="209" w:type="pct"/>
          </w:tcPr>
          <w:p w:rsidR="00381FB4" w:rsidRPr="00B62A99" w:rsidRDefault="00381FB4" w:rsidP="00960237">
            <w:pPr>
              <w:rPr>
                <w:rFonts w:cstheme="minorHAnsi"/>
                <w:color w:val="000000"/>
              </w:rPr>
            </w:pPr>
          </w:p>
        </w:tc>
        <w:tc>
          <w:tcPr>
            <w:tcW w:w="2483" w:type="pct"/>
            <w:vAlign w:val="center"/>
          </w:tcPr>
          <w:p w:rsidR="00381FB4" w:rsidRPr="00B62A99" w:rsidRDefault="00381FB4" w:rsidP="00960237">
            <w:pPr>
              <w:rPr>
                <w:rFonts w:cstheme="minorHAnsi"/>
                <w:color w:val="000000"/>
              </w:rPr>
            </w:pPr>
          </w:p>
        </w:tc>
      </w:tr>
    </w:tbl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p w:rsidR="002047AE" w:rsidRPr="00B62A99" w:rsidRDefault="002047AE">
      <w:pPr>
        <w:rPr>
          <w:rFonts w:cstheme="minorHAnsi"/>
        </w:rPr>
      </w:pPr>
    </w:p>
    <w:sectPr w:rsidR="002047AE" w:rsidRPr="00B62A99" w:rsidSect="004E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A0B"/>
    <w:multiLevelType w:val="hybridMultilevel"/>
    <w:tmpl w:val="CD8ABEBA"/>
    <w:lvl w:ilvl="0" w:tplc="73E0C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82E48"/>
    <w:multiLevelType w:val="hybridMultilevel"/>
    <w:tmpl w:val="F3EE8226"/>
    <w:lvl w:ilvl="0" w:tplc="7E48F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A057F"/>
    <w:rsid w:val="00060822"/>
    <w:rsid w:val="000A057F"/>
    <w:rsid w:val="0018013F"/>
    <w:rsid w:val="00180CF4"/>
    <w:rsid w:val="002047AE"/>
    <w:rsid w:val="002F55B0"/>
    <w:rsid w:val="00381FB4"/>
    <w:rsid w:val="003923DE"/>
    <w:rsid w:val="004A35F9"/>
    <w:rsid w:val="004E7D07"/>
    <w:rsid w:val="006B703D"/>
    <w:rsid w:val="0096352A"/>
    <w:rsid w:val="009E6304"/>
    <w:rsid w:val="00B54F17"/>
    <w:rsid w:val="00B62A99"/>
    <w:rsid w:val="00CD32FE"/>
    <w:rsid w:val="00D369E2"/>
    <w:rsid w:val="00D6672D"/>
    <w:rsid w:val="00DC23DA"/>
    <w:rsid w:val="00E415E8"/>
    <w:rsid w:val="00E6391E"/>
    <w:rsid w:val="00E97ABA"/>
    <w:rsid w:val="00F44889"/>
    <w:rsid w:val="00F5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5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35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5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352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779">
          <w:marLeft w:val="0"/>
          <w:marRight w:val="3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Santhoshi</dc:creator>
  <cp:lastModifiedBy>Santhoshi</cp:lastModifiedBy>
  <cp:revision>41</cp:revision>
  <dcterms:created xsi:type="dcterms:W3CDTF">2021-01-13T05:43:00Z</dcterms:created>
  <dcterms:modified xsi:type="dcterms:W3CDTF">2021-01-13T16:04:00Z</dcterms:modified>
</cp:coreProperties>
</file>