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D5C7" w14:textId="77777777" w:rsidR="00E92B8D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CDB148D" w14:textId="77777777" w:rsidR="00E92B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BB0449B" w14:textId="77777777" w:rsidR="00E92B8D" w:rsidRDefault="00E92B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2B8D" w14:paraId="602225FE" w14:textId="77777777">
        <w:tc>
          <w:tcPr>
            <w:tcW w:w="4508" w:type="dxa"/>
          </w:tcPr>
          <w:p w14:paraId="7444D0E9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0F7C59" w14:textId="523CDA2B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1</w:t>
            </w:r>
            <w:r w:rsidR="00567241">
              <w:rPr>
                <w:rFonts w:ascii="Calibri" w:eastAsia="Calibri" w:hAnsi="Calibri" w:cs="Calibri"/>
              </w:rPr>
              <w:t>8</w:t>
            </w:r>
            <w:r w:rsidRPr="00ED14E2">
              <w:rPr>
                <w:rFonts w:ascii="Calibri" w:eastAsia="Calibri" w:hAnsi="Calibri" w:cs="Calibri"/>
              </w:rPr>
              <w:t xml:space="preserve"> Feb 2026</w:t>
            </w:r>
          </w:p>
        </w:tc>
      </w:tr>
      <w:tr w:rsidR="00E92B8D" w14:paraId="4DE20C71" w14:textId="77777777">
        <w:tc>
          <w:tcPr>
            <w:tcW w:w="4508" w:type="dxa"/>
          </w:tcPr>
          <w:p w14:paraId="19185BF0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8BD7C9" w14:textId="76EFBC03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LTVIP2026TMIDS634</w:t>
            </w:r>
            <w:r w:rsidR="00567241">
              <w:rPr>
                <w:rFonts w:ascii="Calibri" w:eastAsia="Calibri" w:hAnsi="Calibri" w:cs="Calibri"/>
              </w:rPr>
              <w:t>9</w:t>
            </w:r>
            <w:r w:rsidRPr="00ED14E2">
              <w:rPr>
                <w:rFonts w:ascii="Calibri" w:eastAsia="Calibri" w:hAnsi="Calibri" w:cs="Calibri"/>
              </w:rPr>
              <w:t>7</w:t>
            </w:r>
          </w:p>
        </w:tc>
      </w:tr>
      <w:tr w:rsidR="00E92B8D" w14:paraId="62EC7AF9" w14:textId="77777777">
        <w:tc>
          <w:tcPr>
            <w:tcW w:w="4508" w:type="dxa"/>
          </w:tcPr>
          <w:p w14:paraId="74041D65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E89D6E" w14:textId="01541B6D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E92B8D" w14:paraId="05E809D9" w14:textId="77777777">
        <w:tc>
          <w:tcPr>
            <w:tcW w:w="4508" w:type="dxa"/>
          </w:tcPr>
          <w:p w14:paraId="25367F85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C6DBB9" w14:textId="77777777" w:rsidR="00E92B8D" w:rsidRDefault="00E92B8D">
            <w:pPr>
              <w:rPr>
                <w:rFonts w:ascii="Calibri" w:eastAsia="Calibri" w:hAnsi="Calibri" w:cs="Calibri"/>
              </w:rPr>
            </w:pPr>
          </w:p>
        </w:tc>
      </w:tr>
    </w:tbl>
    <w:p w14:paraId="31CE81CE" w14:textId="77777777" w:rsidR="00E92B8D" w:rsidRDefault="00E92B8D"/>
    <w:p w14:paraId="5A56899C" w14:textId="77777777" w:rsidR="00E92B8D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92B8D" w14:paraId="51DF16FA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EA145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B324F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5DF56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5A98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57E3B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85D4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92B8D" w14:paraId="46BC32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158C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7899B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6EBE0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3F82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38260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D7C09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48EF912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C3BC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EC392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1964D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FCEC7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C9B15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658F5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509D099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0A9C9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E605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26E5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F5100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34798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E367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18B88D1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5B7D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A1A61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2D753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B6E0F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A064C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06B14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7BE2BA2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9BFB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C9BD5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317D1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573CE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89F97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F6A6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72A228E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0B585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98948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44A0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9A5B9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7823F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C9523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3E69C32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8AAF8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3BFA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BBE5D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2A9B7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5803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564D2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A6F7FC2" w14:textId="77777777" w:rsidR="00E92B8D" w:rsidRDefault="00E92B8D"/>
    <w:p w14:paraId="22852D37" w14:textId="77777777" w:rsidR="00E92B8D" w:rsidRDefault="00E92B8D"/>
    <w:sectPr w:rsidR="00E92B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8D"/>
    <w:rsid w:val="00567241"/>
    <w:rsid w:val="0086708E"/>
    <w:rsid w:val="00986B4B"/>
    <w:rsid w:val="00E92B8D"/>
    <w:rsid w:val="00ED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B376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Ashajyothi Musunuri</cp:lastModifiedBy>
  <cp:revision>3</cp:revision>
  <dcterms:created xsi:type="dcterms:W3CDTF">2026-02-16T07:40:00Z</dcterms:created>
  <dcterms:modified xsi:type="dcterms:W3CDTF">2026-02-20T09:38:00Z</dcterms:modified>
</cp:coreProperties>
</file>