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ED3C" w14:textId="77777777" w:rsidR="00491971" w:rsidRDefault="00000000">
      <w:pPr>
        <w:ind w:left="103"/>
      </w:pPr>
      <w:r>
        <w:t xml:space="preserve">Name: </w:t>
      </w:r>
      <w:proofErr w:type="spellStart"/>
      <w:r w:rsidR="005D2E57">
        <w:t>Thokala</w:t>
      </w:r>
      <w:proofErr w:type="spellEnd"/>
      <w:r w:rsidR="005D2E57">
        <w:t xml:space="preserve"> </w:t>
      </w:r>
      <w:proofErr w:type="spellStart"/>
      <w:r w:rsidR="005D2E57">
        <w:t>Srivalli</w:t>
      </w:r>
      <w:proofErr w:type="spellEnd"/>
    </w:p>
    <w:p w14:paraId="3E790C96" w14:textId="77777777" w:rsidR="00491971" w:rsidRDefault="00000000">
      <w:pPr>
        <w:ind w:left="103"/>
      </w:pPr>
      <w:proofErr w:type="spellStart"/>
      <w:r>
        <w:t>Enrollment</w:t>
      </w:r>
      <w:proofErr w:type="spellEnd"/>
      <w:r>
        <w:t xml:space="preserve"> No: 2403A510B</w:t>
      </w:r>
      <w:r w:rsidR="005D2E57">
        <w:t>2</w:t>
      </w:r>
    </w:p>
    <w:p w14:paraId="44E49EA6" w14:textId="77777777" w:rsidR="00491971" w:rsidRDefault="00000000">
      <w:pPr>
        <w:spacing w:after="0"/>
        <w:ind w:left="103"/>
      </w:pPr>
      <w:r>
        <w:t>Batch No: 04</w:t>
      </w:r>
    </w:p>
    <w:p w14:paraId="11A71D13" w14:textId="77777777" w:rsidR="005D2E57" w:rsidRPr="005D2E57" w:rsidRDefault="00000000" w:rsidP="005D2E57">
      <w:pPr>
        <w:spacing w:after="0"/>
        <w:ind w:left="278" w:right="-307" w:firstLine="0"/>
      </w:pPr>
      <w:r>
        <w:rPr>
          <w:noProof/>
        </w:rPr>
        <w:drawing>
          <wp:inline distT="0" distB="0" distL="0" distR="0" wp14:anchorId="0F0C4C78" wp14:editId="65DE5E79">
            <wp:extent cx="5961888" cy="7446265"/>
            <wp:effectExtent l="0" t="0" r="0" b="0"/>
            <wp:docPr id="7087" name="Picture 7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" name="Picture 70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888" cy="74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23" w:type="dxa"/>
        <w:tblInd w:w="316" w:type="dxa"/>
        <w:tblCellMar>
          <w:top w:w="5" w:type="dxa"/>
          <w:left w:w="5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099"/>
        <w:gridCol w:w="6463"/>
        <w:gridCol w:w="1761"/>
      </w:tblGrid>
      <w:tr w:rsidR="00491971" w14:paraId="3BA61299" w14:textId="77777777">
        <w:trPr>
          <w:trHeight w:val="12762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226A" w14:textId="77777777" w:rsidR="00491971" w:rsidRDefault="00491971">
            <w:pPr>
              <w:spacing w:after="160"/>
              <w:ind w:left="0" w:firstLine="0"/>
            </w:pP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2569" w14:textId="77777777" w:rsidR="00491971" w:rsidRDefault="00000000">
            <w:pPr>
              <w:spacing w:after="220"/>
              <w:ind w:left="0" w:firstLine="0"/>
            </w:pPr>
            <w:r>
              <w:rPr>
                <w:noProof/>
              </w:rPr>
              <w:drawing>
                <wp:inline distT="0" distB="0" distL="0" distR="0" wp14:anchorId="3EDE154E" wp14:editId="68E43896">
                  <wp:extent cx="3857244" cy="2069592"/>
                  <wp:effectExtent l="0" t="0" r="0" b="0"/>
                  <wp:docPr id="319" name="Picture 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244" cy="206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3EC02" w14:textId="77777777" w:rsidR="00491971" w:rsidRDefault="00000000">
            <w:pPr>
              <w:numPr>
                <w:ilvl w:val="0"/>
                <w:numId w:val="1"/>
              </w:numPr>
              <w:spacing w:after="58"/>
              <w:ind w:hanging="18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Zero-shot Prompting:</w:t>
            </w:r>
          </w:p>
          <w:p w14:paraId="4711F1C7" w14:textId="77777777" w:rsidR="00491971" w:rsidRDefault="00000000">
            <w:pPr>
              <w:numPr>
                <w:ilvl w:val="1"/>
                <w:numId w:val="1"/>
              </w:numPr>
              <w:spacing w:after="66" w:line="24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18"/>
              </w:rPr>
              <w:t>Create a prompt that instructs the LLM to classify a single email without providing prior examples.</w:t>
            </w:r>
          </w:p>
          <w:p w14:paraId="16752C3F" w14:textId="77777777" w:rsidR="00491971" w:rsidRDefault="00000000">
            <w:pPr>
              <w:numPr>
                <w:ilvl w:val="1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18"/>
              </w:rPr>
              <w:t>Example prompt:</w:t>
            </w:r>
          </w:p>
          <w:p w14:paraId="282F3545" w14:textId="77777777" w:rsidR="00491971" w:rsidRDefault="00000000">
            <w:pPr>
              <w:spacing w:after="2" w:line="243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“Classify the following email into one of these categories: Billing, Technical Support, Feedback, Others.</w:t>
            </w:r>
          </w:p>
          <w:p w14:paraId="361B5D60" w14:textId="77777777" w:rsidR="00491971" w:rsidRDefault="00000000">
            <w:pPr>
              <w:spacing w:after="0" w:line="243" w:lineRule="auto"/>
              <w:ind w:left="72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Email: ‘My payment has been deducted, but I didn’t get the confirmation receipt.”</w:t>
            </w:r>
          </w:p>
          <w:p w14:paraId="52DA0663" w14:textId="77777777" w:rsidR="00491971" w:rsidRDefault="00000000">
            <w:pPr>
              <w:spacing w:after="0" w:line="243" w:lineRule="auto"/>
              <w:ind w:left="106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Prompt: </w:t>
            </w:r>
            <w:r>
              <w:rPr>
                <w:rFonts w:ascii="Times New Roman" w:eastAsia="Times New Roman" w:hAnsi="Times New Roman" w:cs="Times New Roman"/>
                <w:sz w:val="18"/>
              </w:rPr>
              <w:t>Write Python code that accepts a user’s email and outputs its category (Billing, Technical Support, Feedback, Others).</w:t>
            </w:r>
          </w:p>
          <w:p w14:paraId="1133EDFE" w14:textId="77777777" w:rsidR="00491971" w:rsidRDefault="00000000">
            <w:pPr>
              <w:spacing w:after="21"/>
              <w:ind w:left="0" w:firstLine="0"/>
            </w:pPr>
            <w:r>
              <w:rPr>
                <w:noProof/>
              </w:rPr>
              <w:drawing>
                <wp:inline distT="0" distB="0" distL="0" distR="0" wp14:anchorId="165BB7DF" wp14:editId="57A9B6A2">
                  <wp:extent cx="3753485" cy="1312248"/>
                  <wp:effectExtent l="0" t="0" r="0" b="2540"/>
                  <wp:docPr id="397" name="Picture 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 rotWithShape="1">
                          <a:blip r:embed="rId7"/>
                          <a:srcRect t="9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3612" cy="13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3DDD94" w14:textId="77777777" w:rsidR="00491971" w:rsidRDefault="00000000">
            <w:pPr>
              <w:numPr>
                <w:ilvl w:val="0"/>
                <w:numId w:val="1"/>
              </w:numPr>
              <w:spacing w:after="0"/>
              <w:ind w:hanging="18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One-shot Prompting:</w:t>
            </w:r>
          </w:p>
          <w:p w14:paraId="306A2200" w14:textId="77777777" w:rsidR="00491971" w:rsidRDefault="00000000">
            <w:pPr>
              <w:spacing w:after="0"/>
              <w:ind w:left="46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Include one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example in the prompt before giving a new email for classification.</w:t>
            </w:r>
          </w:p>
          <w:p w14:paraId="72A72C6B" w14:textId="77777777" w:rsidR="00491971" w:rsidRDefault="00000000">
            <w:pPr>
              <w:spacing w:after="0" w:line="246" w:lineRule="auto"/>
              <w:ind w:left="0" w:firstLine="46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Prompt: </w:t>
            </w:r>
            <w:r>
              <w:rPr>
                <w:rFonts w:ascii="Times New Roman" w:eastAsia="Times New Roman" w:hAnsi="Times New Roman" w:cs="Times New Roman"/>
                <w:sz w:val="18"/>
              </w:rPr>
              <w:t>Generate a Python script that takes an email as input and predicts its category using one prior example.</w:t>
            </w:r>
          </w:p>
          <w:p w14:paraId="125FFD95" w14:textId="77777777" w:rsidR="00491971" w:rsidRDefault="00000000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24D04FC7" wp14:editId="6691407C">
                  <wp:extent cx="3807253" cy="1789043"/>
                  <wp:effectExtent l="0" t="0" r="3175" b="1905"/>
                  <wp:docPr id="435" name="Picture 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 rotWithShape="1">
                          <a:blip r:embed="rId8"/>
                          <a:srcRect t="10948" b="5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8476" cy="1789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00896" w14:textId="77777777" w:rsidR="00491971" w:rsidRDefault="00491971">
            <w:pPr>
              <w:spacing w:after="160"/>
              <w:ind w:left="0" w:firstLine="0"/>
            </w:pPr>
          </w:p>
        </w:tc>
      </w:tr>
      <w:tr w:rsidR="00491971" w14:paraId="59697864" w14:textId="77777777" w:rsidTr="005D2E57">
        <w:tblPrEx>
          <w:tblCellMar>
            <w:top w:w="13" w:type="dxa"/>
            <w:right w:w="0" w:type="dxa"/>
          </w:tblCellMar>
        </w:tblPrEx>
        <w:trPr>
          <w:trHeight w:val="12858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4295" w14:textId="77777777" w:rsidR="00491971" w:rsidRDefault="00491971">
            <w:pPr>
              <w:spacing w:after="160"/>
              <w:ind w:left="0" w:firstLine="0"/>
            </w:pP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4784" w14:textId="77777777" w:rsidR="00491971" w:rsidRDefault="00000000">
            <w:pPr>
              <w:numPr>
                <w:ilvl w:val="0"/>
                <w:numId w:val="2"/>
              </w:numPr>
              <w:spacing w:after="0"/>
              <w:ind w:hanging="18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Few-shot Prompting:</w:t>
            </w:r>
          </w:p>
          <w:p w14:paraId="68935051" w14:textId="77777777" w:rsidR="00491971" w:rsidRDefault="00000000">
            <w:pPr>
              <w:spacing w:after="0" w:line="253" w:lineRule="auto"/>
              <w:ind w:left="106" w:right="139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Provide 3</w:t>
            </w:r>
            <w:r>
              <w:rPr>
                <w:sz w:val="18"/>
              </w:rPr>
              <w:t>–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examples before asking the LLM to classify new emails.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Prompt: </w:t>
            </w:r>
            <w:r>
              <w:rPr>
                <w:rFonts w:ascii="Times New Roman" w:eastAsia="Times New Roman" w:hAnsi="Times New Roman" w:cs="Times New Roman"/>
                <w:sz w:val="18"/>
              </w:rPr>
              <w:t>Write Python code that can classify 3</w:t>
            </w:r>
            <w:r>
              <w:rPr>
                <w:sz w:val="18"/>
              </w:rPr>
              <w:t>–</w:t>
            </w:r>
            <w:r>
              <w:rPr>
                <w:rFonts w:ascii="Times New Roman" w:eastAsia="Times New Roman" w:hAnsi="Times New Roman" w:cs="Times New Roman"/>
                <w:sz w:val="18"/>
              </w:rPr>
              <w:t>5 emails at once into the four categories using few-shot prompting.</w:t>
            </w:r>
          </w:p>
          <w:p w14:paraId="767D2A8F" w14:textId="77777777" w:rsidR="00491971" w:rsidRDefault="00000000">
            <w:pPr>
              <w:spacing w:after="206"/>
              <w:ind w:left="108" w:right="-1" w:firstLine="0"/>
            </w:pPr>
            <w:r>
              <w:rPr>
                <w:noProof/>
              </w:rPr>
              <w:drawing>
                <wp:inline distT="0" distB="0" distL="0" distR="0" wp14:anchorId="6D63C1EA" wp14:editId="27132B4A">
                  <wp:extent cx="4028898" cy="2632633"/>
                  <wp:effectExtent l="0" t="0" r="0" b="0"/>
                  <wp:docPr id="7092" name="Picture 7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2" name="Picture 7092"/>
                          <pic:cNvPicPr/>
                        </pic:nvPicPr>
                        <pic:blipFill rotWithShape="1">
                          <a:blip r:embed="rId9"/>
                          <a:srcRect t="4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456" cy="2632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D6A8CF" w14:textId="77777777" w:rsidR="00491971" w:rsidRDefault="00000000">
            <w:pPr>
              <w:spacing w:after="6"/>
              <w:ind w:left="108" w:right="-1" w:firstLine="0"/>
            </w:pPr>
            <w:r>
              <w:rPr>
                <w:noProof/>
              </w:rPr>
              <w:drawing>
                <wp:inline distT="0" distB="0" distL="0" distR="0" wp14:anchorId="25708456" wp14:editId="68919189">
                  <wp:extent cx="4029456" cy="1057656"/>
                  <wp:effectExtent l="0" t="0" r="0" b="0"/>
                  <wp:docPr id="7093" name="Picture 70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" name="Picture 70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456" cy="105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6E696" w14:textId="77777777" w:rsidR="00491971" w:rsidRDefault="00000000">
            <w:pPr>
              <w:numPr>
                <w:ilvl w:val="0"/>
                <w:numId w:val="2"/>
              </w:numPr>
              <w:spacing w:after="0"/>
              <w:ind w:hanging="18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Evaluation:</w:t>
            </w:r>
          </w:p>
          <w:p w14:paraId="0198FD16" w14:textId="77777777" w:rsidR="00491971" w:rsidRDefault="00000000">
            <w:pPr>
              <w:spacing w:after="0"/>
              <w:ind w:left="89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Run Zero-shot, One-shot, and Few-shot methods on the same 5 test emails.</w:t>
            </w:r>
          </w:p>
          <w:p w14:paraId="6531DA61" w14:textId="77777777" w:rsidR="00491971" w:rsidRDefault="00000000">
            <w:pPr>
              <w:spacing w:after="0"/>
              <w:ind w:left="89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Compare the performance and note the clarity and accuracy.</w:t>
            </w:r>
          </w:p>
          <w:p w14:paraId="4493AD94" w14:textId="77777777" w:rsidR="00491971" w:rsidRDefault="00000000">
            <w:pPr>
              <w:spacing w:after="0" w:line="243" w:lineRule="auto"/>
              <w:ind w:left="0" w:right="306" w:firstLine="89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Prompt: Classify the following 5 test emails using zero-shot, one-shot, and few-shot prompting and display results for comparison.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Explanation:</w:t>
            </w:r>
          </w:p>
          <w:p w14:paraId="7076F31C" w14:textId="77777777" w:rsidR="00491971" w:rsidRDefault="00000000">
            <w:pPr>
              <w:numPr>
                <w:ilvl w:val="0"/>
                <w:numId w:val="3"/>
              </w:numPr>
              <w:spacing w:after="0"/>
              <w:ind w:hanging="425"/>
            </w:pPr>
            <w:r>
              <w:rPr>
                <w:rFonts w:ascii="Times New Roman" w:eastAsia="Times New Roman" w:hAnsi="Times New Roman" w:cs="Times New Roman"/>
                <w:sz w:val="18"/>
              </w:rPr>
              <w:t>Create 5 test emails covering all categories.</w:t>
            </w:r>
          </w:p>
          <w:p w14:paraId="1E596C0A" w14:textId="77777777" w:rsidR="00491971" w:rsidRDefault="00000000">
            <w:pPr>
              <w:numPr>
                <w:ilvl w:val="0"/>
                <w:numId w:val="3"/>
              </w:numPr>
              <w:spacing w:after="0"/>
              <w:ind w:hanging="425"/>
            </w:pPr>
            <w:r>
              <w:rPr>
                <w:rFonts w:ascii="Times New Roman" w:eastAsia="Times New Roman" w:hAnsi="Times New Roman" w:cs="Times New Roman"/>
                <w:sz w:val="18"/>
              </w:rPr>
              <w:t>Initialize the Gemini model (or equivalent LLM) for classification.</w:t>
            </w:r>
          </w:p>
          <w:p w14:paraId="679280A4" w14:textId="77777777" w:rsidR="00491971" w:rsidRDefault="00000000">
            <w:pPr>
              <w:numPr>
                <w:ilvl w:val="0"/>
                <w:numId w:val="3"/>
              </w:numPr>
              <w:spacing w:after="0"/>
              <w:ind w:hanging="425"/>
            </w:pPr>
            <w:r>
              <w:rPr>
                <w:rFonts w:ascii="Times New Roman" w:eastAsia="Times New Roman" w:hAnsi="Times New Roman" w:cs="Times New Roman"/>
                <w:sz w:val="18"/>
              </w:rPr>
              <w:t>Apply each technique (Zero-shot, One-shot, Few-shot).</w:t>
            </w:r>
          </w:p>
          <w:p w14:paraId="7A5DF894" w14:textId="77777777" w:rsidR="00491971" w:rsidRDefault="00000000">
            <w:pPr>
              <w:numPr>
                <w:ilvl w:val="0"/>
                <w:numId w:val="3"/>
              </w:numPr>
              <w:spacing w:after="0"/>
              <w:ind w:hanging="425"/>
            </w:pPr>
            <w:r>
              <w:rPr>
                <w:rFonts w:ascii="Times New Roman" w:eastAsia="Times New Roman" w:hAnsi="Times New Roman" w:cs="Times New Roman"/>
                <w:sz w:val="18"/>
              </w:rPr>
              <w:t>Record the classification results.</w:t>
            </w:r>
          </w:p>
          <w:p w14:paraId="02164047" w14:textId="77777777" w:rsidR="00491971" w:rsidRDefault="00000000">
            <w:pPr>
              <w:numPr>
                <w:ilvl w:val="0"/>
                <w:numId w:val="3"/>
              </w:numPr>
              <w:spacing w:after="0"/>
              <w:ind w:hanging="425"/>
            </w:pPr>
            <w:r>
              <w:rPr>
                <w:rFonts w:ascii="Times New Roman" w:eastAsia="Times New Roman" w:hAnsi="Times New Roman" w:cs="Times New Roman"/>
                <w:sz w:val="18"/>
              </w:rPr>
              <w:t>Summarize the outcomes and compare the effectiveness of each method.</w:t>
            </w:r>
          </w:p>
          <w:p w14:paraId="2AAC96AC" w14:textId="77777777" w:rsidR="00491971" w:rsidRDefault="00000000">
            <w:pPr>
              <w:spacing w:after="0"/>
              <w:ind w:left="106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Summary:</w:t>
            </w:r>
          </w:p>
          <w:p w14:paraId="3A1D04C7" w14:textId="77777777" w:rsidR="00491971" w:rsidRDefault="00000000">
            <w:pPr>
              <w:spacing w:after="0"/>
              <w:ind w:left="106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Key Findings:</w:t>
            </w:r>
          </w:p>
          <w:p w14:paraId="064D0AEE" w14:textId="77777777" w:rsidR="00491971" w:rsidRDefault="00000000">
            <w:pPr>
              <w:numPr>
                <w:ilvl w:val="0"/>
                <w:numId w:val="4"/>
              </w:numPr>
              <w:spacing w:after="2" w:line="246" w:lineRule="auto"/>
              <w:ind w:hanging="420"/>
            </w:pPr>
            <w:r>
              <w:rPr>
                <w:rFonts w:ascii="Times New Roman" w:eastAsia="Times New Roman" w:hAnsi="Times New Roman" w:cs="Times New Roman"/>
                <w:sz w:val="18"/>
              </w:rPr>
              <w:t>A diverse set of 5 test emails representing Billing, Technical Support, Feedback, and Others were generated.</w:t>
            </w:r>
          </w:p>
          <w:p w14:paraId="54A90E9F" w14:textId="77777777" w:rsidR="00491971" w:rsidRDefault="00000000">
            <w:pPr>
              <w:numPr>
                <w:ilvl w:val="0"/>
                <w:numId w:val="4"/>
              </w:numPr>
              <w:spacing w:after="0"/>
              <w:ind w:hanging="420"/>
            </w:pPr>
            <w:r>
              <w:rPr>
                <w:rFonts w:ascii="Times New Roman" w:eastAsia="Times New Roman" w:hAnsi="Times New Roman" w:cs="Times New Roman"/>
                <w:sz w:val="18"/>
              </w:rPr>
              <w:t>Integration with Gemini Pro model was attempted for classification.</w:t>
            </w:r>
          </w:p>
          <w:p w14:paraId="74A2D282" w14:textId="77777777" w:rsidR="00491971" w:rsidRDefault="00000000">
            <w:pPr>
              <w:numPr>
                <w:ilvl w:val="0"/>
                <w:numId w:val="4"/>
              </w:numPr>
              <w:spacing w:after="209" w:line="243" w:lineRule="auto"/>
              <w:ind w:hanging="420"/>
            </w:pPr>
            <w:r>
              <w:rPr>
                <w:rFonts w:ascii="Times New Roman" w:eastAsia="Times New Roman" w:hAnsi="Times New Roman" w:cs="Times New Roman"/>
                <w:sz w:val="18"/>
              </w:rPr>
              <w:t>Each prompting strategy was executed; however, API authentication caused errors in some runs, leading to incomplete outputs.</w:t>
            </w:r>
          </w:p>
          <w:p w14:paraId="2572C2E2" w14:textId="77777777" w:rsidR="00491971" w:rsidRDefault="00000000">
            <w:pPr>
              <w:spacing w:after="0"/>
              <w:ind w:left="106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Insights / Next Steps:</w:t>
            </w:r>
          </w:p>
          <w:p w14:paraId="3EAB231B" w14:textId="77777777" w:rsidR="00491971" w:rsidRDefault="00000000">
            <w:pPr>
              <w:numPr>
                <w:ilvl w:val="0"/>
                <w:numId w:val="4"/>
              </w:numPr>
              <w:spacing w:after="0" w:line="243" w:lineRule="auto"/>
              <w:ind w:hanging="420"/>
            </w:pPr>
            <w:r>
              <w:rPr>
                <w:rFonts w:ascii="Times New Roman" w:eastAsia="Times New Roman" w:hAnsi="Times New Roman" w:cs="Times New Roman"/>
                <w:sz w:val="18"/>
              </w:rPr>
              <w:t>Ensure that the API key and environment setup are correct to avoid authentication issues.</w:t>
            </w:r>
          </w:p>
          <w:p w14:paraId="466E95D4" w14:textId="77777777" w:rsidR="00491971" w:rsidRDefault="00000000">
            <w:pPr>
              <w:numPr>
                <w:ilvl w:val="0"/>
                <w:numId w:val="4"/>
              </w:numPr>
              <w:spacing w:after="0"/>
              <w:ind w:hanging="420"/>
            </w:pPr>
            <w:r>
              <w:rPr>
                <w:rFonts w:ascii="Times New Roman" w:eastAsia="Times New Roman" w:hAnsi="Times New Roman" w:cs="Times New Roman"/>
                <w:sz w:val="18"/>
              </w:rPr>
              <w:t>Once resolved, rerun the experiment to get proper results for analysis.</w:t>
            </w:r>
          </w:p>
          <w:p w14:paraId="1B76C9BF" w14:textId="77777777" w:rsidR="00491971" w:rsidRDefault="00000000">
            <w:pPr>
              <w:numPr>
                <w:ilvl w:val="0"/>
                <w:numId w:val="4"/>
              </w:numPr>
              <w:spacing w:after="0"/>
              <w:ind w:hanging="420"/>
            </w:pPr>
            <w:r>
              <w:rPr>
                <w:rFonts w:ascii="Times New Roman" w:eastAsia="Times New Roman" w:hAnsi="Times New Roman" w:cs="Times New Roman"/>
                <w:sz w:val="18"/>
              </w:rPr>
              <w:t>Compare the efficiency of Zero-shot (fast but less accurate), One-shot (balanced), and Few-shot (more accurate but verbose).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7529" w14:textId="77777777" w:rsidR="00491971" w:rsidRDefault="00491971">
            <w:pPr>
              <w:spacing w:after="160"/>
              <w:ind w:left="0" w:firstLine="0"/>
            </w:pPr>
          </w:p>
        </w:tc>
      </w:tr>
    </w:tbl>
    <w:p w14:paraId="3E3C6DA5" w14:textId="77777777" w:rsidR="00491971" w:rsidRDefault="00491971">
      <w:pPr>
        <w:spacing w:after="0"/>
        <w:ind w:left="-1440" w:right="10800" w:firstLine="0"/>
      </w:pPr>
    </w:p>
    <w:tbl>
      <w:tblPr>
        <w:tblStyle w:val="TableGrid"/>
        <w:tblW w:w="9323" w:type="dxa"/>
        <w:tblInd w:w="316" w:type="dxa"/>
        <w:tblCellMar>
          <w:top w:w="13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2"/>
        <w:gridCol w:w="6455"/>
        <w:gridCol w:w="1766"/>
      </w:tblGrid>
      <w:tr w:rsidR="00491971" w14:paraId="374D8795" w14:textId="77777777">
        <w:trPr>
          <w:trHeight w:val="2359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1A33" w14:textId="77777777" w:rsidR="00491971" w:rsidRDefault="00491971">
            <w:pPr>
              <w:spacing w:after="160"/>
              <w:ind w:left="0" w:firstLine="0"/>
            </w:pPr>
          </w:p>
        </w:tc>
        <w:tc>
          <w:tcPr>
            <w:tcW w:w="6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E666" w14:textId="77777777" w:rsidR="00491971" w:rsidRDefault="00000000">
            <w:pPr>
              <w:spacing w:after="51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Requirements:</w:t>
            </w:r>
          </w:p>
          <w:p w14:paraId="7DC7C904" w14:textId="77777777" w:rsidR="00491971" w:rsidRDefault="00000000">
            <w:pPr>
              <w:numPr>
                <w:ilvl w:val="0"/>
                <w:numId w:val="5"/>
              </w:numPr>
              <w:spacing w:after="195" w:line="251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VS Code with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Copilot or Cursor IDE and/or 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with Gemini</w:t>
            </w:r>
          </w:p>
          <w:p w14:paraId="7477A938" w14:textId="77777777" w:rsidR="00491971" w:rsidRDefault="00000000">
            <w:pPr>
              <w:spacing w:after="222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Deliverables:</w:t>
            </w:r>
          </w:p>
          <w:p w14:paraId="2DA3B278" w14:textId="77777777" w:rsidR="00491971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18"/>
              </w:rPr>
              <w:t>A .txt or .md file showing prompts and model responses.</w:t>
            </w:r>
          </w:p>
          <w:p w14:paraId="7C02796F" w14:textId="77777777" w:rsidR="00491971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18"/>
              </w:rPr>
              <w:t>A comparison table showing classification accuracy for each technique.</w:t>
            </w:r>
          </w:p>
          <w:p w14:paraId="05F9A159" w14:textId="77777777" w:rsidR="00491971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18"/>
              </w:rPr>
              <w:t>A short reflection on which method was most effective and why</w:t>
            </w:r>
          </w:p>
          <w:p w14:paraId="54AF76EC" w14:textId="77777777" w:rsidR="00491971" w:rsidRDefault="00000000">
            <w:pPr>
              <w:spacing w:after="0"/>
              <w:ind w:left="614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22049" w14:textId="77777777" w:rsidR="00491971" w:rsidRDefault="00491971">
            <w:pPr>
              <w:spacing w:after="160"/>
              <w:ind w:left="0" w:firstLine="0"/>
            </w:pPr>
          </w:p>
        </w:tc>
      </w:tr>
    </w:tbl>
    <w:p w14:paraId="34572AA8" w14:textId="77777777" w:rsidR="00142D6A" w:rsidRDefault="00142D6A"/>
    <w:sectPr w:rsidR="00142D6A">
      <w:pgSz w:w="12240" w:h="15840"/>
      <w:pgMar w:top="1440" w:right="1440" w:bottom="1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AB3"/>
    <w:multiLevelType w:val="hybridMultilevel"/>
    <w:tmpl w:val="EC564726"/>
    <w:lvl w:ilvl="0" w:tplc="EAE4C51E">
      <w:start w:val="2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B225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E60186">
      <w:start w:val="1"/>
      <w:numFmt w:val="bullet"/>
      <w:lvlText w:val="▪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E078C0">
      <w:start w:val="1"/>
      <w:numFmt w:val="bullet"/>
      <w:lvlText w:val="•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A233C2">
      <w:start w:val="1"/>
      <w:numFmt w:val="bullet"/>
      <w:lvlText w:val="o"/>
      <w:lvlJc w:val="left"/>
      <w:pPr>
        <w:ind w:left="2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2428D2">
      <w:start w:val="1"/>
      <w:numFmt w:val="bullet"/>
      <w:lvlText w:val="▪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786484">
      <w:start w:val="1"/>
      <w:numFmt w:val="bullet"/>
      <w:lvlText w:val="•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FC5C2C">
      <w:start w:val="1"/>
      <w:numFmt w:val="bullet"/>
      <w:lvlText w:val="o"/>
      <w:lvlJc w:val="left"/>
      <w:pPr>
        <w:ind w:left="50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106FDC">
      <w:start w:val="1"/>
      <w:numFmt w:val="bullet"/>
      <w:lvlText w:val="▪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BE5914"/>
    <w:multiLevelType w:val="hybridMultilevel"/>
    <w:tmpl w:val="1E9E1B92"/>
    <w:lvl w:ilvl="0" w:tplc="1EE81A4E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DC2B7E">
      <w:start w:val="1"/>
      <w:numFmt w:val="bullet"/>
      <w:lvlText w:val="o"/>
      <w:lvlJc w:val="left"/>
      <w:pPr>
        <w:ind w:left="10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544856">
      <w:start w:val="1"/>
      <w:numFmt w:val="bullet"/>
      <w:lvlText w:val="▪"/>
      <w:lvlJc w:val="left"/>
      <w:pPr>
        <w:ind w:left="18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07476C8">
      <w:start w:val="1"/>
      <w:numFmt w:val="bullet"/>
      <w:lvlText w:val="•"/>
      <w:lvlJc w:val="left"/>
      <w:pPr>
        <w:ind w:left="25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E6C65E">
      <w:start w:val="1"/>
      <w:numFmt w:val="bullet"/>
      <w:lvlText w:val="o"/>
      <w:lvlJc w:val="left"/>
      <w:pPr>
        <w:ind w:left="3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0E40AC">
      <w:start w:val="1"/>
      <w:numFmt w:val="bullet"/>
      <w:lvlText w:val="▪"/>
      <w:lvlJc w:val="left"/>
      <w:pPr>
        <w:ind w:left="39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A8B104">
      <w:start w:val="1"/>
      <w:numFmt w:val="bullet"/>
      <w:lvlText w:val="•"/>
      <w:lvlJc w:val="left"/>
      <w:pPr>
        <w:ind w:left="46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061D38">
      <w:start w:val="1"/>
      <w:numFmt w:val="bullet"/>
      <w:lvlText w:val="o"/>
      <w:lvlJc w:val="left"/>
      <w:pPr>
        <w:ind w:left="54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4183FB6">
      <w:start w:val="1"/>
      <w:numFmt w:val="bullet"/>
      <w:lvlText w:val="▪"/>
      <w:lvlJc w:val="left"/>
      <w:pPr>
        <w:ind w:left="6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427B3"/>
    <w:multiLevelType w:val="hybridMultilevel"/>
    <w:tmpl w:val="55CCDC9A"/>
    <w:lvl w:ilvl="0" w:tplc="9CEEC25A">
      <w:start w:val="4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E499FA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F6ED7E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F2A612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86C8AA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EA2A86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6409B8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E02DC6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F477DE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617C77"/>
    <w:multiLevelType w:val="hybridMultilevel"/>
    <w:tmpl w:val="5E4847EA"/>
    <w:lvl w:ilvl="0" w:tplc="73AAB690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3E3794">
      <w:start w:val="1"/>
      <w:numFmt w:val="bullet"/>
      <w:lvlText w:val="o"/>
      <w:lvlJc w:val="left"/>
      <w:pPr>
        <w:ind w:left="1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EAE940">
      <w:start w:val="1"/>
      <w:numFmt w:val="bullet"/>
      <w:lvlText w:val="▪"/>
      <w:lvlJc w:val="left"/>
      <w:pPr>
        <w:ind w:left="2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F65F82">
      <w:start w:val="1"/>
      <w:numFmt w:val="bullet"/>
      <w:lvlText w:val="•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0CE7A6">
      <w:start w:val="1"/>
      <w:numFmt w:val="bullet"/>
      <w:lvlText w:val="o"/>
      <w:lvlJc w:val="left"/>
      <w:pPr>
        <w:ind w:left="3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885A7E">
      <w:start w:val="1"/>
      <w:numFmt w:val="bullet"/>
      <w:lvlText w:val="▪"/>
      <w:lvlJc w:val="left"/>
      <w:pPr>
        <w:ind w:left="4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E35FC">
      <w:start w:val="1"/>
      <w:numFmt w:val="bullet"/>
      <w:lvlText w:val="•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986888">
      <w:start w:val="1"/>
      <w:numFmt w:val="bullet"/>
      <w:lvlText w:val="o"/>
      <w:lvlJc w:val="left"/>
      <w:pPr>
        <w:ind w:left="5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54D2DC">
      <w:start w:val="1"/>
      <w:numFmt w:val="bullet"/>
      <w:lvlText w:val="▪"/>
      <w:lvlJc w:val="left"/>
      <w:pPr>
        <w:ind w:left="6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4B1EE2"/>
    <w:multiLevelType w:val="hybridMultilevel"/>
    <w:tmpl w:val="F272B1B2"/>
    <w:lvl w:ilvl="0" w:tplc="6B5867BE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F4FD48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767F1A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BC04158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E0BAB4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C6D06C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567F3A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E61EC4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6060CC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0183264">
    <w:abstractNumId w:val="0"/>
  </w:num>
  <w:num w:numId="2" w16cid:durableId="1321271876">
    <w:abstractNumId w:val="2"/>
  </w:num>
  <w:num w:numId="3" w16cid:durableId="522598997">
    <w:abstractNumId w:val="4"/>
  </w:num>
  <w:num w:numId="4" w16cid:durableId="1946228609">
    <w:abstractNumId w:val="1"/>
  </w:num>
  <w:num w:numId="5" w16cid:durableId="1553737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971"/>
    <w:rsid w:val="00142D6A"/>
    <w:rsid w:val="00491971"/>
    <w:rsid w:val="005D2E57"/>
    <w:rsid w:val="00873DE3"/>
    <w:rsid w:val="00A0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6246"/>
  <w15:docId w15:val="{FFE0732B-A006-457C-B8A7-ED5E4937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59" w:lineRule="auto"/>
      <w:ind w:left="118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SRIVALLI THOKALA</cp:lastModifiedBy>
  <cp:revision>3</cp:revision>
  <dcterms:created xsi:type="dcterms:W3CDTF">2025-08-26T04:30:00Z</dcterms:created>
  <dcterms:modified xsi:type="dcterms:W3CDTF">2025-08-26T04:31:00Z</dcterms:modified>
</cp:coreProperties>
</file>