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254" w:rsidRDefault="00E92F35">
      <w:pPr>
        <w:tabs>
          <w:tab w:val="left" w:pos="2172"/>
          <w:tab w:val="left" w:pos="5631"/>
          <w:tab w:val="left" w:pos="7933"/>
        </w:tabs>
        <w:spacing w:before="83"/>
        <w:ind w:left="12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NAME:</w:t>
      </w:r>
      <w:r>
        <w:rPr>
          <w:rFonts w:ascii="Arial"/>
          <w:b/>
        </w:rPr>
        <w:tab/>
        <w:t>Theory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2"/>
        </w:rPr>
        <w:t xml:space="preserve"> Computation</w:t>
      </w:r>
      <w:r>
        <w:rPr>
          <w:rFonts w:ascii="Arial"/>
          <w:b/>
        </w:rPr>
        <w:tab/>
        <w:t>COURSE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CODE: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CSA1304</w:t>
      </w:r>
    </w:p>
    <w:p w:rsidR="004F6254" w:rsidRDefault="004F6254">
      <w:pPr>
        <w:pStyle w:val="BodyText"/>
        <w:rPr>
          <w:rFonts w:ascii="Arial"/>
          <w:b/>
          <w:sz w:val="20"/>
        </w:rPr>
      </w:pPr>
    </w:p>
    <w:p w:rsidR="004F6254" w:rsidRDefault="004F6254">
      <w:pPr>
        <w:pStyle w:val="BodyText"/>
        <w:rPr>
          <w:rFonts w:ascii="Arial"/>
          <w:b/>
          <w:sz w:val="20"/>
        </w:rPr>
      </w:pPr>
    </w:p>
    <w:p w:rsidR="004F6254" w:rsidRDefault="00E92F35">
      <w:pPr>
        <w:pStyle w:val="BodyText"/>
        <w:spacing w:before="1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229200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2EF14" id="Graphic 2" o:spid="_x0000_s1026" style="position:absolute;margin-left:36pt;margin-top:18.05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4F6254" w:rsidRDefault="004F6254">
      <w:pPr>
        <w:pStyle w:val="BodyText"/>
        <w:spacing w:before="68"/>
        <w:rPr>
          <w:rFonts w:ascii="Arial"/>
          <w:b/>
          <w:sz w:val="22"/>
        </w:rPr>
      </w:pPr>
    </w:p>
    <w:p w:rsidR="004F6254" w:rsidRDefault="00E92F35">
      <w:pPr>
        <w:ind w:left="12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OUTCOME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COVERED</w:t>
      </w:r>
    </w:p>
    <w:p w:rsidR="004F6254" w:rsidRDefault="004F6254">
      <w:pPr>
        <w:pStyle w:val="BodyText"/>
        <w:spacing w:before="78"/>
        <w:rPr>
          <w:rFonts w:ascii="Arial"/>
          <w:b/>
          <w:sz w:val="22"/>
        </w:rPr>
      </w:pPr>
    </w:p>
    <w:p w:rsidR="004F6254" w:rsidRDefault="00E92F35">
      <w:pPr>
        <w:spacing w:line="276" w:lineRule="auto"/>
        <w:ind w:left="12" w:firstLine="62"/>
        <w:rPr>
          <w:rFonts w:ascii="Arial"/>
          <w:i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Design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Pushdown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Automata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their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equivalence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Context-Free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Grammars through formal construction and proof techniques. </w:t>
      </w:r>
      <w:proofErr w:type="gramStart"/>
      <w:r>
        <w:rPr>
          <w:rFonts w:ascii="Arial"/>
          <w:i/>
          <w:sz w:val="24"/>
        </w:rPr>
        <w:t>( BL</w:t>
      </w:r>
      <w:proofErr w:type="gramEnd"/>
      <w:r>
        <w:rPr>
          <w:rFonts w:ascii="Arial"/>
          <w:i/>
          <w:sz w:val="24"/>
        </w:rPr>
        <w:t>: 3)</w:t>
      </w:r>
    </w:p>
    <w:p w:rsidR="004F6254" w:rsidRDefault="004F6254">
      <w:pPr>
        <w:pStyle w:val="BodyText"/>
        <w:spacing w:before="13"/>
        <w:rPr>
          <w:rFonts w:ascii="Arial"/>
          <w:i/>
        </w:rPr>
      </w:pPr>
    </w:p>
    <w:p w:rsidR="004F6254" w:rsidRDefault="00E92F35">
      <w:pPr>
        <w:ind w:left="12"/>
        <w:rPr>
          <w:rFonts w:ascii="Arial"/>
          <w:i/>
        </w:rPr>
      </w:pPr>
      <w:r>
        <w:rPr>
          <w:rFonts w:ascii="Arial"/>
          <w:i/>
        </w:rPr>
        <w:t>Assessment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Tool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Weightage: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5"/>
        </w:rPr>
        <w:t>20%</w:t>
      </w:r>
    </w:p>
    <w:p w:rsidR="004F6254" w:rsidRDefault="004F6254">
      <w:pPr>
        <w:pStyle w:val="BodyText"/>
        <w:rPr>
          <w:rFonts w:ascii="Arial"/>
          <w:i/>
          <w:sz w:val="20"/>
        </w:rPr>
      </w:pPr>
    </w:p>
    <w:p w:rsidR="004F6254" w:rsidRDefault="004F6254">
      <w:pPr>
        <w:pStyle w:val="BodyText"/>
        <w:rPr>
          <w:rFonts w:ascii="Arial"/>
          <w:i/>
          <w:sz w:val="20"/>
        </w:rPr>
      </w:pPr>
    </w:p>
    <w:p w:rsidR="004F6254" w:rsidRDefault="00E92F35">
      <w:pPr>
        <w:pStyle w:val="BodyText"/>
        <w:spacing w:before="10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229299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853F7" id="Graphic 3" o:spid="_x0000_s1026" style="position:absolute;margin-left:36pt;margin-top:18.0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4F6254" w:rsidRDefault="004F6254">
      <w:pPr>
        <w:pStyle w:val="BodyText"/>
        <w:rPr>
          <w:rFonts w:ascii="Arial"/>
          <w:i/>
          <w:sz w:val="22"/>
        </w:rPr>
      </w:pPr>
    </w:p>
    <w:p w:rsidR="004F6254" w:rsidRDefault="004F6254">
      <w:pPr>
        <w:pStyle w:val="BodyText"/>
        <w:rPr>
          <w:rFonts w:ascii="Arial"/>
          <w:i/>
          <w:sz w:val="22"/>
        </w:rPr>
      </w:pPr>
    </w:p>
    <w:p w:rsidR="004F6254" w:rsidRDefault="004F6254">
      <w:pPr>
        <w:pStyle w:val="BodyText"/>
        <w:spacing w:before="145"/>
        <w:rPr>
          <w:rFonts w:ascii="Arial"/>
          <w:i/>
          <w:sz w:val="22"/>
        </w:rPr>
      </w:pPr>
    </w:p>
    <w:p w:rsidR="004F6254" w:rsidRDefault="00E92F35">
      <w:pPr>
        <w:tabs>
          <w:tab w:val="left" w:pos="7213"/>
        </w:tabs>
        <w:spacing w:before="1"/>
        <w:ind w:left="12"/>
        <w:rPr>
          <w:rFonts w:ascii="Arial"/>
          <w:b/>
        </w:rPr>
      </w:pPr>
      <w:r>
        <w:rPr>
          <w:rFonts w:ascii="Arial"/>
          <w:b/>
        </w:rPr>
        <w:t>QUESTIONS: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5</w:t>
      </w:r>
      <w:r>
        <w:rPr>
          <w:rFonts w:ascii="Arial"/>
          <w:b/>
        </w:rPr>
        <w:tab/>
        <w:t>Total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Marks:25</w:t>
      </w:r>
    </w:p>
    <w:p w:rsidR="004F6254" w:rsidRDefault="00E92F35">
      <w:pPr>
        <w:spacing w:before="37"/>
        <w:ind w:left="12"/>
        <w:rPr>
          <w:rFonts w:ascii="Arial"/>
          <w:b/>
        </w:rPr>
      </w:pPr>
      <w:proofErr w:type="gramStart"/>
      <w:r>
        <w:rPr>
          <w:rFonts w:ascii="Arial"/>
          <w:b/>
        </w:rPr>
        <w:t>Duration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 xml:space="preserve">1 </w:t>
      </w:r>
      <w:r>
        <w:rPr>
          <w:rFonts w:ascii="Arial"/>
          <w:b/>
          <w:spacing w:val="-4"/>
        </w:rPr>
        <w:t>Hour</w:t>
      </w:r>
    </w:p>
    <w:p w:rsidR="004F6254" w:rsidRDefault="00E92F35">
      <w:pPr>
        <w:spacing w:before="37"/>
        <w:ind w:right="735"/>
        <w:jc w:val="center"/>
        <w:rPr>
          <w:rFonts w:ascii="Arial"/>
          <w:b/>
        </w:rPr>
      </w:pPr>
      <w:r>
        <w:rPr>
          <w:rFonts w:ascii="Arial"/>
          <w:b/>
        </w:rPr>
        <w:t>Design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Critique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Session</w:t>
      </w:r>
    </w:p>
    <w:p w:rsidR="004F6254" w:rsidRDefault="004F6254">
      <w:pPr>
        <w:pStyle w:val="BodyText"/>
        <w:rPr>
          <w:rFonts w:ascii="Arial"/>
          <w:b/>
          <w:sz w:val="20"/>
        </w:rPr>
      </w:pPr>
    </w:p>
    <w:p w:rsidR="004F6254" w:rsidRDefault="004F6254">
      <w:pPr>
        <w:pStyle w:val="BodyText"/>
        <w:rPr>
          <w:rFonts w:ascii="Arial"/>
          <w:b/>
          <w:sz w:val="20"/>
        </w:rPr>
      </w:pPr>
    </w:p>
    <w:p w:rsidR="004F6254" w:rsidRDefault="004F6254">
      <w:pPr>
        <w:pStyle w:val="BodyText"/>
        <w:rPr>
          <w:rFonts w:ascii="Arial"/>
          <w:b/>
          <w:sz w:val="20"/>
        </w:rPr>
      </w:pPr>
    </w:p>
    <w:p w:rsidR="004F6254" w:rsidRDefault="004F6254">
      <w:pPr>
        <w:pStyle w:val="BodyText"/>
        <w:rPr>
          <w:rFonts w:ascii="Arial"/>
          <w:b/>
          <w:sz w:val="20"/>
        </w:rPr>
      </w:pPr>
    </w:p>
    <w:p w:rsidR="004F6254" w:rsidRDefault="00E92F35">
      <w:pPr>
        <w:pStyle w:val="BodyText"/>
        <w:spacing w:before="2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306645</wp:posOffset>
                </wp:positionV>
                <wp:extent cx="5752465" cy="330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8A0B0" id="Graphic 4" o:spid="_x0000_s1026" style="position:absolute;margin-left:36pt;margin-top:24.1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4F6254" w:rsidRDefault="004F6254">
      <w:pPr>
        <w:pStyle w:val="BodyText"/>
        <w:spacing w:before="70"/>
        <w:rPr>
          <w:rFonts w:ascii="Arial"/>
          <w:b/>
          <w:sz w:val="22"/>
        </w:rPr>
      </w:pPr>
    </w:p>
    <w:p w:rsidR="004F6254" w:rsidRDefault="00E92F35">
      <w:pPr>
        <w:ind w:left="12"/>
        <w:rPr>
          <w:rFonts w:ascii="Arial"/>
          <w:b/>
          <w:i/>
        </w:rPr>
      </w:pPr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 xml:space="preserve">of </w:t>
      </w:r>
      <w:r>
        <w:rPr>
          <w:rFonts w:ascii="Arial"/>
          <w:b/>
          <w:i/>
          <w:spacing w:val="-2"/>
        </w:rPr>
        <w:t>Conduct:</w:t>
      </w:r>
    </w:p>
    <w:p w:rsidR="004F6254" w:rsidRDefault="004F6254">
      <w:pPr>
        <w:pStyle w:val="BodyText"/>
        <w:spacing w:before="75"/>
        <w:rPr>
          <w:rFonts w:ascii="Arial"/>
          <w:b/>
          <w:i/>
          <w:sz w:val="22"/>
        </w:rPr>
      </w:pPr>
    </w:p>
    <w:p w:rsidR="004F6254" w:rsidRDefault="00E92F35">
      <w:pPr>
        <w:tabs>
          <w:tab w:val="left" w:pos="2645"/>
        </w:tabs>
        <w:spacing w:line="276" w:lineRule="auto"/>
        <w:ind w:left="12" w:right="11"/>
        <w:rPr>
          <w:rFonts w:ascii="Arial"/>
          <w:i/>
        </w:rPr>
      </w:pPr>
      <w:r>
        <w:rPr>
          <w:rFonts w:ascii="Arial"/>
          <w:i/>
        </w:rPr>
        <w:t xml:space="preserve">I </w:t>
      </w:r>
      <w:r w:rsidR="00B14BCF">
        <w:rPr>
          <w:rFonts w:ascii="Arial"/>
          <w:i/>
          <w:u w:val="single"/>
        </w:rPr>
        <w:t>SRIVARSHA M -192371010</w:t>
      </w:r>
      <w:r>
        <w:rPr>
          <w:rFonts w:ascii="Arial"/>
          <w:i/>
        </w:rPr>
        <w:t xml:space="preserve">(Name / </w:t>
      </w:r>
      <w:proofErr w:type="spellStart"/>
      <w:r>
        <w:rPr>
          <w:rFonts w:ascii="Arial"/>
          <w:i/>
        </w:rPr>
        <w:t>Reg</w:t>
      </w:r>
      <w:proofErr w:type="spellEnd"/>
      <w:r>
        <w:rPr>
          <w:rFonts w:ascii="Arial"/>
          <w:i/>
        </w:rPr>
        <w:t xml:space="preserve"> No) certify that this submission is my original work and that I have adhered to the guidelines specified for this assessment.</w:t>
      </w:r>
    </w:p>
    <w:p w:rsidR="004F6254" w:rsidRDefault="00E92F35">
      <w:pPr>
        <w:spacing w:before="1"/>
        <w:ind w:left="12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disciplinary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action.</w:t>
      </w:r>
    </w:p>
    <w:p w:rsidR="004F6254" w:rsidRDefault="004F6254">
      <w:pPr>
        <w:pStyle w:val="BodyText"/>
        <w:spacing w:before="76"/>
        <w:rPr>
          <w:rFonts w:ascii="Arial"/>
          <w:i/>
          <w:sz w:val="22"/>
        </w:rPr>
      </w:pPr>
    </w:p>
    <w:p w:rsidR="004F6254" w:rsidRDefault="00E92F35">
      <w:pPr>
        <w:ind w:left="12"/>
        <w:rPr>
          <w:rFonts w:ascii="Arial"/>
          <w:b/>
          <w:i/>
        </w:rPr>
      </w:pPr>
      <w:r>
        <w:rPr>
          <w:rFonts w:ascii="Arial"/>
          <w:b/>
          <w:i/>
        </w:rPr>
        <w:t>Signature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the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  <w:spacing w:val="-2"/>
        </w:rPr>
        <w:t>student:</w:t>
      </w:r>
    </w:p>
    <w:p w:rsidR="004F6254" w:rsidRDefault="00B14BCF">
      <w:pPr>
        <w:rPr>
          <w:rFonts w:ascii="Arial"/>
          <w:b/>
          <w:i/>
        </w:rPr>
        <w:sectPr w:rsidR="004F6254">
          <w:headerReference w:type="default" r:id="rId7"/>
          <w:type w:val="continuous"/>
          <w:pgSz w:w="11910" w:h="16840"/>
          <w:pgMar w:top="1620" w:right="708" w:bottom="280" w:left="708" w:header="731" w:footer="0" w:gutter="0"/>
          <w:pgNumType w:start="1"/>
          <w:cols w:space="720"/>
        </w:sectPr>
      </w:pPr>
      <w:r>
        <w:rPr>
          <w:rFonts w:ascii="Arial"/>
          <w:b/>
          <w:i/>
        </w:rPr>
        <w:t>SRIVARSHA M</w:t>
      </w:r>
      <w:bookmarkStart w:id="0" w:name="_GoBack"/>
      <w:bookmarkEnd w:id="0"/>
    </w:p>
    <w:p w:rsidR="004F6254" w:rsidRDefault="004F6254">
      <w:pPr>
        <w:pStyle w:val="BodyText"/>
        <w:rPr>
          <w:rFonts w:ascii="Arial"/>
          <w:b/>
          <w:i/>
        </w:rPr>
      </w:pPr>
    </w:p>
    <w:p w:rsidR="004F6254" w:rsidRDefault="004F6254">
      <w:pPr>
        <w:pStyle w:val="BodyText"/>
        <w:spacing w:before="241"/>
        <w:rPr>
          <w:rFonts w:ascii="Arial"/>
          <w:b/>
          <w:i/>
        </w:rPr>
      </w:pPr>
    </w:p>
    <w:p w:rsidR="004F6254" w:rsidRDefault="00E92F35">
      <w:pPr>
        <w:pStyle w:val="ListParagraph"/>
        <w:numPr>
          <w:ilvl w:val="0"/>
          <w:numId w:val="1"/>
        </w:numPr>
        <w:tabs>
          <w:tab w:val="left" w:pos="682"/>
        </w:tabs>
        <w:ind w:right="1660"/>
        <w:jc w:val="both"/>
        <w:rPr>
          <w:sz w:val="24"/>
        </w:rPr>
      </w:pP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PDA</w:t>
      </w:r>
      <w:r>
        <w:rPr>
          <w:spacing w:val="80"/>
          <w:sz w:val="24"/>
        </w:rPr>
        <w:t xml:space="preserve"> </w:t>
      </w:r>
      <w:r>
        <w:rPr>
          <w:sz w:val="24"/>
        </w:rPr>
        <w:t>is</w:t>
      </w:r>
      <w:r>
        <w:rPr>
          <w:spacing w:val="80"/>
          <w:sz w:val="24"/>
        </w:rPr>
        <w:t xml:space="preserve"> </w:t>
      </w:r>
      <w:r>
        <w:rPr>
          <w:sz w:val="24"/>
        </w:rPr>
        <w:t>designed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recognize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a^nb^n</w:t>
      </w:r>
      <w:proofErr w:type="spellEnd"/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but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fails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a^nb^nC^n</w:t>
      </w:r>
      <w:proofErr w:type="spellEnd"/>
      <w:r>
        <w:rPr>
          <w:sz w:val="24"/>
        </w:rPr>
        <w:t xml:space="preserve">. Critique the design and identify possible flaws in </w:t>
      </w:r>
      <w:r>
        <w:rPr>
          <w:b/>
          <w:sz w:val="24"/>
        </w:rPr>
        <w:t>stack operations and state transitions</w:t>
      </w:r>
      <w:r>
        <w:rPr>
          <w:sz w:val="24"/>
        </w:rPr>
        <w:t>. How would you improve it?</w:t>
      </w:r>
    </w:p>
    <w:p w:rsidR="004F6254" w:rsidRDefault="004F6254">
      <w:pPr>
        <w:pStyle w:val="BodyText"/>
      </w:pPr>
    </w:p>
    <w:p w:rsidR="004F6254" w:rsidRDefault="004F6254">
      <w:pPr>
        <w:pStyle w:val="BodyText"/>
        <w:spacing w:before="4"/>
      </w:pPr>
    </w:p>
    <w:p w:rsidR="004F6254" w:rsidRDefault="00E92F35">
      <w:pPr>
        <w:pStyle w:val="ListParagraph"/>
        <w:numPr>
          <w:ilvl w:val="0"/>
          <w:numId w:val="1"/>
        </w:numPr>
        <w:tabs>
          <w:tab w:val="left" w:pos="681"/>
          <w:tab w:val="left" w:pos="9841"/>
        </w:tabs>
        <w:spacing w:before="1" w:line="302" w:lineRule="exact"/>
        <w:ind w:left="681" w:hanging="561"/>
        <w:rPr>
          <w:position w:val="-4"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58"/>
          <w:sz w:val="24"/>
        </w:rPr>
        <w:t xml:space="preserve"> </w:t>
      </w:r>
      <w:r>
        <w:rPr>
          <w:b/>
          <w:sz w:val="24"/>
        </w:rPr>
        <w:t>Context-Free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Grammars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(CFGs)</w:t>
      </w:r>
      <w:r>
        <w:rPr>
          <w:b/>
          <w:sz w:val="24"/>
        </w:rPr>
        <w:tab/>
      </w:r>
      <w:r>
        <w:rPr>
          <w:spacing w:val="-10"/>
          <w:position w:val="-4"/>
          <w:sz w:val="24"/>
        </w:rPr>
        <w:t>.</w:t>
      </w:r>
    </w:p>
    <w:p w:rsidR="004F6254" w:rsidRDefault="00E92F35">
      <w:pPr>
        <w:pStyle w:val="BodyText"/>
        <w:spacing w:line="252" w:lineRule="exact"/>
        <w:ind w:left="682"/>
        <w:rPr>
          <w:rFonts w:ascii="Arial MT" w:hAnsi="Arial MT"/>
        </w:rPr>
      </w:pPr>
      <w:r>
        <w:rPr>
          <w:rFonts w:ascii="Arial MT" w:hAnsi="Arial MT"/>
        </w:rPr>
        <w:t xml:space="preserve">E → E + T | </w:t>
      </w:r>
      <w:r>
        <w:rPr>
          <w:rFonts w:ascii="Arial MT" w:hAnsi="Arial MT"/>
          <w:spacing w:val="-10"/>
        </w:rPr>
        <w:t>T</w:t>
      </w:r>
    </w:p>
    <w:p w:rsidR="004F6254" w:rsidRDefault="00E92F35">
      <w:pPr>
        <w:pStyle w:val="BodyText"/>
        <w:spacing w:before="41" w:line="276" w:lineRule="auto"/>
        <w:ind w:left="682" w:right="8339"/>
        <w:rPr>
          <w:b/>
        </w:rPr>
      </w:pPr>
      <w:r>
        <w:rPr>
          <w:rFonts w:ascii="Arial MT" w:hAnsi="Arial MT"/>
        </w:rPr>
        <w:t>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*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|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 xml:space="preserve">F </w:t>
      </w:r>
      <w:proofErr w:type="spellStart"/>
      <w:r>
        <w:rPr>
          <w:rFonts w:ascii="Arial MT" w:hAnsi="Arial MT"/>
        </w:rPr>
        <w:t>F</w:t>
      </w:r>
      <w:proofErr w:type="spellEnd"/>
      <w:r>
        <w:rPr>
          <w:rFonts w:ascii="Arial MT" w:hAnsi="Arial MT"/>
        </w:rPr>
        <w:t xml:space="preserve"> → </w:t>
      </w:r>
      <w:proofErr w:type="gramStart"/>
      <w:r>
        <w:rPr>
          <w:rFonts w:ascii="Arial MT" w:hAnsi="Arial MT"/>
        </w:rPr>
        <w:t>( E</w:t>
      </w:r>
      <w:proofErr w:type="gramEnd"/>
      <w:r>
        <w:rPr>
          <w:rFonts w:ascii="Arial MT" w:hAnsi="Arial MT"/>
        </w:rPr>
        <w:t xml:space="preserve"> ) | </w:t>
      </w:r>
      <w:r>
        <w:rPr>
          <w:b/>
          <w:spacing w:val="-5"/>
        </w:rPr>
        <w:t>id</w:t>
      </w:r>
    </w:p>
    <w:p w:rsidR="004F6254" w:rsidRDefault="00E92F35">
      <w:pPr>
        <w:spacing w:line="234" w:lineRule="exact"/>
        <w:ind w:left="742"/>
        <w:jc w:val="both"/>
        <w:rPr>
          <w:sz w:val="24"/>
        </w:rPr>
      </w:pPr>
      <w:r>
        <w:rPr>
          <w:b/>
          <w:sz w:val="24"/>
        </w:rPr>
        <w:t>can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directly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converted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Deterministic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PDA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(DPDA</w:t>
      </w:r>
      <w:proofErr w:type="gramStart"/>
      <w:r>
        <w:rPr>
          <w:b/>
          <w:sz w:val="24"/>
        </w:rPr>
        <w:t>)</w:t>
      </w:r>
      <w:r>
        <w:rPr>
          <w:sz w:val="24"/>
        </w:rPr>
        <w:t>.Critically</w:t>
      </w:r>
      <w:proofErr w:type="gramEnd"/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evaluate</w:t>
      </w:r>
    </w:p>
    <w:p w:rsidR="004F6254" w:rsidRDefault="00E92F35">
      <w:pPr>
        <w:pStyle w:val="BodyText"/>
        <w:ind w:left="682"/>
        <w:jc w:val="both"/>
      </w:pPr>
      <w:r>
        <w:t>this</w:t>
      </w:r>
      <w:r>
        <w:rPr>
          <w:spacing w:val="-4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justification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suggest</w:t>
      </w:r>
      <w:r>
        <w:rPr>
          <w:spacing w:val="-1"/>
        </w:rPr>
        <w:t xml:space="preserve"> </w:t>
      </w:r>
      <w:r>
        <w:t>corrections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needed</w:t>
      </w:r>
    </w:p>
    <w:p w:rsidR="004F6254" w:rsidRDefault="004F6254">
      <w:pPr>
        <w:pStyle w:val="BodyText"/>
      </w:pPr>
    </w:p>
    <w:p w:rsidR="004F6254" w:rsidRDefault="00E92F35">
      <w:pPr>
        <w:pStyle w:val="ListParagraph"/>
        <w:numPr>
          <w:ilvl w:val="0"/>
          <w:numId w:val="1"/>
        </w:numPr>
        <w:tabs>
          <w:tab w:val="left" w:pos="682"/>
        </w:tabs>
        <w:ind w:right="1659"/>
        <w:jc w:val="both"/>
        <w:rPr>
          <w:sz w:val="24"/>
        </w:rPr>
      </w:pPr>
      <w:r>
        <w:rPr>
          <w:sz w:val="24"/>
        </w:rPr>
        <w:t xml:space="preserve">A Turing Machine is designed using </w:t>
      </w:r>
      <w:r>
        <w:rPr>
          <w:b/>
          <w:sz w:val="24"/>
        </w:rPr>
        <w:t xml:space="preserve">multiple tracks </w:t>
      </w:r>
      <w:r>
        <w:rPr>
          <w:sz w:val="24"/>
        </w:rPr>
        <w:t xml:space="preserve">to solve a problem. </w:t>
      </w:r>
      <w:r>
        <w:rPr>
          <w:b/>
          <w:sz w:val="24"/>
        </w:rPr>
        <w:t>S</w:t>
      </w:r>
      <w:r>
        <w:rPr>
          <w:sz w:val="24"/>
        </w:rPr>
        <w:t>uggest alternative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sz w:val="24"/>
        </w:rPr>
        <w:t>checking-off</w:t>
      </w:r>
      <w:r>
        <w:rPr>
          <w:spacing w:val="-11"/>
          <w:sz w:val="24"/>
        </w:rPr>
        <w:t xml:space="preserve"> </w:t>
      </w:r>
      <w:r>
        <w:rPr>
          <w:sz w:val="24"/>
        </w:rPr>
        <w:t>symbols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subroutines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subtraction</w:t>
      </w:r>
    </w:p>
    <w:p w:rsidR="004F6254" w:rsidRDefault="00E92F35">
      <w:pPr>
        <w:pStyle w:val="ListParagraph"/>
        <w:numPr>
          <w:ilvl w:val="0"/>
          <w:numId w:val="1"/>
        </w:numPr>
        <w:tabs>
          <w:tab w:val="left" w:pos="681"/>
        </w:tabs>
        <w:spacing w:before="274"/>
        <w:ind w:left="681" w:hanging="561"/>
        <w:rPr>
          <w:sz w:val="24"/>
        </w:rPr>
      </w:pP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designing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PDA</w:t>
      </w:r>
      <w:r>
        <w:rPr>
          <w:spacing w:val="60"/>
          <w:sz w:val="24"/>
        </w:rPr>
        <w:t xml:space="preserve"> </w:t>
      </w:r>
      <w:r>
        <w:rPr>
          <w:sz w:val="24"/>
        </w:rPr>
        <w:t>accepts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</w:t>
      </w:r>
    </w:p>
    <w:p w:rsidR="004F6254" w:rsidRDefault="00E92F35">
      <w:pPr>
        <w:spacing w:before="34" w:line="286" w:lineRule="exact"/>
        <w:ind w:left="2373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𝐿</w:t>
      </w:r>
      <w:r>
        <w:rPr>
          <w:rFonts w:ascii="Cambria Math" w:eastAsia="Cambria Math" w:hAnsi="Cambria Math"/>
          <w:spacing w:val="2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0"/>
        </w:rPr>
        <w:t>{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0"/>
        </w:rPr>
        <w:t>|</w:t>
      </w:r>
      <w:r>
        <w:rPr>
          <w:rFonts w:ascii="Cambria Math" w:eastAsia="Cambria Math" w:hAnsi="Cambria Math"/>
          <w:spacing w:val="15"/>
          <w:sz w:val="20"/>
        </w:rPr>
        <w:t xml:space="preserve"> 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pacing w:val="2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∈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5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𝑎𝑛𝑑</w:t>
      </w:r>
      <w:r>
        <w:rPr>
          <w:rFonts w:ascii="Cambria Math" w:eastAsia="Cambria Math" w:hAnsi="Cambria Math"/>
          <w:spacing w:val="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sz w:val="24"/>
          <w:vertAlign w:val="subscript"/>
        </w:rPr>
        <w:t>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9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==</w:t>
      </w:r>
      <w:r>
        <w:rPr>
          <w:rFonts w:ascii="Cambria Math" w:eastAsia="Cambria Math" w:hAnsi="Cambria Math"/>
          <w:spacing w:val="1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sz w:val="24"/>
          <w:vertAlign w:val="subscript"/>
        </w:rPr>
        <w:t>𝑏</w:t>
      </w:r>
      <w:r>
        <w:rPr>
          <w:rFonts w:ascii="Cambria Math" w:eastAsia="Cambria Math" w:hAnsi="Cambria Math"/>
          <w:sz w:val="24"/>
        </w:rPr>
        <w:t>(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z w:val="24"/>
        </w:rPr>
        <w:t>)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}</w:t>
      </w:r>
    </w:p>
    <w:p w:rsidR="004F6254" w:rsidRDefault="00E92F35">
      <w:pPr>
        <w:pStyle w:val="BodyText"/>
        <w:spacing w:line="321" w:lineRule="exact"/>
        <w:ind w:left="682"/>
        <w:jc w:val="both"/>
      </w:pP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position w:val="-4"/>
          <w:sz w:val="17"/>
        </w:rPr>
        <w:t>𝑎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8"/>
          <w:position w:val="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proofErr w:type="gramStart"/>
      <w:r>
        <w:t>a’s</w:t>
      </w:r>
      <w:proofErr w:type="gramEnd"/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10"/>
        </w:rPr>
        <w:t>w</w:t>
      </w:r>
    </w:p>
    <w:p w:rsidR="004F6254" w:rsidRDefault="00E92F35">
      <w:pPr>
        <w:pStyle w:val="BodyText"/>
        <w:spacing w:before="8" w:line="276" w:lineRule="auto"/>
        <w:ind w:left="682" w:right="1657"/>
        <w:jc w:val="both"/>
      </w:pP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vertAlign w:val="subscript"/>
        </w:rPr>
        <w:t>𝑏</w:t>
      </w:r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</w:rPr>
        <w:t xml:space="preserve">) </w:t>
      </w:r>
      <w:r>
        <w:t xml:space="preserve">is the number of b’s in w, acceptance is defined only by </w:t>
      </w:r>
      <w:r>
        <w:rPr>
          <w:b/>
        </w:rPr>
        <w:t>final state</w:t>
      </w:r>
      <w:r>
        <w:t>, ignoring empty stack acceptance. Critique this design choice. Would it affect the language recognized? Explain with reasoning.</w:t>
      </w:r>
    </w:p>
    <w:p w:rsidR="004F6254" w:rsidRDefault="00E92F35">
      <w:pPr>
        <w:pStyle w:val="ListParagraph"/>
        <w:numPr>
          <w:ilvl w:val="0"/>
          <w:numId w:val="1"/>
        </w:numPr>
        <w:tabs>
          <w:tab w:val="left" w:pos="682"/>
        </w:tabs>
        <w:spacing w:before="275"/>
        <w:ind w:right="1659"/>
        <w:jc w:val="both"/>
        <w:rPr>
          <w:sz w:val="24"/>
        </w:rPr>
      </w:pPr>
      <w:r>
        <w:rPr>
          <w:sz w:val="24"/>
        </w:rPr>
        <w:t xml:space="preserve">A system designer suggests replacing a Turing Machine with a PDA to reduce computational complexity. Critically compare </w:t>
      </w:r>
      <w:r>
        <w:rPr>
          <w:b/>
          <w:sz w:val="24"/>
        </w:rPr>
        <w:t>FA, PDA</w:t>
      </w:r>
      <w:r>
        <w:rPr>
          <w:b/>
          <w:sz w:val="24"/>
        </w:rPr>
        <w:t xml:space="preserve">, and Turing Machine </w:t>
      </w:r>
      <w:r>
        <w:rPr>
          <w:sz w:val="24"/>
        </w:rPr>
        <w:t>capabilities and evaluate whether this replacement is valid.</w:t>
      </w:r>
    </w:p>
    <w:p w:rsidR="004F6254" w:rsidRDefault="004F6254">
      <w:pPr>
        <w:pStyle w:val="ListParagraph"/>
        <w:rPr>
          <w:sz w:val="24"/>
        </w:rPr>
      </w:pPr>
    </w:p>
    <w:p w:rsidR="00B14BCF" w:rsidRDefault="00B14BCF">
      <w:pPr>
        <w:pStyle w:val="ListParagraph"/>
        <w:rPr>
          <w:sz w:val="24"/>
        </w:rPr>
      </w:pPr>
    </w:p>
    <w:p w:rsidR="00B14BCF" w:rsidRDefault="00B14BCF">
      <w:pPr>
        <w:pStyle w:val="ListParagraph"/>
        <w:rPr>
          <w:sz w:val="24"/>
        </w:rPr>
      </w:pPr>
    </w:p>
    <w:p w:rsidR="00B14BCF" w:rsidRDefault="00B14BCF" w:rsidP="00B14BCF">
      <w:pPr>
        <w:pStyle w:val="ListParagraph"/>
        <w:numPr>
          <w:ilvl w:val="0"/>
          <w:numId w:val="8"/>
        </w:numPr>
        <w:tabs>
          <w:tab w:val="left" w:pos="2017"/>
          <w:tab w:val="left" w:pos="2019"/>
        </w:tabs>
        <w:spacing w:before="41" w:line="259" w:lineRule="auto"/>
        <w:ind w:right="1307"/>
        <w:rPr>
          <w:b/>
        </w:rPr>
      </w:pP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PDA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designed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recognize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a^nb^n</w:t>
      </w:r>
      <w:proofErr w:type="spellEnd"/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but</w:t>
      </w:r>
      <w:r>
        <w:rPr>
          <w:b/>
          <w:spacing w:val="-5"/>
        </w:rPr>
        <w:t xml:space="preserve"> </w:t>
      </w:r>
      <w:r>
        <w:rPr>
          <w:b/>
        </w:rPr>
        <w:t>it</w:t>
      </w:r>
      <w:r>
        <w:rPr>
          <w:b/>
          <w:spacing w:val="-5"/>
        </w:rPr>
        <w:t xml:space="preserve"> </w:t>
      </w:r>
      <w:r>
        <w:rPr>
          <w:b/>
        </w:rPr>
        <w:t>fails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a^nb^nC^n</w:t>
      </w:r>
      <w:proofErr w:type="spellEnd"/>
      <w:r>
        <w:rPr>
          <w:b/>
        </w:rPr>
        <w:t>.</w:t>
      </w:r>
      <w:r>
        <w:rPr>
          <w:b/>
          <w:spacing w:val="-1"/>
        </w:rPr>
        <w:t xml:space="preserve"> </w:t>
      </w:r>
      <w:r>
        <w:rPr>
          <w:b/>
        </w:rPr>
        <w:t>Critique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and identify possible flaws in stack operations and state transitions. How would</w:t>
      </w:r>
      <w:r>
        <w:rPr>
          <w:b/>
          <w:spacing w:val="-2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 xml:space="preserve">improve </w:t>
      </w:r>
      <w:r>
        <w:rPr>
          <w:b/>
          <w:spacing w:val="-4"/>
        </w:rPr>
        <w:t>it?</w:t>
      </w:r>
    </w:p>
    <w:p w:rsidR="00B14BCF" w:rsidRDefault="00B14BCF" w:rsidP="00B14BCF">
      <w:pPr>
        <w:pStyle w:val="Heading2"/>
        <w:spacing w:before="160"/>
      </w:pPr>
      <w:r>
        <w:t>Critique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:rsidR="00B14BCF" w:rsidRDefault="00B14BCF" w:rsidP="00B14BCF">
      <w:pPr>
        <w:pStyle w:val="BodyText"/>
        <w:spacing w:before="180"/>
      </w:pPr>
      <w:r>
        <w:t>A</w:t>
      </w:r>
      <w:r>
        <w:rPr>
          <w:spacing w:val="-7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recognize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language</w:t>
      </w:r>
    </w:p>
    <w:p w:rsidR="00B14BCF" w:rsidRDefault="00B14BCF" w:rsidP="00B14BCF">
      <w:pPr>
        <w:pStyle w:val="BodyText"/>
        <w:spacing w:before="11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95008" behindDoc="1" locked="0" layoutInCell="1" allowOverlap="1" wp14:anchorId="4ADD8938" wp14:editId="2FE5FF23">
            <wp:simplePos x="0" y="0"/>
            <wp:positionH relativeFrom="page">
              <wp:posOffset>2174239</wp:posOffset>
            </wp:positionH>
            <wp:positionV relativeFrom="paragraph">
              <wp:posOffset>100059</wp:posOffset>
            </wp:positionV>
            <wp:extent cx="1116742" cy="276034"/>
            <wp:effectExtent l="0" t="0" r="0" b="0"/>
            <wp:wrapTopAndBottom/>
            <wp:docPr id="5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742" cy="276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5"/>
        <w:ind w:left="1450"/>
      </w:pP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stack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remember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a's.</w:t>
      </w:r>
    </w:p>
    <w:p w:rsidR="00B14BCF" w:rsidRDefault="00B14BCF" w:rsidP="00B14BCF">
      <w:pPr>
        <w:pStyle w:val="BodyText"/>
        <w:spacing w:before="180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7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reading</w:t>
      </w:r>
      <w:r>
        <w:rPr>
          <w:spacing w:val="-8"/>
        </w:rPr>
        <w:t xml:space="preserve"> </w:t>
      </w:r>
      <w:r>
        <w:t>a's,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pushes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symbol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a</w:t>
      </w:r>
      <w:proofErr w:type="spellEnd"/>
      <w:r>
        <w:rPr>
          <w:spacing w:val="-5"/>
        </w:rPr>
        <w:t>:</w:t>
      </w:r>
    </w:p>
    <w:p w:rsidR="00B14BCF" w:rsidRDefault="00B14BCF" w:rsidP="00B14BCF">
      <w:pPr>
        <w:pStyle w:val="BodyText"/>
        <w:spacing w:before="4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96032" behindDoc="1" locked="0" layoutInCell="1" allowOverlap="1" wp14:anchorId="2579BABB" wp14:editId="49FD69AE">
            <wp:simplePos x="0" y="0"/>
            <wp:positionH relativeFrom="page">
              <wp:posOffset>2385060</wp:posOffset>
            </wp:positionH>
            <wp:positionV relativeFrom="paragraph">
              <wp:posOffset>126359</wp:posOffset>
            </wp:positionV>
            <wp:extent cx="905926" cy="278892"/>
            <wp:effectExtent l="0" t="0" r="0" b="0"/>
            <wp:wrapTopAndBottom/>
            <wp:docPr id="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926" cy="278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1"/>
      </w:pPr>
      <w:r>
        <w:t>Then,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b's,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pops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5"/>
        </w:rPr>
        <w:t>b:</w:t>
      </w:r>
    </w:p>
    <w:p w:rsidR="00B14BCF" w:rsidRDefault="00B14BCF" w:rsidP="00B14BCF">
      <w:pPr>
        <w:pStyle w:val="BodyText"/>
        <w:spacing w:before="4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7056" behindDoc="1" locked="0" layoutInCell="1" allowOverlap="1" wp14:anchorId="19CC1892" wp14:editId="45D76325">
            <wp:simplePos x="0" y="0"/>
            <wp:positionH relativeFrom="page">
              <wp:posOffset>2520314</wp:posOffset>
            </wp:positionH>
            <wp:positionV relativeFrom="paragraph">
              <wp:posOffset>165128</wp:posOffset>
            </wp:positionV>
            <wp:extent cx="807553" cy="270033"/>
            <wp:effectExtent l="0" t="0" r="0" b="0"/>
            <wp:wrapTopAndBottom/>
            <wp:docPr id="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553" cy="270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t>empty,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knows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a's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b's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equal.</w:t>
      </w:r>
    </w:p>
    <w:p w:rsidR="00B14BCF" w:rsidRDefault="00B14BCF" w:rsidP="00B14BCF">
      <w:pPr>
        <w:spacing w:before="179"/>
        <w:ind w:left="1299"/>
        <w:rPr>
          <w:b/>
        </w:rPr>
      </w:pPr>
      <w:r>
        <w:rPr>
          <w:b/>
        </w:rPr>
        <w:t>Why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7"/>
        </w:rPr>
        <w:t xml:space="preserve"> </w:t>
      </w:r>
      <w:r>
        <w:rPr>
          <w:b/>
        </w:rPr>
        <w:t>fails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a^nb^nc^n</w:t>
      </w:r>
      <w:proofErr w:type="spellEnd"/>
    </w:p>
    <w:p w:rsidR="00B14BCF" w:rsidRDefault="00B14BCF" w:rsidP="00B14BCF">
      <w:pPr>
        <w:pStyle w:val="BodyText"/>
        <w:spacing w:before="183"/>
      </w:pPr>
      <w:r>
        <w:rPr>
          <w:noProof/>
          <w:lang w:val="en-IN" w:eastAsia="en-IN"/>
        </w:rPr>
        <w:drawing>
          <wp:anchor distT="0" distB="0" distL="0" distR="0" simplePos="0" relativeHeight="487598080" behindDoc="1" locked="0" layoutInCell="1" allowOverlap="1" wp14:anchorId="73034E91" wp14:editId="60E9FF7E">
            <wp:simplePos x="0" y="0"/>
            <wp:positionH relativeFrom="page">
              <wp:posOffset>1764029</wp:posOffset>
            </wp:positionH>
            <wp:positionV relativeFrom="paragraph">
              <wp:posOffset>317144</wp:posOffset>
            </wp:positionV>
            <wp:extent cx="1308355" cy="297179"/>
            <wp:effectExtent l="0" t="0" r="0" b="0"/>
            <wp:wrapTopAndBottom/>
            <wp:docPr id="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355" cy="29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Consider:</w:t>
      </w:r>
    </w:p>
    <w:p w:rsidR="00B14BCF" w:rsidRDefault="00B14BCF" w:rsidP="00B14BCF">
      <w:pPr>
        <w:pStyle w:val="BodyText"/>
        <w:spacing w:before="12"/>
      </w:pPr>
      <w:r>
        <w:lastRenderedPageBreak/>
        <w:t>The</w:t>
      </w:r>
      <w:r>
        <w:rPr>
          <w:spacing w:val="-5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comparisons:</w:t>
      </w:r>
    </w:p>
    <w:p w:rsidR="00B14BCF" w:rsidRDefault="00B14BCF" w:rsidP="00B14BCF">
      <w:pPr>
        <w:pStyle w:val="BodyText"/>
        <w:spacing w:before="7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9104" behindDoc="1" locked="0" layoutInCell="1" allowOverlap="1" wp14:anchorId="0BFB777E" wp14:editId="4923D3C5">
            <wp:simplePos x="0" y="0"/>
            <wp:positionH relativeFrom="page">
              <wp:posOffset>2350135</wp:posOffset>
            </wp:positionH>
            <wp:positionV relativeFrom="paragraph">
              <wp:posOffset>120805</wp:posOffset>
            </wp:positionV>
            <wp:extent cx="582899" cy="270700"/>
            <wp:effectExtent l="0" t="0" r="0" b="0"/>
            <wp:wrapTopAndBottom/>
            <wp:docPr id="9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99" cy="27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line="400" w:lineRule="auto"/>
        <w:ind w:right="4550"/>
      </w:pPr>
      <w:r>
        <w:t>by</w:t>
      </w:r>
      <w:r>
        <w:rPr>
          <w:spacing w:val="-4"/>
        </w:rPr>
        <w:t xml:space="preserve"> </w:t>
      </w:r>
      <w:r>
        <w:t>pushing</w:t>
      </w:r>
      <w:r>
        <w:rPr>
          <w:spacing w:val="-5"/>
        </w:rPr>
        <w:t xml:space="preserve"> </w:t>
      </w:r>
      <w:r>
        <w:t>A's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proofErr w:type="gramStart"/>
      <w:r>
        <w:t>a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popping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b. However, after reading all b's, the stack is empty.</w:t>
      </w:r>
    </w:p>
    <w:p w:rsidR="00B14BCF" w:rsidRDefault="00B14BCF" w:rsidP="00B14BCF">
      <w:pPr>
        <w:pStyle w:val="BodyText"/>
        <w:spacing w:before="2"/>
      </w:pPr>
      <w:r>
        <w:t>For</w:t>
      </w:r>
      <w:r>
        <w:rPr>
          <w:spacing w:val="-8"/>
        </w:rPr>
        <w:t xml:space="preserve"> </w:t>
      </w:r>
      <w:r>
        <w:t>example,</w:t>
      </w:r>
      <w:r>
        <w:rPr>
          <w:spacing w:val="-7"/>
        </w:rPr>
        <w:t xml:space="preserve"> </w:t>
      </w:r>
      <w:r>
        <w:rPr>
          <w:spacing w:val="-5"/>
        </w:rPr>
        <w:t>for</w:t>
      </w:r>
    </w:p>
    <w:p w:rsidR="00B14BCF" w:rsidRDefault="00B14BCF" w:rsidP="00B14BCF">
      <w:pPr>
        <w:pStyle w:val="BodyText"/>
        <w:spacing w:before="180" w:line="400" w:lineRule="auto"/>
        <w:ind w:right="7590" w:firstLine="1394"/>
      </w:pPr>
      <w:r>
        <w:rPr>
          <w:noProof/>
          <w:lang w:val="en-IN" w:eastAsia="en-IN"/>
        </w:rPr>
        <w:drawing>
          <wp:anchor distT="0" distB="0" distL="0" distR="0" simplePos="0" relativeHeight="487593984" behindDoc="1" locked="0" layoutInCell="1" allowOverlap="1" wp14:anchorId="7E8012D7" wp14:editId="125FBFFD">
            <wp:simplePos x="0" y="0"/>
            <wp:positionH relativeFrom="page">
              <wp:posOffset>914400</wp:posOffset>
            </wp:positionH>
            <wp:positionV relativeFrom="paragraph">
              <wp:posOffset>585071</wp:posOffset>
            </wp:positionV>
            <wp:extent cx="3350005" cy="2429510"/>
            <wp:effectExtent l="0" t="0" r="0" b="0"/>
            <wp:wrapNone/>
            <wp:docPr id="10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00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aaabbbccc</w:t>
      </w:r>
      <w:proofErr w:type="spellEnd"/>
      <w:r>
        <w:rPr>
          <w:spacing w:val="-2"/>
        </w:rPr>
        <w:t xml:space="preserve"> </w:t>
      </w:r>
      <w:r>
        <w:t>the operations are:</w:t>
      </w: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  <w:spacing w:before="194"/>
      </w:pPr>
    </w:p>
    <w:p w:rsidR="00B14BCF" w:rsidRDefault="00B14BCF" w:rsidP="00B14BCF">
      <w:pPr>
        <w:pStyle w:val="BodyText"/>
      </w:pPr>
      <w:r>
        <w:t>Therefore,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c's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a's.</w:t>
      </w:r>
    </w:p>
    <w:p w:rsidR="00B14BCF" w:rsidRDefault="00B14BCF" w:rsidP="00B14BCF">
      <w:pPr>
        <w:pStyle w:val="BodyText"/>
        <w:sectPr w:rsidR="00B14BCF">
          <w:pgSz w:w="11910" w:h="16840"/>
          <w:pgMar w:top="1380" w:right="283" w:bottom="280" w:left="141" w:header="720" w:footer="720" w:gutter="0"/>
          <w:cols w:space="720"/>
        </w:sectPr>
      </w:pPr>
    </w:p>
    <w:p w:rsidR="00B14BCF" w:rsidRDefault="00B14BCF" w:rsidP="00B14BCF">
      <w:pPr>
        <w:pStyle w:val="Heading2"/>
        <w:spacing w:before="41"/>
      </w:pPr>
      <w:r>
        <w:lastRenderedPageBreak/>
        <w:t>Possible</w:t>
      </w:r>
      <w:r>
        <w:rPr>
          <w:spacing w:val="-11"/>
        </w:rPr>
        <w:t xml:space="preserve"> </w:t>
      </w:r>
      <w:r>
        <w:rPr>
          <w:spacing w:val="-2"/>
        </w:rPr>
        <w:t>flaws</w:t>
      </w:r>
    </w:p>
    <w:p w:rsidR="00B14BCF" w:rsidRDefault="00B14BCF" w:rsidP="00B14BCF">
      <w:pPr>
        <w:pStyle w:val="ListParagraph"/>
        <w:numPr>
          <w:ilvl w:val="0"/>
          <w:numId w:val="7"/>
        </w:numPr>
        <w:tabs>
          <w:tab w:val="left" w:pos="2019"/>
        </w:tabs>
        <w:spacing w:before="181"/>
        <w:ind w:left="2019"/>
        <w:jc w:val="left"/>
        <w:rPr>
          <w:rFonts w:ascii="Symbol" w:hAnsi="Symbol"/>
        </w:rPr>
      </w:pPr>
      <w:r>
        <w:rPr>
          <w:b/>
        </w:rPr>
        <w:t>Incorrect</w:t>
      </w:r>
      <w:r>
        <w:rPr>
          <w:b/>
          <w:spacing w:val="-11"/>
        </w:rPr>
        <w:t xml:space="preserve"> </w:t>
      </w:r>
      <w:r>
        <w:rPr>
          <w:b/>
        </w:rPr>
        <w:t>stack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popping:</w:t>
      </w:r>
    </w:p>
    <w:p w:rsidR="00B14BCF" w:rsidRDefault="00B14BCF" w:rsidP="00B14BCF">
      <w:pPr>
        <w:pStyle w:val="BodyText"/>
        <w:spacing w:before="21"/>
        <w:ind w:left="2019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pops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A's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reading</w:t>
      </w:r>
      <w:r>
        <w:rPr>
          <w:spacing w:val="-5"/>
        </w:rPr>
        <w:t xml:space="preserve"> </w:t>
      </w:r>
      <w:r>
        <w:t>b's,</w:t>
      </w:r>
      <w:r>
        <w:rPr>
          <w:spacing w:val="-5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nothing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c's.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7"/>
        </w:numPr>
        <w:tabs>
          <w:tab w:val="left" w:pos="2019"/>
        </w:tabs>
        <w:spacing w:before="23"/>
        <w:ind w:left="2019"/>
        <w:rPr>
          <w:rFonts w:ascii="Symbol" w:hAnsi="Symbol"/>
          <w:b/>
        </w:rPr>
      </w:pPr>
      <w:r>
        <w:t>Missing</w:t>
      </w:r>
      <w:r>
        <w:rPr>
          <w:spacing w:val="-8"/>
        </w:rPr>
        <w:t xml:space="preserve"> </w:t>
      </w:r>
      <w:r>
        <w:t>-state</w:t>
      </w:r>
      <w:r>
        <w:rPr>
          <w:spacing w:val="-10"/>
        </w:rPr>
        <w:t xml:space="preserve"> </w:t>
      </w:r>
      <w:r>
        <w:rPr>
          <w:spacing w:val="-2"/>
        </w:rPr>
        <w:t>transitions:</w:t>
      </w:r>
    </w:p>
    <w:p w:rsidR="00B14BCF" w:rsidRDefault="00B14BCF" w:rsidP="00B14BCF">
      <w:pPr>
        <w:pStyle w:val="BodyText"/>
        <w:spacing w:before="19"/>
        <w:ind w:left="2019"/>
      </w:pPr>
      <w:r>
        <w:t>The</w:t>
      </w:r>
      <w:r>
        <w:rPr>
          <w:spacing w:val="-5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transition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once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rPr>
          <w:spacing w:val="-2"/>
        </w:rPr>
        <w:t>empty.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7"/>
        </w:numPr>
        <w:tabs>
          <w:tab w:val="left" w:pos="2019"/>
        </w:tabs>
        <w:spacing w:before="22"/>
        <w:ind w:left="2019"/>
        <w:rPr>
          <w:rFonts w:ascii="Symbol" w:hAnsi="Symbol"/>
          <w:b/>
        </w:rPr>
      </w:pPr>
      <w:r>
        <w:t>Trying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stack:</w:t>
      </w:r>
    </w:p>
    <w:p w:rsidR="00B14BCF" w:rsidRDefault="00B14BCF" w:rsidP="00B14BCF">
      <w:pPr>
        <w:pStyle w:val="BodyText"/>
        <w:spacing w:before="22" w:line="259" w:lineRule="auto"/>
        <w:ind w:left="2019" w:right="1176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pushes</w:t>
      </w:r>
      <w:r>
        <w:rPr>
          <w:spacing w:val="-4"/>
        </w:rPr>
        <w:t xml:space="preserve"> </w:t>
      </w:r>
      <w:r>
        <w:t>symbols</w:t>
      </w:r>
      <w:r>
        <w:rPr>
          <w:spacing w:val="-6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b's,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loses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verify that the number of </w:t>
      </w:r>
      <w:proofErr w:type="gramStart"/>
      <w:r>
        <w:t>a's</w:t>
      </w:r>
      <w:proofErr w:type="gramEnd"/>
      <w:r>
        <w:t xml:space="preserve"> and b's were equal.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7"/>
        </w:numPr>
        <w:tabs>
          <w:tab w:val="left" w:pos="2019"/>
        </w:tabs>
        <w:spacing w:before="0" w:line="279" w:lineRule="exact"/>
        <w:ind w:left="2019"/>
        <w:rPr>
          <w:rFonts w:ascii="Symbol" w:hAnsi="Symbol"/>
          <w:b/>
        </w:rPr>
      </w:pPr>
      <w:r>
        <w:rPr>
          <w:spacing w:val="-2"/>
        </w:rPr>
        <w:t>Incorrect</w:t>
      </w:r>
      <w:r>
        <w:rPr>
          <w:spacing w:val="6"/>
        </w:rPr>
        <w:t xml:space="preserve"> </w:t>
      </w:r>
      <w:r>
        <w:rPr>
          <w:spacing w:val="-2"/>
        </w:rPr>
        <w:t>acceptance</w:t>
      </w:r>
      <w:r>
        <w:rPr>
          <w:spacing w:val="5"/>
        </w:rPr>
        <w:t xml:space="preserve"> </w:t>
      </w:r>
      <w:r>
        <w:rPr>
          <w:spacing w:val="-2"/>
        </w:rPr>
        <w:t>condition:</w:t>
      </w:r>
    </w:p>
    <w:p w:rsidR="00B14BCF" w:rsidRDefault="00B14BCF" w:rsidP="00B14BCF">
      <w:pPr>
        <w:pStyle w:val="BodyText"/>
        <w:spacing w:before="22"/>
        <w:ind w:left="2019"/>
      </w:pPr>
      <w:r>
        <w:t>Simply</w:t>
      </w:r>
      <w:r>
        <w:rPr>
          <w:spacing w:val="-7"/>
        </w:rPr>
        <w:t xml:space="preserve"> </w:t>
      </w:r>
      <w:r>
        <w:t>reaching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c-state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emptying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guarantee</w:t>
      </w:r>
    </w:p>
    <w:p w:rsidR="00B14BCF" w:rsidRDefault="00B14BCF" w:rsidP="00B14BCF">
      <w:pPr>
        <w:pStyle w:val="BodyText"/>
        <w:spacing w:before="180"/>
        <w:ind w:right="1582"/>
        <w:jc w:val="center"/>
      </w:pPr>
      <w:r>
        <w:rPr>
          <w:spacing w:val="-2"/>
        </w:rPr>
        <w:t>#a=#b=#c.</w:t>
      </w:r>
    </w:p>
    <w:p w:rsidR="00B14BCF" w:rsidRDefault="00B14BCF" w:rsidP="00B14BCF">
      <w:pPr>
        <w:pStyle w:val="Heading2"/>
      </w:pPr>
      <w:r>
        <w:t>How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rPr>
          <w:spacing w:val="-5"/>
        </w:rPr>
        <w:t>it?</w:t>
      </w:r>
    </w:p>
    <w:p w:rsidR="00B14BCF" w:rsidRDefault="00B14BCF" w:rsidP="00B14BCF">
      <w:pPr>
        <w:spacing w:before="181"/>
        <w:ind w:left="1299"/>
        <w:rPr>
          <w:b/>
        </w:rPr>
      </w:pPr>
      <w:r>
        <w:t>A</w:t>
      </w:r>
      <w:r>
        <w:rPr>
          <w:spacing w:val="-8"/>
        </w:rPr>
        <w:t xml:space="preserve"> </w:t>
      </w:r>
      <w:r>
        <w:rPr>
          <w:b/>
        </w:rPr>
        <w:t>single-stack</w:t>
      </w:r>
      <w:r>
        <w:rPr>
          <w:b/>
          <w:spacing w:val="-8"/>
        </w:rPr>
        <w:t xml:space="preserve"> </w:t>
      </w:r>
      <w:r>
        <w:rPr>
          <w:b/>
        </w:rPr>
        <w:t>PDA</w:t>
      </w:r>
      <w:r>
        <w:rPr>
          <w:b/>
          <w:spacing w:val="-6"/>
        </w:rPr>
        <w:t xml:space="preserve"> </w:t>
      </w:r>
      <w:r>
        <w:rPr>
          <w:b/>
        </w:rPr>
        <w:t>cannot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recognize</w:t>
      </w:r>
    </w:p>
    <w:p w:rsidR="00B14BCF" w:rsidRDefault="00B14BCF" w:rsidP="00B14BCF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600128" behindDoc="1" locked="0" layoutInCell="1" allowOverlap="1" wp14:anchorId="7E550660" wp14:editId="1EE29D4B">
            <wp:simplePos x="0" y="0"/>
            <wp:positionH relativeFrom="page">
              <wp:posOffset>1905000</wp:posOffset>
            </wp:positionH>
            <wp:positionV relativeFrom="paragraph">
              <wp:posOffset>157207</wp:posOffset>
            </wp:positionV>
            <wp:extent cx="1233250" cy="232028"/>
            <wp:effectExtent l="0" t="0" r="0" b="0"/>
            <wp:wrapTopAndBottom/>
            <wp:docPr id="11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250" cy="23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ind w:left="1299"/>
      </w:pPr>
      <w:r>
        <w:t>because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b/>
        </w:rPr>
        <w:t>not</w:t>
      </w:r>
      <w:r>
        <w:rPr>
          <w:b/>
          <w:spacing w:val="-8"/>
        </w:rPr>
        <w:t xml:space="preserve"> </w:t>
      </w:r>
      <w:r>
        <w:rPr>
          <w:b/>
        </w:rPr>
        <w:t>context-</w:t>
      </w:r>
      <w:r>
        <w:rPr>
          <w:b/>
          <w:spacing w:val="-4"/>
        </w:rPr>
        <w:t>free</w:t>
      </w:r>
      <w:r>
        <w:rPr>
          <w:spacing w:val="-4"/>
        </w:rPr>
        <w:t>.</w:t>
      </w:r>
    </w:p>
    <w:p w:rsidR="00B14BCF" w:rsidRDefault="00B14BCF" w:rsidP="00B14BCF">
      <w:pPr>
        <w:pStyle w:val="BodyText"/>
        <w:spacing w:before="181"/>
      </w:pPr>
      <w:r>
        <w:t>A</w:t>
      </w:r>
      <w:r>
        <w:rPr>
          <w:spacing w:val="-8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PDA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remember</w:t>
      </w:r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equality,</w:t>
      </w:r>
      <w:r>
        <w:rPr>
          <w:spacing w:val="-6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rPr>
          <w:spacing w:val="-5"/>
        </w:rPr>
        <w:t>as</w:t>
      </w:r>
    </w:p>
    <w:p w:rsidR="00B14BCF" w:rsidRDefault="00B14BCF" w:rsidP="00B14BCF">
      <w:pPr>
        <w:pStyle w:val="BodyText"/>
        <w:spacing w:before="10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601152" behindDoc="1" locked="0" layoutInCell="1" allowOverlap="1" wp14:anchorId="76B90901" wp14:editId="339B657F">
            <wp:simplePos x="0" y="0"/>
            <wp:positionH relativeFrom="page">
              <wp:posOffset>2628900</wp:posOffset>
            </wp:positionH>
            <wp:positionV relativeFrom="paragraph">
              <wp:posOffset>169094</wp:posOffset>
            </wp:positionV>
            <wp:extent cx="602375" cy="202691"/>
            <wp:effectExtent l="0" t="0" r="0" b="0"/>
            <wp:wrapTopAndBottom/>
            <wp:docPr id="12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75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0"/>
      </w:pP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simultaneously</w:t>
      </w:r>
      <w:r>
        <w:rPr>
          <w:spacing w:val="-4"/>
        </w:rPr>
        <w:t xml:space="preserve"> </w:t>
      </w:r>
      <w:r>
        <w:t>remember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a's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rPr>
          <w:spacing w:val="-2"/>
        </w:rPr>
        <w:t>checking</w:t>
      </w:r>
    </w:p>
    <w:p w:rsidR="00B14BCF" w:rsidRDefault="00B14BCF" w:rsidP="00B14BCF">
      <w:pPr>
        <w:pStyle w:val="BodyText"/>
        <w:spacing w:before="2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602176" behindDoc="1" locked="0" layoutInCell="1" allowOverlap="1" wp14:anchorId="6B9195F8" wp14:editId="4B334D52">
            <wp:simplePos x="0" y="0"/>
            <wp:positionH relativeFrom="page">
              <wp:posOffset>2686050</wp:posOffset>
            </wp:positionH>
            <wp:positionV relativeFrom="paragraph">
              <wp:posOffset>140998</wp:posOffset>
            </wp:positionV>
            <wp:extent cx="582057" cy="284702"/>
            <wp:effectExtent l="0" t="0" r="0" b="0"/>
            <wp:wrapTopAndBottom/>
            <wp:docPr id="13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57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3" w:line="259" w:lineRule="auto"/>
        <w:ind w:right="1176" w:firstLine="199"/>
      </w:pP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4"/>
        </w:rPr>
        <w:t xml:space="preserve"> </w:t>
      </w:r>
      <w:proofErr w:type="spellStart"/>
      <w:r>
        <w:t>a^nb^nc^n</w:t>
      </w:r>
      <w:proofErr w:type="spellEnd"/>
      <w:r>
        <w:t>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powerful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two-stack</w:t>
      </w:r>
      <w:r>
        <w:rPr>
          <w:b/>
          <w:spacing w:val="-4"/>
        </w:rPr>
        <w:t xml:space="preserve"> </w:t>
      </w:r>
      <w:r>
        <w:rPr>
          <w:b/>
        </w:rPr>
        <w:t>PDA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 equivalent in computational power to a Turing Machine.</w:t>
      </w:r>
    </w:p>
    <w:p w:rsidR="00B14BCF" w:rsidRDefault="00B14BCF" w:rsidP="00B14BCF">
      <w:pPr>
        <w:pStyle w:val="Heading2"/>
        <w:spacing w:before="159"/>
      </w:pPr>
      <w:r>
        <w:t>Improved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stacks</w:t>
      </w:r>
    </w:p>
    <w:p w:rsidR="00B14BCF" w:rsidRDefault="00B14BCF" w:rsidP="00B14BCF">
      <w:pPr>
        <w:pStyle w:val="ListParagraph"/>
        <w:numPr>
          <w:ilvl w:val="0"/>
          <w:numId w:val="7"/>
        </w:numPr>
        <w:tabs>
          <w:tab w:val="left" w:pos="2019"/>
        </w:tabs>
        <w:spacing w:before="180"/>
        <w:ind w:left="2019"/>
        <w:jc w:val="left"/>
        <w:rPr>
          <w:rFonts w:ascii="Symbol" w:hAnsi="Symbol"/>
          <w:sz w:val="20"/>
        </w:rPr>
      </w:pPr>
      <w:r>
        <w:rPr>
          <w:b/>
        </w:rPr>
        <w:t>Stack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symbol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rPr>
          <w:spacing w:val="-5"/>
        </w:rPr>
        <w:t>a.</w:t>
      </w:r>
    </w:p>
    <w:p w:rsidR="00B14BCF" w:rsidRDefault="00B14BCF" w:rsidP="00B14BCF">
      <w:pPr>
        <w:pStyle w:val="ListParagraph"/>
        <w:numPr>
          <w:ilvl w:val="0"/>
          <w:numId w:val="7"/>
        </w:numPr>
        <w:tabs>
          <w:tab w:val="left" w:pos="2019"/>
        </w:tabs>
        <w:spacing w:before="183"/>
        <w:ind w:left="2019"/>
        <w:jc w:val="left"/>
        <w:rPr>
          <w:rFonts w:ascii="Symbol" w:hAnsi="Symbol"/>
          <w:sz w:val="20"/>
        </w:rPr>
      </w:pPr>
      <w:r>
        <w:t>Read</w:t>
      </w:r>
      <w:r>
        <w:rPr>
          <w:spacing w:val="-4"/>
        </w:rPr>
        <w:t xml:space="preserve"> </w:t>
      </w:r>
      <w:r>
        <w:t>'s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verifies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a^n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b^n</w:t>
      </w:r>
      <w:proofErr w:type="spellEnd"/>
      <w:r>
        <w:rPr>
          <w:spacing w:val="-2"/>
        </w:rPr>
        <w:t>.</w:t>
      </w:r>
    </w:p>
    <w:p w:rsidR="00B14BCF" w:rsidRDefault="00B14BCF" w:rsidP="00B14BCF">
      <w:pPr>
        <w:pStyle w:val="ListParagraph"/>
        <w:numPr>
          <w:ilvl w:val="0"/>
          <w:numId w:val="7"/>
        </w:numPr>
        <w:tabs>
          <w:tab w:val="left" w:pos="2019"/>
        </w:tabs>
        <w:spacing w:before="180"/>
        <w:ind w:left="2019"/>
        <w:jc w:val="left"/>
        <w:rPr>
          <w:rFonts w:ascii="Symbol" w:hAnsi="Symbol"/>
          <w:sz w:val="20"/>
        </w:rPr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symbol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rPr>
          <w:b/>
        </w:rPr>
        <w:t>Stack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5"/>
        </w:rPr>
        <w:t>b.</w:t>
      </w:r>
    </w:p>
    <w:p w:rsidR="00B14BCF" w:rsidRDefault="00B14BCF" w:rsidP="00B14BCF">
      <w:pPr>
        <w:pStyle w:val="ListParagraph"/>
        <w:numPr>
          <w:ilvl w:val="0"/>
          <w:numId w:val="7"/>
        </w:numPr>
        <w:tabs>
          <w:tab w:val="left" w:pos="2019"/>
        </w:tabs>
        <w:spacing w:before="183"/>
        <w:ind w:left="2019"/>
        <w:jc w:val="left"/>
        <w:rPr>
          <w:rFonts w:ascii="Symbol" w:hAnsi="Symbol"/>
          <w:sz w:val="20"/>
        </w:rPr>
      </w:pPr>
      <w:r>
        <w:t>Read</w:t>
      </w:r>
      <w:r>
        <w:rPr>
          <w:spacing w:val="-4"/>
        </w:rPr>
        <w:t xml:space="preserve"> </w:t>
      </w:r>
      <w:r>
        <w:t>'s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verifies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b^n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c^n</w:t>
      </w:r>
      <w:proofErr w:type="spellEnd"/>
      <w:r>
        <w:rPr>
          <w:spacing w:val="-2"/>
        </w:rPr>
        <w:t>.</w:t>
      </w:r>
    </w:p>
    <w:p w:rsidR="00B14BCF" w:rsidRDefault="00B14BCF" w:rsidP="00B14BCF">
      <w:pPr>
        <w:pStyle w:val="ListParagraph"/>
        <w:numPr>
          <w:ilvl w:val="0"/>
          <w:numId w:val="7"/>
        </w:numPr>
        <w:tabs>
          <w:tab w:val="left" w:pos="2019"/>
        </w:tabs>
        <w:spacing w:before="180" w:line="400" w:lineRule="auto"/>
        <w:ind w:right="3465" w:firstLine="360"/>
        <w:jc w:val="left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  <w:lang w:val="en-IN" w:eastAsia="en-IN"/>
        </w:rPr>
        <w:drawing>
          <wp:anchor distT="0" distB="0" distL="0" distR="0" simplePos="0" relativeHeight="487590912" behindDoc="0" locked="0" layoutInCell="1" allowOverlap="1" wp14:anchorId="0A2A10F1" wp14:editId="0AD8B257">
            <wp:simplePos x="0" y="0"/>
            <wp:positionH relativeFrom="page">
              <wp:posOffset>1949450</wp:posOffset>
            </wp:positionH>
            <wp:positionV relativeFrom="paragraph">
              <wp:posOffset>635888</wp:posOffset>
            </wp:positionV>
            <wp:extent cx="1143000" cy="332739"/>
            <wp:effectExtent l="0" t="0" r="0" b="0"/>
            <wp:wrapNone/>
            <wp:docPr id="14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3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Accept</w:t>
      </w:r>
      <w:r>
        <w:rPr>
          <w:spacing w:val="-7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stacks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emptied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ends. </w:t>
      </w:r>
      <w:r>
        <w:rPr>
          <w:spacing w:val="-4"/>
        </w:rPr>
        <w:t>Thus:</w:t>
      </w:r>
    </w:p>
    <w:p w:rsidR="00B14BCF" w:rsidRDefault="00B14BCF" w:rsidP="00B14BCF">
      <w:pPr>
        <w:pStyle w:val="BodyText"/>
        <w:spacing w:before="181"/>
      </w:pPr>
    </w:p>
    <w:p w:rsidR="00B14BCF" w:rsidRDefault="00B14BCF" w:rsidP="00B14BCF">
      <w:pPr>
        <w:pStyle w:val="BodyText"/>
      </w:pPr>
      <w:r>
        <w:t>is</w:t>
      </w:r>
      <w:r>
        <w:rPr>
          <w:spacing w:val="-6"/>
        </w:rPr>
        <w:t xml:space="preserve"> </w:t>
      </w:r>
      <w:r>
        <w:t>checked</w:t>
      </w:r>
      <w:r>
        <w:rPr>
          <w:spacing w:val="-5"/>
        </w:rPr>
        <w:t xml:space="preserve"> as</w:t>
      </w:r>
    </w:p>
    <w:p w:rsidR="00B14BCF" w:rsidRDefault="00B14BCF" w:rsidP="00B14BCF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03200" behindDoc="1" locked="0" layoutInCell="1" allowOverlap="1" wp14:anchorId="363E5D57" wp14:editId="118FB31E">
            <wp:simplePos x="0" y="0"/>
            <wp:positionH relativeFrom="page">
              <wp:posOffset>1727200</wp:posOffset>
            </wp:positionH>
            <wp:positionV relativeFrom="paragraph">
              <wp:posOffset>149554</wp:posOffset>
            </wp:positionV>
            <wp:extent cx="1699468" cy="277749"/>
            <wp:effectExtent l="0" t="0" r="0" b="0"/>
            <wp:wrapTopAndBottom/>
            <wp:docPr id="15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468" cy="277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rPr>
          <w:sz w:val="17"/>
        </w:rPr>
        <w:sectPr w:rsidR="00B14BCF">
          <w:pgSz w:w="11910" w:h="16840"/>
          <w:pgMar w:top="1380" w:right="283" w:bottom="280" w:left="141" w:header="720" w:footer="720" w:gutter="0"/>
          <w:cols w:space="720"/>
        </w:sectPr>
      </w:pPr>
    </w:p>
    <w:p w:rsidR="00B14BCF" w:rsidRDefault="00B14BCF" w:rsidP="00B14BCF">
      <w:pPr>
        <w:pStyle w:val="ListParagraph"/>
        <w:numPr>
          <w:ilvl w:val="0"/>
          <w:numId w:val="8"/>
        </w:numPr>
        <w:tabs>
          <w:tab w:val="left" w:pos="2017"/>
        </w:tabs>
        <w:spacing w:before="41" w:line="400" w:lineRule="auto"/>
        <w:ind w:left="1299" w:right="4672" w:firstLine="360"/>
        <w:rPr>
          <w:b/>
        </w:rPr>
      </w:pPr>
      <w:r>
        <w:rPr>
          <w:b/>
        </w:rPr>
        <w:lastRenderedPageBreak/>
        <w:t>A</w:t>
      </w:r>
      <w:r>
        <w:rPr>
          <w:b/>
          <w:spacing w:val="-9"/>
        </w:rPr>
        <w:t xml:space="preserve"> </w:t>
      </w:r>
      <w:r>
        <w:rPr>
          <w:b/>
        </w:rPr>
        <w:t>student</w:t>
      </w:r>
      <w:r>
        <w:rPr>
          <w:b/>
          <w:spacing w:val="-10"/>
        </w:rPr>
        <w:t xml:space="preserve"> </w:t>
      </w:r>
      <w:r>
        <w:rPr>
          <w:b/>
        </w:rPr>
        <w:t>claims</w:t>
      </w:r>
      <w:r>
        <w:rPr>
          <w:b/>
          <w:spacing w:val="-11"/>
        </w:rPr>
        <w:t xml:space="preserve"> </w:t>
      </w:r>
      <w:r>
        <w:rPr>
          <w:b/>
        </w:rPr>
        <w:t>that</w:t>
      </w:r>
      <w:r>
        <w:rPr>
          <w:b/>
          <w:spacing w:val="-12"/>
        </w:rPr>
        <w:t xml:space="preserve"> </w:t>
      </w:r>
      <w:r>
        <w:rPr>
          <w:b/>
        </w:rPr>
        <w:t>Context-Free</w:t>
      </w:r>
      <w:r>
        <w:rPr>
          <w:b/>
          <w:spacing w:val="-11"/>
        </w:rPr>
        <w:t xml:space="preserve"> </w:t>
      </w:r>
      <w:r>
        <w:rPr>
          <w:b/>
        </w:rPr>
        <w:t>Grammars</w:t>
      </w:r>
      <w:r>
        <w:rPr>
          <w:b/>
          <w:spacing w:val="-12"/>
        </w:rPr>
        <w:t xml:space="preserve"> </w:t>
      </w:r>
      <w:r>
        <w:rPr>
          <w:b/>
        </w:rPr>
        <w:t>(CFGs) E → E + T | T</w:t>
      </w:r>
    </w:p>
    <w:p w:rsidR="00B14BCF" w:rsidRDefault="00B14BCF" w:rsidP="00B14BCF">
      <w:pPr>
        <w:spacing w:before="3" w:line="400" w:lineRule="auto"/>
        <w:ind w:left="1299" w:right="9013"/>
        <w:rPr>
          <w:b/>
        </w:rPr>
      </w:pPr>
      <w:r>
        <w:rPr>
          <w:b/>
        </w:rPr>
        <w:t>T</w:t>
      </w:r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T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7"/>
        </w:rPr>
        <w:t xml:space="preserve"> </w:t>
      </w:r>
      <w:r>
        <w:rPr>
          <w:b/>
        </w:rPr>
        <w:t>F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 xml:space="preserve">F </w:t>
      </w:r>
      <w:proofErr w:type="spellStart"/>
      <w:r>
        <w:rPr>
          <w:b/>
        </w:rPr>
        <w:t>F</w:t>
      </w:r>
      <w:proofErr w:type="spellEnd"/>
      <w:r>
        <w:rPr>
          <w:b/>
        </w:rPr>
        <w:t xml:space="preserve"> →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(</w:t>
      </w:r>
      <w:r>
        <w:rPr>
          <w:b/>
          <w:spacing w:val="1"/>
        </w:rPr>
        <w:t xml:space="preserve"> </w:t>
      </w:r>
      <w:r>
        <w:rPr>
          <w:b/>
        </w:rPr>
        <w:t>E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)</w:t>
      </w:r>
      <w:r>
        <w:rPr>
          <w:b/>
          <w:spacing w:val="-1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id</w:t>
      </w:r>
    </w:p>
    <w:p w:rsidR="00B14BCF" w:rsidRDefault="00B14BCF" w:rsidP="00B14BCF">
      <w:pPr>
        <w:pStyle w:val="Heading2"/>
        <w:spacing w:before="3" w:line="256" w:lineRule="auto"/>
        <w:ind w:right="1176"/>
      </w:pP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converted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Deterministic</w:t>
      </w:r>
      <w:r>
        <w:rPr>
          <w:spacing w:val="-8"/>
        </w:rPr>
        <w:t xml:space="preserve"> </w:t>
      </w:r>
      <w:r>
        <w:t>PDA</w:t>
      </w:r>
      <w:r>
        <w:rPr>
          <w:spacing w:val="-9"/>
        </w:rPr>
        <w:t xml:space="preserve"> </w:t>
      </w:r>
      <w:r>
        <w:t>(DPDA</w:t>
      </w:r>
      <w:proofErr w:type="gramStart"/>
      <w:r>
        <w:t>).Critically</w:t>
      </w:r>
      <w:proofErr w:type="gramEnd"/>
      <w:r>
        <w:rPr>
          <w:spacing w:val="-7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with justification and suggest corrections if needed</w:t>
      </w:r>
    </w:p>
    <w:p w:rsidR="00B14BCF" w:rsidRDefault="00B14BCF" w:rsidP="00B14BCF">
      <w:pPr>
        <w:pStyle w:val="BodyText"/>
        <w:spacing w:before="165"/>
      </w:pPr>
      <w:r>
        <w:t>Given</w:t>
      </w:r>
      <w:r>
        <w:rPr>
          <w:spacing w:val="-3"/>
        </w:rPr>
        <w:t xml:space="preserve"> </w:t>
      </w:r>
      <w:r>
        <w:rPr>
          <w:spacing w:val="-5"/>
        </w:rPr>
        <w:t>CFG</w:t>
      </w:r>
    </w:p>
    <w:p w:rsidR="00B14BCF" w:rsidRDefault="00B14BCF" w:rsidP="00B14BCF">
      <w:pPr>
        <w:pStyle w:val="BodyText"/>
        <w:spacing w:before="180"/>
      </w:pPr>
      <w:r>
        <w:t>E → E</w:t>
      </w:r>
      <w:r>
        <w:rPr>
          <w:spacing w:val="-2"/>
        </w:rPr>
        <w:t xml:space="preserve"> </w:t>
      </w:r>
      <w:r>
        <w:t>+ T</w:t>
      </w:r>
      <w:r>
        <w:rPr>
          <w:spacing w:val="-2"/>
        </w:rPr>
        <w:t xml:space="preserve"> </w:t>
      </w:r>
      <w:r>
        <w:t xml:space="preserve">| </w:t>
      </w:r>
      <w:r>
        <w:rPr>
          <w:spacing w:val="-10"/>
        </w:rPr>
        <w:t>T</w:t>
      </w:r>
    </w:p>
    <w:p w:rsidR="00B14BCF" w:rsidRDefault="00B14BCF" w:rsidP="00B14BCF">
      <w:pPr>
        <w:pStyle w:val="BodyText"/>
        <w:spacing w:before="182" w:line="400" w:lineRule="auto"/>
        <w:ind w:right="9013"/>
      </w:pPr>
      <w:r>
        <w:t>T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T</w:t>
      </w:r>
      <w:r>
        <w:rPr>
          <w:spacing w:val="-7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 xml:space="preserve">F </w:t>
      </w:r>
      <w:proofErr w:type="spellStart"/>
      <w:r>
        <w:t>F</w:t>
      </w:r>
      <w:proofErr w:type="spellEnd"/>
      <w:r>
        <w:t xml:space="preserve"> →</w:t>
      </w:r>
      <w:r>
        <w:rPr>
          <w:spacing w:val="-1"/>
        </w:rPr>
        <w:t xml:space="preserve"> </w:t>
      </w:r>
      <w:proofErr w:type="gramStart"/>
      <w:r>
        <w:t>( E</w:t>
      </w:r>
      <w:proofErr w:type="gramEnd"/>
      <w:r>
        <w:rPr>
          <w:spacing w:val="-2"/>
        </w:rPr>
        <w:t xml:space="preserve"> </w:t>
      </w:r>
      <w:r>
        <w:t>) |</w:t>
      </w:r>
      <w:r>
        <w:rPr>
          <w:spacing w:val="-1"/>
        </w:rPr>
        <w:t xml:space="preserve"> </w:t>
      </w:r>
      <w:r>
        <w:rPr>
          <w:spacing w:val="-5"/>
        </w:rPr>
        <w:t>id</w:t>
      </w:r>
    </w:p>
    <w:p w:rsidR="00B14BCF" w:rsidRDefault="00B14BCF" w:rsidP="00B14BCF">
      <w:pPr>
        <w:pStyle w:val="BodyText"/>
        <w:spacing w:before="4"/>
      </w:pPr>
      <w:r>
        <w:t>This</w:t>
      </w:r>
      <w:r>
        <w:rPr>
          <w:spacing w:val="-9"/>
        </w:rPr>
        <w:t xml:space="preserve"> </w:t>
      </w:r>
      <w:r>
        <w:t>grammar</w:t>
      </w:r>
      <w:r>
        <w:rPr>
          <w:spacing w:val="-9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arithmetic</w:t>
      </w:r>
      <w:r>
        <w:rPr>
          <w:spacing w:val="-9"/>
        </w:rPr>
        <w:t xml:space="preserve"> </w:t>
      </w:r>
      <w:r>
        <w:t>expressions</w:t>
      </w:r>
      <w:r>
        <w:rPr>
          <w:spacing w:val="-9"/>
        </w:rPr>
        <w:t xml:space="preserve"> </w:t>
      </w:r>
      <w:r>
        <w:t>containing</w:t>
      </w:r>
      <w:r>
        <w:rPr>
          <w:spacing w:val="-10"/>
        </w:rPr>
        <w:t xml:space="preserve"> </w:t>
      </w:r>
      <w:r>
        <w:t>+,</w:t>
      </w:r>
      <w:r>
        <w:rPr>
          <w:spacing w:val="-8"/>
        </w:rPr>
        <w:t xml:space="preserve"> </w:t>
      </w:r>
      <w:r>
        <w:t>*,</w:t>
      </w:r>
      <w:r>
        <w:rPr>
          <w:spacing w:val="-9"/>
        </w:rPr>
        <w:t xml:space="preserve"> </w:t>
      </w:r>
      <w:r>
        <w:t>parentheses,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identifiers.</w:t>
      </w:r>
    </w:p>
    <w:p w:rsidR="00B14BCF" w:rsidRDefault="00B14BCF" w:rsidP="00B14BCF">
      <w:pPr>
        <w:pStyle w:val="ListParagraph"/>
        <w:numPr>
          <w:ilvl w:val="0"/>
          <w:numId w:val="6"/>
        </w:numPr>
        <w:tabs>
          <w:tab w:val="left" w:pos="1518"/>
        </w:tabs>
        <w:spacing w:before="180"/>
        <w:ind w:left="1518" w:hanging="219"/>
        <w:rPr>
          <w:b/>
        </w:rPr>
      </w:pPr>
      <w:r>
        <w:rPr>
          <w:b/>
        </w:rPr>
        <w:t>CFG</w:t>
      </w:r>
      <w:r>
        <w:rPr>
          <w:b/>
          <w:spacing w:val="-2"/>
        </w:rPr>
        <w:t xml:space="preserve"> </w:t>
      </w:r>
      <w:r>
        <w:rPr>
          <w:b/>
        </w:rPr>
        <w:t>→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PDA</w:t>
      </w:r>
    </w:p>
    <w:p w:rsidR="00B14BCF" w:rsidRDefault="00B14BCF" w:rsidP="00B14BCF">
      <w:pPr>
        <w:pStyle w:val="BodyText"/>
        <w:spacing w:before="181" w:line="403" w:lineRule="auto"/>
        <w:ind w:right="1431"/>
      </w:pPr>
      <w:r>
        <w:t>Every</w:t>
      </w:r>
      <w:r>
        <w:rPr>
          <w:spacing w:val="-9"/>
        </w:rPr>
        <w:t xml:space="preserve"> </w:t>
      </w:r>
      <w:r>
        <w:t>context-free</w:t>
      </w:r>
      <w:r>
        <w:rPr>
          <w:spacing w:val="-9"/>
        </w:rPr>
        <w:t xml:space="preserve"> </w:t>
      </w:r>
      <w:r>
        <w:t>grammar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converted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equivalent</w:t>
      </w:r>
      <w:r>
        <w:rPr>
          <w:spacing w:val="-9"/>
        </w:rPr>
        <w:t xml:space="preserve"> </w:t>
      </w:r>
      <w:r>
        <w:t>nondeterministic</w:t>
      </w:r>
      <w:r>
        <w:rPr>
          <w:spacing w:val="-9"/>
        </w:rPr>
        <w:t xml:space="preserve"> </w:t>
      </w:r>
      <w:r>
        <w:t>PDA</w:t>
      </w:r>
      <w:r>
        <w:rPr>
          <w:spacing w:val="-11"/>
        </w:rPr>
        <w:t xml:space="preserve"> </w:t>
      </w:r>
      <w:r>
        <w:t>(NPDA). The usual construction is:</w:t>
      </w:r>
    </w:p>
    <w:p w:rsidR="00B14BCF" w:rsidRDefault="00B14BCF" w:rsidP="00B14BCF">
      <w:pPr>
        <w:pStyle w:val="ListParagraph"/>
        <w:numPr>
          <w:ilvl w:val="1"/>
          <w:numId w:val="6"/>
        </w:numPr>
        <w:tabs>
          <w:tab w:val="left" w:pos="2019"/>
        </w:tabs>
        <w:spacing w:line="266" w:lineRule="exact"/>
        <w:jc w:val="left"/>
      </w:pPr>
      <w:r>
        <w:t>Put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stack.</w:t>
      </w:r>
    </w:p>
    <w:p w:rsidR="00B14BCF" w:rsidRDefault="00B14BCF" w:rsidP="00B14BCF">
      <w:pPr>
        <w:pStyle w:val="ListParagraph"/>
        <w:numPr>
          <w:ilvl w:val="1"/>
          <w:numId w:val="6"/>
        </w:numPr>
        <w:tabs>
          <w:tab w:val="left" w:pos="2019"/>
        </w:tabs>
        <w:spacing w:before="182"/>
        <w:jc w:val="left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variable,</w:t>
      </w:r>
      <w:r>
        <w:rPr>
          <w:spacing w:val="-2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productions.</w:t>
      </w:r>
    </w:p>
    <w:p w:rsidR="00B14BCF" w:rsidRDefault="00B14BCF" w:rsidP="00B14BCF">
      <w:pPr>
        <w:pStyle w:val="ListParagraph"/>
        <w:numPr>
          <w:ilvl w:val="1"/>
          <w:numId w:val="6"/>
        </w:numPr>
        <w:tabs>
          <w:tab w:val="left" w:pos="2019"/>
        </w:tabs>
        <w:spacing w:before="180"/>
        <w:jc w:val="left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terminal,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:rsidR="00B14BCF" w:rsidRDefault="00B14BCF" w:rsidP="00B14BCF">
      <w:pPr>
        <w:pStyle w:val="ListParagraph"/>
        <w:numPr>
          <w:ilvl w:val="1"/>
          <w:numId w:val="6"/>
        </w:numPr>
        <w:tabs>
          <w:tab w:val="left" w:pos="2019"/>
        </w:tabs>
        <w:spacing w:before="183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consumed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empty.</w:t>
      </w:r>
    </w:p>
    <w:p w:rsidR="00B14BCF" w:rsidRDefault="00B14BCF" w:rsidP="00B14BCF">
      <w:pPr>
        <w:pStyle w:val="BodyText"/>
        <w:spacing w:before="3"/>
      </w:pPr>
    </w:p>
    <w:p w:rsidR="00B14BCF" w:rsidRDefault="00B14BCF" w:rsidP="00B14BCF">
      <w:pPr>
        <w:ind w:left="129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example,</w:t>
      </w:r>
      <w:r>
        <w:rPr>
          <w:spacing w:val="-2"/>
          <w:sz w:val="24"/>
        </w:rPr>
        <w:t xml:space="preserve"> because</w:t>
      </w:r>
    </w:p>
    <w:p w:rsidR="00B14BCF" w:rsidRDefault="00B14BCF" w:rsidP="00B14BCF">
      <w:pPr>
        <w:pStyle w:val="BodyText"/>
        <w:spacing w:before="3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604224" behindDoc="1" locked="0" layoutInCell="1" allowOverlap="1" wp14:anchorId="50D73793" wp14:editId="6B7BECA6">
            <wp:simplePos x="0" y="0"/>
            <wp:positionH relativeFrom="page">
              <wp:posOffset>1874520</wp:posOffset>
            </wp:positionH>
            <wp:positionV relativeFrom="paragraph">
              <wp:posOffset>156186</wp:posOffset>
            </wp:positionV>
            <wp:extent cx="1215928" cy="259651"/>
            <wp:effectExtent l="0" t="0" r="0" b="0"/>
            <wp:wrapTopAndBottom/>
            <wp:docPr id="16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928" cy="259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2" w:line="400" w:lineRule="auto"/>
        <w:ind w:right="5703"/>
      </w:pPr>
      <w:r>
        <w:t>the</w:t>
      </w:r>
      <w:r>
        <w:rPr>
          <w:spacing w:val="-6"/>
        </w:rPr>
        <w:t xml:space="preserve"> </w:t>
      </w:r>
      <w:r>
        <w:t>PDA</w:t>
      </w:r>
      <w:r>
        <w:rPr>
          <w:spacing w:val="-8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T. This choice is generally </w:t>
      </w:r>
      <w:r>
        <w:rPr>
          <w:b/>
        </w:rPr>
        <w:t>nondeterministic</w:t>
      </w:r>
      <w:r>
        <w:t>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6"/>
        </w:numPr>
        <w:tabs>
          <w:tab w:val="left" w:pos="1520"/>
        </w:tabs>
        <w:spacing w:before="3"/>
        <w:ind w:left="1520"/>
      </w:pPr>
      <w:r>
        <w:t>Why</w:t>
      </w:r>
      <w:r>
        <w:rPr>
          <w:spacing w:val="-10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conversion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DPDA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problematic</w:t>
      </w:r>
    </w:p>
    <w:p w:rsidR="00B14BCF" w:rsidRDefault="00B14BCF" w:rsidP="00B14BCF">
      <w:pPr>
        <w:pStyle w:val="BodyText"/>
        <w:spacing w:before="181" w:line="400" w:lineRule="auto"/>
        <w:ind w:right="5287"/>
      </w:pPr>
      <w:r>
        <w:rPr>
          <w:noProof/>
          <w:lang w:val="en-IN" w:eastAsia="en-IN"/>
        </w:rPr>
        <w:drawing>
          <wp:anchor distT="0" distB="0" distL="0" distR="0" simplePos="0" relativeHeight="487605248" behindDoc="1" locked="0" layoutInCell="1" allowOverlap="1" wp14:anchorId="0C328BE0" wp14:editId="0A2CD5B0">
            <wp:simplePos x="0" y="0"/>
            <wp:positionH relativeFrom="page">
              <wp:posOffset>2163445</wp:posOffset>
            </wp:positionH>
            <wp:positionV relativeFrom="paragraph">
              <wp:posOffset>722485</wp:posOffset>
            </wp:positionV>
            <wp:extent cx="1285559" cy="268224"/>
            <wp:effectExtent l="0" t="0" r="0" b="0"/>
            <wp:wrapTopAndBottom/>
            <wp:docPr id="17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559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9"/>
        </w:rPr>
        <w:t xml:space="preserve"> </w:t>
      </w:r>
      <w:r>
        <w:t>DPDA</w:t>
      </w:r>
      <w:r>
        <w:rPr>
          <w:spacing w:val="-11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freely</w:t>
      </w:r>
      <w:r>
        <w:rPr>
          <w:spacing w:val="-9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nondeterministic</w:t>
      </w:r>
      <w:r>
        <w:rPr>
          <w:spacing w:val="-9"/>
        </w:rPr>
        <w:t xml:space="preserve"> </w:t>
      </w:r>
      <w:r>
        <w:t>choices. In the given grammar, productions such as</w:t>
      </w:r>
    </w:p>
    <w:p w:rsidR="00B14BCF" w:rsidRDefault="00B14BCF" w:rsidP="00B14BCF">
      <w:pPr>
        <w:pStyle w:val="BodyText"/>
      </w:pPr>
      <w:r>
        <w:rPr>
          <w:spacing w:val="-5"/>
        </w:rPr>
        <w:t>And</w:t>
      </w:r>
    </w:p>
    <w:p w:rsidR="00B14BCF" w:rsidRDefault="00B14BCF" w:rsidP="00B14BCF">
      <w:pPr>
        <w:pStyle w:val="BodyText"/>
        <w:spacing w:before="3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06272" behindDoc="1" locked="0" layoutInCell="1" allowOverlap="1" wp14:anchorId="750E7516" wp14:editId="46AEB704">
            <wp:simplePos x="0" y="0"/>
            <wp:positionH relativeFrom="page">
              <wp:posOffset>2232660</wp:posOffset>
            </wp:positionH>
            <wp:positionV relativeFrom="paragraph">
              <wp:posOffset>191671</wp:posOffset>
            </wp:positionV>
            <wp:extent cx="1162732" cy="259651"/>
            <wp:effectExtent l="0" t="0" r="0" b="0"/>
            <wp:wrapTopAndBottom/>
            <wp:docPr id="18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732" cy="259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93"/>
      </w:pPr>
    </w:p>
    <w:p w:rsidR="00B14BCF" w:rsidRDefault="00B14BCF" w:rsidP="00B14BCF">
      <w:pPr>
        <w:pStyle w:val="BodyText"/>
        <w:spacing w:line="403" w:lineRule="auto"/>
        <w:ind w:right="1431"/>
      </w:pPr>
      <w:r>
        <w:t>create</w:t>
      </w:r>
      <w:r>
        <w:rPr>
          <w:spacing w:val="-8"/>
        </w:rPr>
        <w:t xml:space="preserve"> </w:t>
      </w:r>
      <w:r>
        <w:t>choices.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CFG-to-PDA</w:t>
      </w:r>
      <w:r>
        <w:rPr>
          <w:spacing w:val="-6"/>
        </w:rPr>
        <w:t xml:space="preserve"> </w:t>
      </w:r>
      <w:r>
        <w:t>construction</w:t>
      </w:r>
      <w:r>
        <w:rPr>
          <w:spacing w:val="-9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produces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NPDA,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DPDA. Also, the grammar is left-recursive:</w:t>
      </w:r>
    </w:p>
    <w:p w:rsidR="00B14BCF" w:rsidRDefault="00B14BCF" w:rsidP="00B14BCF">
      <w:pPr>
        <w:pStyle w:val="BodyText"/>
        <w:spacing w:line="403" w:lineRule="auto"/>
        <w:sectPr w:rsidR="00B14BCF">
          <w:pgSz w:w="11910" w:h="16840"/>
          <w:pgMar w:top="1380" w:right="283" w:bottom="280" w:left="141" w:header="720" w:footer="720" w:gutter="0"/>
          <w:cols w:space="720"/>
        </w:sectPr>
      </w:pPr>
    </w:p>
    <w:p w:rsidR="00B14BCF" w:rsidRDefault="00B14BCF" w:rsidP="00B14BCF">
      <w:pPr>
        <w:ind w:left="367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37AFEF31" wp14:editId="7378035D">
            <wp:extent cx="944407" cy="595693"/>
            <wp:effectExtent l="0" t="0" r="0" b="0"/>
            <wp:docPr id="19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407" cy="5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CF" w:rsidRDefault="00B14BCF" w:rsidP="00B14BCF">
      <w:pPr>
        <w:pStyle w:val="BodyText"/>
        <w:spacing w:before="172"/>
      </w:pPr>
    </w:p>
    <w:p w:rsidR="00B14BCF" w:rsidRDefault="00B14BCF" w:rsidP="00B14BCF">
      <w:pPr>
        <w:pStyle w:val="BodyText"/>
      </w:pPr>
      <w:r>
        <w:t>Left</w:t>
      </w:r>
      <w:r>
        <w:rPr>
          <w:spacing w:val="-13"/>
        </w:rPr>
        <w:t xml:space="preserve"> </w:t>
      </w:r>
      <w:r>
        <w:t>recursion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inconvenient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constructing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predictive</w:t>
      </w:r>
      <w:r>
        <w:rPr>
          <w:spacing w:val="-11"/>
        </w:rPr>
        <w:t xml:space="preserve"> </w:t>
      </w:r>
      <w:r>
        <w:t>deterministic</w:t>
      </w:r>
      <w:r>
        <w:rPr>
          <w:spacing w:val="-13"/>
        </w:rPr>
        <w:t xml:space="preserve"> </w:t>
      </w:r>
      <w:r>
        <w:rPr>
          <w:spacing w:val="-2"/>
        </w:rPr>
        <w:t>parser.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6"/>
        </w:numPr>
        <w:tabs>
          <w:tab w:val="left" w:pos="1518"/>
        </w:tabs>
        <w:spacing w:before="183"/>
        <w:ind w:left="1518" w:hanging="219"/>
      </w:pPr>
      <w:r>
        <w:t>Important</w:t>
      </w:r>
      <w:r>
        <w:rPr>
          <w:spacing w:val="-10"/>
        </w:rPr>
        <w:t xml:space="preserve"> </w:t>
      </w:r>
      <w:r>
        <w:rPr>
          <w:spacing w:val="-2"/>
        </w:rPr>
        <w:t>correction</w:t>
      </w:r>
    </w:p>
    <w:p w:rsidR="00B14BCF" w:rsidRDefault="00B14BCF" w:rsidP="00B14BCF">
      <w:pPr>
        <w:pStyle w:val="BodyText"/>
        <w:spacing w:before="180"/>
      </w:pPr>
      <w:r>
        <w:t>The</w:t>
      </w:r>
      <w:r>
        <w:rPr>
          <w:spacing w:val="-10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rPr>
          <w:spacing w:val="-5"/>
        </w:rPr>
        <w:t>is:</w:t>
      </w:r>
    </w:p>
    <w:p w:rsidR="00B14BCF" w:rsidRDefault="00B14BCF" w:rsidP="00B14BCF">
      <w:pPr>
        <w:pStyle w:val="BodyText"/>
        <w:spacing w:before="182" w:line="256" w:lineRule="auto"/>
        <w:ind w:right="1176"/>
      </w:pPr>
      <w:r>
        <w:t>Every</w:t>
      </w:r>
      <w:r>
        <w:rPr>
          <w:spacing w:val="-6"/>
        </w:rPr>
        <w:t xml:space="preserve"> </w:t>
      </w:r>
      <w:r>
        <w:t>CFG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converted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NPDA,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CFG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converted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DPDA.</w:t>
      </w:r>
    </w:p>
    <w:p w:rsidR="00B14BCF" w:rsidRDefault="00B14BCF" w:rsidP="00B14BCF">
      <w:pPr>
        <w:pStyle w:val="BodyText"/>
        <w:spacing w:before="165" w:line="259" w:lineRule="auto"/>
        <w:ind w:right="1176"/>
      </w:pP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point: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context-free</w:t>
      </w:r>
      <w:r>
        <w:rPr>
          <w:spacing w:val="-9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deterministic</w:t>
      </w:r>
      <w:r>
        <w:rPr>
          <w:spacing w:val="-7"/>
        </w:rPr>
        <w:t xml:space="preserve"> </w:t>
      </w:r>
      <w:r>
        <w:t>context-free. Therefore, an arbitrary CFG cannot simply be assumed to have an equivalent DPDA.</w:t>
      </w:r>
    </w:p>
    <w:p w:rsidR="00B14BCF" w:rsidRDefault="00B14BCF" w:rsidP="00B14BCF">
      <w:pPr>
        <w:pStyle w:val="BodyText"/>
        <w:spacing w:before="160" w:line="259" w:lineRule="auto"/>
        <w:ind w:right="1431"/>
      </w:pPr>
      <w:r>
        <w:t>However,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particular</w:t>
      </w:r>
      <w:r>
        <w:rPr>
          <w:spacing w:val="-9"/>
        </w:rPr>
        <w:t xml:space="preserve"> </w:t>
      </w:r>
      <w:r>
        <w:t>grammar</w:t>
      </w:r>
      <w:r>
        <w:rPr>
          <w:spacing w:val="-9"/>
        </w:rPr>
        <w:t xml:space="preserve"> </w:t>
      </w:r>
      <w:r>
        <w:t>describes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conventional</w:t>
      </w:r>
      <w:r>
        <w:rPr>
          <w:spacing w:val="-9"/>
        </w:rPr>
        <w:t xml:space="preserve"> </w:t>
      </w:r>
      <w:r>
        <w:t>arithmetic-expression</w:t>
      </w:r>
      <w:r>
        <w:rPr>
          <w:spacing w:val="-11"/>
        </w:rPr>
        <w:t xml:space="preserve"> </w:t>
      </w:r>
      <w:r>
        <w:t>language,</w:t>
      </w:r>
      <w:r>
        <w:rPr>
          <w:spacing w:val="-11"/>
        </w:rPr>
        <w:t xml:space="preserve"> </w:t>
      </w:r>
      <w:r>
        <w:t>which can be parsed deterministically after suitable transformation.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6"/>
        </w:numPr>
        <w:tabs>
          <w:tab w:val="left" w:pos="1520"/>
        </w:tabs>
        <w:spacing w:before="159"/>
        <w:ind w:left="1520"/>
      </w:pP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grammar</w:t>
      </w:r>
      <w:proofErr w:type="gramEnd"/>
    </w:p>
    <w:p w:rsidR="00B14BCF" w:rsidRDefault="00B14BCF" w:rsidP="00B14BCF">
      <w:pPr>
        <w:pStyle w:val="BodyText"/>
        <w:spacing w:before="182" w:line="400" w:lineRule="auto"/>
        <w:ind w:right="8167"/>
      </w:pPr>
      <w:r>
        <w:t>Remove</w:t>
      </w:r>
      <w:r>
        <w:rPr>
          <w:spacing w:val="-13"/>
        </w:rPr>
        <w:t xml:space="preserve"> </w:t>
      </w:r>
      <w:r>
        <w:t>left</w:t>
      </w:r>
      <w:r>
        <w:rPr>
          <w:spacing w:val="-12"/>
        </w:rPr>
        <w:t xml:space="preserve"> </w:t>
      </w:r>
      <w:r>
        <w:t>recursion. For example:</w:t>
      </w:r>
    </w:p>
    <w:p w:rsidR="00B14BCF" w:rsidRDefault="00B14BCF" w:rsidP="00B14BCF">
      <w:pPr>
        <w:pStyle w:val="BodyText"/>
        <w:spacing w:before="11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607296" behindDoc="1" locked="0" layoutInCell="1" allowOverlap="1" wp14:anchorId="5E25FB72" wp14:editId="722C3D92">
            <wp:simplePos x="0" y="0"/>
            <wp:positionH relativeFrom="page">
              <wp:posOffset>2264410</wp:posOffset>
            </wp:positionH>
            <wp:positionV relativeFrom="paragraph">
              <wp:posOffset>146806</wp:posOffset>
            </wp:positionV>
            <wp:extent cx="1316872" cy="1872043"/>
            <wp:effectExtent l="0" t="0" r="0" b="0"/>
            <wp:wrapTopAndBottom/>
            <wp:docPr id="20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872" cy="1872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204"/>
      </w:pPr>
    </w:p>
    <w:p w:rsidR="00B14BCF" w:rsidRDefault="00B14BCF" w:rsidP="00B14BCF">
      <w:pPr>
        <w:pStyle w:val="BodyText"/>
        <w:spacing w:line="259" w:lineRule="auto"/>
        <w:ind w:right="1176"/>
      </w:pPr>
      <w:r>
        <w:t>Now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grammar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predictive/deterministic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left</w:t>
      </w:r>
      <w:r>
        <w:rPr>
          <w:spacing w:val="-9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 xml:space="preserve">been </w:t>
      </w:r>
      <w:r>
        <w:rPr>
          <w:spacing w:val="-2"/>
        </w:rPr>
        <w:t>removed.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6"/>
        </w:numPr>
        <w:tabs>
          <w:tab w:val="left" w:pos="1518"/>
        </w:tabs>
        <w:spacing w:before="159"/>
        <w:ind w:left="1518" w:hanging="219"/>
      </w:pPr>
      <w:r>
        <w:rPr>
          <w:spacing w:val="-2"/>
        </w:rPr>
        <w:t>Conclusion</w:t>
      </w:r>
    </w:p>
    <w:p w:rsidR="00B14BCF" w:rsidRDefault="00B14BCF" w:rsidP="00B14BCF">
      <w:pPr>
        <w:pStyle w:val="BodyText"/>
        <w:spacing w:before="181" w:line="259" w:lineRule="auto"/>
        <w:ind w:right="1176"/>
      </w:pPr>
      <w:r>
        <w:t>The</w:t>
      </w:r>
      <w:r>
        <w:rPr>
          <w:spacing w:val="-5"/>
        </w:rPr>
        <w:t xml:space="preserve"> </w:t>
      </w:r>
      <w:r>
        <w:t>student's</w:t>
      </w:r>
      <w:r>
        <w:rPr>
          <w:spacing w:val="-8"/>
        </w:rPr>
        <w:t xml:space="preserve"> </w:t>
      </w:r>
      <w:r>
        <w:t>claim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stated.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conversion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CFG</w:t>
      </w:r>
      <w:r>
        <w:rPr>
          <w:spacing w:val="-5"/>
        </w:rPr>
        <w:t xml:space="preserve"> </w:t>
      </w:r>
      <w:r>
        <w:t>gives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NPDA,</w:t>
      </w:r>
      <w:r>
        <w:rPr>
          <w:spacing w:val="-5"/>
        </w:rPr>
        <w:t xml:space="preserve"> </w:t>
      </w:r>
      <w:r>
        <w:t>not necessarily a DPDA. For this grammar, left recursion should first be removed, producing a grammar</w:t>
      </w:r>
    </w:p>
    <w:p w:rsidR="00B14BCF" w:rsidRDefault="00B14BCF" w:rsidP="00B14BCF">
      <w:pPr>
        <w:pStyle w:val="BodyText"/>
        <w:spacing w:before="1"/>
      </w:pPr>
      <w:r>
        <w:t>suitable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deterministic</w:t>
      </w:r>
      <w:r>
        <w:rPr>
          <w:spacing w:val="-9"/>
        </w:rPr>
        <w:t xml:space="preserve"> </w:t>
      </w:r>
      <w:r>
        <w:rPr>
          <w:spacing w:val="-2"/>
        </w:rPr>
        <w:t>parsing.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8"/>
        </w:numPr>
        <w:tabs>
          <w:tab w:val="left" w:pos="2017"/>
        </w:tabs>
        <w:spacing w:before="180" w:line="403" w:lineRule="auto"/>
        <w:ind w:left="1299" w:right="2308" w:firstLine="360"/>
      </w:pPr>
      <w:r>
        <w:t>A</w:t>
      </w:r>
      <w:r>
        <w:rPr>
          <w:spacing w:val="-4"/>
        </w:rPr>
        <w:t xml:space="preserve"> </w:t>
      </w:r>
      <w:r>
        <w:t>Turing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tracks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solve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problem.</w:t>
      </w:r>
      <w:r>
        <w:rPr>
          <w:spacing w:val="-4"/>
        </w:rPr>
        <w:t xml:space="preserve"> </w:t>
      </w:r>
      <w:r>
        <w:t xml:space="preserve">Suggest alternative programming techniques like checking-off symbols or subroutines to do </w:t>
      </w:r>
      <w:r>
        <w:rPr>
          <w:spacing w:val="-2"/>
        </w:rPr>
        <w:t>subtraction</w:t>
      </w:r>
    </w:p>
    <w:p w:rsidR="00B14BCF" w:rsidRDefault="00B14BCF" w:rsidP="00B14BCF">
      <w:pPr>
        <w:pStyle w:val="Heading2"/>
        <w:spacing w:line="403" w:lineRule="auto"/>
        <w:sectPr w:rsidR="00B14BCF">
          <w:pgSz w:w="11910" w:h="16840"/>
          <w:pgMar w:top="1420" w:right="283" w:bottom="280" w:left="141" w:header="720" w:footer="720" w:gutter="0"/>
          <w:cols w:space="720"/>
        </w:sectPr>
      </w:pPr>
    </w:p>
    <w:p w:rsidR="00B14BCF" w:rsidRDefault="00B14BCF" w:rsidP="00B14BCF">
      <w:pPr>
        <w:pStyle w:val="BodyText"/>
        <w:spacing w:before="41"/>
      </w:pPr>
      <w:r>
        <w:lastRenderedPageBreak/>
        <w:t>Alternative</w:t>
      </w:r>
      <w:r>
        <w:rPr>
          <w:spacing w:val="-12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subtraction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Turing</w:t>
      </w:r>
      <w:r>
        <w:rPr>
          <w:spacing w:val="-11"/>
        </w:rPr>
        <w:t xml:space="preserve"> </w:t>
      </w:r>
      <w:r>
        <w:rPr>
          <w:spacing w:val="-2"/>
        </w:rPr>
        <w:t>Machine</w:t>
      </w:r>
    </w:p>
    <w:p w:rsidR="00B14BCF" w:rsidRDefault="00B14BCF" w:rsidP="00B14BCF">
      <w:pPr>
        <w:pStyle w:val="BodyText"/>
        <w:spacing w:before="180" w:line="259" w:lineRule="auto"/>
        <w:ind w:right="1176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Turing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tracks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subtraction,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solved using simpler single-tape techniques. Two useful techniques are: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5"/>
        </w:numPr>
        <w:tabs>
          <w:tab w:val="left" w:pos="1518"/>
        </w:tabs>
        <w:spacing w:before="162"/>
        <w:ind w:left="1518" w:hanging="219"/>
      </w:pPr>
      <w:r>
        <w:rPr>
          <w:spacing w:val="-2"/>
        </w:rPr>
        <w:t>Checking-off</w:t>
      </w:r>
      <w:r>
        <w:rPr>
          <w:spacing w:val="7"/>
        </w:rPr>
        <w:t xml:space="preserve"> </w:t>
      </w:r>
      <w:r>
        <w:rPr>
          <w:spacing w:val="-2"/>
        </w:rPr>
        <w:t>symbols</w:t>
      </w:r>
    </w:p>
    <w:p w:rsidR="00B14BCF" w:rsidRDefault="00B14BCF" w:rsidP="00B14BCF">
      <w:pPr>
        <w:pStyle w:val="BodyText"/>
        <w:spacing w:before="180" w:line="400" w:lineRule="auto"/>
        <w:ind w:right="3436"/>
      </w:pPr>
      <w:r>
        <w:t>The</w:t>
      </w:r>
      <w:r>
        <w:rPr>
          <w:spacing w:val="-7"/>
        </w:rPr>
        <w:t xml:space="preserve"> </w:t>
      </w:r>
      <w:r>
        <w:t>Turing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symbols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processed. For example, to compute:</w:t>
      </w:r>
    </w:p>
    <w:p w:rsidR="00B14BCF" w:rsidRDefault="00B14BCF" w:rsidP="00B14BCF">
      <w:pPr>
        <w:pStyle w:val="BodyText"/>
        <w:spacing w:before="3"/>
        <w:ind w:left="3459"/>
      </w:pPr>
      <w:r>
        <w:rPr>
          <w:spacing w:val="-5"/>
        </w:rPr>
        <w:t>5−3</w:t>
      </w:r>
    </w:p>
    <w:p w:rsidR="00B14BCF" w:rsidRDefault="00B14BCF" w:rsidP="00B14BCF">
      <w:pPr>
        <w:pStyle w:val="BodyText"/>
        <w:spacing w:before="180"/>
      </w:pPr>
      <w:r>
        <w:t>Represent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:rsidR="00B14BCF" w:rsidRDefault="00B14BCF" w:rsidP="00B14BCF">
      <w:pPr>
        <w:pStyle w:val="BodyText"/>
        <w:spacing w:before="183"/>
        <w:ind w:left="3459"/>
      </w:pPr>
      <w:r>
        <w:rPr>
          <w:spacing w:val="-2"/>
        </w:rPr>
        <w:t>11111−111</w:t>
      </w:r>
    </w:p>
    <w:p w:rsidR="00B14BCF" w:rsidRDefault="00B14BCF" w:rsidP="00B14BCF">
      <w:pPr>
        <w:pStyle w:val="BodyText"/>
        <w:spacing w:before="181"/>
      </w:pPr>
      <w:r>
        <w:t>The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rPr>
          <w:spacing w:val="-2"/>
        </w:rPr>
        <w:t>repeatedly:</w:t>
      </w:r>
    </w:p>
    <w:p w:rsidR="00B14BCF" w:rsidRDefault="00B14BCF" w:rsidP="00B14BCF">
      <w:pPr>
        <w:pStyle w:val="ListParagraph"/>
        <w:numPr>
          <w:ilvl w:val="1"/>
          <w:numId w:val="5"/>
        </w:numPr>
        <w:tabs>
          <w:tab w:val="left" w:pos="2017"/>
        </w:tabs>
        <w:spacing w:before="182"/>
        <w:ind w:left="2017" w:hanging="358"/>
      </w:pPr>
      <w:r>
        <w:t>Find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unmarked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2"/>
        </w:rPr>
        <w:t>number.</w:t>
      </w:r>
    </w:p>
    <w:p w:rsidR="00B14BCF" w:rsidRDefault="00B14BCF" w:rsidP="00B14BCF">
      <w:pPr>
        <w:pStyle w:val="ListParagraph"/>
        <w:numPr>
          <w:ilvl w:val="1"/>
          <w:numId w:val="5"/>
        </w:numPr>
        <w:tabs>
          <w:tab w:val="left" w:pos="2017"/>
        </w:tabs>
        <w:spacing w:before="181"/>
        <w:ind w:left="2017" w:hanging="358"/>
      </w:pPr>
      <w:r>
        <w:t>Mark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X.</w:t>
      </w:r>
    </w:p>
    <w:p w:rsidR="00B14BCF" w:rsidRDefault="00B14BCF" w:rsidP="00B14BCF">
      <w:pPr>
        <w:pStyle w:val="ListParagraph"/>
        <w:numPr>
          <w:ilvl w:val="1"/>
          <w:numId w:val="5"/>
        </w:numPr>
        <w:tabs>
          <w:tab w:val="left" w:pos="2017"/>
        </w:tabs>
        <w:spacing w:before="180"/>
        <w:ind w:left="2017" w:hanging="358"/>
      </w:pPr>
      <w:r>
        <w:t>Move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X.</w:t>
      </w:r>
    </w:p>
    <w:p w:rsidR="00B14BCF" w:rsidRDefault="00B14BCF" w:rsidP="00B14BCF">
      <w:pPr>
        <w:pStyle w:val="ListParagraph"/>
        <w:numPr>
          <w:ilvl w:val="1"/>
          <w:numId w:val="5"/>
        </w:numPr>
        <w:tabs>
          <w:tab w:val="left" w:pos="2017"/>
        </w:tabs>
        <w:spacing w:before="183"/>
        <w:ind w:left="2017" w:hanging="358"/>
      </w:pPr>
      <w:r>
        <w:t>Repeat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1s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marked.</w:t>
      </w:r>
    </w:p>
    <w:p w:rsidR="00B14BCF" w:rsidRDefault="00B14BCF" w:rsidP="00B14BCF">
      <w:pPr>
        <w:pStyle w:val="ListParagraph"/>
        <w:numPr>
          <w:ilvl w:val="1"/>
          <w:numId w:val="5"/>
        </w:numPr>
        <w:tabs>
          <w:tab w:val="left" w:pos="2017"/>
        </w:tabs>
        <w:spacing w:before="180" w:line="403" w:lineRule="auto"/>
        <w:ind w:left="1299" w:right="3376" w:firstLine="360"/>
      </w:pPr>
      <w:r>
        <w:t>The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unmarked</w:t>
      </w:r>
      <w:r>
        <w:rPr>
          <w:spacing w:val="-8"/>
        </w:rPr>
        <w:t xml:space="preserve"> </w:t>
      </w:r>
      <w:r>
        <w:t>1s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represent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result. </w:t>
      </w:r>
      <w:r>
        <w:rPr>
          <w:spacing w:val="-4"/>
        </w:rPr>
        <w:t>Thus:</w:t>
      </w:r>
    </w:p>
    <w:p w:rsidR="00B14BCF" w:rsidRDefault="00B14BCF" w:rsidP="00B14BCF">
      <w:pPr>
        <w:pStyle w:val="BodyText"/>
        <w:spacing w:line="266" w:lineRule="exact"/>
        <w:ind w:left="2739"/>
      </w:pPr>
      <w:r>
        <w:rPr>
          <w:spacing w:val="-2"/>
        </w:rPr>
        <w:t>11111−111→11</w:t>
      </w:r>
    </w:p>
    <w:p w:rsidR="00B14BCF" w:rsidRDefault="00B14BCF" w:rsidP="00B14BCF">
      <w:pPr>
        <w:pStyle w:val="BodyText"/>
        <w:spacing w:before="183"/>
      </w:pP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:rsidR="00B14BCF" w:rsidRDefault="00B14BCF" w:rsidP="00B14BCF">
      <w:pPr>
        <w:pStyle w:val="BodyText"/>
        <w:spacing w:before="180"/>
        <w:ind w:left="2739"/>
      </w:pPr>
      <w:r>
        <w:rPr>
          <w:spacing w:val="-4"/>
        </w:rPr>
        <w:t>5−3=2</w:t>
      </w:r>
    </w:p>
    <w:p w:rsidR="00B14BCF" w:rsidRDefault="00B14BCF" w:rsidP="00B14BCF">
      <w:pPr>
        <w:pStyle w:val="BodyText"/>
        <w:spacing w:before="180"/>
      </w:pPr>
      <w:r>
        <w:rPr>
          <w:b/>
        </w:rPr>
        <w:t>Advantage:</w:t>
      </w:r>
      <w:r>
        <w:rPr>
          <w:b/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tracks.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5"/>
        </w:numPr>
        <w:tabs>
          <w:tab w:val="left" w:pos="1520"/>
        </w:tabs>
        <w:spacing w:before="183"/>
        <w:ind w:left="1520"/>
      </w:pPr>
      <w:r>
        <w:t>Using</w:t>
      </w:r>
      <w:r>
        <w:rPr>
          <w:spacing w:val="-6"/>
        </w:rPr>
        <w:t xml:space="preserve"> </w:t>
      </w:r>
      <w:r>
        <w:rPr>
          <w:spacing w:val="-2"/>
        </w:rPr>
        <w:t>subroutines</w:t>
      </w:r>
    </w:p>
    <w:p w:rsidR="00B14BCF" w:rsidRDefault="00B14BCF" w:rsidP="00B14BCF">
      <w:pPr>
        <w:pStyle w:val="BodyText"/>
        <w:spacing w:before="180" w:line="259" w:lineRule="auto"/>
        <w:ind w:right="1176"/>
      </w:pP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Turing</w:t>
      </w:r>
      <w:r>
        <w:rPr>
          <w:spacing w:val="-6"/>
        </w:rPr>
        <w:t xml:space="preserve"> </w:t>
      </w:r>
      <w:r>
        <w:t>Machine,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subtraction</w:t>
      </w:r>
      <w:r>
        <w:rPr>
          <w:spacing w:val="-8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divided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smaller reusable subroutines.</w:t>
      </w:r>
    </w:p>
    <w:p w:rsidR="00B14BCF" w:rsidRDefault="00B14BCF" w:rsidP="00B14BCF">
      <w:pPr>
        <w:pStyle w:val="BodyText"/>
        <w:spacing w:before="159"/>
      </w:pPr>
      <w:r>
        <w:t>For</w:t>
      </w:r>
      <w:r>
        <w:rPr>
          <w:spacing w:val="-2"/>
        </w:rPr>
        <w:t xml:space="preserve"> example:</w:t>
      </w:r>
    </w:p>
    <w:p w:rsidR="00B14BCF" w:rsidRDefault="00B14BCF" w:rsidP="00B14BCF">
      <w:pPr>
        <w:pStyle w:val="ListParagraph"/>
        <w:numPr>
          <w:ilvl w:val="0"/>
          <w:numId w:val="4"/>
        </w:numPr>
        <w:tabs>
          <w:tab w:val="left" w:pos="2019"/>
        </w:tabs>
        <w:spacing w:before="183"/>
        <w:ind w:left="2019"/>
        <w:jc w:val="left"/>
      </w:pPr>
      <w:r>
        <w:rPr>
          <w:b/>
        </w:rPr>
        <w:t>Subroutine</w:t>
      </w:r>
      <w:r>
        <w:rPr>
          <w:b/>
          <w:spacing w:val="-8"/>
        </w:rPr>
        <w:t xml:space="preserve"> </w:t>
      </w:r>
      <w:r>
        <w:rPr>
          <w:b/>
        </w:rPr>
        <w:t>1:</w:t>
      </w:r>
      <w:r>
        <w:rPr>
          <w:b/>
          <w:spacing w:val="-8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unmarked</w:t>
      </w:r>
      <w:r>
        <w:rPr>
          <w:spacing w:val="-6"/>
        </w:rPr>
        <w:t xml:space="preserve"> </w:t>
      </w:r>
      <w:r>
        <w:rPr>
          <w:spacing w:val="-2"/>
        </w:rPr>
        <w:t>symbol.</w:t>
      </w:r>
    </w:p>
    <w:p w:rsidR="00B14BCF" w:rsidRDefault="00B14BCF" w:rsidP="00B14BCF">
      <w:pPr>
        <w:pStyle w:val="ListParagraph"/>
        <w:numPr>
          <w:ilvl w:val="0"/>
          <w:numId w:val="4"/>
        </w:numPr>
        <w:tabs>
          <w:tab w:val="left" w:pos="2019"/>
        </w:tabs>
        <w:spacing w:before="181"/>
        <w:ind w:left="2019"/>
        <w:jc w:val="left"/>
      </w:pPr>
      <w:r>
        <w:rPr>
          <w:b/>
        </w:rPr>
        <w:t>Subroutine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rPr>
          <w:spacing w:val="-2"/>
        </w:rPr>
        <w:t>symbol.</w:t>
      </w:r>
    </w:p>
    <w:p w:rsidR="00B14BCF" w:rsidRDefault="00B14BCF" w:rsidP="00B14BCF">
      <w:pPr>
        <w:pStyle w:val="ListParagraph"/>
        <w:numPr>
          <w:ilvl w:val="0"/>
          <w:numId w:val="4"/>
        </w:numPr>
        <w:tabs>
          <w:tab w:val="left" w:pos="2019"/>
        </w:tabs>
        <w:spacing w:before="183"/>
        <w:ind w:left="2019"/>
        <w:jc w:val="left"/>
      </w:pPr>
      <w:r>
        <w:rPr>
          <w:b/>
        </w:rPr>
        <w:t>Subroutine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:rsidR="00B14BCF" w:rsidRDefault="00B14BCF" w:rsidP="00B14BCF">
      <w:pPr>
        <w:pStyle w:val="ListParagraph"/>
        <w:numPr>
          <w:ilvl w:val="0"/>
          <w:numId w:val="4"/>
        </w:numPr>
        <w:tabs>
          <w:tab w:val="left" w:pos="2019"/>
        </w:tabs>
        <w:spacing w:before="180"/>
        <w:ind w:left="2019"/>
        <w:jc w:val="left"/>
      </w:pPr>
      <w:r>
        <w:rPr>
          <w:b/>
        </w:rPr>
        <w:t>Subroutine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6"/>
        </w:rPr>
        <w:t xml:space="preserve"> </w:t>
      </w:r>
      <w:r>
        <w:t>Match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symbol.</w:t>
      </w:r>
    </w:p>
    <w:p w:rsidR="00B14BCF" w:rsidRDefault="00B14BCF" w:rsidP="00B14BCF">
      <w:pPr>
        <w:pStyle w:val="ListParagraph"/>
        <w:numPr>
          <w:ilvl w:val="0"/>
          <w:numId w:val="4"/>
        </w:numPr>
        <w:tabs>
          <w:tab w:val="left" w:pos="2019"/>
        </w:tabs>
        <w:spacing w:before="182"/>
        <w:ind w:left="2019"/>
        <w:jc w:val="left"/>
      </w:pPr>
      <w:r>
        <w:rPr>
          <w:b/>
        </w:rPr>
        <w:t>Subroutine</w:t>
      </w:r>
      <w:r>
        <w:rPr>
          <w:b/>
          <w:spacing w:val="-9"/>
        </w:rPr>
        <w:t xml:space="preserve"> </w:t>
      </w:r>
      <w:r>
        <w:rPr>
          <w:b/>
        </w:rPr>
        <w:t>5:</w:t>
      </w:r>
      <w:r>
        <w:rPr>
          <w:b/>
          <w:spacing w:val="-8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subtraction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complete.</w:t>
      </w:r>
    </w:p>
    <w:p w:rsidR="00B14BCF" w:rsidRDefault="00B14BCF" w:rsidP="00B14BCF">
      <w:pPr>
        <w:pStyle w:val="ListParagraph"/>
        <w:numPr>
          <w:ilvl w:val="0"/>
          <w:numId w:val="4"/>
        </w:numPr>
        <w:tabs>
          <w:tab w:val="left" w:pos="2019"/>
        </w:tabs>
        <w:spacing w:before="181"/>
        <w:ind w:left="2019"/>
        <w:jc w:val="left"/>
      </w:pPr>
      <w:r>
        <w:rPr>
          <w:b/>
        </w:rPr>
        <w:t>Subroutine</w:t>
      </w:r>
      <w:r>
        <w:rPr>
          <w:b/>
          <w:spacing w:val="-6"/>
        </w:rPr>
        <w:t xml:space="preserve"> </w:t>
      </w:r>
      <w:r>
        <w:rPr>
          <w:b/>
        </w:rPr>
        <w:t>6:</w:t>
      </w:r>
      <w:r>
        <w:rPr>
          <w:b/>
          <w:spacing w:val="-5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tape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rPr>
          <w:spacing w:val="-2"/>
        </w:rPr>
        <w:t>answer.</w:t>
      </w:r>
    </w:p>
    <w:p w:rsidR="00B14BCF" w:rsidRDefault="00B14BCF" w:rsidP="00B14BCF">
      <w:pPr>
        <w:pStyle w:val="BodyText"/>
        <w:spacing w:before="31"/>
      </w:pPr>
    </w:p>
    <w:p w:rsidR="00B14BCF" w:rsidRDefault="00B14BCF" w:rsidP="00B14BCF">
      <w:pPr>
        <w:ind w:left="16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subroutines</w:t>
      </w:r>
      <w:r>
        <w:rPr>
          <w:spacing w:val="-3"/>
          <w:sz w:val="24"/>
        </w:rPr>
        <w:t xml:space="preserve"> </w:t>
      </w:r>
      <w:r>
        <w:rPr>
          <w:sz w:val="24"/>
        </w:rPr>
        <w:t>whenever</w:t>
      </w:r>
      <w:r>
        <w:rPr>
          <w:spacing w:val="-2"/>
          <w:sz w:val="24"/>
        </w:rPr>
        <w:t xml:space="preserve"> required.</w:t>
      </w:r>
    </w:p>
    <w:p w:rsidR="00B14BCF" w:rsidRDefault="00B14BCF" w:rsidP="00B14BCF">
      <w:pPr>
        <w:rPr>
          <w:sz w:val="24"/>
        </w:rPr>
        <w:sectPr w:rsidR="00B14BCF">
          <w:pgSz w:w="11910" w:h="16840"/>
          <w:pgMar w:top="1380" w:right="283" w:bottom="280" w:left="141" w:header="720" w:footer="720" w:gutter="0"/>
          <w:cols w:space="720"/>
        </w:sectPr>
      </w:pPr>
    </w:p>
    <w:p w:rsidR="00B14BCF" w:rsidRDefault="00B14BCF" w:rsidP="00B14BCF">
      <w:pPr>
        <w:spacing w:before="60"/>
        <w:ind w:left="2019"/>
        <w:rPr>
          <w:sz w:val="24"/>
        </w:rPr>
      </w:pPr>
      <w:r>
        <w:rPr>
          <w:b/>
          <w:sz w:val="24"/>
        </w:rPr>
        <w:lastRenderedPageBreak/>
        <w:t>Advantage: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 becomes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understand,</w:t>
      </w:r>
      <w:r>
        <w:rPr>
          <w:spacing w:val="-2"/>
          <w:sz w:val="24"/>
        </w:rPr>
        <w:t xml:space="preserve"> </w:t>
      </w:r>
      <w:r>
        <w:rPr>
          <w:sz w:val="24"/>
        </w:rPr>
        <w:t>debug,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modify.</w:t>
      </w:r>
    </w:p>
    <w:p w:rsidR="00B14BCF" w:rsidRDefault="00B14BCF" w:rsidP="00B14BCF">
      <w:pPr>
        <w:pStyle w:val="BodyText"/>
        <w:spacing w:before="6"/>
      </w:pPr>
    </w:p>
    <w:p w:rsidR="00B14BCF" w:rsidRDefault="00B14BCF" w:rsidP="00B14BCF">
      <w:pPr>
        <w:pStyle w:val="Heading1"/>
      </w:pPr>
      <w:r>
        <w:rPr>
          <w:spacing w:val="-2"/>
        </w:rPr>
        <w:t>Conclusion</w:t>
      </w:r>
    </w:p>
    <w:p w:rsidR="00B14BCF" w:rsidRDefault="00B14BCF" w:rsidP="00B14BCF">
      <w:pPr>
        <w:spacing w:before="280"/>
        <w:ind w:left="1299" w:right="1431"/>
        <w:rPr>
          <w:sz w:val="24"/>
        </w:rPr>
      </w:pPr>
      <w:r>
        <w:rPr>
          <w:sz w:val="24"/>
        </w:rPr>
        <w:t>Therefore, instead of using multiple tracks, subtraction in a Turing Machine can be implemented using checking-off symbols and subroutines. Checking-off is useful for matching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cancelling</w:t>
      </w:r>
      <w:r>
        <w:rPr>
          <w:spacing w:val="-4"/>
          <w:sz w:val="24"/>
        </w:rPr>
        <w:t xml:space="preserve"> </w:t>
      </w:r>
      <w:r>
        <w:rPr>
          <w:sz w:val="24"/>
        </w:rPr>
        <w:t>symbols,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subroutines</w:t>
      </w:r>
      <w:r>
        <w:rPr>
          <w:spacing w:val="-5"/>
          <w:sz w:val="24"/>
        </w:rPr>
        <w:t xml:space="preserve"> </w:t>
      </w:r>
      <w:r>
        <w:rPr>
          <w:sz w:val="24"/>
        </w:rPr>
        <w:t>divide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smaller reusable operations. These techniques make the Turing Machine simpler and more </w:t>
      </w:r>
      <w:r>
        <w:rPr>
          <w:spacing w:val="-2"/>
          <w:sz w:val="24"/>
        </w:rPr>
        <w:t>systematic.</w:t>
      </w:r>
    </w:p>
    <w:p w:rsidR="00B14BCF" w:rsidRDefault="00B14BCF" w:rsidP="00B14BCF">
      <w:pPr>
        <w:pStyle w:val="BodyText"/>
        <w:spacing w:before="14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08320" behindDoc="1" locked="0" layoutInCell="1" allowOverlap="1" wp14:anchorId="2642FF3B" wp14:editId="73463134">
            <wp:simplePos x="0" y="0"/>
            <wp:positionH relativeFrom="page">
              <wp:posOffset>796279</wp:posOffset>
            </wp:positionH>
            <wp:positionV relativeFrom="paragraph">
              <wp:posOffset>253026</wp:posOffset>
            </wp:positionV>
            <wp:extent cx="5650323" cy="1179576"/>
            <wp:effectExtent l="0" t="0" r="0" b="0"/>
            <wp:wrapTopAndBottom/>
            <wp:docPr id="21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323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spacing w:before="108" w:line="256" w:lineRule="auto"/>
        <w:ind w:left="1299" w:right="1176"/>
      </w:pP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b/>
        </w:rPr>
        <w:t>critically</w:t>
      </w:r>
      <w:r>
        <w:rPr>
          <w:b/>
          <w:spacing w:val="-6"/>
        </w:rPr>
        <w:t xml:space="preserve"> </w:t>
      </w:r>
      <w:r>
        <w:rPr>
          <w:b/>
        </w:rPr>
        <w:t>evaluated</w:t>
      </w:r>
      <w:r>
        <w:t>,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accepting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not automatically equivalent to accepting by empty stack for a </w:t>
      </w:r>
      <w:r>
        <w:rPr>
          <w:b/>
        </w:rPr>
        <w:t>particular PDA</w:t>
      </w:r>
      <w:r>
        <w:t>.</w:t>
      </w:r>
    </w:p>
    <w:p w:rsidR="00B14BCF" w:rsidRDefault="00B14BCF" w:rsidP="00B14BCF">
      <w:pPr>
        <w:pStyle w:val="Heading2"/>
        <w:spacing w:before="165"/>
      </w:pPr>
      <w:r>
        <w:t>Given</w:t>
      </w:r>
      <w:r>
        <w:rPr>
          <w:spacing w:val="-6"/>
        </w:rPr>
        <w:t xml:space="preserve"> </w:t>
      </w:r>
      <w:r>
        <w:rPr>
          <w:spacing w:val="-2"/>
        </w:rPr>
        <w:t>language</w:t>
      </w:r>
    </w:p>
    <w:p w:rsidR="00B14BCF" w:rsidRDefault="00B14BCF" w:rsidP="00B14BCF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609344" behindDoc="1" locked="0" layoutInCell="1" allowOverlap="1" wp14:anchorId="66DA8FA0" wp14:editId="69C4D127">
            <wp:simplePos x="0" y="0"/>
            <wp:positionH relativeFrom="page">
              <wp:posOffset>1775460</wp:posOffset>
            </wp:positionH>
            <wp:positionV relativeFrom="paragraph">
              <wp:posOffset>149200</wp:posOffset>
            </wp:positionV>
            <wp:extent cx="3133949" cy="331184"/>
            <wp:effectExtent l="0" t="0" r="0" b="0"/>
            <wp:wrapTopAndBottom/>
            <wp:docPr id="22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949" cy="331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99"/>
        <w:rPr>
          <w:b/>
        </w:rPr>
      </w:pPr>
    </w:p>
    <w:p w:rsidR="00B14BCF" w:rsidRDefault="00B14BCF" w:rsidP="00B14BCF">
      <w:pPr>
        <w:pStyle w:val="BodyText"/>
      </w:pPr>
      <w:r>
        <w:rPr>
          <w:spacing w:val="-2"/>
        </w:rPr>
        <w:t>where:</w:t>
      </w:r>
    </w:p>
    <w:p w:rsidR="00B14BCF" w:rsidRDefault="00B14BCF" w:rsidP="00B14BCF">
      <w:pPr>
        <w:pStyle w:val="ListParagraph"/>
        <w:numPr>
          <w:ilvl w:val="0"/>
          <w:numId w:val="4"/>
        </w:numPr>
        <w:tabs>
          <w:tab w:val="left" w:pos="2019"/>
        </w:tabs>
        <w:spacing w:before="183"/>
        <w:ind w:left="2019"/>
        <w:jc w:val="left"/>
      </w:pPr>
      <w:proofErr w:type="spellStart"/>
      <w:r>
        <w:t>na</w:t>
      </w:r>
      <w:proofErr w:type="spellEnd"/>
      <w:r>
        <w:t>(w)=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10"/>
        </w:rPr>
        <w:t>w</w:t>
      </w:r>
    </w:p>
    <w:p w:rsidR="00B14BCF" w:rsidRDefault="00B14BCF" w:rsidP="00B14BCF">
      <w:pPr>
        <w:pStyle w:val="ListParagraph"/>
        <w:numPr>
          <w:ilvl w:val="0"/>
          <w:numId w:val="4"/>
        </w:numPr>
        <w:tabs>
          <w:tab w:val="left" w:pos="2019"/>
        </w:tabs>
        <w:spacing w:before="180" w:line="403" w:lineRule="auto"/>
        <w:ind w:right="7161" w:firstLine="360"/>
        <w:jc w:val="left"/>
      </w:pPr>
      <w:proofErr w:type="spellStart"/>
      <w:r>
        <w:t>nb</w:t>
      </w:r>
      <w:proofErr w:type="spellEnd"/>
      <w:r>
        <w:t>(w)=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bs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w </w:t>
      </w:r>
      <w:r>
        <w:rPr>
          <w:spacing w:val="-2"/>
        </w:rPr>
        <w:t>Examples:</w:t>
      </w:r>
    </w:p>
    <w:p w:rsidR="00B14BCF" w:rsidRDefault="00B14BCF" w:rsidP="00B14BCF">
      <w:pPr>
        <w:pStyle w:val="BodyText"/>
        <w:spacing w:line="266" w:lineRule="exact"/>
        <w:ind w:left="2019"/>
      </w:pPr>
      <w:r>
        <w:t>ϵ,</w:t>
      </w:r>
      <w:r>
        <w:rPr>
          <w:spacing w:val="-5"/>
        </w:rPr>
        <w:t xml:space="preserve"> </w:t>
      </w:r>
      <w:r>
        <w:t>ab,</w:t>
      </w:r>
      <w:r>
        <w:rPr>
          <w:spacing w:val="-2"/>
        </w:rPr>
        <w:t xml:space="preserve"> </w:t>
      </w:r>
      <w:proofErr w:type="spellStart"/>
      <w:r>
        <w:t>ba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aabb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abab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abba</w:t>
      </w:r>
      <w:proofErr w:type="spellEnd"/>
    </w:p>
    <w:p w:rsidR="00B14BCF" w:rsidRDefault="00B14BCF" w:rsidP="00B14BCF">
      <w:pPr>
        <w:pStyle w:val="BodyText"/>
        <w:spacing w:before="181" w:line="403" w:lineRule="auto"/>
        <w:ind w:right="4550"/>
      </w:pP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L,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equals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bs</w:t>
      </w:r>
      <w:proofErr w:type="spellEnd"/>
      <w:r>
        <w:t xml:space="preserve">. </w:t>
      </w:r>
      <w:r>
        <w:rPr>
          <w:spacing w:val="-4"/>
        </w:rPr>
        <w:t>But:</w:t>
      </w:r>
    </w:p>
    <w:p w:rsidR="00B14BCF" w:rsidRDefault="00B14BCF" w:rsidP="00B14BCF">
      <w:pPr>
        <w:pStyle w:val="BodyText"/>
        <w:spacing w:line="266" w:lineRule="exact"/>
        <w:ind w:left="2739"/>
      </w:pPr>
      <w:r>
        <w:t>a,</w:t>
      </w:r>
      <w:r>
        <w:rPr>
          <w:spacing w:val="-2"/>
        </w:rPr>
        <w:t xml:space="preserve"> </w:t>
      </w:r>
      <w:proofErr w:type="spellStart"/>
      <w:r>
        <w:t>abb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aaab</w:t>
      </w:r>
      <w:proofErr w:type="spellEnd"/>
    </w:p>
    <w:p w:rsidR="00B14BCF" w:rsidRDefault="00B14BCF" w:rsidP="00B14BCF">
      <w:pPr>
        <w:pStyle w:val="BodyText"/>
        <w:spacing w:before="183"/>
      </w:pP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gramStart"/>
      <w:r>
        <w:t>in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:rsidR="00B14BCF" w:rsidRDefault="00B14BCF" w:rsidP="00B14BCF">
      <w:pPr>
        <w:pStyle w:val="Heading2"/>
        <w:spacing w:before="180"/>
      </w:pPr>
      <w:r>
        <w:t>Acceptance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rPr>
          <w:spacing w:val="-4"/>
        </w:rPr>
        <w:t>state</w:t>
      </w:r>
    </w:p>
    <w:p w:rsidR="00B14BCF" w:rsidRDefault="00B14BCF" w:rsidP="00B14BCF">
      <w:pPr>
        <w:pStyle w:val="BodyText"/>
        <w:spacing w:before="183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state,</w:t>
      </w:r>
      <w:r>
        <w:rPr>
          <w:spacing w:val="-7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rPr>
          <w:spacing w:val="-2"/>
        </w:rPr>
        <w:t>that:</w:t>
      </w:r>
    </w:p>
    <w:p w:rsidR="00B14BCF" w:rsidRDefault="00B14BCF" w:rsidP="00B14BCF">
      <w:pPr>
        <w:pStyle w:val="ListParagraph"/>
        <w:numPr>
          <w:ilvl w:val="0"/>
          <w:numId w:val="3"/>
        </w:numPr>
        <w:tabs>
          <w:tab w:val="left" w:pos="2017"/>
        </w:tabs>
        <w:spacing w:before="180"/>
        <w:ind w:left="2017" w:hanging="358"/>
      </w:pPr>
      <w:r>
        <w:t>The</w:t>
      </w:r>
      <w:r>
        <w:rPr>
          <w:spacing w:val="-7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consumed,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:rsidR="00B14BCF" w:rsidRDefault="00B14BCF" w:rsidP="00B14BCF">
      <w:pPr>
        <w:pStyle w:val="ListParagraph"/>
        <w:numPr>
          <w:ilvl w:val="0"/>
          <w:numId w:val="3"/>
        </w:numPr>
        <w:tabs>
          <w:tab w:val="left" w:pos="2017"/>
        </w:tabs>
        <w:spacing w:before="180"/>
        <w:ind w:left="2017" w:hanging="358"/>
      </w:pPr>
      <w:r>
        <w:t>The</w:t>
      </w:r>
      <w:r>
        <w:rPr>
          <w:spacing w:val="-7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bs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:rsidR="00B14BCF" w:rsidRDefault="00B14BCF" w:rsidP="00B14BCF">
      <w:pPr>
        <w:pStyle w:val="ListParagraph"/>
        <w:numPr>
          <w:ilvl w:val="0"/>
          <w:numId w:val="3"/>
        </w:numPr>
        <w:tabs>
          <w:tab w:val="left" w:pos="2017"/>
        </w:tabs>
        <w:spacing w:before="183" w:line="400" w:lineRule="auto"/>
        <w:ind w:left="1299" w:right="3207" w:firstLine="360"/>
      </w:pPr>
      <w:r>
        <w:t>The</w:t>
      </w:r>
      <w:r>
        <w:rPr>
          <w:spacing w:val="-6"/>
        </w:rPr>
        <w:t xml:space="preserve"> </w:t>
      </w:r>
      <w:r>
        <w:t>PDA</w:t>
      </w:r>
      <w:r>
        <w:rPr>
          <w:spacing w:val="-9"/>
        </w:rPr>
        <w:t xml:space="preserve"> </w:t>
      </w:r>
      <w:r>
        <w:t>enters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satisfied. For example, the PDA can use its stack to cancel opposite symbols:</w:t>
      </w:r>
    </w:p>
    <w:p w:rsidR="00B14BCF" w:rsidRDefault="00B14BCF" w:rsidP="00B14BCF">
      <w:pPr>
        <w:pStyle w:val="ListParagraph"/>
        <w:spacing w:line="400" w:lineRule="auto"/>
        <w:sectPr w:rsidR="00B14BCF">
          <w:pgSz w:w="11910" w:h="16840"/>
          <w:pgMar w:top="1360" w:right="283" w:bottom="280" w:left="141" w:header="720" w:footer="720" w:gutter="0"/>
          <w:cols w:space="720"/>
        </w:sectPr>
      </w:pPr>
    </w:p>
    <w:p w:rsidR="00B14BCF" w:rsidRDefault="00B14BCF" w:rsidP="00B14BCF">
      <w:pPr>
        <w:pStyle w:val="ListParagraph"/>
        <w:numPr>
          <w:ilvl w:val="1"/>
          <w:numId w:val="3"/>
        </w:numPr>
        <w:tabs>
          <w:tab w:val="left" w:pos="2019"/>
        </w:tabs>
        <w:spacing w:before="61"/>
        <w:jc w:val="left"/>
      </w:pPr>
      <w:r>
        <w:lastRenderedPageBreak/>
        <w:t>When</w:t>
      </w:r>
      <w:r>
        <w:rPr>
          <w:spacing w:val="-7"/>
        </w:rPr>
        <w:t xml:space="preserve"> </w:t>
      </w:r>
      <w:r>
        <w:t>reading</w:t>
      </w:r>
      <w:r>
        <w:rPr>
          <w:spacing w:val="-5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excess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5"/>
        </w:rPr>
        <w:t>a.</w:t>
      </w:r>
    </w:p>
    <w:p w:rsidR="00B14BCF" w:rsidRDefault="00B14BCF" w:rsidP="00B14BCF">
      <w:pPr>
        <w:pStyle w:val="ListParagraph"/>
        <w:numPr>
          <w:ilvl w:val="1"/>
          <w:numId w:val="3"/>
        </w:numPr>
        <w:tabs>
          <w:tab w:val="left" w:pos="2019"/>
        </w:tabs>
        <w:spacing w:before="180"/>
        <w:jc w:val="left"/>
      </w:pPr>
      <w:r>
        <w:t>When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possible.</w:t>
      </w:r>
    </w:p>
    <w:p w:rsidR="00B14BCF" w:rsidRDefault="00B14BCF" w:rsidP="00B14BCF">
      <w:pPr>
        <w:pStyle w:val="ListParagraph"/>
        <w:numPr>
          <w:ilvl w:val="1"/>
          <w:numId w:val="3"/>
        </w:numPr>
        <w:tabs>
          <w:tab w:val="left" w:pos="2019"/>
        </w:tabs>
        <w:spacing w:before="183"/>
        <w:jc w:val="left"/>
      </w:pPr>
      <w:r>
        <w:t>Similarly,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symbol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excess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b.</w:t>
      </w:r>
    </w:p>
    <w:p w:rsidR="00B14BCF" w:rsidRDefault="00B14BCF" w:rsidP="00B14BCF">
      <w:pPr>
        <w:pStyle w:val="BodyText"/>
        <w:spacing w:before="180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bottom</w:t>
      </w:r>
      <w:r>
        <w:rPr>
          <w:spacing w:val="-7"/>
        </w:rPr>
        <w:t xml:space="preserve"> </w:t>
      </w:r>
      <w:r>
        <w:t>marker,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PDA</w:t>
      </w:r>
      <w:r>
        <w:rPr>
          <w:spacing w:val="-8"/>
        </w:rPr>
        <w:t xml:space="preserve"> </w:t>
      </w:r>
      <w:r>
        <w:t>enters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rPr>
          <w:spacing w:val="-2"/>
        </w:rPr>
        <w:t>state.</w:t>
      </w:r>
    </w:p>
    <w:p w:rsidR="00B14BCF" w:rsidRDefault="00B14BCF" w:rsidP="00B14BCF">
      <w:pPr>
        <w:pStyle w:val="Heading2"/>
      </w:pPr>
      <w:r>
        <w:t>Why</w:t>
      </w:r>
      <w:r>
        <w:rPr>
          <w:spacing w:val="-9"/>
        </w:rPr>
        <w:t xml:space="preserve"> </w:t>
      </w:r>
      <w:r>
        <w:t>ignoring</w:t>
      </w:r>
      <w:r>
        <w:rPr>
          <w:spacing w:val="-7"/>
        </w:rPr>
        <w:t xml:space="preserve"> </w:t>
      </w:r>
      <w:r>
        <w:t>empty-stack</w:t>
      </w:r>
      <w:r>
        <w:rPr>
          <w:spacing w:val="-7"/>
        </w:rPr>
        <w:t xml:space="preserve"> </w:t>
      </w:r>
      <w:r>
        <w:t>acceptance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problem</w:t>
      </w:r>
    </w:p>
    <w:p w:rsidR="00B14BCF" w:rsidRDefault="00B14BCF" w:rsidP="00B14BCF">
      <w:pPr>
        <w:pStyle w:val="BodyText"/>
        <w:spacing w:before="180" w:line="403" w:lineRule="auto"/>
        <w:ind w:right="1176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carelessly,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completely</w:t>
      </w:r>
      <w:r>
        <w:rPr>
          <w:spacing w:val="-5"/>
        </w:rPr>
        <w:t xml:space="preserve"> </w:t>
      </w:r>
      <w:r>
        <w:t>consumed. For example, suppose the machine reaches a final state after processing:</w:t>
      </w:r>
    </w:p>
    <w:p w:rsidR="00B14BCF" w:rsidRDefault="00B14BCF" w:rsidP="00B14BCF">
      <w:pPr>
        <w:pStyle w:val="BodyText"/>
        <w:spacing w:line="266" w:lineRule="exact"/>
        <w:ind w:left="3459"/>
      </w:pPr>
      <w:r>
        <w:rPr>
          <w:spacing w:val="-5"/>
        </w:rPr>
        <w:t>ab</w:t>
      </w:r>
    </w:p>
    <w:p w:rsidR="00B14BCF" w:rsidRDefault="00B14BCF" w:rsidP="00B14BCF">
      <w:pPr>
        <w:pStyle w:val="BodyText"/>
        <w:spacing w:before="181" w:line="403" w:lineRule="auto"/>
        <w:ind w:right="2551"/>
      </w:pPr>
      <w:r>
        <w:t>Since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t>a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input. If the remaining input is a, then the complete string is:</w:t>
      </w:r>
    </w:p>
    <w:p w:rsidR="00B14BCF" w:rsidRDefault="00B14BCF" w:rsidP="00B14BCF">
      <w:pPr>
        <w:pStyle w:val="BodyText"/>
        <w:spacing w:line="266" w:lineRule="exact"/>
        <w:ind w:left="3459"/>
      </w:pPr>
      <w:r>
        <w:rPr>
          <w:spacing w:val="-5"/>
        </w:rPr>
        <w:t>Aba</w:t>
      </w:r>
    </w:p>
    <w:p w:rsidR="00B14BCF" w:rsidRDefault="00B14BCF" w:rsidP="00B14BCF">
      <w:pPr>
        <w:pStyle w:val="BodyText"/>
        <w:spacing w:before="183"/>
      </w:pPr>
      <w:r>
        <w:rPr>
          <w:spacing w:val="-5"/>
        </w:rPr>
        <w:t>And</w:t>
      </w:r>
    </w:p>
    <w:p w:rsidR="00B14BCF" w:rsidRDefault="00B14BCF" w:rsidP="00B14BCF">
      <w:pPr>
        <w:pStyle w:val="BodyText"/>
        <w:spacing w:before="3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10368" behindDoc="1" locked="0" layoutInCell="1" allowOverlap="1" wp14:anchorId="3E98B1D0" wp14:editId="02EA60F1">
            <wp:simplePos x="0" y="0"/>
            <wp:positionH relativeFrom="page">
              <wp:posOffset>1813560</wp:posOffset>
            </wp:positionH>
            <wp:positionV relativeFrom="paragraph">
              <wp:posOffset>192508</wp:posOffset>
            </wp:positionV>
            <wp:extent cx="1999069" cy="233172"/>
            <wp:effectExtent l="0" t="0" r="0" b="0"/>
            <wp:wrapTopAndBottom/>
            <wp:docPr id="23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069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"/>
      </w:pP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rPr>
          <w:b/>
        </w:rPr>
        <w:t>not</w:t>
      </w:r>
      <w:r>
        <w:rPr>
          <w:b/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accepted.</w:t>
      </w:r>
    </w:p>
    <w:p w:rsidR="00B14BCF" w:rsidRDefault="00B14BCF" w:rsidP="00B14BCF">
      <w:pPr>
        <w:pStyle w:val="BodyText"/>
        <w:spacing w:before="181" w:line="259" w:lineRule="auto"/>
        <w:ind w:right="1176"/>
      </w:pPr>
      <w:r>
        <w:t>Therefore,</w:t>
      </w:r>
      <w:r>
        <w:rPr>
          <w:spacing w:val="-7"/>
        </w:rPr>
        <w:t xml:space="preserve"> </w:t>
      </w:r>
      <w:r>
        <w:t>simply</w:t>
      </w:r>
      <w:r>
        <w:rPr>
          <w:spacing w:val="-5"/>
        </w:rPr>
        <w:t xml:space="preserve"> </w:t>
      </w:r>
      <w:r>
        <w:t>reaching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insufficient;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is completely read.</w:t>
      </w:r>
    </w:p>
    <w:p w:rsidR="00B14BCF" w:rsidRDefault="00B14BCF" w:rsidP="00B14BCF">
      <w:pPr>
        <w:pStyle w:val="BodyText"/>
        <w:spacing w:before="159" w:line="403" w:lineRule="auto"/>
        <w:ind w:right="5703"/>
      </w:pPr>
      <w:r>
        <w:t>Does</w:t>
      </w:r>
      <w:r>
        <w:rPr>
          <w:spacing w:val="-12"/>
        </w:rPr>
        <w:t xml:space="preserve"> </w:t>
      </w:r>
      <w:r>
        <w:t>final-state</w:t>
      </w:r>
      <w:r>
        <w:rPr>
          <w:spacing w:val="-10"/>
        </w:rPr>
        <w:t xml:space="preserve"> </w:t>
      </w:r>
      <w:r>
        <w:t>acceptance</w:t>
      </w:r>
      <w:r>
        <w:rPr>
          <w:spacing w:val="-12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language? No, if the PDA is designed correctly.</w:t>
      </w:r>
    </w:p>
    <w:p w:rsidR="00B14BCF" w:rsidRDefault="00B14BCF" w:rsidP="00B14BCF">
      <w:pPr>
        <w:pStyle w:val="BodyText"/>
        <w:spacing w:line="259" w:lineRule="auto"/>
        <w:ind w:right="1260"/>
      </w:pPr>
      <w:r>
        <w:t>For</w:t>
      </w:r>
      <w:r>
        <w:rPr>
          <w:spacing w:val="-5"/>
        </w:rPr>
        <w:t xml:space="preserve"> </w:t>
      </w:r>
      <w:r>
        <w:t>nondeterministic</w:t>
      </w:r>
      <w:r>
        <w:rPr>
          <w:spacing w:val="-8"/>
        </w:rPr>
        <w:t xml:space="preserve"> </w:t>
      </w:r>
      <w:r>
        <w:t>PDAs,</w:t>
      </w:r>
      <w:r>
        <w:rPr>
          <w:spacing w:val="-7"/>
        </w:rPr>
        <w:t xml:space="preserve"> </w:t>
      </w:r>
      <w:r>
        <w:t>acceptance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acceptance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equivalent in expressive power. Both can recognize exactly the class of context-free languages.</w:t>
      </w:r>
    </w:p>
    <w:p w:rsidR="00B14BCF" w:rsidRDefault="00B14BCF" w:rsidP="00B14BCF">
      <w:pPr>
        <w:pStyle w:val="BodyText"/>
        <w:spacing w:before="157" w:line="259" w:lineRule="auto"/>
        <w:ind w:right="1176"/>
      </w:pPr>
      <w:r>
        <w:t>Thus,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language,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final-state</w:t>
      </w:r>
      <w:r>
        <w:rPr>
          <w:spacing w:val="-7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recognized</w:t>
      </w:r>
      <w:r>
        <w:rPr>
          <w:spacing w:val="-5"/>
        </w:rPr>
        <w:t xml:space="preserve"> </w:t>
      </w:r>
      <w:r>
        <w:t>language, provided the PDA is constructed properly.</w:t>
      </w:r>
    </w:p>
    <w:p w:rsidR="00B14BCF" w:rsidRDefault="00B14BCF" w:rsidP="00B14BCF">
      <w:pPr>
        <w:pStyle w:val="BodyText"/>
        <w:spacing w:before="161" w:line="256" w:lineRule="auto"/>
        <w:ind w:right="1176"/>
      </w:pPr>
      <w:r>
        <w:t>However,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particular</w:t>
      </w:r>
      <w:r>
        <w:rPr>
          <w:spacing w:val="-10"/>
        </w:rPr>
        <w:t xml:space="preserve"> </w:t>
      </w:r>
      <w:r>
        <w:t>PDA's</w:t>
      </w:r>
      <w:r>
        <w:rPr>
          <w:spacing w:val="-7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final-state</w:t>
      </w:r>
      <w:r>
        <w:rPr>
          <w:spacing w:val="-7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 xml:space="preserve">implemented </w:t>
      </w:r>
      <w:r>
        <w:rPr>
          <w:spacing w:val="-2"/>
        </w:rPr>
        <w:t>incorrectly.</w:t>
      </w:r>
    </w:p>
    <w:p w:rsidR="00B14BCF" w:rsidRDefault="00B14BCF" w:rsidP="00B14BCF">
      <w:pPr>
        <w:pStyle w:val="Heading2"/>
        <w:spacing w:before="165"/>
      </w:pPr>
      <w:r>
        <w:rPr>
          <w:spacing w:val="-2"/>
        </w:rPr>
        <w:t>Conclusion</w:t>
      </w:r>
    </w:p>
    <w:p w:rsidR="00B14BCF" w:rsidRDefault="00B14BCF" w:rsidP="00B14BCF">
      <w:pPr>
        <w:pStyle w:val="BodyText"/>
        <w:spacing w:before="180" w:line="259" w:lineRule="auto"/>
        <w:ind w:right="1176"/>
      </w:pPr>
      <w:r>
        <w:t>The PDA must enter the final state only after the entire input is consumed and the stack indicates equal</w:t>
      </w:r>
      <w:r>
        <w:rPr>
          <w:spacing w:val="-4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bs</w:t>
      </w:r>
      <w:proofErr w:type="spellEnd"/>
      <w:r>
        <w:t>.</w:t>
      </w:r>
      <w:r>
        <w:rPr>
          <w:spacing w:val="-4"/>
        </w:rPr>
        <w:t xml:space="preserve"> </w:t>
      </w:r>
      <w:r>
        <w:t>Empty-stack</w:t>
      </w:r>
      <w:r>
        <w:rPr>
          <w:spacing w:val="-6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 xml:space="preserve">the condition, but it is not necessary because final-state and empty-stack acceptance are equivalent for </w:t>
      </w:r>
      <w:r>
        <w:rPr>
          <w:spacing w:val="-2"/>
        </w:rPr>
        <w:t>NPDAs.</w:t>
      </w: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  <w:spacing w:before="72"/>
      </w:pPr>
    </w:p>
    <w:p w:rsidR="00B14BCF" w:rsidRDefault="00B14BCF" w:rsidP="00B14BCF">
      <w:pPr>
        <w:pStyle w:val="Heading2"/>
        <w:spacing w:before="0" w:line="403" w:lineRule="auto"/>
        <w:ind w:right="2551" w:firstLine="360"/>
      </w:pPr>
      <w:r>
        <w:t>5.A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designer</w:t>
      </w:r>
      <w:r>
        <w:rPr>
          <w:spacing w:val="-6"/>
        </w:rPr>
        <w:t xml:space="preserve"> </w:t>
      </w:r>
      <w:r>
        <w:t>suggests</w:t>
      </w:r>
      <w:r>
        <w:rPr>
          <w:spacing w:val="-8"/>
        </w:rPr>
        <w:t xml:space="preserve"> </w:t>
      </w:r>
      <w:r>
        <w:t>replacing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Turing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reduce computational complexity. Critically compare FA, PDA, and Turing Machine capabilities and evaluate whether this replacement is valid.</w:t>
      </w:r>
    </w:p>
    <w:p w:rsidR="00B14BCF" w:rsidRDefault="00B14BCF" w:rsidP="00B14BCF">
      <w:pPr>
        <w:pStyle w:val="Heading2"/>
        <w:spacing w:line="403" w:lineRule="auto"/>
        <w:sectPr w:rsidR="00B14BCF">
          <w:pgSz w:w="11910" w:h="16840"/>
          <w:pgMar w:top="1360" w:right="283" w:bottom="280" w:left="141" w:header="720" w:footer="720" w:gutter="0"/>
          <w:cols w:space="720"/>
        </w:sectPr>
      </w:pPr>
    </w:p>
    <w:p w:rsidR="00B14BCF" w:rsidRDefault="00B14BCF" w:rsidP="00B14BCF">
      <w:pPr>
        <w:spacing w:before="41"/>
        <w:ind w:left="1299"/>
        <w:rPr>
          <w:b/>
        </w:rPr>
      </w:pPr>
      <w:r>
        <w:rPr>
          <w:b/>
        </w:rPr>
        <w:lastRenderedPageBreak/>
        <w:t>Comparison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FA,</w:t>
      </w:r>
      <w:r>
        <w:rPr>
          <w:b/>
          <w:spacing w:val="-9"/>
        </w:rPr>
        <w:t xml:space="preserve"> </w:t>
      </w:r>
      <w:r>
        <w:rPr>
          <w:b/>
        </w:rPr>
        <w:t>PDA,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Turing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Machine</w:t>
      </w:r>
    </w:p>
    <w:p w:rsidR="00B14BCF" w:rsidRDefault="00B14BCF" w:rsidP="00B14BCF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11392" behindDoc="1" locked="0" layoutInCell="1" allowOverlap="1" wp14:anchorId="7495B1FF" wp14:editId="2DDA898A">
            <wp:simplePos x="0" y="0"/>
            <wp:positionH relativeFrom="page">
              <wp:posOffset>815339</wp:posOffset>
            </wp:positionH>
            <wp:positionV relativeFrom="paragraph">
              <wp:posOffset>203228</wp:posOffset>
            </wp:positionV>
            <wp:extent cx="4854368" cy="3214687"/>
            <wp:effectExtent l="0" t="0" r="0" b="0"/>
            <wp:wrapTopAndBottom/>
            <wp:docPr id="24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368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89"/>
        <w:rPr>
          <w:b/>
        </w:rPr>
      </w:pPr>
    </w:p>
    <w:p w:rsidR="00B14BCF" w:rsidRDefault="00B14BCF" w:rsidP="00B14BCF">
      <w:pPr>
        <w:pStyle w:val="Heading2"/>
        <w:keepNext w:val="0"/>
        <w:keepLines w:val="0"/>
        <w:numPr>
          <w:ilvl w:val="0"/>
          <w:numId w:val="2"/>
        </w:numPr>
        <w:tabs>
          <w:tab w:val="left" w:pos="1520"/>
        </w:tabs>
        <w:spacing w:before="0"/>
        <w:ind w:left="1520" w:hanging="221"/>
      </w:pPr>
      <w:r>
        <w:t>Finite</w:t>
      </w:r>
      <w:r>
        <w:rPr>
          <w:spacing w:val="-10"/>
        </w:rPr>
        <w:t xml:space="preserve"> </w:t>
      </w:r>
      <w:r>
        <w:rPr>
          <w:spacing w:val="-2"/>
        </w:rPr>
        <w:t>Automaton</w:t>
      </w:r>
    </w:p>
    <w:p w:rsidR="00B14BCF" w:rsidRDefault="00B14BCF" w:rsidP="00B14BCF">
      <w:pPr>
        <w:pStyle w:val="BodyText"/>
        <w:spacing w:before="180" w:line="403" w:lineRule="auto"/>
        <w:ind w:right="3958"/>
      </w:pPr>
      <w:r>
        <w:rPr>
          <w:noProof/>
          <w:lang w:val="en-IN" w:eastAsia="en-IN"/>
        </w:rPr>
        <w:drawing>
          <wp:anchor distT="0" distB="0" distL="0" distR="0" simplePos="0" relativeHeight="487612416" behindDoc="1" locked="0" layoutInCell="1" allowOverlap="1" wp14:anchorId="33DB2DF4" wp14:editId="7A7EB3AB">
            <wp:simplePos x="0" y="0"/>
            <wp:positionH relativeFrom="page">
              <wp:posOffset>1620519</wp:posOffset>
            </wp:positionH>
            <wp:positionV relativeFrom="paragraph">
              <wp:posOffset>698367</wp:posOffset>
            </wp:positionV>
            <wp:extent cx="3471991" cy="307086"/>
            <wp:effectExtent l="0" t="0" r="0" b="0"/>
            <wp:wrapTopAndBottom/>
            <wp:docPr id="25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991" cy="30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</w:t>
      </w:r>
      <w:r>
        <w:rPr>
          <w:spacing w:val="-8"/>
        </w:rPr>
        <w:t xml:space="preserve"> </w:t>
      </w:r>
      <w:r>
        <w:t>FA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memory. For example:</w:t>
      </w:r>
    </w:p>
    <w:p w:rsidR="00B14BCF" w:rsidRDefault="00B14BCF" w:rsidP="00B14BCF">
      <w:pPr>
        <w:pStyle w:val="BodyText"/>
        <w:spacing w:before="179"/>
      </w:pPr>
    </w:p>
    <w:p w:rsidR="00B14BCF" w:rsidRDefault="00B14BCF" w:rsidP="00B14BCF">
      <w:pPr>
        <w:pStyle w:val="BodyText"/>
        <w:spacing w:line="400" w:lineRule="auto"/>
        <w:ind w:right="6878"/>
      </w:pPr>
      <w:r>
        <w:rPr>
          <w:noProof/>
          <w:lang w:val="en-IN" w:eastAsia="en-IN"/>
        </w:rPr>
        <w:drawing>
          <wp:anchor distT="0" distB="0" distL="0" distR="0" simplePos="0" relativeHeight="487591936" behindDoc="0" locked="0" layoutInCell="1" allowOverlap="1" wp14:anchorId="69BF92A4" wp14:editId="75699097">
            <wp:simplePos x="0" y="0"/>
            <wp:positionH relativeFrom="page">
              <wp:posOffset>2286000</wp:posOffset>
            </wp:positionH>
            <wp:positionV relativeFrom="paragraph">
              <wp:posOffset>548287</wp:posOffset>
            </wp:positionV>
            <wp:extent cx="1454785" cy="314960"/>
            <wp:effectExtent l="0" t="0" r="0" b="0"/>
            <wp:wrapNone/>
            <wp:docPr id="26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can be recognized by an FA. </w:t>
      </w:r>
      <w:r>
        <w:rPr>
          <w:spacing w:val="-2"/>
        </w:rPr>
        <w:t>However,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FA</w:t>
      </w:r>
      <w:r>
        <w:rPr>
          <w:spacing w:val="-8"/>
        </w:rPr>
        <w:t xml:space="preserve"> </w:t>
      </w:r>
      <w:r>
        <w:rPr>
          <w:spacing w:val="-2"/>
        </w:rPr>
        <w:t>cannot</w:t>
      </w:r>
      <w:r>
        <w:rPr>
          <w:spacing w:val="-7"/>
        </w:rPr>
        <w:t xml:space="preserve"> </w:t>
      </w:r>
      <w:r>
        <w:rPr>
          <w:spacing w:val="-2"/>
        </w:rPr>
        <w:t>recognize:</w:t>
      </w:r>
    </w:p>
    <w:p w:rsidR="00B14BCF" w:rsidRDefault="00B14BCF" w:rsidP="00B14BCF">
      <w:pPr>
        <w:pStyle w:val="BodyText"/>
        <w:spacing w:before="207"/>
      </w:pPr>
    </w:p>
    <w:p w:rsidR="00B14BCF" w:rsidRDefault="00B14BCF" w:rsidP="00B14BCF">
      <w:pPr>
        <w:pStyle w:val="BodyText"/>
      </w:pP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remember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arbitrary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as.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2"/>
        </w:numPr>
        <w:tabs>
          <w:tab w:val="left" w:pos="1518"/>
        </w:tabs>
        <w:spacing w:before="183"/>
        <w:ind w:left="1518" w:hanging="219"/>
      </w:pPr>
      <w:r>
        <w:t>Pushdown</w:t>
      </w:r>
      <w:r>
        <w:rPr>
          <w:spacing w:val="-6"/>
        </w:rPr>
        <w:t xml:space="preserve"> </w:t>
      </w:r>
      <w:r>
        <w:rPr>
          <w:spacing w:val="-2"/>
        </w:rPr>
        <w:t>Automaton</w:t>
      </w:r>
    </w:p>
    <w:p w:rsidR="00B14BCF" w:rsidRDefault="00B14BCF" w:rsidP="00B14BCF">
      <w:pPr>
        <w:pStyle w:val="BodyText"/>
        <w:spacing w:before="180" w:line="403" w:lineRule="auto"/>
        <w:ind w:right="5287"/>
      </w:pPr>
      <w:r>
        <w:rPr>
          <w:noProof/>
          <w:lang w:val="en-IN" w:eastAsia="en-IN"/>
        </w:rPr>
        <w:drawing>
          <wp:anchor distT="0" distB="0" distL="0" distR="0" simplePos="0" relativeHeight="487592960" behindDoc="0" locked="0" layoutInCell="1" allowOverlap="1" wp14:anchorId="6DDCEA16" wp14:editId="4F0D4A4C">
            <wp:simplePos x="0" y="0"/>
            <wp:positionH relativeFrom="page">
              <wp:posOffset>2148839</wp:posOffset>
            </wp:positionH>
            <wp:positionV relativeFrom="paragraph">
              <wp:posOffset>665104</wp:posOffset>
            </wp:positionV>
            <wp:extent cx="1386839" cy="286385"/>
            <wp:effectExtent l="0" t="0" r="0" b="0"/>
            <wp:wrapNone/>
            <wp:docPr id="27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9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stack</w:t>
      </w:r>
      <w:r>
        <w:t>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FA. For example:</w:t>
      </w: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</w:pPr>
    </w:p>
    <w:p w:rsidR="00B14BCF" w:rsidRDefault="00B14BCF" w:rsidP="00B14BCF">
      <w:pPr>
        <w:pStyle w:val="BodyText"/>
        <w:spacing w:before="61"/>
      </w:pPr>
    </w:p>
    <w:p w:rsidR="00B14BCF" w:rsidRDefault="00B14BCF" w:rsidP="00B14BCF">
      <w:pPr>
        <w:pStyle w:val="BodyText"/>
        <w:spacing w:before="1"/>
      </w:pP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recognized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4"/>
        </w:rPr>
        <w:t>PDA.</w:t>
      </w:r>
    </w:p>
    <w:p w:rsidR="00B14BCF" w:rsidRDefault="00B14BCF" w:rsidP="00B14BCF">
      <w:pPr>
        <w:pStyle w:val="BodyText"/>
        <w:spacing w:before="180" w:line="403" w:lineRule="auto"/>
        <w:ind w:right="3436"/>
      </w:pPr>
      <w:r>
        <w:t>The</w:t>
      </w:r>
      <w:r>
        <w:rPr>
          <w:spacing w:val="-4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pushes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proofErr w:type="gramStart"/>
      <w:r>
        <w:t>a</w:t>
      </w:r>
      <w:proofErr w:type="gramEnd"/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pops</w:t>
      </w:r>
      <w:r>
        <w:rPr>
          <w:spacing w:val="-7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b. However, a single stack has limitations. For example,</w:t>
      </w:r>
    </w:p>
    <w:p w:rsidR="00B14BCF" w:rsidRDefault="00B14BCF" w:rsidP="00B14BCF">
      <w:pPr>
        <w:pStyle w:val="BodyText"/>
        <w:spacing w:line="403" w:lineRule="auto"/>
        <w:sectPr w:rsidR="00B14BCF">
          <w:pgSz w:w="11910" w:h="16840"/>
          <w:pgMar w:top="1380" w:right="283" w:bottom="280" w:left="141" w:header="720" w:footer="720" w:gutter="0"/>
          <w:cols w:space="720"/>
        </w:sectPr>
      </w:pPr>
    </w:p>
    <w:p w:rsidR="00B14BCF" w:rsidRDefault="00B14BCF" w:rsidP="00B14BCF">
      <w:pPr>
        <w:ind w:left="318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BE82CA3" wp14:editId="250539B1">
            <wp:extent cx="1618305" cy="314705"/>
            <wp:effectExtent l="0" t="0" r="0" b="0"/>
            <wp:docPr id="28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305" cy="3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CF" w:rsidRDefault="00B14BCF" w:rsidP="00B14BCF">
      <w:pPr>
        <w:pStyle w:val="BodyText"/>
      </w:pP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context-free,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recognized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rPr>
          <w:spacing w:val="-4"/>
        </w:rPr>
        <w:t>PDA.</w:t>
      </w:r>
    </w:p>
    <w:p w:rsidR="00B14BCF" w:rsidRDefault="00B14BCF" w:rsidP="00B14BCF">
      <w:pPr>
        <w:pStyle w:val="Heading2"/>
        <w:keepNext w:val="0"/>
        <w:keepLines w:val="0"/>
        <w:numPr>
          <w:ilvl w:val="0"/>
          <w:numId w:val="2"/>
        </w:numPr>
        <w:tabs>
          <w:tab w:val="left" w:pos="1518"/>
        </w:tabs>
        <w:spacing w:before="176"/>
        <w:ind w:left="1518" w:hanging="219"/>
      </w:pPr>
      <w:r>
        <w:rPr>
          <w:spacing w:val="-2"/>
        </w:rPr>
        <w:t>Turing</w:t>
      </w:r>
      <w:r>
        <w:rPr>
          <w:spacing w:val="-4"/>
        </w:rPr>
        <w:t xml:space="preserve"> </w:t>
      </w:r>
      <w:r>
        <w:rPr>
          <w:spacing w:val="-2"/>
        </w:rPr>
        <w:t>Machine</w:t>
      </w:r>
    </w:p>
    <w:p w:rsidR="00B14BCF" w:rsidRDefault="00B14BCF" w:rsidP="00B14BCF">
      <w:pPr>
        <w:pStyle w:val="BodyText"/>
        <w:spacing w:before="182" w:line="259" w:lineRule="auto"/>
        <w:ind w:right="1431"/>
      </w:pPr>
      <w:r>
        <w:t>A</w:t>
      </w:r>
      <w:r>
        <w:rPr>
          <w:spacing w:val="-4"/>
        </w:rPr>
        <w:t xml:space="preserve"> </w:t>
      </w:r>
      <w:r>
        <w:t>TM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unbounded</w:t>
      </w:r>
      <w:r>
        <w:rPr>
          <w:spacing w:val="-4"/>
        </w:rPr>
        <w:t xml:space="preserve"> </w:t>
      </w:r>
      <w:r>
        <w:t>read/write</w:t>
      </w:r>
      <w:r>
        <w:rPr>
          <w:spacing w:val="-4"/>
        </w:rPr>
        <w:t xml:space="preserve"> </w:t>
      </w:r>
      <w:r>
        <w:t>tape.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already written on the tape.</w:t>
      </w:r>
    </w:p>
    <w:p w:rsidR="00B14BCF" w:rsidRDefault="00B14BCF" w:rsidP="00B14BCF">
      <w:pPr>
        <w:pStyle w:val="BodyText"/>
        <w:spacing w:before="159"/>
      </w:pPr>
      <w:r>
        <w:t>It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recognize</w:t>
      </w:r>
      <w:r>
        <w:rPr>
          <w:spacing w:val="-7"/>
        </w:rPr>
        <w:t xml:space="preserve"> </w:t>
      </w:r>
      <w:r>
        <w:t>languages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:rsidR="00B14BCF" w:rsidRDefault="00B14BCF" w:rsidP="00B14BCF">
      <w:pPr>
        <w:pStyle w:val="BodyText"/>
        <w:spacing w:before="1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613440" behindDoc="1" locked="0" layoutInCell="1" allowOverlap="1" wp14:anchorId="5482F1EC" wp14:editId="3E87D489">
            <wp:simplePos x="0" y="0"/>
            <wp:positionH relativeFrom="page">
              <wp:posOffset>2235835</wp:posOffset>
            </wp:positionH>
            <wp:positionV relativeFrom="paragraph">
              <wp:posOffset>130465</wp:posOffset>
            </wp:positionV>
            <wp:extent cx="1398762" cy="344900"/>
            <wp:effectExtent l="0" t="0" r="0" b="0"/>
            <wp:wrapTopAndBottom/>
            <wp:docPr id="29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762" cy="3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</w:pPr>
      <w:r>
        <w:t>and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rPr>
          <w:spacing w:val="-2"/>
        </w:rPr>
        <w:t>computations.</w:t>
      </w:r>
    </w:p>
    <w:p w:rsidR="00B14BCF" w:rsidRDefault="00B14BCF" w:rsidP="00B14BCF">
      <w:pPr>
        <w:pStyle w:val="BodyText"/>
        <w:spacing w:before="179"/>
      </w:pPr>
      <w:r>
        <w:t>A</w:t>
      </w:r>
      <w:r>
        <w:rPr>
          <w:spacing w:val="-8"/>
        </w:rPr>
        <w:t xml:space="preserve"> </w:t>
      </w:r>
      <w:r>
        <w:t>Turing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therefore</w:t>
      </w:r>
      <w:r>
        <w:rPr>
          <w:spacing w:val="-7"/>
        </w:rPr>
        <w:t xml:space="preserve"> </w:t>
      </w:r>
      <w:r>
        <w:t>much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powerful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4"/>
        </w:rPr>
        <w:t>PDA.</w:t>
      </w:r>
    </w:p>
    <w:p w:rsidR="00B14BCF" w:rsidRDefault="00B14BCF" w:rsidP="00B14BCF">
      <w:pPr>
        <w:pStyle w:val="Heading2"/>
        <w:spacing w:before="181"/>
      </w:pPr>
      <w:r>
        <w:t>Is</w:t>
      </w:r>
      <w:r>
        <w:rPr>
          <w:spacing w:val="-5"/>
        </w:rPr>
        <w:t xml:space="preserve"> </w:t>
      </w:r>
      <w:r>
        <w:t>replacing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TM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PDA</w:t>
      </w:r>
      <w:r>
        <w:rPr>
          <w:spacing w:val="-1"/>
        </w:rPr>
        <w:t xml:space="preserve"> </w:t>
      </w:r>
      <w:r>
        <w:rPr>
          <w:spacing w:val="-2"/>
        </w:rPr>
        <w:t>valid?</w:t>
      </w:r>
    </w:p>
    <w:p w:rsidR="00B14BCF" w:rsidRDefault="00B14BCF" w:rsidP="00B14BCF">
      <w:pPr>
        <w:pStyle w:val="BodyText"/>
        <w:spacing w:before="180"/>
      </w:pP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general.</w:t>
      </w:r>
    </w:p>
    <w:p w:rsidR="00B14BCF" w:rsidRDefault="00B14BCF" w:rsidP="00B14BCF">
      <w:pPr>
        <w:pStyle w:val="BodyText"/>
        <w:spacing w:before="182"/>
      </w:pP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context-free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processing,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:rsidR="00B14BCF" w:rsidRDefault="00B14BCF" w:rsidP="00B14BCF">
      <w:pPr>
        <w:pStyle w:val="BodyText"/>
        <w:spacing w:before="4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14464" behindDoc="1" locked="0" layoutInCell="1" allowOverlap="1" wp14:anchorId="7BF15186" wp14:editId="73D18600">
            <wp:simplePos x="0" y="0"/>
            <wp:positionH relativeFrom="page">
              <wp:posOffset>2468879</wp:posOffset>
            </wp:positionH>
            <wp:positionV relativeFrom="paragraph">
              <wp:posOffset>201597</wp:posOffset>
            </wp:positionV>
            <wp:extent cx="577782" cy="274320"/>
            <wp:effectExtent l="0" t="0" r="0" b="0"/>
            <wp:wrapTopAndBottom/>
            <wp:docPr id="30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82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82"/>
      </w:pPr>
    </w:p>
    <w:p w:rsidR="00B14BCF" w:rsidRDefault="00B14BCF" w:rsidP="00B14BCF">
      <w:pPr>
        <w:pStyle w:val="BodyText"/>
        <w:spacing w:before="1"/>
      </w:pPr>
      <w:r>
        <w:t>then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simpler</w:t>
      </w:r>
      <w:r>
        <w:rPr>
          <w:spacing w:val="-5"/>
        </w:rPr>
        <w:t xml:space="preserve"> </w:t>
      </w:r>
      <w:r>
        <w:t>computational</w:t>
      </w:r>
      <w:r>
        <w:rPr>
          <w:spacing w:val="-4"/>
        </w:rPr>
        <w:t xml:space="preserve"> </w:t>
      </w:r>
      <w:r>
        <w:rPr>
          <w:spacing w:val="-2"/>
        </w:rPr>
        <w:t>model.</w:t>
      </w:r>
    </w:p>
    <w:p w:rsidR="00B14BCF" w:rsidRDefault="00B14BCF" w:rsidP="00B14BCF">
      <w:pPr>
        <w:pStyle w:val="BodyText"/>
        <w:spacing w:before="180" w:line="259" w:lineRule="auto"/>
        <w:ind w:right="382"/>
      </w:pPr>
      <w:r>
        <w:t>But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computational</w:t>
      </w:r>
      <w:r>
        <w:rPr>
          <w:spacing w:val="-3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TM,</w:t>
      </w:r>
      <w:r>
        <w:rPr>
          <w:spacing w:val="-6"/>
        </w:rPr>
        <w:t xml:space="preserve"> </w:t>
      </w:r>
      <w:r>
        <w:t>replacing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 xml:space="preserve">some problems </w:t>
      </w:r>
      <w:r>
        <w:rPr>
          <w:b/>
        </w:rPr>
        <w:t>unrecognizable</w:t>
      </w:r>
      <w:r>
        <w:t>.</w:t>
      </w:r>
    </w:p>
    <w:p w:rsidR="00B14BCF" w:rsidRDefault="00B14BCF" w:rsidP="00B14BCF">
      <w:pPr>
        <w:pStyle w:val="BodyText"/>
        <w:spacing w:before="159"/>
      </w:pPr>
      <w:r>
        <w:t>For</w:t>
      </w:r>
      <w:r>
        <w:rPr>
          <w:spacing w:val="-2"/>
        </w:rPr>
        <w:t xml:space="preserve"> example:</w:t>
      </w:r>
    </w:p>
    <w:p w:rsidR="00B14BCF" w:rsidRDefault="00B14BCF" w:rsidP="00B14BCF">
      <w:pPr>
        <w:pStyle w:val="BodyText"/>
        <w:spacing w:before="11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615488" behindDoc="1" locked="0" layoutInCell="1" allowOverlap="1" wp14:anchorId="480EA5CF" wp14:editId="74FBE11E">
            <wp:simplePos x="0" y="0"/>
            <wp:positionH relativeFrom="page">
              <wp:posOffset>1772285</wp:posOffset>
            </wp:positionH>
            <wp:positionV relativeFrom="paragraph">
              <wp:posOffset>146340</wp:posOffset>
            </wp:positionV>
            <wp:extent cx="1900240" cy="371951"/>
            <wp:effectExtent l="0" t="0" r="0" b="0"/>
            <wp:wrapTopAndBottom/>
            <wp:docPr id="31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240" cy="371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BCF" w:rsidRDefault="00B14BCF" w:rsidP="00B14BCF">
      <w:pPr>
        <w:pStyle w:val="BodyText"/>
        <w:spacing w:before="195"/>
      </w:pPr>
    </w:p>
    <w:p w:rsidR="00B14BCF" w:rsidRDefault="00B14BCF" w:rsidP="00B14BCF">
      <w:pPr>
        <w:spacing w:line="403" w:lineRule="auto"/>
        <w:ind w:left="1299" w:right="5703"/>
        <w:rPr>
          <w:b/>
        </w:rPr>
      </w:pP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TM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PDA</w:t>
      </w:r>
      <w:r>
        <w:t xml:space="preserve">. </w:t>
      </w:r>
      <w:r>
        <w:rPr>
          <w:b/>
        </w:rPr>
        <w:t>Important point about complexity</w:t>
      </w:r>
    </w:p>
    <w:p w:rsidR="00B14BCF" w:rsidRDefault="00B14BCF" w:rsidP="00B14BCF">
      <w:pPr>
        <w:pStyle w:val="BodyText"/>
        <w:spacing w:line="259" w:lineRule="auto"/>
        <w:ind w:right="1260"/>
      </w:pPr>
      <w:r>
        <w:t>A PDA is not automatically better simply because it is less powerful. Reducing the computational model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problem,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impossible to solve.</w:t>
      </w:r>
    </w:p>
    <w:p w:rsidR="00B14BCF" w:rsidRDefault="00B14BCF" w:rsidP="00B14BCF">
      <w:pPr>
        <w:pStyle w:val="BodyText"/>
        <w:spacing w:before="158" w:line="259" w:lineRule="auto"/>
        <w:ind w:right="1176"/>
      </w:pPr>
      <w:r>
        <w:rPr>
          <w:b/>
        </w:rPr>
        <w:t>Conclusion: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designer's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no more than PDA-level computational power. Replacing a TM with a PDA in general is not valid,</w:t>
      </w:r>
    </w:p>
    <w:p w:rsidR="00B14BCF" w:rsidRDefault="00B14BCF" w:rsidP="00B14BCF">
      <w:pPr>
        <w:pStyle w:val="BodyText"/>
        <w:spacing w:before="1"/>
      </w:pPr>
      <w:r>
        <w:t>because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computation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Turing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rPr>
          <w:spacing w:val="-4"/>
        </w:rPr>
        <w:t>can.</w:t>
      </w:r>
    </w:p>
    <w:p w:rsidR="00B14BCF" w:rsidRDefault="00B14BCF">
      <w:pPr>
        <w:pStyle w:val="ListParagraph"/>
        <w:rPr>
          <w:sz w:val="24"/>
        </w:rPr>
        <w:sectPr w:rsidR="00B14BCF">
          <w:pgSz w:w="11910" w:h="16840"/>
          <w:pgMar w:top="1620" w:right="708" w:bottom="280" w:left="708" w:header="731" w:footer="0" w:gutter="0"/>
          <w:cols w:space="720"/>
        </w:sectPr>
      </w:pPr>
    </w:p>
    <w:p w:rsidR="004F6254" w:rsidRDefault="00E92F35">
      <w:pPr>
        <w:pStyle w:val="Heading1"/>
      </w:pPr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:rsidR="004F6254" w:rsidRDefault="004F6254">
      <w:pPr>
        <w:pStyle w:val="BodyText"/>
        <w:rPr>
          <w:rFonts w:ascii="Arial"/>
          <w:b/>
          <w:sz w:val="20"/>
        </w:rPr>
      </w:pPr>
    </w:p>
    <w:p w:rsidR="004F6254" w:rsidRDefault="004F6254"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00"/>
        <w:gridCol w:w="1777"/>
        <w:gridCol w:w="1513"/>
        <w:gridCol w:w="1748"/>
        <w:gridCol w:w="1419"/>
      </w:tblGrid>
      <w:tr w:rsidR="004F6254">
        <w:trPr>
          <w:trHeight w:val="822"/>
        </w:trPr>
        <w:tc>
          <w:tcPr>
            <w:tcW w:w="1556" w:type="dxa"/>
          </w:tcPr>
          <w:p w:rsidR="004F6254" w:rsidRDefault="004F6254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ind w:lef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00" w:type="dxa"/>
          </w:tcPr>
          <w:p w:rsidR="004F6254" w:rsidRDefault="004F6254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77" w:type="dxa"/>
          </w:tcPr>
          <w:p w:rsidR="004F6254" w:rsidRDefault="00E92F35">
            <w:pPr>
              <w:pStyle w:val="TableParagraph"/>
              <w:spacing w:before="14"/>
              <w:ind w:left="11" w:righ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:rsidR="004F6254" w:rsidRDefault="00E92F35">
            <w:pPr>
              <w:pStyle w:val="TableParagraph"/>
              <w:spacing w:before="6" w:line="260" w:lineRule="atLeast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Exemplary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(5 </w:t>
            </w:r>
            <w:r>
              <w:rPr>
                <w:rFonts w:ascii="Arial"/>
                <w:b/>
                <w:spacing w:val="-2"/>
                <w:sz w:val="20"/>
              </w:rPr>
              <w:t>Marks)</w:t>
            </w:r>
          </w:p>
        </w:tc>
        <w:tc>
          <w:tcPr>
            <w:tcW w:w="1513" w:type="dxa"/>
          </w:tcPr>
          <w:p w:rsidR="004F6254" w:rsidRDefault="00E92F35">
            <w:pPr>
              <w:pStyle w:val="TableParagraph"/>
              <w:spacing w:before="14"/>
              <w:ind w:left="6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:rsidR="004F6254" w:rsidRDefault="00E92F35">
            <w:pPr>
              <w:pStyle w:val="TableParagraph"/>
              <w:spacing w:before="6" w:line="260" w:lineRule="atLeas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(4 </w:t>
            </w:r>
            <w:r>
              <w:rPr>
                <w:rFonts w:ascii="Arial"/>
                <w:b/>
                <w:spacing w:val="-2"/>
                <w:sz w:val="20"/>
              </w:rPr>
              <w:t>Marks)</w:t>
            </w:r>
          </w:p>
        </w:tc>
        <w:tc>
          <w:tcPr>
            <w:tcW w:w="1748" w:type="dxa"/>
          </w:tcPr>
          <w:p w:rsidR="004F6254" w:rsidRDefault="00E92F35">
            <w:pPr>
              <w:pStyle w:val="TableParagraph"/>
              <w:spacing w:before="14"/>
              <w:ind w:left="9" w:righ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:rsidR="004F6254" w:rsidRDefault="00E92F35">
            <w:pPr>
              <w:pStyle w:val="TableParagraph"/>
              <w:spacing w:before="6" w:line="260" w:lineRule="atLeast"/>
              <w:ind w:left="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Developing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(2–3 </w:t>
            </w:r>
            <w:r>
              <w:rPr>
                <w:rFonts w:ascii="Arial" w:hAnsi="Arial"/>
                <w:b/>
                <w:spacing w:val="-2"/>
                <w:sz w:val="20"/>
              </w:rPr>
              <w:t>Marks)</w:t>
            </w:r>
          </w:p>
        </w:tc>
        <w:tc>
          <w:tcPr>
            <w:tcW w:w="1419" w:type="dxa"/>
          </w:tcPr>
          <w:p w:rsidR="004F6254" w:rsidRDefault="00E92F35">
            <w:pPr>
              <w:pStyle w:val="TableParagraph"/>
              <w:spacing w:before="14"/>
              <w:ind w:lef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:rsidR="004F6254" w:rsidRDefault="00E92F35">
            <w:pPr>
              <w:pStyle w:val="TableParagraph"/>
              <w:spacing w:before="36"/>
              <w:ind w:left="6" w:righ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Beginning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(0–</w:t>
            </w:r>
          </w:p>
          <w:p w:rsidR="004F6254" w:rsidRDefault="00E92F35">
            <w:pPr>
              <w:pStyle w:val="TableParagraph"/>
              <w:spacing w:before="34"/>
              <w:ind w:left="6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Mark)</w:t>
            </w:r>
          </w:p>
        </w:tc>
      </w:tr>
      <w:tr w:rsidR="004F6254">
        <w:trPr>
          <w:trHeight w:val="1089"/>
        </w:trPr>
        <w:tc>
          <w:tcPr>
            <w:tcW w:w="1556" w:type="dxa"/>
          </w:tcPr>
          <w:p w:rsidR="004F6254" w:rsidRDefault="004F6254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spacing w:line="276" w:lineRule="auto"/>
              <w:ind w:lef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Conceptual Understanding</w:t>
            </w:r>
          </w:p>
        </w:tc>
        <w:tc>
          <w:tcPr>
            <w:tcW w:w="1200" w:type="dxa"/>
          </w:tcPr>
          <w:p w:rsidR="004F6254" w:rsidRDefault="004F6254">
            <w:pPr>
              <w:pStyle w:val="TableParagraph"/>
              <w:spacing w:before="182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30</w:t>
            </w:r>
          </w:p>
        </w:tc>
        <w:tc>
          <w:tcPr>
            <w:tcW w:w="1777" w:type="dxa"/>
          </w:tcPr>
          <w:p w:rsidR="004F6254" w:rsidRDefault="00E92F35">
            <w:pPr>
              <w:pStyle w:val="TableParagraph"/>
              <w:spacing w:before="16" w:line="276" w:lineRule="auto"/>
              <w:ind w:right="14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and complete understanding of</w:t>
            </w:r>
          </w:p>
          <w:p w:rsidR="004F6254" w:rsidRDefault="00E92F3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</w:t>
            </w:r>
          </w:p>
        </w:tc>
        <w:tc>
          <w:tcPr>
            <w:tcW w:w="1513" w:type="dxa"/>
          </w:tcPr>
          <w:p w:rsidR="004F6254" w:rsidRDefault="00E92F35">
            <w:pPr>
              <w:pStyle w:val="TableParagraph"/>
              <w:spacing w:before="148" w:line="276" w:lineRule="auto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748" w:type="dxa"/>
          </w:tcPr>
          <w:p w:rsidR="004F6254" w:rsidRDefault="00E92F35">
            <w:pPr>
              <w:pStyle w:val="TableParagraph"/>
              <w:spacing w:before="16" w:line="276" w:lineRule="auto"/>
              <w:ind w:left="12" w:right="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:rsidR="004F6254" w:rsidRDefault="00E92F35">
            <w:pPr>
              <w:pStyle w:val="TableParagraph"/>
              <w:spacing w:line="229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419" w:type="dxa"/>
          </w:tcPr>
          <w:p w:rsidR="004F6254" w:rsidRDefault="00E92F35">
            <w:pPr>
              <w:pStyle w:val="TableParagraph"/>
              <w:spacing w:before="148" w:line="276" w:lineRule="auto"/>
              <w:ind w:left="15" w:right="9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incorrect understanding</w:t>
            </w:r>
          </w:p>
        </w:tc>
      </w:tr>
      <w:tr w:rsidR="004F6254">
        <w:trPr>
          <w:trHeight w:val="823"/>
        </w:trPr>
        <w:tc>
          <w:tcPr>
            <w:tcW w:w="1556" w:type="dxa"/>
          </w:tcPr>
          <w:p w:rsidR="004F6254" w:rsidRDefault="00E92F35">
            <w:pPr>
              <w:pStyle w:val="TableParagraph"/>
              <w:spacing w:before="146" w:line="276" w:lineRule="auto"/>
              <w:ind w:left="14" w:righ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Accuracy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Answer</w:t>
            </w:r>
          </w:p>
        </w:tc>
        <w:tc>
          <w:tcPr>
            <w:tcW w:w="1200" w:type="dxa"/>
          </w:tcPr>
          <w:p w:rsidR="004F6254" w:rsidRDefault="004F6254">
            <w:pPr>
              <w:pStyle w:val="TableParagraph"/>
              <w:spacing w:before="48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25</w:t>
            </w:r>
          </w:p>
        </w:tc>
        <w:tc>
          <w:tcPr>
            <w:tcW w:w="1777" w:type="dxa"/>
          </w:tcPr>
          <w:p w:rsidR="004F6254" w:rsidRDefault="00E92F35">
            <w:pPr>
              <w:pStyle w:val="TableParagraph"/>
              <w:spacing w:before="14" w:line="276" w:lineRule="auto"/>
              <w:ind w:right="80"/>
              <w:rPr>
                <w:sz w:val="20"/>
              </w:rPr>
            </w:pPr>
            <w:r>
              <w:rPr>
                <w:sz w:val="20"/>
              </w:rPr>
              <w:t>Completely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answer with no</w:t>
            </w:r>
          </w:p>
          <w:p w:rsidR="004F6254" w:rsidRDefault="00E92F35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13" w:type="dxa"/>
          </w:tcPr>
          <w:p w:rsidR="004F6254" w:rsidRDefault="00E92F35">
            <w:pPr>
              <w:pStyle w:val="TableParagraph"/>
              <w:spacing w:before="14" w:line="276" w:lineRule="auto"/>
              <w:ind w:right="239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with minor</w:t>
            </w:r>
          </w:p>
          <w:p w:rsidR="004F6254" w:rsidRDefault="00E92F35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48" w:type="dxa"/>
          </w:tcPr>
          <w:p w:rsidR="004F6254" w:rsidRDefault="00E92F35">
            <w:pPr>
              <w:pStyle w:val="TableParagraph"/>
              <w:spacing w:before="14" w:line="276" w:lineRule="auto"/>
              <w:ind w:left="12" w:right="341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with noticeable</w:t>
            </w:r>
          </w:p>
          <w:p w:rsidR="004F6254" w:rsidRDefault="00E92F35">
            <w:pPr>
              <w:pStyle w:val="TableParagraph"/>
              <w:spacing w:before="2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419" w:type="dxa"/>
          </w:tcPr>
          <w:p w:rsidR="004F6254" w:rsidRDefault="00E92F35">
            <w:pPr>
              <w:pStyle w:val="TableParagraph"/>
              <w:spacing w:before="14" w:line="276" w:lineRule="auto"/>
              <w:ind w:left="15" w:right="376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irrelevant</w:t>
            </w:r>
          </w:p>
          <w:p w:rsidR="004F6254" w:rsidRDefault="00E92F35">
            <w:pPr>
              <w:pStyle w:val="TableParagraph"/>
              <w:spacing w:before="2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answer</w:t>
            </w:r>
          </w:p>
        </w:tc>
      </w:tr>
      <w:tr w:rsidR="004F6254">
        <w:trPr>
          <w:trHeight w:val="1086"/>
        </w:trPr>
        <w:tc>
          <w:tcPr>
            <w:tcW w:w="1556" w:type="dxa"/>
          </w:tcPr>
          <w:p w:rsidR="004F6254" w:rsidRDefault="004F6254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spacing w:line="276" w:lineRule="auto"/>
              <w:ind w:left="14" w:right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Knowledge</w:t>
            </w:r>
          </w:p>
        </w:tc>
        <w:tc>
          <w:tcPr>
            <w:tcW w:w="1200" w:type="dxa"/>
          </w:tcPr>
          <w:p w:rsidR="004F6254" w:rsidRDefault="004F6254">
            <w:pPr>
              <w:pStyle w:val="TableParagraph"/>
              <w:spacing w:before="182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</w:tc>
        <w:tc>
          <w:tcPr>
            <w:tcW w:w="1777" w:type="dxa"/>
          </w:tcPr>
          <w:p w:rsidR="004F6254" w:rsidRDefault="00E92F35">
            <w:pPr>
              <w:pStyle w:val="TableParagraph"/>
              <w:spacing w:before="14" w:line="276" w:lineRule="auto"/>
              <w:ind w:right="209"/>
              <w:jc w:val="both"/>
              <w:rPr>
                <w:sz w:val="20"/>
              </w:rPr>
            </w:pPr>
            <w:r>
              <w:rPr>
                <w:sz w:val="20"/>
              </w:rPr>
              <w:t>Correctly applies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solve </w:t>
            </w:r>
            <w:r>
              <w:rPr>
                <w:spacing w:val="-4"/>
                <w:sz w:val="20"/>
              </w:rPr>
              <w:t>the</w:t>
            </w:r>
          </w:p>
          <w:p w:rsidR="004F6254" w:rsidRDefault="00E92F35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question/problem</w:t>
            </w:r>
          </w:p>
        </w:tc>
        <w:tc>
          <w:tcPr>
            <w:tcW w:w="1513" w:type="dxa"/>
          </w:tcPr>
          <w:p w:rsidR="004F6254" w:rsidRDefault="00E92F35">
            <w:pPr>
              <w:pStyle w:val="TableParagraph"/>
              <w:spacing w:before="148" w:line="276" w:lineRule="auto"/>
              <w:ind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mistakes</w:t>
            </w:r>
          </w:p>
        </w:tc>
        <w:tc>
          <w:tcPr>
            <w:tcW w:w="1748" w:type="dxa"/>
          </w:tcPr>
          <w:p w:rsidR="004F6254" w:rsidRDefault="004F6254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spacing w:line="276" w:lineRule="auto"/>
              <w:ind w:left="12" w:right="4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partially 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419" w:type="dxa"/>
          </w:tcPr>
          <w:p w:rsidR="004F6254" w:rsidRDefault="004F6254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spacing w:line="276" w:lineRule="auto"/>
              <w:ind w:left="15" w:right="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application</w:t>
            </w:r>
          </w:p>
        </w:tc>
      </w:tr>
      <w:tr w:rsidR="004F6254">
        <w:trPr>
          <w:trHeight w:val="825"/>
        </w:trPr>
        <w:tc>
          <w:tcPr>
            <w:tcW w:w="1556" w:type="dxa"/>
          </w:tcPr>
          <w:p w:rsidR="004F6254" w:rsidRDefault="00E92F35">
            <w:pPr>
              <w:pStyle w:val="TableParagraph"/>
              <w:spacing w:before="148" w:line="276" w:lineRule="auto"/>
              <w:ind w:left="14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Completeness </w:t>
            </w:r>
            <w:r>
              <w:rPr>
                <w:rFonts w:ascii="Arial"/>
                <w:b/>
                <w:sz w:val="20"/>
              </w:rPr>
              <w:t>of Response</w:t>
            </w:r>
          </w:p>
        </w:tc>
        <w:tc>
          <w:tcPr>
            <w:tcW w:w="1200" w:type="dxa"/>
          </w:tcPr>
          <w:p w:rsidR="004F6254" w:rsidRDefault="004F6254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1777" w:type="dxa"/>
          </w:tcPr>
          <w:p w:rsidR="004F6254" w:rsidRDefault="00E92F35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</w:p>
          <w:p w:rsidR="004F6254" w:rsidRDefault="00E92F35">
            <w:pPr>
              <w:pStyle w:val="TableParagraph"/>
              <w:spacing w:before="4" w:line="260" w:lineRule="atLeast"/>
              <w:ind w:right="80"/>
              <w:rPr>
                <w:sz w:val="20"/>
              </w:rPr>
            </w:pPr>
            <w:r>
              <w:rPr>
                <w:sz w:val="20"/>
              </w:rPr>
              <w:t>parts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1513" w:type="dxa"/>
          </w:tcPr>
          <w:p w:rsidR="004F6254" w:rsidRDefault="00E92F35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most</w:t>
            </w:r>
          </w:p>
          <w:p w:rsidR="004F6254" w:rsidRDefault="00E92F35">
            <w:pPr>
              <w:pStyle w:val="TableParagraph"/>
              <w:spacing w:before="4" w:line="260" w:lineRule="atLeast"/>
              <w:rPr>
                <w:sz w:val="20"/>
              </w:rPr>
            </w:pPr>
            <w:r>
              <w:rPr>
                <w:sz w:val="20"/>
              </w:rPr>
              <w:t>parts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48" w:type="dxa"/>
          </w:tcPr>
          <w:p w:rsidR="004F6254" w:rsidRDefault="00E92F35">
            <w:pPr>
              <w:pStyle w:val="TableParagraph"/>
              <w:spacing w:before="148" w:line="276" w:lineRule="auto"/>
              <w:ind w:left="12" w:right="41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419" w:type="dxa"/>
          </w:tcPr>
          <w:p w:rsidR="004F6254" w:rsidRDefault="00E92F35">
            <w:pPr>
              <w:pStyle w:val="TableParagraph"/>
              <w:spacing w:before="16"/>
              <w:ind w:left="15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:rsidR="004F6254" w:rsidRDefault="00E92F35">
            <w:pPr>
              <w:pStyle w:val="TableParagraph"/>
              <w:spacing w:before="4" w:line="260" w:lineRule="atLeast"/>
              <w:ind w:left="15" w:right="567"/>
              <w:rPr>
                <w:sz w:val="20"/>
              </w:rPr>
            </w:pPr>
            <w:r>
              <w:rPr>
                <w:spacing w:val="-2"/>
                <w:sz w:val="20"/>
              </w:rPr>
              <w:t>missing response</w:t>
            </w:r>
          </w:p>
        </w:tc>
      </w:tr>
      <w:tr w:rsidR="004F6254">
        <w:trPr>
          <w:trHeight w:val="823"/>
        </w:trPr>
        <w:tc>
          <w:tcPr>
            <w:tcW w:w="1556" w:type="dxa"/>
          </w:tcPr>
          <w:p w:rsidR="004F6254" w:rsidRDefault="00E92F35">
            <w:pPr>
              <w:pStyle w:val="TableParagraph"/>
              <w:spacing w:before="146" w:line="276" w:lineRule="auto"/>
              <w:ind w:lef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Clarity &amp; </w:t>
            </w:r>
            <w:r>
              <w:rPr>
                <w:rFonts w:ascii="Arial"/>
                <w:b/>
                <w:spacing w:val="-2"/>
                <w:sz w:val="20"/>
              </w:rPr>
              <w:t>Presentation</w:t>
            </w:r>
          </w:p>
        </w:tc>
        <w:tc>
          <w:tcPr>
            <w:tcW w:w="1200" w:type="dxa"/>
          </w:tcPr>
          <w:p w:rsidR="004F6254" w:rsidRDefault="004F6254">
            <w:pPr>
              <w:pStyle w:val="TableParagraph"/>
              <w:spacing w:before="47"/>
              <w:ind w:left="0"/>
              <w:rPr>
                <w:rFonts w:ascii="Arial"/>
                <w:b/>
                <w:sz w:val="20"/>
              </w:rPr>
            </w:pPr>
          </w:p>
          <w:p w:rsidR="004F6254" w:rsidRDefault="00E92F35">
            <w:pPr>
              <w:pStyle w:val="TableParagraph"/>
              <w:spacing w:before="1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1777" w:type="dxa"/>
          </w:tcPr>
          <w:p w:rsidR="004F6254" w:rsidRDefault="00E92F35">
            <w:pPr>
              <w:pStyle w:val="TableParagraph"/>
              <w:spacing w:before="14" w:line="276" w:lineRule="auto"/>
              <w:ind w:right="43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concise,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well-organized</w:t>
            </w:r>
          </w:p>
          <w:p w:rsidR="004F6254" w:rsidRDefault="00E92F35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513" w:type="dxa"/>
          </w:tcPr>
          <w:p w:rsidR="004F6254" w:rsidRDefault="00E92F35">
            <w:pPr>
              <w:pStyle w:val="TableParagraph"/>
              <w:spacing w:before="14" w:line="27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 minor</w:t>
            </w:r>
          </w:p>
          <w:p w:rsidR="004F6254" w:rsidRDefault="00E92F35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48" w:type="dxa"/>
          </w:tcPr>
          <w:p w:rsidR="004F6254" w:rsidRDefault="00E92F35">
            <w:pPr>
              <w:pStyle w:val="TableParagraph"/>
              <w:spacing w:before="14" w:line="276" w:lineRule="auto"/>
              <w:ind w:left="12" w:right="63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unclear or poorly</w:t>
            </w:r>
          </w:p>
          <w:p w:rsidR="004F6254" w:rsidRDefault="00E92F35">
            <w:pPr>
              <w:pStyle w:val="TableParagraph"/>
              <w:spacing w:before="1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419" w:type="dxa"/>
          </w:tcPr>
          <w:p w:rsidR="004F6254" w:rsidRDefault="00E92F35">
            <w:pPr>
              <w:pStyle w:val="TableParagraph"/>
              <w:spacing w:before="146" w:line="276" w:lineRule="auto"/>
              <w:ind w:left="15" w:right="9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:rsidR="00E92F35" w:rsidRDefault="00E92F35"/>
    <w:sectPr w:rsidR="00E92F35">
      <w:pgSz w:w="11910" w:h="16840"/>
      <w:pgMar w:top="1620" w:right="708" w:bottom="280" w:left="708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F35" w:rsidRDefault="00E92F35">
      <w:r>
        <w:separator/>
      </w:r>
    </w:p>
  </w:endnote>
  <w:endnote w:type="continuationSeparator" w:id="0">
    <w:p w:rsidR="00E92F35" w:rsidRDefault="00E92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F35" w:rsidRDefault="00E92F35">
      <w:r>
        <w:separator/>
      </w:r>
    </w:p>
  </w:footnote>
  <w:footnote w:type="continuationSeparator" w:id="0">
    <w:p w:rsidR="00E92F35" w:rsidRDefault="00E92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254" w:rsidRDefault="00E92F3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8032" behindDoc="1" locked="0" layoutInCell="1" allowOverlap="1">
              <wp:simplePos x="0" y="0"/>
              <wp:positionH relativeFrom="page">
                <wp:posOffset>2650363</wp:posOffset>
              </wp:positionH>
              <wp:positionV relativeFrom="page">
                <wp:posOffset>451508</wp:posOffset>
              </wp:positionV>
              <wp:extent cx="2259965" cy="4851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9965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6254" w:rsidRDefault="00E92F35">
                          <w:pPr>
                            <w:spacing w:before="9"/>
                            <w:ind w:left="101" w:right="18" w:hanging="82"/>
                            <w:rPr>
                              <w:rFonts w:ascii="Arial MT"/>
                              <w:sz w:val="32"/>
                            </w:rPr>
                          </w:pPr>
                          <w:r>
                            <w:rPr>
                              <w:rFonts w:ascii="Arial MT"/>
                              <w:sz w:val="32"/>
                            </w:rPr>
                            <w:t>SIMATS</w:t>
                          </w:r>
                          <w:r>
                            <w:rPr>
                              <w:rFonts w:ascii="Arial MT"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2"/>
                            </w:rPr>
                            <w:t>ENGINEERING ASSESSMENT TOOLS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8.7pt;margin-top:35.55pt;width:177.95pt;height:38.2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" filled="f" stroked="f">
              <v:path arrowok="t"/>
              <v:textbox inset="0,0,0,0">
                <w:txbxContent>
                  <w:p w:rsidR="004F6254" w:rsidRDefault="00E92F35">
                    <w:pPr>
                      <w:spacing w:before="9"/>
                      <w:ind w:left="101" w:right="18" w:hanging="82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 MT"/>
                        <w:sz w:val="32"/>
                      </w:rPr>
                      <w:t>SIMATS</w:t>
                    </w:r>
                    <w:r>
                      <w:rPr>
                        <w:rFonts w:ascii="Arial MT"/>
                        <w:spacing w:val="-23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sz w:val="32"/>
                      </w:rPr>
                      <w:t>ENGINEERING ASSESSMENT TOOLS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A1370"/>
    <w:multiLevelType w:val="hybridMultilevel"/>
    <w:tmpl w:val="DC9AC2FA"/>
    <w:lvl w:ilvl="0" w:tplc="A22290EE">
      <w:numFmt w:val="bullet"/>
      <w:lvlText w:val=""/>
      <w:lvlJc w:val="left"/>
      <w:pPr>
        <w:ind w:left="129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108D9E6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2" w:tplc="F2122B46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9B6AA57E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61E40786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5" w:tplc="0F12A06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6" w:tplc="1952A872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  <w:lvl w:ilvl="7" w:tplc="8FAC26B0">
      <w:numFmt w:val="bullet"/>
      <w:lvlText w:val="•"/>
      <w:lvlJc w:val="left"/>
      <w:pPr>
        <w:ind w:left="8427" w:hanging="360"/>
      </w:pPr>
      <w:rPr>
        <w:rFonts w:hint="default"/>
        <w:lang w:val="en-US" w:eastAsia="en-US" w:bidi="ar-SA"/>
      </w:rPr>
    </w:lvl>
    <w:lvl w:ilvl="8" w:tplc="ADA29A06">
      <w:numFmt w:val="bullet"/>
      <w:lvlText w:val="•"/>
      <w:lvlJc w:val="left"/>
      <w:pPr>
        <w:ind w:left="94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C560F8"/>
    <w:multiLevelType w:val="hybridMultilevel"/>
    <w:tmpl w:val="CBCC0CFA"/>
    <w:lvl w:ilvl="0" w:tplc="31889130">
      <w:start w:val="1"/>
      <w:numFmt w:val="decimal"/>
      <w:lvlText w:val="%1."/>
      <w:lvlJc w:val="left"/>
      <w:pPr>
        <w:ind w:left="1519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B6AC40">
      <w:start w:val="1"/>
      <w:numFmt w:val="decimal"/>
      <w:lvlText w:val="%2."/>
      <w:lvlJc w:val="left"/>
      <w:pPr>
        <w:ind w:left="201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580B226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FE8AA914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 w:tplc="10DA02CE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5" w:tplc="0EF08F28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6" w:tplc="6532B28A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F55694FE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 w:tplc="621A0B00">
      <w:numFmt w:val="bullet"/>
      <w:lvlText w:val="•"/>
      <w:lvlJc w:val="left"/>
      <w:pPr>
        <w:ind w:left="93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930733"/>
    <w:multiLevelType w:val="hybridMultilevel"/>
    <w:tmpl w:val="B4A224EC"/>
    <w:lvl w:ilvl="0" w:tplc="DB84DCE8">
      <w:start w:val="1"/>
      <w:numFmt w:val="decimal"/>
      <w:lvlText w:val="%1."/>
      <w:lvlJc w:val="left"/>
      <w:pPr>
        <w:ind w:left="201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4A639E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272256C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3" w:tplc="29CA8742"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4" w:tplc="4E0451D4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5" w:tplc="B6DA68DE">
      <w:numFmt w:val="bullet"/>
      <w:lvlText w:val="•"/>
      <w:lvlJc w:val="left"/>
      <w:pPr>
        <w:ind w:left="6751" w:hanging="360"/>
      </w:pPr>
      <w:rPr>
        <w:rFonts w:hint="default"/>
        <w:lang w:val="en-US" w:eastAsia="en-US" w:bidi="ar-SA"/>
      </w:rPr>
    </w:lvl>
    <w:lvl w:ilvl="6" w:tplc="91EED6F8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7" w:tplc="746CAD7A">
      <w:numFmt w:val="bullet"/>
      <w:lvlText w:val="•"/>
      <w:lvlJc w:val="left"/>
      <w:pPr>
        <w:ind w:left="8643" w:hanging="360"/>
      </w:pPr>
      <w:rPr>
        <w:rFonts w:hint="default"/>
        <w:lang w:val="en-US" w:eastAsia="en-US" w:bidi="ar-SA"/>
      </w:rPr>
    </w:lvl>
    <w:lvl w:ilvl="8" w:tplc="99BE7742">
      <w:numFmt w:val="bullet"/>
      <w:lvlText w:val="•"/>
      <w:lvlJc w:val="left"/>
      <w:pPr>
        <w:ind w:left="95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3509B4"/>
    <w:multiLevelType w:val="hybridMultilevel"/>
    <w:tmpl w:val="F3FC917C"/>
    <w:lvl w:ilvl="0" w:tplc="CAA49F74">
      <w:start w:val="1"/>
      <w:numFmt w:val="decimal"/>
      <w:lvlText w:val="%1."/>
      <w:lvlJc w:val="left"/>
      <w:pPr>
        <w:ind w:left="201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C635FC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2" w:tplc="79E6DF82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3" w:tplc="2DFC8A28"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4" w:tplc="9CDAE0A4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5" w:tplc="928CA16E">
      <w:numFmt w:val="bullet"/>
      <w:lvlText w:val="•"/>
      <w:lvlJc w:val="left"/>
      <w:pPr>
        <w:ind w:left="6751" w:hanging="360"/>
      </w:pPr>
      <w:rPr>
        <w:rFonts w:hint="default"/>
        <w:lang w:val="en-US" w:eastAsia="en-US" w:bidi="ar-SA"/>
      </w:rPr>
    </w:lvl>
    <w:lvl w:ilvl="6" w:tplc="73F64682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7" w:tplc="593A7754">
      <w:numFmt w:val="bullet"/>
      <w:lvlText w:val="•"/>
      <w:lvlJc w:val="left"/>
      <w:pPr>
        <w:ind w:left="8643" w:hanging="360"/>
      </w:pPr>
      <w:rPr>
        <w:rFonts w:hint="default"/>
        <w:lang w:val="en-US" w:eastAsia="en-US" w:bidi="ar-SA"/>
      </w:rPr>
    </w:lvl>
    <w:lvl w:ilvl="8" w:tplc="456E0EB0">
      <w:numFmt w:val="bullet"/>
      <w:lvlText w:val="•"/>
      <w:lvlJc w:val="left"/>
      <w:pPr>
        <w:ind w:left="958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4206E1"/>
    <w:multiLevelType w:val="hybridMultilevel"/>
    <w:tmpl w:val="062AD04C"/>
    <w:lvl w:ilvl="0" w:tplc="A380EE34">
      <w:start w:val="1"/>
      <w:numFmt w:val="decimal"/>
      <w:lvlText w:val="%1."/>
      <w:lvlJc w:val="left"/>
      <w:pPr>
        <w:ind w:left="1521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F005DA">
      <w:numFmt w:val="bullet"/>
      <w:lvlText w:val="•"/>
      <w:lvlJc w:val="left"/>
      <w:pPr>
        <w:ind w:left="2516" w:hanging="223"/>
      </w:pPr>
      <w:rPr>
        <w:rFonts w:hint="default"/>
        <w:lang w:val="en-US" w:eastAsia="en-US" w:bidi="ar-SA"/>
      </w:rPr>
    </w:lvl>
    <w:lvl w:ilvl="2" w:tplc="E8F21134">
      <w:numFmt w:val="bullet"/>
      <w:lvlText w:val="•"/>
      <w:lvlJc w:val="left"/>
      <w:pPr>
        <w:ind w:left="3512" w:hanging="223"/>
      </w:pPr>
      <w:rPr>
        <w:rFonts w:hint="default"/>
        <w:lang w:val="en-US" w:eastAsia="en-US" w:bidi="ar-SA"/>
      </w:rPr>
    </w:lvl>
    <w:lvl w:ilvl="3" w:tplc="3724C102">
      <w:numFmt w:val="bullet"/>
      <w:lvlText w:val="•"/>
      <w:lvlJc w:val="left"/>
      <w:pPr>
        <w:ind w:left="4508" w:hanging="223"/>
      </w:pPr>
      <w:rPr>
        <w:rFonts w:hint="default"/>
        <w:lang w:val="en-US" w:eastAsia="en-US" w:bidi="ar-SA"/>
      </w:rPr>
    </w:lvl>
    <w:lvl w:ilvl="4" w:tplc="139482B0">
      <w:numFmt w:val="bullet"/>
      <w:lvlText w:val="•"/>
      <w:lvlJc w:val="left"/>
      <w:pPr>
        <w:ind w:left="5504" w:hanging="223"/>
      </w:pPr>
      <w:rPr>
        <w:rFonts w:hint="default"/>
        <w:lang w:val="en-US" w:eastAsia="en-US" w:bidi="ar-SA"/>
      </w:rPr>
    </w:lvl>
    <w:lvl w:ilvl="5" w:tplc="0A62A95C">
      <w:numFmt w:val="bullet"/>
      <w:lvlText w:val="•"/>
      <w:lvlJc w:val="left"/>
      <w:pPr>
        <w:ind w:left="6501" w:hanging="223"/>
      </w:pPr>
      <w:rPr>
        <w:rFonts w:hint="default"/>
        <w:lang w:val="en-US" w:eastAsia="en-US" w:bidi="ar-SA"/>
      </w:rPr>
    </w:lvl>
    <w:lvl w:ilvl="6" w:tplc="E1005AA6">
      <w:numFmt w:val="bullet"/>
      <w:lvlText w:val="•"/>
      <w:lvlJc w:val="left"/>
      <w:pPr>
        <w:ind w:left="7497" w:hanging="223"/>
      </w:pPr>
      <w:rPr>
        <w:rFonts w:hint="default"/>
        <w:lang w:val="en-US" w:eastAsia="en-US" w:bidi="ar-SA"/>
      </w:rPr>
    </w:lvl>
    <w:lvl w:ilvl="7" w:tplc="284EBA46">
      <w:numFmt w:val="bullet"/>
      <w:lvlText w:val="•"/>
      <w:lvlJc w:val="left"/>
      <w:pPr>
        <w:ind w:left="8493" w:hanging="223"/>
      </w:pPr>
      <w:rPr>
        <w:rFonts w:hint="default"/>
        <w:lang w:val="en-US" w:eastAsia="en-US" w:bidi="ar-SA"/>
      </w:rPr>
    </w:lvl>
    <w:lvl w:ilvl="8" w:tplc="AA5CF9C2">
      <w:numFmt w:val="bullet"/>
      <w:lvlText w:val="•"/>
      <w:lvlJc w:val="left"/>
      <w:pPr>
        <w:ind w:left="9489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2C197A7A"/>
    <w:multiLevelType w:val="hybridMultilevel"/>
    <w:tmpl w:val="B79A3614"/>
    <w:lvl w:ilvl="0" w:tplc="01A4698C">
      <w:start w:val="1"/>
      <w:numFmt w:val="decimal"/>
      <w:lvlText w:val="%1"/>
      <w:lvlJc w:val="left"/>
      <w:pPr>
        <w:ind w:left="682" w:hanging="56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D869D4">
      <w:numFmt w:val="bullet"/>
      <w:lvlText w:val="•"/>
      <w:lvlJc w:val="left"/>
      <w:pPr>
        <w:ind w:left="1661" w:hanging="563"/>
      </w:pPr>
      <w:rPr>
        <w:rFonts w:hint="default"/>
        <w:lang w:val="en-US" w:eastAsia="en-US" w:bidi="ar-SA"/>
      </w:rPr>
    </w:lvl>
    <w:lvl w:ilvl="2" w:tplc="79AC5A68">
      <w:numFmt w:val="bullet"/>
      <w:lvlText w:val="•"/>
      <w:lvlJc w:val="left"/>
      <w:pPr>
        <w:ind w:left="2642" w:hanging="563"/>
      </w:pPr>
      <w:rPr>
        <w:rFonts w:hint="default"/>
        <w:lang w:val="en-US" w:eastAsia="en-US" w:bidi="ar-SA"/>
      </w:rPr>
    </w:lvl>
    <w:lvl w:ilvl="3" w:tplc="BAE8F0F2">
      <w:numFmt w:val="bullet"/>
      <w:lvlText w:val="•"/>
      <w:lvlJc w:val="left"/>
      <w:pPr>
        <w:ind w:left="3623" w:hanging="563"/>
      </w:pPr>
      <w:rPr>
        <w:rFonts w:hint="default"/>
        <w:lang w:val="en-US" w:eastAsia="en-US" w:bidi="ar-SA"/>
      </w:rPr>
    </w:lvl>
    <w:lvl w:ilvl="4" w:tplc="F4E6BE52">
      <w:numFmt w:val="bullet"/>
      <w:lvlText w:val="•"/>
      <w:lvlJc w:val="left"/>
      <w:pPr>
        <w:ind w:left="4605" w:hanging="563"/>
      </w:pPr>
      <w:rPr>
        <w:rFonts w:hint="default"/>
        <w:lang w:val="en-US" w:eastAsia="en-US" w:bidi="ar-SA"/>
      </w:rPr>
    </w:lvl>
    <w:lvl w:ilvl="5" w:tplc="02D8962C">
      <w:numFmt w:val="bullet"/>
      <w:lvlText w:val="•"/>
      <w:lvlJc w:val="left"/>
      <w:pPr>
        <w:ind w:left="5586" w:hanging="563"/>
      </w:pPr>
      <w:rPr>
        <w:rFonts w:hint="default"/>
        <w:lang w:val="en-US" w:eastAsia="en-US" w:bidi="ar-SA"/>
      </w:rPr>
    </w:lvl>
    <w:lvl w:ilvl="6" w:tplc="93A8340E">
      <w:numFmt w:val="bullet"/>
      <w:lvlText w:val="•"/>
      <w:lvlJc w:val="left"/>
      <w:pPr>
        <w:ind w:left="6567" w:hanging="563"/>
      </w:pPr>
      <w:rPr>
        <w:rFonts w:hint="default"/>
        <w:lang w:val="en-US" w:eastAsia="en-US" w:bidi="ar-SA"/>
      </w:rPr>
    </w:lvl>
    <w:lvl w:ilvl="7" w:tplc="677C8DBE">
      <w:numFmt w:val="bullet"/>
      <w:lvlText w:val="•"/>
      <w:lvlJc w:val="left"/>
      <w:pPr>
        <w:ind w:left="7548" w:hanging="563"/>
      </w:pPr>
      <w:rPr>
        <w:rFonts w:hint="default"/>
        <w:lang w:val="en-US" w:eastAsia="en-US" w:bidi="ar-SA"/>
      </w:rPr>
    </w:lvl>
    <w:lvl w:ilvl="8" w:tplc="448AF252">
      <w:numFmt w:val="bullet"/>
      <w:lvlText w:val="•"/>
      <w:lvlJc w:val="left"/>
      <w:pPr>
        <w:ind w:left="8530" w:hanging="563"/>
      </w:pPr>
      <w:rPr>
        <w:rFonts w:hint="default"/>
        <w:lang w:val="en-US" w:eastAsia="en-US" w:bidi="ar-SA"/>
      </w:rPr>
    </w:lvl>
  </w:abstractNum>
  <w:abstractNum w:abstractNumId="6" w15:restartNumberingAfterBreak="0">
    <w:nsid w:val="2D5002A4"/>
    <w:multiLevelType w:val="hybridMultilevel"/>
    <w:tmpl w:val="00BA32C0"/>
    <w:lvl w:ilvl="0" w:tplc="3DB8491C">
      <w:start w:val="1"/>
      <w:numFmt w:val="decimal"/>
      <w:lvlText w:val="%1."/>
      <w:lvlJc w:val="left"/>
      <w:pPr>
        <w:ind w:left="1519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CE1D3E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D34A8C6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6938E130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 w:tplc="8FF06CDA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5" w:tplc="743A5076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6" w:tplc="1D92CDF0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EFECE716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 w:tplc="D46A9754">
      <w:numFmt w:val="bullet"/>
      <w:lvlText w:val="•"/>
      <w:lvlJc w:val="left"/>
      <w:pPr>
        <w:ind w:left="93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53E6558"/>
    <w:multiLevelType w:val="hybridMultilevel"/>
    <w:tmpl w:val="467EBA42"/>
    <w:lvl w:ilvl="0" w:tplc="0194CBAC">
      <w:numFmt w:val="bullet"/>
      <w:lvlText w:val=""/>
      <w:lvlJc w:val="left"/>
      <w:pPr>
        <w:ind w:left="12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9E9DF4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2" w:tplc="23A24CE0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BC06EA5E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DE82CFBC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5" w:tplc="1D9EB9E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6" w:tplc="4F6400C2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  <w:lvl w:ilvl="7" w:tplc="6310D4EA">
      <w:numFmt w:val="bullet"/>
      <w:lvlText w:val="•"/>
      <w:lvlJc w:val="left"/>
      <w:pPr>
        <w:ind w:left="8427" w:hanging="360"/>
      </w:pPr>
      <w:rPr>
        <w:rFonts w:hint="default"/>
        <w:lang w:val="en-US" w:eastAsia="en-US" w:bidi="ar-SA"/>
      </w:rPr>
    </w:lvl>
    <w:lvl w:ilvl="8" w:tplc="BE7C1D1C">
      <w:numFmt w:val="bullet"/>
      <w:lvlText w:val="•"/>
      <w:lvlJc w:val="left"/>
      <w:pPr>
        <w:ind w:left="9445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F6254"/>
    <w:rsid w:val="004F6254"/>
    <w:rsid w:val="00B14BCF"/>
    <w:rsid w:val="00E9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7308"/>
  <w15:docId w15:val="{69764941-50F7-4604-B0D6-EBF8DB5C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84"/>
      <w:ind w:left="1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14B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9"/>
      <w:ind w:left="101" w:right="18" w:hanging="82"/>
    </w:pPr>
    <w:rPr>
      <w:rFonts w:ascii="Arial MT" w:eastAsia="Arial MT" w:hAnsi="Arial MT" w:cs="Arial MT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82" w:hanging="563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3"/>
    </w:pPr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1"/>
    <w:rsid w:val="00B14BC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B14BCF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4BC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1980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Dell</cp:lastModifiedBy>
  <cp:revision>2</cp:revision>
  <dcterms:created xsi:type="dcterms:W3CDTF">2026-08-24T13:10:00Z</dcterms:created>
  <dcterms:modified xsi:type="dcterms:W3CDTF">2026-08-26T09:18:00Z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2021</vt:lpwstr>
  </property>
</Properties>
</file>